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D5B" w:rsidRDefault="009745DB" w:rsidP="00A259BB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-392430</wp:posOffset>
            </wp:positionV>
            <wp:extent cx="7019925" cy="10182225"/>
            <wp:effectExtent l="19050" t="0" r="9525" b="0"/>
            <wp:wrapNone/>
            <wp:docPr id="25" name="Рисунок 13" descr="3840x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40x216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-1905</wp:posOffset>
            </wp:positionV>
            <wp:extent cx="7021195" cy="8181975"/>
            <wp:effectExtent l="0" t="0" r="46355" b="9525"/>
            <wp:wrapNone/>
            <wp:docPr id="26" name="Рисунок 25" descr="3840x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40x21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818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7D5B" w:rsidRDefault="002C7D5B" w:rsidP="00A259B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486523" w:rsidRDefault="00486523" w:rsidP="00A259BB">
      <w:pPr>
        <w:ind w:left="426"/>
        <w:jc w:val="center"/>
        <w:rPr>
          <w:i/>
        </w:rPr>
      </w:pPr>
    </w:p>
    <w:p w:rsidR="00486523" w:rsidRDefault="00486523" w:rsidP="00A259BB">
      <w:pPr>
        <w:ind w:left="426"/>
        <w:jc w:val="center"/>
        <w:rPr>
          <w:i/>
        </w:rPr>
      </w:pPr>
    </w:p>
    <w:p w:rsidR="00395216" w:rsidRDefault="00395216" w:rsidP="00A259BB">
      <w:pPr>
        <w:ind w:left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5216" w:rsidRPr="00395216" w:rsidRDefault="00395216" w:rsidP="00A259BB">
      <w:pPr>
        <w:ind w:left="42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5216" w:rsidRPr="00395216" w:rsidRDefault="002B4935" w:rsidP="00A259BB">
      <w:pPr>
        <w:ind w:left="426"/>
        <w:rPr>
          <w:rFonts w:ascii="Bell MT" w:hAnsi="Bell MT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 </w:t>
      </w:r>
    </w:p>
    <w:p w:rsidR="00395216" w:rsidRPr="00395216" w:rsidRDefault="00395216" w:rsidP="00A259BB">
      <w:pPr>
        <w:ind w:left="426"/>
        <w:jc w:val="center"/>
        <w:rPr>
          <w:rFonts w:ascii="Times New Roman" w:hAnsi="Times New Roman" w:cs="Times New Roman"/>
          <w:sz w:val="20"/>
          <w:szCs w:val="20"/>
        </w:rPr>
      </w:pPr>
    </w:p>
    <w:p w:rsidR="00395216" w:rsidRPr="002B4935" w:rsidRDefault="00395216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602A7" w:rsidRDefault="005602A7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A0919" w:rsidRDefault="005A0919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A0919" w:rsidRDefault="005A0919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602A7" w:rsidRDefault="005602A7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602A7" w:rsidRDefault="005602A7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A0919" w:rsidRDefault="005A0919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4F07D5" w:rsidRDefault="004F07D5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4F07D5" w:rsidRDefault="004F07D5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4F07D5" w:rsidRDefault="004F07D5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4F07D5" w:rsidRDefault="004F07D5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602A7" w:rsidRDefault="005602A7" w:rsidP="00A259BB">
      <w:pPr>
        <w:ind w:left="426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602A7" w:rsidRDefault="005602A7" w:rsidP="00A259BB">
      <w:pPr>
        <w:spacing w:after="0" w:line="240" w:lineRule="auto"/>
        <w:ind w:left="426"/>
        <w:rPr>
          <w:rFonts w:ascii="Times New Roman" w:hAnsi="Times New Roman" w:cs="Times New Roman"/>
          <w:b/>
          <w:i/>
          <w:sz w:val="56"/>
          <w:szCs w:val="56"/>
        </w:rPr>
      </w:pPr>
    </w:p>
    <w:p w:rsidR="009745DB" w:rsidRDefault="009745DB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486523" w:rsidRDefault="00486523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Муниципальное бюджетное общеобразовательное  учреждение</w:t>
      </w: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«Карагайлинская основная общеобразовательная школа»</w:t>
      </w: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A091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C4C60">
        <w:rPr>
          <w:rFonts w:ascii="Times New Roman" w:hAnsi="Times New Roman" w:cs="Times New Roman"/>
          <w:sz w:val="28"/>
          <w:szCs w:val="28"/>
        </w:rPr>
        <w:t>На Всероссийский конкурс «Школа журналистики»</w:t>
      </w:r>
    </w:p>
    <w:p w:rsidR="009C4C60" w:rsidRDefault="009C4C60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(«Портал педагога»)</w:t>
      </w:r>
    </w:p>
    <w:p w:rsidR="005A0919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5A091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5A0919" w:rsidRDefault="002F79E4" w:rsidP="00A259BB">
      <w:pPr>
        <w:spacing w:after="0" w:line="240" w:lineRule="auto"/>
        <w:ind w:left="426"/>
        <w:rPr>
          <w:rFonts w:ascii="Monotype Corsiva" w:hAnsi="Monotype Corsiva" w:cs="Times New Roman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F79E4">
        <w:rPr>
          <w:rFonts w:ascii="Monotype Corsiva" w:hAnsi="Monotype Corsiva" w:cs="Times New Roman"/>
          <w:sz w:val="72"/>
          <w:szCs w:val="72"/>
        </w:rPr>
        <w:t>Я вернусь к тебе, Россия!</w:t>
      </w:r>
    </w:p>
    <w:p w:rsidR="005A0919" w:rsidRPr="002F79E4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56"/>
          <w:szCs w:val="56"/>
        </w:rPr>
      </w:pPr>
    </w:p>
    <w:p w:rsidR="005A0919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  <w:r w:rsidRPr="002F79E4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933599">
        <w:rPr>
          <w:rFonts w:ascii="Times New Roman" w:hAnsi="Times New Roman" w:cs="Times New Roman"/>
          <w:sz w:val="32"/>
          <w:szCs w:val="32"/>
        </w:rPr>
        <w:t>(Рецензия на книгу</w:t>
      </w:r>
      <w:r w:rsidRPr="002F79E4">
        <w:rPr>
          <w:rFonts w:ascii="Times New Roman" w:hAnsi="Times New Roman" w:cs="Times New Roman"/>
          <w:sz w:val="32"/>
          <w:szCs w:val="32"/>
        </w:rPr>
        <w:t xml:space="preserve"> К. Воробьева  «Это мы, Господи!»)</w:t>
      </w:r>
    </w:p>
    <w:p w:rsid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933599" w:rsidRP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</w:t>
      </w:r>
      <w:r w:rsidRPr="00933599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33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3599"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 w:rsidRPr="00933599">
        <w:rPr>
          <w:rFonts w:ascii="Times New Roman" w:hAnsi="Times New Roman" w:cs="Times New Roman"/>
          <w:sz w:val="28"/>
          <w:szCs w:val="28"/>
        </w:rPr>
        <w:t xml:space="preserve"> Зарина, 9 класс.</w:t>
      </w:r>
    </w:p>
    <w:p w:rsid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335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33599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33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Бастрыгина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 </w:t>
      </w:r>
    </w:p>
    <w:p w:rsidR="005A0919" w:rsidRP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Николаевна</w:t>
      </w:r>
    </w:p>
    <w:p w:rsidR="005A0919" w:rsidRPr="0093359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5A0919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2F79E4" w:rsidRDefault="005A091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2016</w:t>
      </w:r>
    </w:p>
    <w:p w:rsid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933599" w:rsidRDefault="00933599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2F79E4" w:rsidRDefault="002F79E4" w:rsidP="00A259B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4A43DB" w:rsidRDefault="00AE1D38" w:rsidP="00A259BB">
      <w:pPr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43DB">
        <w:rPr>
          <w:rFonts w:ascii="Times New Roman" w:hAnsi="Times New Roman" w:cs="Times New Roman"/>
          <w:sz w:val="28"/>
          <w:szCs w:val="28"/>
        </w:rPr>
        <w:t>Я вернусь ещё к тебе, моя Россия,</w:t>
      </w:r>
    </w:p>
    <w:p w:rsidR="004A43DB" w:rsidRDefault="00AE1D38" w:rsidP="00AE1D3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4A43DB">
        <w:rPr>
          <w:rFonts w:ascii="Times New Roman" w:hAnsi="Times New Roman" w:cs="Times New Roman"/>
          <w:sz w:val="28"/>
          <w:szCs w:val="28"/>
        </w:rPr>
        <w:t>Чтоб услышать шум твоих лесов,</w:t>
      </w:r>
    </w:p>
    <w:p w:rsidR="004A43DB" w:rsidRDefault="00AE1D38" w:rsidP="00AE1D3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4A43DB">
        <w:rPr>
          <w:rFonts w:ascii="Times New Roman" w:hAnsi="Times New Roman" w:cs="Times New Roman"/>
          <w:sz w:val="28"/>
          <w:szCs w:val="28"/>
        </w:rPr>
        <w:t>Чтоб увидеть реки голубые,</w:t>
      </w:r>
    </w:p>
    <w:p w:rsidR="00933599" w:rsidRDefault="00AE1D38" w:rsidP="00933599">
      <w:pPr>
        <w:spacing w:after="0" w:line="240" w:lineRule="auto"/>
        <w:ind w:left="42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4A43DB">
        <w:rPr>
          <w:rFonts w:ascii="Times New Roman" w:hAnsi="Times New Roman" w:cs="Times New Roman"/>
          <w:sz w:val="28"/>
          <w:szCs w:val="28"/>
        </w:rPr>
        <w:t>Чтоб идти тропой моих отцов.</w:t>
      </w:r>
      <w:r w:rsidR="009335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A43DB" w:rsidRDefault="004A43DB" w:rsidP="00A259BB">
      <w:pPr>
        <w:tabs>
          <w:tab w:val="left" w:pos="10632"/>
        </w:tabs>
        <w:spacing w:after="0" w:line="240" w:lineRule="auto"/>
        <w:ind w:left="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43DB">
        <w:rPr>
          <w:rFonts w:ascii="Times New Roman" w:hAnsi="Times New Roman" w:cs="Times New Roman"/>
          <w:i/>
          <w:sz w:val="24"/>
          <w:szCs w:val="24"/>
        </w:rPr>
        <w:t>Неизвестный поэт</w:t>
      </w:r>
    </w:p>
    <w:p w:rsidR="004A43DB" w:rsidRDefault="004A43DB" w:rsidP="00933599">
      <w:pPr>
        <w:tabs>
          <w:tab w:val="left" w:pos="10632"/>
        </w:tabs>
        <w:spacing w:after="0" w:line="240" w:lineRule="auto"/>
        <w:ind w:left="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43DB">
        <w:rPr>
          <w:rFonts w:ascii="Times New Roman" w:hAnsi="Times New Roman" w:cs="Times New Roman"/>
          <w:i/>
          <w:sz w:val="24"/>
          <w:szCs w:val="24"/>
        </w:rPr>
        <w:t>из лагеря Заксенхаузен</w:t>
      </w:r>
    </w:p>
    <w:p w:rsidR="00933599" w:rsidRDefault="00933599" w:rsidP="00933599">
      <w:pPr>
        <w:tabs>
          <w:tab w:val="left" w:pos="10632"/>
        </w:tabs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4A43DB" w:rsidRDefault="00AE1D38" w:rsidP="00A259BB">
      <w:pPr>
        <w:tabs>
          <w:tab w:val="left" w:pos="10632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A43DB">
        <w:rPr>
          <w:rFonts w:ascii="Times New Roman" w:hAnsi="Times New Roman" w:cs="Times New Roman"/>
          <w:sz w:val="28"/>
          <w:szCs w:val="28"/>
        </w:rPr>
        <w:t>История намеренно возвращает непрожитое нами время – для того, чтобы облегчить нам поиск ответов на вечные для человечества вопросы о смысле жизни, о сути человеческого бытия на Земле. А иначе – зачем История, зачем Время, если каждое поколение может начать жизнь с чистого листа, то есть может не думать о том, что было до него, и не отвечать за то, что успело сделать само.</w:t>
      </w:r>
    </w:p>
    <w:p w:rsidR="004A43DB" w:rsidRDefault="00AE1D38" w:rsidP="00A259BB">
      <w:pPr>
        <w:tabs>
          <w:tab w:val="left" w:pos="10632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43DB">
        <w:rPr>
          <w:rFonts w:ascii="Times New Roman" w:hAnsi="Times New Roman" w:cs="Times New Roman"/>
          <w:sz w:val="28"/>
          <w:szCs w:val="28"/>
        </w:rPr>
        <w:t>История не должна изучаться лишь по учебникам и директивам. Знание подлинной горькой правды о войне не умаляет ни нашей Победы, ни нашего человека на войне. Не умалило нашей Победы знание об «окопной правде», о той «неправильной войне», которая, собственно, и была войной на уничтожение, когда кто – кого? Когда человеческая жизнь казалась ничтожной пылинкой, мало что значащей в своей отдельности.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43DB">
        <w:rPr>
          <w:rFonts w:ascii="Times New Roman" w:hAnsi="Times New Roman" w:cs="Times New Roman"/>
          <w:sz w:val="28"/>
          <w:szCs w:val="28"/>
        </w:rPr>
        <w:t xml:space="preserve">А что же тогда оставалось думать  о тех, кто попал в плен и выжил, отняв тем самым часть славы у погибших? Не было ни жалости, ни милосердия к этим изгоям судьбы, которые, едва вздохнув глоток свободы в год-другой после Победы, отправлены были досиживать за свою непонятную вину перед страной и народом в отечественных лагерях, где </w:t>
      </w:r>
      <w:proofErr w:type="spellStart"/>
      <w:r w:rsidR="004A43DB">
        <w:rPr>
          <w:rFonts w:ascii="Times New Roman" w:hAnsi="Times New Roman" w:cs="Times New Roman"/>
          <w:sz w:val="28"/>
          <w:szCs w:val="28"/>
        </w:rPr>
        <w:t>доуничтожалось</w:t>
      </w:r>
      <w:proofErr w:type="spellEnd"/>
      <w:r w:rsidR="004A43DB">
        <w:rPr>
          <w:rFonts w:ascii="Times New Roman" w:hAnsi="Times New Roman" w:cs="Times New Roman"/>
          <w:sz w:val="28"/>
          <w:szCs w:val="28"/>
        </w:rPr>
        <w:t xml:space="preserve"> всё то, что ещё могло остаться на донышке их души.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A43DB">
        <w:rPr>
          <w:rFonts w:ascii="Times New Roman" w:hAnsi="Times New Roman" w:cs="Times New Roman"/>
          <w:sz w:val="28"/>
          <w:szCs w:val="28"/>
        </w:rPr>
        <w:t xml:space="preserve">До сих пор, наверное, у многих ещё слово «плен» ассоциируется с нравственным падением, а в сочетании «пропавший без вести» ощущается у них какой-то «душок». Правда, в последнее время </w:t>
      </w:r>
      <w:proofErr w:type="gramStart"/>
      <w:r w:rsidR="004A43DB">
        <w:rPr>
          <w:rFonts w:ascii="Times New Roman" w:hAnsi="Times New Roman" w:cs="Times New Roman"/>
          <w:sz w:val="28"/>
          <w:szCs w:val="28"/>
        </w:rPr>
        <w:t>признаётся</w:t>
      </w:r>
      <w:proofErr w:type="gramEnd"/>
      <w:r w:rsidR="004A43DB">
        <w:rPr>
          <w:rFonts w:ascii="Times New Roman" w:hAnsi="Times New Roman" w:cs="Times New Roman"/>
          <w:sz w:val="28"/>
          <w:szCs w:val="28"/>
        </w:rPr>
        <w:t xml:space="preserve"> наконец за пропавшими хотя бы право на погибель в войне…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43DB">
        <w:rPr>
          <w:rFonts w:ascii="Times New Roman" w:hAnsi="Times New Roman" w:cs="Times New Roman"/>
          <w:sz w:val="28"/>
          <w:szCs w:val="28"/>
        </w:rPr>
        <w:t xml:space="preserve">Повесть К. Воробьёва «Это мы, господи!» сорок лет пролежала </w:t>
      </w:r>
      <w:r w:rsidR="00752FF2">
        <w:rPr>
          <w:rFonts w:ascii="Times New Roman" w:hAnsi="Times New Roman" w:cs="Times New Roman"/>
          <w:sz w:val="28"/>
          <w:szCs w:val="28"/>
        </w:rPr>
        <w:t>в архиве. Думается, потому, что</w:t>
      </w:r>
      <w:r w:rsidR="004A43DB">
        <w:rPr>
          <w:rFonts w:ascii="Times New Roman" w:hAnsi="Times New Roman" w:cs="Times New Roman"/>
          <w:sz w:val="28"/>
          <w:szCs w:val="28"/>
        </w:rPr>
        <w:t xml:space="preserve"> автору, побывавшему в плену, просто-напросто отказывали в доверии. Считалось, что не имел он права, коль там</w:t>
      </w:r>
      <w:r w:rsidR="00752FF2">
        <w:rPr>
          <w:rFonts w:ascii="Times New Roman" w:hAnsi="Times New Roman" w:cs="Times New Roman"/>
          <w:sz w:val="28"/>
          <w:szCs w:val="28"/>
        </w:rPr>
        <w:t xml:space="preserve"> бывал, быть духовным наставнико</w:t>
      </w:r>
      <w:r w:rsidR="004A43DB">
        <w:rPr>
          <w:rFonts w:ascii="Times New Roman" w:hAnsi="Times New Roman" w:cs="Times New Roman"/>
          <w:sz w:val="28"/>
          <w:szCs w:val="28"/>
        </w:rPr>
        <w:t xml:space="preserve">м советского человека. И </w:t>
      </w:r>
      <w:proofErr w:type="gramStart"/>
      <w:r w:rsidR="004A43DB">
        <w:rPr>
          <w:rFonts w:ascii="Times New Roman" w:hAnsi="Times New Roman" w:cs="Times New Roman"/>
          <w:sz w:val="28"/>
          <w:szCs w:val="28"/>
        </w:rPr>
        <w:t>вершился</w:t>
      </w:r>
      <w:proofErr w:type="gramEnd"/>
      <w:r w:rsidR="004A43DB">
        <w:rPr>
          <w:rFonts w:ascii="Times New Roman" w:hAnsi="Times New Roman" w:cs="Times New Roman"/>
          <w:sz w:val="28"/>
          <w:szCs w:val="28"/>
        </w:rPr>
        <w:t xml:space="preserve"> таким образом неправедный суд не только над человеком, но и над его рукописями.</w:t>
      </w:r>
    </w:p>
    <w:p w:rsidR="00933599" w:rsidRDefault="00933599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259BB" w:rsidRDefault="00A259B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259BB" w:rsidRDefault="00A259B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43DB">
        <w:rPr>
          <w:rFonts w:ascii="Times New Roman" w:hAnsi="Times New Roman" w:cs="Times New Roman"/>
          <w:sz w:val="28"/>
          <w:szCs w:val="28"/>
        </w:rPr>
        <w:t>Повесть эта писалась не для самоутверждения или честолюбивых мечтаний, потому что писал автор их в подполье в течение тридцати дней. За спиной несколько дерзких побегов из плена, скитания по лесу, болотам, впереди – борьба. Автор подвергал себя риску ещё и потому, что одной страницы этой исповеди было бы достаточно для виселицы.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43DB">
        <w:rPr>
          <w:rFonts w:ascii="Times New Roman" w:hAnsi="Times New Roman" w:cs="Times New Roman"/>
          <w:sz w:val="28"/>
          <w:szCs w:val="28"/>
        </w:rPr>
        <w:t xml:space="preserve">Персонажи повести «Это мы, господи!» </w:t>
      </w:r>
      <w:r w:rsidR="00DC0CB1">
        <w:rPr>
          <w:rFonts w:ascii="Times New Roman" w:hAnsi="Times New Roman" w:cs="Times New Roman"/>
          <w:sz w:val="28"/>
          <w:szCs w:val="28"/>
        </w:rPr>
        <w:t xml:space="preserve">– </w:t>
      </w:r>
      <w:r w:rsidR="004A43DB">
        <w:rPr>
          <w:rFonts w:ascii="Times New Roman" w:hAnsi="Times New Roman" w:cs="Times New Roman"/>
          <w:sz w:val="28"/>
          <w:szCs w:val="28"/>
        </w:rPr>
        <w:t>это попавшие в окружение и захваченные в плен солдаты и офицеры, что сражались в подмосковных осенних лесах. Они проходят перед нами скорбной колонной, умирая на наших глазах от голода в лагерях, корчась на дыбе в застенках гестапо, гнили заживо на нарах, теряя человеческое обличие, кидались вылизывать расплёсканную баланду на промёрзлой земле, готовы были рвать руками и зубами живую лошадь, запущенную в толпу немцами ради потехи.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A43DB">
        <w:rPr>
          <w:rFonts w:ascii="Times New Roman" w:hAnsi="Times New Roman" w:cs="Times New Roman"/>
          <w:sz w:val="28"/>
          <w:szCs w:val="28"/>
        </w:rPr>
        <w:t>Со слезами на глазах и с ужа</w:t>
      </w:r>
      <w:r w:rsidR="00752FF2">
        <w:rPr>
          <w:rFonts w:ascii="Times New Roman" w:hAnsi="Times New Roman" w:cs="Times New Roman"/>
          <w:sz w:val="28"/>
          <w:szCs w:val="28"/>
        </w:rPr>
        <w:t>сом в душе перечитываешь сцену</w:t>
      </w:r>
      <w:r w:rsidR="004A43DB">
        <w:rPr>
          <w:rFonts w:ascii="Times New Roman" w:hAnsi="Times New Roman" w:cs="Times New Roman"/>
          <w:sz w:val="28"/>
          <w:szCs w:val="28"/>
        </w:rPr>
        <w:t xml:space="preserve"> прибытия пленных в каунасский лагерь, на дворе которого их ждали эсесовцы, вооружённые… железными лопатами. «Эсесовцы с нечеловеческим гиканьем врезались в кучу пленных и начали убивать их. Брызгала кровь, </w:t>
      </w:r>
      <w:proofErr w:type="gramStart"/>
      <w:r w:rsidR="004A43DB">
        <w:rPr>
          <w:rFonts w:ascii="Times New Roman" w:hAnsi="Times New Roman" w:cs="Times New Roman"/>
          <w:sz w:val="28"/>
          <w:szCs w:val="28"/>
        </w:rPr>
        <w:t>шматками</w:t>
      </w:r>
      <w:proofErr w:type="gramEnd"/>
      <w:r w:rsidR="004A43DB">
        <w:rPr>
          <w:rFonts w:ascii="Times New Roman" w:hAnsi="Times New Roman" w:cs="Times New Roman"/>
          <w:sz w:val="28"/>
          <w:szCs w:val="28"/>
        </w:rPr>
        <w:t xml:space="preserve"> летела срубленная неправильным косым ударом лопаты кожа. Лагерь огласился рыком осатаневших убийц, стонами убиваемых, тяжёлым топотом ног в страхе метавшихся людей…» </w:t>
      </w:r>
    </w:p>
    <w:p w:rsidR="004A43DB" w:rsidRDefault="004A43D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так и  воскликнуть: «Господи! За что?», читая о жизни пленных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Саласпилском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лагере «Долина смерти». Там «немцы создали непревзойдённую систему поддержания людей в полумёртвом состоянии. Пленных можно было уже не охранять – дальше одного километра от лагеря никто не ушёл бы за целый день…». 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43DB">
        <w:rPr>
          <w:rFonts w:ascii="Times New Roman" w:hAnsi="Times New Roman" w:cs="Times New Roman"/>
          <w:sz w:val="28"/>
          <w:szCs w:val="28"/>
        </w:rPr>
        <w:t xml:space="preserve">Главным героем повести К.Воробьёва является Костров Сергей – двадцатитрёхлетний лейтенант. Этот юноша волею судьбы прошёл через страшные испытания военного плена. Но ни разу его не оставляла мысль о побеге, всегда упрямо он боролся за свободу. Даже тогда, когда ему хотели ампутировать ногу после тифа в одном из фашистских лагерей. </w:t>
      </w:r>
    </w:p>
    <w:p w:rsidR="004A43DB" w:rsidRDefault="00DC0CB1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A43DB">
        <w:rPr>
          <w:rFonts w:ascii="Times New Roman" w:hAnsi="Times New Roman" w:cs="Times New Roman"/>
          <w:sz w:val="28"/>
          <w:szCs w:val="28"/>
        </w:rPr>
        <w:t>Резать не дам! – упрямо выговорил Сергей. – Я ещё буду драться!</w:t>
      </w:r>
    </w:p>
    <w:p w:rsidR="00AE1D38" w:rsidRDefault="004A43D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Помогали ему перенести страшные испытания плена такие же, как он, которые становились для него друзьями. Таким другом стал для него капитан Николаев.</w:t>
      </w:r>
    </w:p>
    <w:p w:rsidR="00AE1D38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E1D38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259BB" w:rsidRDefault="004A43D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Немцы забили его железными лопатами. Был солдат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Никифоры</w:t>
      </w:r>
      <w:r w:rsidR="00752FF2">
        <w:rPr>
          <w:rFonts w:ascii="Times New Roman" w:hAnsi="Times New Roman" w:cs="Times New Roman"/>
          <w:sz w:val="28"/>
          <w:szCs w:val="28"/>
        </w:rPr>
        <w:t>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поделившийся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A43DB" w:rsidRDefault="004A43D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ним жизненным солдатским опытом. Встретился Сергею и восемнадцатилетний Ванюшка, совершивший с ним один из побегов. Они были пойманы фашистами и посажены на 17 дней в карцер, семь из которых были голодными, это когд</w:t>
      </w:r>
      <w:r w:rsidR="00752FF2">
        <w:rPr>
          <w:rFonts w:ascii="Times New Roman" w:hAnsi="Times New Roman" w:cs="Times New Roman"/>
          <w:sz w:val="28"/>
          <w:szCs w:val="28"/>
        </w:rPr>
        <w:t xml:space="preserve">а не давали не </w:t>
      </w:r>
      <w:proofErr w:type="gramStart"/>
      <w:r w:rsidR="00752FF2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752FF2">
        <w:rPr>
          <w:rFonts w:ascii="Times New Roman" w:hAnsi="Times New Roman" w:cs="Times New Roman"/>
          <w:sz w:val="28"/>
          <w:szCs w:val="28"/>
        </w:rPr>
        <w:t xml:space="preserve"> что баланды, -</w:t>
      </w:r>
      <w:r>
        <w:rPr>
          <w:rFonts w:ascii="Times New Roman" w:hAnsi="Times New Roman" w:cs="Times New Roman"/>
          <w:sz w:val="28"/>
          <w:szCs w:val="28"/>
        </w:rPr>
        <w:t xml:space="preserve">  воды.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52FF2">
        <w:rPr>
          <w:rFonts w:ascii="Times New Roman" w:hAnsi="Times New Roman" w:cs="Times New Roman"/>
          <w:sz w:val="28"/>
          <w:szCs w:val="28"/>
        </w:rPr>
        <w:t>Ванюшка</w:t>
      </w:r>
      <w:r w:rsidR="004A43DB">
        <w:rPr>
          <w:rFonts w:ascii="Times New Roman" w:hAnsi="Times New Roman" w:cs="Times New Roman"/>
          <w:sz w:val="28"/>
          <w:szCs w:val="28"/>
        </w:rPr>
        <w:t xml:space="preserve"> и Сергей после карцера вновь совершают побег уже из поезда по дороге в следующий лагерь. Они направились через Литву на Родину. В эти дни Ванюшке исполняется всего-навсего  девятнадцать лет. Именно в свой девятнадцатый день рождения Иван погибает! Оставшись один, мотаясь по лесу, Сергей опять попадает в лапы полицейских. И снова бежит.  </w:t>
      </w:r>
    </w:p>
    <w:p w:rsidR="004A43DB" w:rsidRDefault="00DC0CB1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4A43DB">
        <w:rPr>
          <w:rFonts w:ascii="Times New Roman" w:hAnsi="Times New Roman" w:cs="Times New Roman"/>
          <w:sz w:val="28"/>
          <w:szCs w:val="28"/>
        </w:rPr>
        <w:t>Гады</w:t>
      </w:r>
      <w:proofErr w:type="gramEnd"/>
      <w:r w:rsidR="004A43DB">
        <w:rPr>
          <w:rFonts w:ascii="Times New Roman" w:hAnsi="Times New Roman" w:cs="Times New Roman"/>
          <w:sz w:val="28"/>
          <w:szCs w:val="28"/>
        </w:rPr>
        <w:t>! Русского офицера так не возьмёшь!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43DB">
        <w:rPr>
          <w:rFonts w:ascii="Times New Roman" w:hAnsi="Times New Roman" w:cs="Times New Roman"/>
          <w:sz w:val="28"/>
          <w:szCs w:val="28"/>
        </w:rPr>
        <w:t>Трудно объяснимо то, что давало им си</w:t>
      </w:r>
      <w:r w:rsidR="00752FF2">
        <w:rPr>
          <w:rFonts w:ascii="Times New Roman" w:hAnsi="Times New Roman" w:cs="Times New Roman"/>
          <w:sz w:val="28"/>
          <w:szCs w:val="28"/>
        </w:rPr>
        <w:t xml:space="preserve">лы </w:t>
      </w:r>
      <w:proofErr w:type="gramStart"/>
      <w:r w:rsidR="00752FF2">
        <w:rPr>
          <w:rFonts w:ascii="Times New Roman" w:hAnsi="Times New Roman" w:cs="Times New Roman"/>
          <w:sz w:val="28"/>
          <w:szCs w:val="28"/>
        </w:rPr>
        <w:t>выжить</w:t>
      </w:r>
      <w:proofErr w:type="gramEnd"/>
      <w:r w:rsidR="00752FF2">
        <w:rPr>
          <w:rFonts w:ascii="Times New Roman" w:hAnsi="Times New Roman" w:cs="Times New Roman"/>
          <w:sz w:val="28"/>
          <w:szCs w:val="28"/>
        </w:rPr>
        <w:t xml:space="preserve"> во что бы то ни стало</w:t>
      </w:r>
      <w:r w:rsidR="004A43DB">
        <w:rPr>
          <w:rFonts w:ascii="Times New Roman" w:hAnsi="Times New Roman" w:cs="Times New Roman"/>
          <w:sz w:val="28"/>
          <w:szCs w:val="28"/>
        </w:rPr>
        <w:t xml:space="preserve"> и не просто выжить, но выжить для продолжения борьбы. «Это самое «то», </w:t>
      </w:r>
      <w:r w:rsidR="00DC0CB1">
        <w:rPr>
          <w:rFonts w:ascii="Times New Roman" w:hAnsi="Times New Roman" w:cs="Times New Roman"/>
          <w:sz w:val="28"/>
          <w:szCs w:val="28"/>
        </w:rPr>
        <w:t xml:space="preserve">– </w:t>
      </w:r>
      <w:r w:rsidR="004A43DB">
        <w:rPr>
          <w:rFonts w:ascii="Times New Roman" w:hAnsi="Times New Roman" w:cs="Times New Roman"/>
          <w:sz w:val="28"/>
          <w:szCs w:val="28"/>
        </w:rPr>
        <w:t xml:space="preserve">размышляет герой повести Сергей, </w:t>
      </w:r>
      <w:r w:rsidR="00DC0CB1">
        <w:rPr>
          <w:rFonts w:ascii="Times New Roman" w:hAnsi="Times New Roman" w:cs="Times New Roman"/>
          <w:sz w:val="28"/>
          <w:szCs w:val="28"/>
        </w:rPr>
        <w:t xml:space="preserve">– </w:t>
      </w:r>
      <w:r w:rsidR="004A43DB">
        <w:rPr>
          <w:rFonts w:ascii="Times New Roman" w:hAnsi="Times New Roman" w:cs="Times New Roman"/>
          <w:sz w:val="28"/>
          <w:szCs w:val="28"/>
        </w:rPr>
        <w:t xml:space="preserve">можно вырвать, но только цепкими когтями смерти». Иным путём нельзя отделить «то» от этого долговязого скелета, обтянутого сухой жёлтой кожей. </w:t>
      </w:r>
      <w:proofErr w:type="gramStart"/>
      <w:r w:rsidR="004A43DB">
        <w:rPr>
          <w:rFonts w:ascii="Times New Roman" w:hAnsi="Times New Roman" w:cs="Times New Roman"/>
          <w:sz w:val="28"/>
          <w:szCs w:val="28"/>
        </w:rPr>
        <w:t>Только «то» и помогает  переставлять ноги по лагерной грязи, только оно в состоянии превозмочь бешеное чувство злобы, желание вспыхнуть на минуту и испепелить в своём пламени расплывчат</w:t>
      </w:r>
      <w:r w:rsidR="00DC0CB1">
        <w:rPr>
          <w:rFonts w:ascii="Times New Roman" w:hAnsi="Times New Roman" w:cs="Times New Roman"/>
          <w:sz w:val="28"/>
          <w:szCs w:val="28"/>
        </w:rPr>
        <w:t xml:space="preserve">ое пятно, маячащее перед </w:t>
      </w:r>
      <w:proofErr w:type="spellStart"/>
      <w:r w:rsidR="00DC0CB1">
        <w:rPr>
          <w:rFonts w:ascii="Times New Roman" w:hAnsi="Times New Roman" w:cs="Times New Roman"/>
          <w:sz w:val="28"/>
          <w:szCs w:val="28"/>
        </w:rPr>
        <w:t>помутни</w:t>
      </w:r>
      <w:r w:rsidR="004A43DB">
        <w:rPr>
          <w:rFonts w:ascii="Times New Roman" w:hAnsi="Times New Roman" w:cs="Times New Roman"/>
          <w:sz w:val="28"/>
          <w:szCs w:val="28"/>
        </w:rPr>
        <w:t>вшимися</w:t>
      </w:r>
      <w:proofErr w:type="spellEnd"/>
      <w:r w:rsidR="004A43DB">
        <w:rPr>
          <w:rFonts w:ascii="Times New Roman" w:hAnsi="Times New Roman" w:cs="Times New Roman"/>
          <w:sz w:val="28"/>
          <w:szCs w:val="28"/>
        </w:rPr>
        <w:t xml:space="preserve"> глазами, завёрнутое в зелёное, чужое… Оно заставляет  тело терпеть до израсходования последней кровинки, оно требует беречь его, не замарав и не испаскудив ничем! </w:t>
      </w:r>
      <w:proofErr w:type="gramEnd"/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A43DB">
        <w:rPr>
          <w:rFonts w:ascii="Times New Roman" w:hAnsi="Times New Roman" w:cs="Times New Roman"/>
          <w:sz w:val="28"/>
          <w:szCs w:val="28"/>
        </w:rPr>
        <w:t>Так Сергей</w:t>
      </w:r>
      <w:r w:rsidR="00752FF2">
        <w:rPr>
          <w:rFonts w:ascii="Times New Roman" w:hAnsi="Times New Roman" w:cs="Times New Roman"/>
          <w:sz w:val="28"/>
          <w:szCs w:val="28"/>
        </w:rPr>
        <w:t>,</w:t>
      </w:r>
      <w:r w:rsidR="004A43DB">
        <w:rPr>
          <w:rFonts w:ascii="Times New Roman" w:hAnsi="Times New Roman" w:cs="Times New Roman"/>
          <w:sz w:val="28"/>
          <w:szCs w:val="28"/>
        </w:rPr>
        <w:t xml:space="preserve"> после очередного побега оказавшись в гестаповской тюрьме,  на вопрос: «Какой ты веры?», отвечает: «Самой глубокой!» и называет себя Петром </w:t>
      </w:r>
      <w:proofErr w:type="spellStart"/>
      <w:r w:rsidR="004A43DB">
        <w:rPr>
          <w:rFonts w:ascii="Times New Roman" w:hAnsi="Times New Roman" w:cs="Times New Roman"/>
          <w:sz w:val="28"/>
          <w:szCs w:val="28"/>
        </w:rPr>
        <w:t>Руссиновским</w:t>
      </w:r>
      <w:proofErr w:type="spellEnd"/>
      <w:r w:rsidR="004A43DB">
        <w:rPr>
          <w:rFonts w:ascii="Times New Roman" w:hAnsi="Times New Roman" w:cs="Times New Roman"/>
          <w:sz w:val="28"/>
          <w:szCs w:val="28"/>
        </w:rPr>
        <w:t>. А на вопрос гестаповцев: «Сколько тебе лет?», отвечает: «Двадцать три». Гестаповцы не поверили. Не поверили и сокамерники, называя его «отцом» или «дедушкой».</w:t>
      </w:r>
      <w:r w:rsidR="00464E8E">
        <w:rPr>
          <w:rFonts w:ascii="Times New Roman" w:hAnsi="Times New Roman" w:cs="Times New Roman"/>
          <w:sz w:val="28"/>
          <w:szCs w:val="28"/>
        </w:rPr>
        <w:t xml:space="preserve"> Так страшно изменился Сергей в фашистском плену!</w:t>
      </w:r>
    </w:p>
    <w:p w:rsidR="00A259BB" w:rsidRDefault="004A43D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Повесть К.Воробьёва  </w:t>
      </w:r>
      <w:r w:rsidR="00DC0CB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это честная обнажённая исповедь молодого человека о том, что он сохранил в себе это самое «то», которое единственно мог противопоставить дьявольской машине истребления людей – и физически и морально – на фабрике смерти. Понятно, что эта машина тоже понимала, что пока существует это «то», ей неподвластное, фашисты не могут рассчитывать  на полную победу  над пленным противником.</w:t>
      </w:r>
    </w:p>
    <w:p w:rsidR="00AE1D38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E1D38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E1D38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43DB">
        <w:rPr>
          <w:rFonts w:ascii="Times New Roman" w:hAnsi="Times New Roman" w:cs="Times New Roman"/>
          <w:sz w:val="28"/>
          <w:szCs w:val="28"/>
        </w:rPr>
        <w:t>Очень трогает за душу образ матери в повести. Та глубокая вера, о которой</w:t>
      </w:r>
    </w:p>
    <w:p w:rsidR="004A43DB" w:rsidRDefault="004A43D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D3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оворил</w:t>
      </w:r>
      <w:r w:rsidR="00AE1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Костров на допросе, была укреплена материнской молитвой, материнским плачем</w:t>
      </w:r>
      <w:r w:rsidR="00E867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мольбой о спасении сыновей в годину испытаний. Встречаем мы мать, которая, не боясь быть застреленной фашистами, кидает капустные листья в толпу пленных. </w:t>
      </w:r>
      <w:r w:rsidR="00464E8E">
        <w:rPr>
          <w:rFonts w:ascii="Times New Roman" w:hAnsi="Times New Roman" w:cs="Times New Roman"/>
          <w:sz w:val="28"/>
          <w:szCs w:val="28"/>
        </w:rPr>
        <w:t>Встречаем м</w:t>
      </w:r>
      <w:r>
        <w:rPr>
          <w:rFonts w:ascii="Times New Roman" w:hAnsi="Times New Roman" w:cs="Times New Roman"/>
          <w:sz w:val="28"/>
          <w:szCs w:val="28"/>
        </w:rPr>
        <w:t xml:space="preserve">ать, которая до боли в глазах всматривается  в пленных за колючей проволокой в надежде хоть там увидеть своего сыночка. Сжимается и плачет сердце, когда читаешь о том, как заключённые одной из камер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Шауляйской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тюрьмы, получая пайки хлеба, жертвовали на ребёнка и его молодую мать. «Целая горка ломтиков в 25 граммов вырастала на коленях женщины…» </w:t>
      </w:r>
    </w:p>
    <w:p w:rsidR="004A43DB" w:rsidRDefault="004A43D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Молодая мать подолгу глядела в одну точку, потом вдруг поправляла тряпьё на ребёнке </w:t>
      </w:r>
      <w:r w:rsidR="00DC0CB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и «сколько было в этих осторожных движениях непринуждённого изящества, сдержанности и спокойствия!» Мать, сошедшая с иконы…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43DB">
        <w:rPr>
          <w:rFonts w:ascii="Times New Roman" w:hAnsi="Times New Roman" w:cs="Times New Roman"/>
          <w:sz w:val="28"/>
          <w:szCs w:val="28"/>
        </w:rPr>
        <w:t xml:space="preserve">Через несколько дней её заключения (она была женой литовского красного партизана) спокойно и </w:t>
      </w:r>
      <w:proofErr w:type="gramStart"/>
      <w:r w:rsidR="004A43DB"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 w:rsidR="004A43DB">
        <w:rPr>
          <w:rFonts w:ascii="Times New Roman" w:hAnsi="Times New Roman" w:cs="Times New Roman"/>
          <w:sz w:val="28"/>
          <w:szCs w:val="28"/>
        </w:rPr>
        <w:t xml:space="preserve"> взошла она по сходням  в «Тётку Смерти», прижимая к себе дитя… </w:t>
      </w:r>
    </w:p>
    <w:p w:rsidR="004A43DB" w:rsidRDefault="00AE1D38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43DB">
        <w:rPr>
          <w:rFonts w:ascii="Times New Roman" w:hAnsi="Times New Roman" w:cs="Times New Roman"/>
          <w:sz w:val="28"/>
          <w:szCs w:val="28"/>
        </w:rPr>
        <w:t xml:space="preserve">Фашизм развязал бессмысленную вакханалию жестокости на Земле! Нет, это было бы слишком простое объяснение. Боролись две идеи, не на жизнь, а на смерть. Победила та идея, носители которой в нечеловеческих условиях сохранили в себе человеческое, высокое, нравственное, духовное начало. Таковыми были Сергей Костров, </w:t>
      </w:r>
      <w:r w:rsidR="00DC0C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519430</wp:posOffset>
            </wp:positionV>
            <wp:extent cx="2145030" cy="3382010"/>
            <wp:effectExtent l="19050" t="0" r="7620" b="0"/>
            <wp:wrapTight wrapText="bothSides">
              <wp:wrapPolygon edited="0">
                <wp:start x="-192" y="0"/>
                <wp:lineTo x="-192" y="21535"/>
                <wp:lineTo x="21677" y="21535"/>
                <wp:lineTo x="21677" y="0"/>
                <wp:lineTo x="-192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38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3DB">
        <w:rPr>
          <w:rFonts w:ascii="Times New Roman" w:hAnsi="Times New Roman" w:cs="Times New Roman"/>
          <w:sz w:val="28"/>
          <w:szCs w:val="28"/>
        </w:rPr>
        <w:t xml:space="preserve">Ванюша, </w:t>
      </w:r>
      <w:proofErr w:type="spellStart"/>
      <w:r w:rsidR="004A43DB">
        <w:rPr>
          <w:rFonts w:ascii="Times New Roman" w:hAnsi="Times New Roman" w:cs="Times New Roman"/>
          <w:sz w:val="28"/>
          <w:szCs w:val="28"/>
        </w:rPr>
        <w:t>Никифорыч</w:t>
      </w:r>
      <w:proofErr w:type="spellEnd"/>
      <w:r w:rsidR="004A43DB">
        <w:rPr>
          <w:rFonts w:ascii="Times New Roman" w:hAnsi="Times New Roman" w:cs="Times New Roman"/>
          <w:sz w:val="28"/>
          <w:szCs w:val="28"/>
        </w:rPr>
        <w:t xml:space="preserve">, капитан Николаев… Плен – это необходимость любой войны. Перенести достойно это испытание в адских условиях </w:t>
      </w:r>
      <w:r w:rsidR="00DC0CB1">
        <w:rPr>
          <w:rFonts w:ascii="Times New Roman" w:hAnsi="Times New Roman" w:cs="Times New Roman"/>
          <w:sz w:val="28"/>
          <w:szCs w:val="28"/>
        </w:rPr>
        <w:t>–</w:t>
      </w:r>
      <w:r w:rsidR="004A43DB">
        <w:rPr>
          <w:rFonts w:ascii="Times New Roman" w:hAnsi="Times New Roman" w:cs="Times New Roman"/>
          <w:sz w:val="28"/>
          <w:szCs w:val="28"/>
        </w:rPr>
        <w:t xml:space="preserve">  это тоже мужество, это тоже верность Родине, присяге, народу. Всё это ещё раз заставляет задуматься о заплаченной за Победу цене. </w:t>
      </w:r>
    </w:p>
    <w:p w:rsidR="004A43DB" w:rsidRDefault="004A43D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 уверен, что Сергей Костров вернётся к России</w:t>
      </w:r>
      <w:r w:rsidR="00DC0CB1">
        <w:rPr>
          <w:rFonts w:ascii="Times New Roman" w:hAnsi="Times New Roman" w:cs="Times New Roman"/>
          <w:sz w:val="28"/>
          <w:szCs w:val="28"/>
        </w:rPr>
        <w:t>, к её лесам, рекам и продолжит путь отцов.</w:t>
      </w:r>
    </w:p>
    <w:p w:rsidR="004A43DB" w:rsidRDefault="004A43DB" w:rsidP="00A259B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об этом и размышляет в своей повести К. Воробьёв «Это мы, господи!»</w:t>
      </w:r>
      <w:r w:rsidR="00C02CCD">
        <w:rPr>
          <w:rFonts w:ascii="Times New Roman" w:hAnsi="Times New Roman" w:cs="Times New Roman"/>
          <w:sz w:val="28"/>
          <w:szCs w:val="28"/>
        </w:rPr>
        <w:t xml:space="preserve"> Об этом должны думать и мы, читатели,</w:t>
      </w:r>
      <w:r w:rsidR="00DD798B">
        <w:rPr>
          <w:rFonts w:ascii="Times New Roman" w:hAnsi="Times New Roman" w:cs="Times New Roman"/>
          <w:sz w:val="28"/>
          <w:szCs w:val="28"/>
        </w:rPr>
        <w:t xml:space="preserve"> понимая, какой ценой далась </w:t>
      </w:r>
      <w:r w:rsidR="00DD798B" w:rsidRPr="00DD798B">
        <w:rPr>
          <w:rFonts w:ascii="Times New Roman" w:hAnsi="Times New Roman" w:cs="Times New Roman"/>
          <w:sz w:val="24"/>
          <w:szCs w:val="24"/>
        </w:rPr>
        <w:t>НАШЕМУ НАРОДУ ВЕЛИКАЯ ПОБЕДА</w:t>
      </w:r>
      <w:r w:rsidR="00DD798B">
        <w:rPr>
          <w:rFonts w:ascii="Times New Roman" w:hAnsi="Times New Roman" w:cs="Times New Roman"/>
          <w:sz w:val="24"/>
          <w:szCs w:val="24"/>
        </w:rPr>
        <w:t xml:space="preserve">. </w:t>
      </w:r>
      <w:r w:rsidR="00DD798B" w:rsidRPr="00DD798B">
        <w:rPr>
          <w:rFonts w:ascii="Times New Roman" w:hAnsi="Times New Roman" w:cs="Times New Roman"/>
          <w:sz w:val="28"/>
          <w:szCs w:val="28"/>
        </w:rPr>
        <w:t xml:space="preserve">Мы будем </w:t>
      </w:r>
      <w:proofErr w:type="gramStart"/>
      <w:r w:rsidR="00DD798B" w:rsidRPr="00DD798B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="00DD798B" w:rsidRPr="00DD798B">
        <w:rPr>
          <w:rFonts w:ascii="Times New Roman" w:hAnsi="Times New Roman" w:cs="Times New Roman"/>
          <w:sz w:val="28"/>
          <w:szCs w:val="28"/>
        </w:rPr>
        <w:t xml:space="preserve"> и помнить это, и нашей памятью будет еще сильней наша Россия.</w:t>
      </w:r>
    </w:p>
    <w:p w:rsidR="004A43DB" w:rsidRDefault="004A43DB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43DB">
        <w:rPr>
          <w:rFonts w:ascii="Times New Roman" w:hAnsi="Times New Roman" w:cs="Times New Roman"/>
          <w:i/>
          <w:sz w:val="28"/>
          <w:szCs w:val="28"/>
        </w:rPr>
        <w:t>«Фашистский плен – это пытки и смерть».</w:t>
      </w:r>
      <w:r w:rsidR="00AE1D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43DB">
        <w:rPr>
          <w:rFonts w:ascii="Times New Roman" w:hAnsi="Times New Roman" w:cs="Times New Roman"/>
          <w:i/>
          <w:sz w:val="28"/>
          <w:szCs w:val="28"/>
        </w:rPr>
        <w:t>Худ. Ю. Петров</w:t>
      </w:r>
      <w:r w:rsidR="00AE1D38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24954" w:rsidRDefault="00624954" w:rsidP="00A259B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95216" w:rsidRPr="00395216" w:rsidRDefault="00395216" w:rsidP="00A259BB">
      <w:pPr>
        <w:spacing w:after="0" w:line="360" w:lineRule="auto"/>
        <w:ind w:left="426" w:right="176"/>
        <w:jc w:val="center"/>
        <w:rPr>
          <w:i/>
        </w:rPr>
      </w:pPr>
    </w:p>
    <w:sectPr w:rsidR="00395216" w:rsidRPr="00395216" w:rsidSect="00A259BB">
      <w:pgSz w:w="11906" w:h="16838"/>
      <w:pgMar w:top="284" w:right="707" w:bottom="284" w:left="567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935" w:rsidRDefault="002B4935" w:rsidP="002B4935">
      <w:pPr>
        <w:spacing w:after="0" w:line="240" w:lineRule="auto"/>
      </w:pPr>
      <w:r>
        <w:separator/>
      </w:r>
    </w:p>
  </w:endnote>
  <w:endnote w:type="continuationSeparator" w:id="1">
    <w:p w:rsidR="002B4935" w:rsidRDefault="002B4935" w:rsidP="002B4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ell MT">
    <w:altName w:val="Times New Roman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935" w:rsidRDefault="002B4935" w:rsidP="002B4935">
      <w:pPr>
        <w:spacing w:after="0" w:line="240" w:lineRule="auto"/>
      </w:pPr>
      <w:r>
        <w:separator/>
      </w:r>
    </w:p>
  </w:footnote>
  <w:footnote w:type="continuationSeparator" w:id="1">
    <w:p w:rsidR="002B4935" w:rsidRDefault="002B4935" w:rsidP="002B4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133F4"/>
    <w:multiLevelType w:val="hybridMultilevel"/>
    <w:tmpl w:val="2E0E39C6"/>
    <w:lvl w:ilvl="0" w:tplc="DBC8088C">
      <w:start w:val="2"/>
      <w:numFmt w:val="decimal"/>
      <w:lvlText w:val="%1."/>
      <w:lvlJc w:val="left"/>
      <w:pPr>
        <w:tabs>
          <w:tab w:val="num" w:pos="1470"/>
        </w:tabs>
        <w:ind w:left="147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">
    <w:nsid w:val="3C1F261D"/>
    <w:multiLevelType w:val="hybridMultilevel"/>
    <w:tmpl w:val="D0E458B8"/>
    <w:lvl w:ilvl="0" w:tplc="46F6B302">
      <w:start w:val="1"/>
      <w:numFmt w:val="decimal"/>
      <w:lvlText w:val="%1.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54F44D54"/>
    <w:multiLevelType w:val="hybridMultilevel"/>
    <w:tmpl w:val="CC0A397A"/>
    <w:lvl w:ilvl="0" w:tplc="CB80A5CA">
      <w:start w:val="1"/>
      <w:numFmt w:val="decimal"/>
      <w:lvlText w:val="%1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F613C9"/>
    <w:multiLevelType w:val="hybridMultilevel"/>
    <w:tmpl w:val="1AD84054"/>
    <w:lvl w:ilvl="0" w:tplc="86DE826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8193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43BC0"/>
    <w:rsid w:val="00015684"/>
    <w:rsid w:val="00025B3D"/>
    <w:rsid w:val="00043BC0"/>
    <w:rsid w:val="000E34AD"/>
    <w:rsid w:val="000E4495"/>
    <w:rsid w:val="001948B6"/>
    <w:rsid w:val="001B31AF"/>
    <w:rsid w:val="00203678"/>
    <w:rsid w:val="00281CB2"/>
    <w:rsid w:val="00292B31"/>
    <w:rsid w:val="00297113"/>
    <w:rsid w:val="002B4935"/>
    <w:rsid w:val="002C7D5B"/>
    <w:rsid w:val="002F79E4"/>
    <w:rsid w:val="00313EFF"/>
    <w:rsid w:val="003302D2"/>
    <w:rsid w:val="0038221D"/>
    <w:rsid w:val="00395216"/>
    <w:rsid w:val="003A667F"/>
    <w:rsid w:val="003E15D5"/>
    <w:rsid w:val="00412E5D"/>
    <w:rsid w:val="00426236"/>
    <w:rsid w:val="00464E8E"/>
    <w:rsid w:val="0047307C"/>
    <w:rsid w:val="0047778A"/>
    <w:rsid w:val="00486523"/>
    <w:rsid w:val="004A43DB"/>
    <w:rsid w:val="004E4F03"/>
    <w:rsid w:val="004F07D5"/>
    <w:rsid w:val="00510277"/>
    <w:rsid w:val="005105E9"/>
    <w:rsid w:val="00545680"/>
    <w:rsid w:val="005602A7"/>
    <w:rsid w:val="00584ED0"/>
    <w:rsid w:val="005A0919"/>
    <w:rsid w:val="005A64B7"/>
    <w:rsid w:val="005F32C3"/>
    <w:rsid w:val="005F5823"/>
    <w:rsid w:val="00600B00"/>
    <w:rsid w:val="0060197C"/>
    <w:rsid w:val="00624954"/>
    <w:rsid w:val="00686B9C"/>
    <w:rsid w:val="006D1905"/>
    <w:rsid w:val="006D6587"/>
    <w:rsid w:val="00751CEB"/>
    <w:rsid w:val="00752FF2"/>
    <w:rsid w:val="00771693"/>
    <w:rsid w:val="00891355"/>
    <w:rsid w:val="008A64A2"/>
    <w:rsid w:val="008E2BC6"/>
    <w:rsid w:val="00933599"/>
    <w:rsid w:val="009745DB"/>
    <w:rsid w:val="009C4C60"/>
    <w:rsid w:val="00A1466F"/>
    <w:rsid w:val="00A259BB"/>
    <w:rsid w:val="00A4732B"/>
    <w:rsid w:val="00A71E58"/>
    <w:rsid w:val="00AE1D38"/>
    <w:rsid w:val="00B703AC"/>
    <w:rsid w:val="00BF6ACF"/>
    <w:rsid w:val="00C02CCD"/>
    <w:rsid w:val="00C5264E"/>
    <w:rsid w:val="00C551E1"/>
    <w:rsid w:val="00C67C2A"/>
    <w:rsid w:val="00C7676C"/>
    <w:rsid w:val="00C83459"/>
    <w:rsid w:val="00D11560"/>
    <w:rsid w:val="00D66C0E"/>
    <w:rsid w:val="00D7133A"/>
    <w:rsid w:val="00D72B33"/>
    <w:rsid w:val="00D76C6D"/>
    <w:rsid w:val="00DA6874"/>
    <w:rsid w:val="00DC0CB1"/>
    <w:rsid w:val="00DD798B"/>
    <w:rsid w:val="00E108A6"/>
    <w:rsid w:val="00E504BE"/>
    <w:rsid w:val="00E758C6"/>
    <w:rsid w:val="00E8675D"/>
    <w:rsid w:val="00EF3D42"/>
    <w:rsid w:val="00EF6470"/>
    <w:rsid w:val="00FA1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3BC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043BC0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04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BC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A64B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C7D5B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5105E9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2B4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4935"/>
  </w:style>
  <w:style w:type="paragraph" w:styleId="ac">
    <w:name w:val="footer"/>
    <w:basedOn w:val="a"/>
    <w:link w:val="ad"/>
    <w:uiPriority w:val="99"/>
    <w:semiHidden/>
    <w:unhideWhenUsed/>
    <w:rsid w:val="002B4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B49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7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982DA-3ED6-4575-B137-1D33E9C6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7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Пользователь</cp:lastModifiedBy>
  <cp:revision>20</cp:revision>
  <dcterms:created xsi:type="dcterms:W3CDTF">2009-06-08T10:45:00Z</dcterms:created>
  <dcterms:modified xsi:type="dcterms:W3CDTF">2016-10-18T05:35:00Z</dcterms:modified>
</cp:coreProperties>
</file>