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6E5" w:rsidRPr="002E56E5" w:rsidRDefault="002E56E5" w:rsidP="002E56E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E56E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Из опыта работы  «Проектная деятельность учащихся в рамках школьного обучения»</w:t>
      </w:r>
    </w:p>
    <w:p w:rsidR="002E56E5" w:rsidRPr="002E56E5" w:rsidRDefault="002E56E5" w:rsidP="002E56E5">
      <w:pPr>
        <w:shd w:val="clear" w:color="auto" w:fill="FFFFFF"/>
        <w:tabs>
          <w:tab w:val="left" w:pos="3240"/>
        </w:tabs>
        <w:spacing w:after="120" w:line="240" w:lineRule="atLeast"/>
        <w:ind w:left="3686" w:hanging="42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ab/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Ярошенко Марина Вячеславовна, учитель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географии МБОУ СОШ №71 города Воронежа</w:t>
      </w:r>
    </w:p>
    <w:p w:rsidR="009455E0" w:rsidRPr="00B91DD7" w:rsidRDefault="00B91DD7" w:rsidP="00B91DD7">
      <w:pPr>
        <w:shd w:val="clear" w:color="auto" w:fill="FFFFFF"/>
        <w:spacing w:after="120" w:line="240" w:lineRule="atLeast"/>
        <w:ind w:left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56E5" w:rsidRPr="00B91DD7" w:rsidRDefault="00B91DD7" w:rsidP="00B91DD7">
      <w:pPr>
        <w:shd w:val="clear" w:color="auto" w:fill="FFFFFF"/>
        <w:spacing w:after="120" w:line="240" w:lineRule="atLeast"/>
        <w:ind w:left="3686"/>
        <w:rPr>
          <w:rFonts w:ascii="Times New Roman" w:eastAsia="Times New Roman" w:hAnsi="Times New Roman" w:cs="Times New Roman"/>
          <w:sz w:val="28"/>
          <w:szCs w:val="28"/>
        </w:rPr>
      </w:pPr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«Образован не тот, кто много знает, </w:t>
      </w:r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а тот, кто хочет  много </w:t>
      </w:r>
      <w:proofErr w:type="gramStart"/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t>знать</w:t>
      </w:r>
      <w:proofErr w:type="gramEnd"/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  <w:t xml:space="preserve">и кто умеет добывать эти знания»  </w:t>
      </w:r>
      <w:r w:rsidRPr="00B91DD7">
        <w:rPr>
          <w:rFonts w:ascii="Times New Roman" w:eastAsia="Times New Roman" w:hAnsi="Times New Roman" w:cs="Times New Roman"/>
          <w:bCs/>
          <w:iCs/>
          <w:sz w:val="28"/>
          <w:szCs w:val="28"/>
        </w:rPr>
        <w:br/>
      </w:r>
      <w:r w:rsidRPr="00B91DD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В.П.Вахт</w:t>
      </w:r>
    </w:p>
    <w:p w:rsidR="008614F8" w:rsidRPr="00BA0E50" w:rsidRDefault="00BA0E50" w:rsidP="00BA0E5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E50">
        <w:rPr>
          <w:rFonts w:ascii="Times New Roman" w:eastAsia="Times New Roman" w:hAnsi="Times New Roman" w:cs="Times New Roman"/>
          <w:sz w:val="28"/>
          <w:szCs w:val="28"/>
        </w:rPr>
        <w:t xml:space="preserve">Современный мир меняется всё более быстрыми темпами. Каждые десять  лет объём информации в мире удваивается.  Поэтому знания, полученные людьми в школе, через некоторое время устаревают и нуждаются в коррекции, а результаты обучения не в виде конкретных </w:t>
      </w:r>
      <w:r>
        <w:rPr>
          <w:rFonts w:ascii="Times New Roman" w:hAnsi="Times New Roman" w:cs="Times New Roman"/>
          <w:sz w:val="28"/>
          <w:szCs w:val="28"/>
        </w:rPr>
        <w:t xml:space="preserve">знаний, а в виде умения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становятся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</w:t>
      </w:r>
      <w:r w:rsidRPr="00BA0E50">
        <w:rPr>
          <w:rFonts w:ascii="Times New Roman" w:eastAsia="Times New Roman" w:hAnsi="Times New Roman" w:cs="Times New Roman"/>
          <w:sz w:val="28"/>
          <w:szCs w:val="28"/>
        </w:rPr>
        <w:t xml:space="preserve"> всё более востребованными.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8614F8" w:rsidRPr="008614F8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еятельностная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 прикладная</w:t>
      </w:r>
      <w:r w:rsidR="008614F8" w:rsidRPr="0086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направленность обучения школьной географии -</w:t>
      </w:r>
      <w:r w:rsidR="00C60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614F8" w:rsidRPr="008614F8">
        <w:rPr>
          <w:rFonts w:ascii="Times New Roman" w:eastAsia="Times New Roman" w:hAnsi="Times New Roman" w:cs="Times New Roman"/>
          <w:color w:val="000000"/>
          <w:sz w:val="28"/>
          <w:szCs w:val="28"/>
        </w:rPr>
        <w:t>это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4F8" w:rsidRPr="00861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</w:t>
      </w:r>
      <w:r w:rsidR="008614F8" w:rsidRPr="008614F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педагогическая и методическая категория, это принцип обучения и, в свою очередь, </w:t>
      </w:r>
      <w:r w:rsidR="008614F8" w:rsidRPr="008614F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емкое понятие, включающее овладение такими умениями, которые необходимы для дальнейшего становления человека как субъекта собственной жизнедеятельности.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614F8" w:rsidRPr="008614F8">
        <w:rPr>
          <w:rFonts w:ascii="Times New Roman" w:eastAsia="Times New Roman" w:hAnsi="Times New Roman" w:cs="Times New Roman"/>
          <w:sz w:val="28"/>
          <w:szCs w:val="28"/>
        </w:rPr>
        <w:t xml:space="preserve">Целью моей педагогической деятельности на современном этапе является </w:t>
      </w:r>
      <w:r w:rsidR="008614F8" w:rsidRPr="008614F8">
        <w:rPr>
          <w:rFonts w:ascii="Times New Roman" w:eastAsia="+mn-ea" w:hAnsi="Times New Roman" w:cs="Times New Roman"/>
          <w:bCs/>
          <w:sz w:val="28"/>
          <w:szCs w:val="28"/>
        </w:rPr>
        <w:t>повышение качества географического образования через формирование УУД средствами инновационных технологий  на  уроках и во внеурочной деятельности</w:t>
      </w:r>
      <w:r w:rsidR="008614F8" w:rsidRPr="008614F8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0C66C0" w:rsidRDefault="00BA0E50" w:rsidP="000C66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>На этапе основного общего среднего образования происходит включение обучающихся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 и умозаключения, объяснять, доказывать, защищать свои идеи, давать определения понятиям…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(ФГОС, 2010)</w:t>
      </w:r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br/>
        <w:t>В настоящее время для получения хорошего образования недостаточно ограничиться рамками школьного учебника, а также разбираться в</w:t>
      </w:r>
      <w:proofErr w:type="gramEnd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>решении</w:t>
      </w:r>
      <w:proofErr w:type="gramEnd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типовых задач. </w:t>
      </w:r>
      <w:proofErr w:type="gramStart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>Нужно уметь использовать свои знания в нестандартных, требующих проявления творческих способностей ситуациях, в условиях неопределенности, когда неясно, какие знания и какой науки нужно использовать, не определен план действий, зачастую неизвестен и конечный результат поиска.</w:t>
      </w:r>
      <w:proofErr w:type="gramEnd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 Способность творчески мыслить – самая важная составляющая опыта проектной деятельности. </w:t>
      </w:r>
      <w:r w:rsidR="002E56E5">
        <w:rPr>
          <w:rFonts w:ascii="Times New Roman" w:eastAsia="Times New Roman" w:hAnsi="Times New Roman" w:cs="Times New Roman"/>
          <w:sz w:val="28"/>
          <w:szCs w:val="28"/>
        </w:rPr>
        <w:t xml:space="preserve">Применение проектной деятельности учащихся на уроках географии и во внеурочной работе </w:t>
      </w:r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позволяет реализовать </w:t>
      </w:r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актуальные в настоящее время </w:t>
      </w:r>
      <w:proofErr w:type="spellStart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>компетентност</w:t>
      </w:r>
      <w:r w:rsidR="000C66C0">
        <w:rPr>
          <w:rFonts w:ascii="Times New Roman" w:eastAsia="Times New Roman" w:hAnsi="Times New Roman" w:cs="Times New Roman"/>
          <w:sz w:val="28"/>
          <w:szCs w:val="28"/>
        </w:rPr>
        <w:t>ный</w:t>
      </w:r>
      <w:proofErr w:type="spellEnd"/>
      <w:r w:rsidR="000C6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0C66C0">
        <w:rPr>
          <w:rFonts w:ascii="Times New Roman" w:eastAsia="Times New Roman" w:hAnsi="Times New Roman" w:cs="Times New Roman"/>
          <w:sz w:val="28"/>
          <w:szCs w:val="28"/>
        </w:rPr>
        <w:t>личностно-ориентированный</w:t>
      </w:r>
      <w:proofErr w:type="gramEnd"/>
      <w:r w:rsidR="000C66C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2E56E5" w:rsidRPr="002E56E5">
        <w:rPr>
          <w:rFonts w:ascii="Times New Roman" w:eastAsia="Times New Roman" w:hAnsi="Times New Roman" w:cs="Times New Roman"/>
          <w:sz w:val="28"/>
          <w:szCs w:val="28"/>
        </w:rPr>
        <w:t xml:space="preserve"> подходы.</w:t>
      </w:r>
      <w:r w:rsidR="000C66C0" w:rsidRPr="000C66C0">
        <w:rPr>
          <w:rFonts w:ascii="Times New Roman" w:hAnsi="Times New Roman"/>
          <w:sz w:val="28"/>
          <w:szCs w:val="28"/>
        </w:rPr>
        <w:t xml:space="preserve"> </w:t>
      </w:r>
    </w:p>
    <w:p w:rsidR="000C66C0" w:rsidRPr="00D94A97" w:rsidRDefault="000C66C0" w:rsidP="000C6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проектной работы школьников обеспечивает сочетание различных видов познавательной деятельности. </w:t>
      </w:r>
      <w:r w:rsidRPr="009207E7">
        <w:rPr>
          <w:rFonts w:ascii="Times New Roman" w:hAnsi="Times New Roman" w:cs="Times New Roman"/>
          <w:sz w:val="28"/>
          <w:szCs w:val="28"/>
        </w:rPr>
        <w:t>Через проектную и исследовательскую деятельность   школьников формируются</w:t>
      </w:r>
      <w:r w:rsidRPr="009207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7E7">
        <w:rPr>
          <w:rFonts w:ascii="Times New Roman" w:hAnsi="Times New Roman" w:cs="Times New Roman"/>
          <w:sz w:val="28"/>
          <w:szCs w:val="28"/>
        </w:rPr>
        <w:t>личностные универсальные учебные действия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0E50">
        <w:rPr>
          <w:rFonts w:ascii="Times New Roman" w:eastAsia="Times New Roman" w:hAnsi="Times New Roman" w:cs="Times New Roman"/>
          <w:sz w:val="28"/>
          <w:szCs w:val="28"/>
        </w:rPr>
        <w:t xml:space="preserve"> Работа над проектом позволяет учащемуся осознать ситуации, проблемы, </w:t>
      </w:r>
      <w:proofErr w:type="gramStart"/>
      <w:r w:rsidRPr="00BA0E50">
        <w:rPr>
          <w:rFonts w:ascii="Times New Roman" w:eastAsia="Times New Roman" w:hAnsi="Times New Roman" w:cs="Times New Roman"/>
          <w:sz w:val="28"/>
          <w:szCs w:val="28"/>
        </w:rPr>
        <w:t>процессы, происходящие в окружающем его мире и придает</w:t>
      </w:r>
      <w:proofErr w:type="gramEnd"/>
      <w:r w:rsidRPr="00BA0E50">
        <w:rPr>
          <w:rFonts w:ascii="Times New Roman" w:eastAsia="Times New Roman" w:hAnsi="Times New Roman" w:cs="Times New Roman"/>
          <w:sz w:val="28"/>
          <w:szCs w:val="28"/>
        </w:rPr>
        <w:t xml:space="preserve"> практическую направленность обучению географии, так как 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 каждому ученику.</w:t>
      </w:r>
      <w:r w:rsidRPr="00CE548E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Pr="00D94A9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Проект учащегося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 – это дидактическое средство активизации познавательной деятельности, развития </w:t>
      </w:r>
      <w:proofErr w:type="spellStart"/>
      <w:r w:rsidRPr="00D94A97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 и одновременно формирование определенных личностных качеств, которые ФГОС определяет, как результат освоения основной образовательной программы общего образования.</w:t>
      </w:r>
      <w:r w:rsidRPr="00D94A9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C66C0" w:rsidRPr="000C66C0" w:rsidRDefault="000C66C0" w:rsidP="000C66C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66C0">
        <w:rPr>
          <w:rFonts w:ascii="Times New Roman" w:eastAsia="Times New Roman" w:hAnsi="Times New Roman" w:cs="Times New Roman"/>
          <w:sz w:val="28"/>
          <w:szCs w:val="28"/>
        </w:rPr>
        <w:t>В ходе решения системы проектных задач школьников могут быть сформированы следующие способности:</w:t>
      </w:r>
    </w:p>
    <w:p w:rsidR="000C66C0" w:rsidRPr="00D94A97" w:rsidRDefault="000C66C0" w:rsidP="000C66C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р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ефлексировать</w:t>
      </w:r>
      <w:proofErr w:type="spellEnd"/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 xml:space="preserve"> (видеть проблему; анализировать </w:t>
      </w:r>
      <w:proofErr w:type="gramStart"/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сделанное</w:t>
      </w:r>
      <w:proofErr w:type="gramEnd"/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 xml:space="preserve"> – почему получилось, почему не получилось, видеть трудности, ошибки);</w:t>
      </w:r>
    </w:p>
    <w:p w:rsidR="000C66C0" w:rsidRPr="00D94A97" w:rsidRDefault="000C66C0" w:rsidP="000C6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iCs/>
          <w:sz w:val="28"/>
          <w:szCs w:val="28"/>
        </w:rPr>
        <w:t>ц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елеполагать</w:t>
      </w:r>
      <w:proofErr w:type="spellEnd"/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 xml:space="preserve"> (ставить и удерживать цели);</w:t>
      </w:r>
    </w:p>
    <w:p w:rsidR="000C66C0" w:rsidRPr="00D94A97" w:rsidRDefault="000C66C0" w:rsidP="000C6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ланировать (составлять план своей деятельности);</w:t>
      </w:r>
    </w:p>
    <w:p w:rsidR="000C66C0" w:rsidRPr="00D94A97" w:rsidRDefault="000C66C0" w:rsidP="000C6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оделировать (представлять способ действия в виде модели-схемы, выделяя все существенное и главное);</w:t>
      </w:r>
    </w:p>
    <w:p w:rsidR="000C66C0" w:rsidRPr="00D94A97" w:rsidRDefault="000C66C0" w:rsidP="000C66C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>роявлять инициативу при поиске способа (способов) решения задачи;</w:t>
      </w:r>
    </w:p>
    <w:p w:rsidR="002E56E5" w:rsidRPr="000C66C0" w:rsidRDefault="000C66C0" w:rsidP="000C66C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</w:t>
      </w:r>
      <w:r w:rsidRPr="00D94A97">
        <w:rPr>
          <w:rFonts w:ascii="Times New Roman" w:eastAsia="Times New Roman" w:hAnsi="Times New Roman" w:cs="Times New Roman"/>
          <w:iCs/>
          <w:sz w:val="28"/>
          <w:szCs w:val="28"/>
        </w:rPr>
        <w:t xml:space="preserve">ступать в коммуникацию (взаимодействовать при решении задачи, отстаивать свою позицию, принимать или аргументировано отклонять </w:t>
      </w:r>
      <w:r>
        <w:rPr>
          <w:rFonts w:ascii="Times New Roman" w:hAnsi="Times New Roman"/>
          <w:sz w:val="28"/>
          <w:szCs w:val="28"/>
        </w:rPr>
        <w:t>точки зрения других).</w:t>
      </w:r>
    </w:p>
    <w:p w:rsidR="002E56E5" w:rsidRPr="002E56E5" w:rsidRDefault="002E56E5" w:rsidP="002E56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Проект – </w:t>
      </w:r>
      <w:r>
        <w:rPr>
          <w:rFonts w:ascii="Times New Roman" w:eastAsia="Times New Roman" w:hAnsi="Times New Roman" w:cs="Times New Roman"/>
          <w:sz w:val="28"/>
          <w:szCs w:val="28"/>
        </w:rPr>
        <w:t>логическая цепочка этапов деятельности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: проектирование (планирование) – поиск информации – продукт – презентация.</w:t>
      </w:r>
      <w:proofErr w:type="gramEnd"/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Чтобы тема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eastAsia="Times New Roman" w:hAnsi="Times New Roman" w:cs="Times New Roman"/>
          <w:sz w:val="28"/>
          <w:szCs w:val="28"/>
        </w:rPr>
        <w:t>ла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интерес для ученика</w:t>
      </w:r>
      <w:r>
        <w:rPr>
          <w:rFonts w:ascii="Times New Roman" w:eastAsia="Times New Roman" w:hAnsi="Times New Roman" w:cs="Times New Roman"/>
          <w:sz w:val="28"/>
          <w:szCs w:val="28"/>
        </w:rPr>
        <w:t>, н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е предлага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отовых тем проектной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предл</w:t>
      </w:r>
      <w:r>
        <w:rPr>
          <w:rFonts w:ascii="Times New Roman" w:eastAsia="Times New Roman" w:hAnsi="Times New Roman" w:cs="Times New Roman"/>
          <w:sz w:val="28"/>
          <w:szCs w:val="28"/>
        </w:rPr>
        <w:t>агаю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какую-либо проблему в самых общих чертах и 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учащимся обсудить её и домыслить, переформулировать или самостоятельно выбрать проблему, над которой им было бы интересно поработать.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Обычно при выборе тем используется следующий порядок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действий: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знакомство класса с общей темой; выбор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E56E5">
        <w:rPr>
          <w:rFonts w:ascii="Times New Roman" w:eastAsia="Times New Roman" w:hAnsi="Times New Roman" w:cs="Times New Roman"/>
          <w:sz w:val="28"/>
          <w:szCs w:val="28"/>
        </w:rPr>
        <w:t>подтем</w:t>
      </w:r>
      <w:proofErr w:type="spellEnd"/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(областей знания);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сбор информации;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ыбор темы проекта;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>выбор проектного продукта.</w:t>
      </w:r>
    </w:p>
    <w:p w:rsidR="002E56E5" w:rsidRPr="002E56E5" w:rsidRDefault="002E56E5" w:rsidP="002E56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56E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 теме </w:t>
      </w:r>
      <w:r w:rsidR="00BA0E50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быть заложена какая– </w:t>
      </w:r>
      <w:proofErr w:type="gramStart"/>
      <w:r w:rsidRPr="002E56E5">
        <w:rPr>
          <w:rFonts w:ascii="Times New Roman" w:eastAsia="Times New Roman" w:hAnsi="Times New Roman" w:cs="Times New Roman"/>
          <w:sz w:val="28"/>
          <w:szCs w:val="28"/>
        </w:rPr>
        <w:t>то</w:t>
      </w:r>
      <w:proofErr w:type="gramEnd"/>
      <w:r w:rsidRPr="002E56E5">
        <w:rPr>
          <w:rFonts w:ascii="Times New Roman" w:eastAsia="Times New Roman" w:hAnsi="Times New Roman" w:cs="Times New Roman"/>
          <w:sz w:val="28"/>
          <w:szCs w:val="28"/>
        </w:rPr>
        <w:t xml:space="preserve"> проблема, вопрос или тайна. Название должно выражать главную идею, должно быть коротким, ёмким по содержанию и максимально индивидуальным.</w:t>
      </w:r>
    </w:p>
    <w:p w:rsidR="002E56E5" w:rsidRPr="002E56E5" w:rsidRDefault="002E56E5" w:rsidP="002E56E5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E56E5">
        <w:rPr>
          <w:rFonts w:ascii="Times New Roman" w:eastAsia="Times New Roman" w:hAnsi="Times New Roman" w:cs="Times New Roman"/>
          <w:sz w:val="28"/>
          <w:szCs w:val="28"/>
        </w:rPr>
        <w:t>Каждый учебный проект реализуется в несколько этапов.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542"/>
        <w:gridCol w:w="5314"/>
      </w:tblGrid>
      <w:tr w:rsidR="002E56E5" w:rsidRPr="002E56E5" w:rsidTr="000D20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1.</w:t>
            </w:r>
          </w:p>
          <w:p w:rsidR="002E56E5" w:rsidRPr="002E56E5" w:rsidRDefault="002E56E5" w:rsidP="000D20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– определение темы, целей проекта и конечного продукта</w:t>
            </w:r>
          </w:p>
        </w:tc>
      </w:tr>
      <w:tr w:rsidR="002E56E5" w:rsidRPr="002E56E5" w:rsidTr="000D20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2.</w:t>
            </w:r>
          </w:p>
          <w:p w:rsidR="002E56E5" w:rsidRPr="002E56E5" w:rsidRDefault="002E56E5" w:rsidP="000D20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– уточнение количества участников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формирование групп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распределение обязанностей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определение источника информации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ознакомление с критериями результатов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составление оптимального плана работы</w:t>
            </w:r>
          </w:p>
        </w:tc>
      </w:tr>
      <w:tr w:rsidR="002E56E5" w:rsidRPr="002E56E5" w:rsidTr="000D20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3.</w:t>
            </w:r>
          </w:p>
          <w:p w:rsidR="002E56E5" w:rsidRPr="002E56E5" w:rsidRDefault="002E56E5" w:rsidP="000D20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– сбор и обработка информации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решение возникающих вопросов и проблем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корректирование планирования (по необходимости)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оформление документации проекта</w:t>
            </w:r>
          </w:p>
        </w:tc>
      </w:tr>
      <w:tr w:rsidR="002E56E5" w:rsidRPr="002E56E5" w:rsidTr="000D20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4.</w:t>
            </w:r>
          </w:p>
          <w:p w:rsidR="002E56E5" w:rsidRPr="002E56E5" w:rsidRDefault="002E56E5" w:rsidP="000D20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(представление)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– представление результатов проекта аудитори</w:t>
            </w:r>
            <w:proofErr w:type="gramStart"/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и(</w:t>
            </w:r>
            <w:proofErr w:type="gramEnd"/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экспертной комиссии)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ответы на вопросы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интерпретация полученных результатов</w:t>
            </w:r>
          </w:p>
        </w:tc>
      </w:tr>
      <w:tr w:rsidR="002E56E5" w:rsidRPr="002E56E5" w:rsidTr="000D20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Этап 5.</w:t>
            </w:r>
          </w:p>
          <w:p w:rsidR="002E56E5" w:rsidRPr="002E56E5" w:rsidRDefault="002E56E5" w:rsidP="000D209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Осмысление и оценка проекта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E56E5" w:rsidRPr="002E56E5" w:rsidRDefault="002E56E5" w:rsidP="000D20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t>– подведение итогов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оценка итоговых и промежуточных результатов</w:t>
            </w:r>
            <w:r w:rsidRPr="002E56E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– самоанализ работы в группах</w:t>
            </w:r>
          </w:p>
        </w:tc>
      </w:tr>
    </w:tbl>
    <w:p w:rsidR="00054CAC" w:rsidRPr="00D94A97" w:rsidRDefault="00CE548E" w:rsidP="00054C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C66C0">
        <w:rPr>
          <w:rFonts w:ascii="Times New Roman" w:eastAsia="Times New Roman" w:hAnsi="Times New Roman" w:cs="Times New Roman"/>
          <w:sz w:val="28"/>
          <w:szCs w:val="28"/>
        </w:rPr>
        <w:t>Проекты отличаются друг от друга:</w:t>
      </w:r>
      <w:r w:rsidR="000C66C0">
        <w:rPr>
          <w:rFonts w:ascii="Times New Roman" w:hAnsi="Times New Roman"/>
          <w:sz w:val="28"/>
          <w:szCs w:val="28"/>
        </w:rPr>
        <w:t xml:space="preserve"> р</w:t>
      </w:r>
      <w:r w:rsidRPr="000C66C0">
        <w:rPr>
          <w:rFonts w:ascii="Times New Roman" w:eastAsia="Times New Roman" w:hAnsi="Times New Roman" w:cs="Times New Roman"/>
          <w:sz w:val="28"/>
          <w:szCs w:val="28"/>
        </w:rPr>
        <w:t>езультатом</w:t>
      </w:r>
      <w:r w:rsidR="000C66C0">
        <w:rPr>
          <w:rFonts w:ascii="Times New Roman" w:hAnsi="Times New Roman"/>
          <w:sz w:val="28"/>
          <w:szCs w:val="28"/>
        </w:rPr>
        <w:t xml:space="preserve"> - п</w:t>
      </w:r>
      <w:r w:rsidR="000C66C0" w:rsidRPr="00D94A97">
        <w:rPr>
          <w:rFonts w:ascii="Times New Roman" w:eastAsia="Times New Roman" w:hAnsi="Times New Roman" w:cs="Times New Roman"/>
          <w:sz w:val="28"/>
          <w:szCs w:val="28"/>
        </w:rPr>
        <w:t>оделки (игр</w:t>
      </w:r>
      <w:r w:rsidR="00054CAC">
        <w:rPr>
          <w:rFonts w:ascii="Times New Roman" w:hAnsi="Times New Roman"/>
          <w:sz w:val="28"/>
          <w:szCs w:val="28"/>
        </w:rPr>
        <w:t xml:space="preserve">ушки, книги, рисунки, открытки, </w:t>
      </w:r>
      <w:r w:rsidR="000C66C0" w:rsidRPr="00D94A97">
        <w:rPr>
          <w:rFonts w:ascii="Times New Roman" w:eastAsia="Times New Roman" w:hAnsi="Times New Roman" w:cs="Times New Roman"/>
          <w:sz w:val="28"/>
          <w:szCs w:val="28"/>
        </w:rPr>
        <w:t>макеты, модели и т. д.)</w:t>
      </w:r>
      <w:r w:rsidR="000C66C0">
        <w:rPr>
          <w:rFonts w:ascii="Times New Roman" w:hAnsi="Times New Roman"/>
          <w:sz w:val="28"/>
          <w:szCs w:val="28"/>
        </w:rPr>
        <w:t xml:space="preserve"> или </w:t>
      </w:r>
      <w:r w:rsidR="00054CAC">
        <w:rPr>
          <w:rFonts w:ascii="Times New Roman" w:hAnsi="Times New Roman"/>
          <w:sz w:val="28"/>
          <w:szCs w:val="28"/>
        </w:rPr>
        <w:t>мероприятия (в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икторины, КВН); </w:t>
      </w:r>
      <w:r w:rsidR="000C66C0">
        <w:rPr>
          <w:rFonts w:ascii="Times New Roman" w:hAnsi="Times New Roman"/>
          <w:sz w:val="28"/>
          <w:szCs w:val="28"/>
        </w:rPr>
        <w:t>ч</w:t>
      </w:r>
      <w:r w:rsidRPr="000C66C0">
        <w:rPr>
          <w:rFonts w:ascii="Times New Roman" w:eastAsia="Times New Roman" w:hAnsi="Times New Roman" w:cs="Times New Roman"/>
          <w:sz w:val="28"/>
          <w:szCs w:val="28"/>
        </w:rPr>
        <w:t>ислом детей</w:t>
      </w:r>
      <w:r w:rsidR="00054CAC">
        <w:rPr>
          <w:rFonts w:ascii="Times New Roman" w:hAnsi="Times New Roman"/>
          <w:sz w:val="28"/>
          <w:szCs w:val="28"/>
        </w:rPr>
        <w:t xml:space="preserve"> - 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>индивидуальная деятельность</w:t>
      </w:r>
      <w:r w:rsidR="00054CAC">
        <w:rPr>
          <w:rFonts w:ascii="Times New Roman" w:hAnsi="Times New Roman"/>
          <w:sz w:val="28"/>
          <w:szCs w:val="28"/>
        </w:rPr>
        <w:t>,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4CAC">
        <w:rPr>
          <w:rFonts w:ascii="Times New Roman" w:hAnsi="Times New Roman"/>
          <w:sz w:val="28"/>
          <w:szCs w:val="28"/>
        </w:rPr>
        <w:t xml:space="preserve"> 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>работа в малых группах (поделки, коллажи, макеты, подготовка конкурсов и викторин и т. д.)</w:t>
      </w:r>
      <w:r w:rsidR="00054CAC">
        <w:rPr>
          <w:rFonts w:ascii="Times New Roman" w:hAnsi="Times New Roman"/>
          <w:sz w:val="28"/>
          <w:szCs w:val="28"/>
        </w:rPr>
        <w:t xml:space="preserve"> или коллективная деятельность (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 xml:space="preserve">одна большая общая поделка, </w:t>
      </w:r>
      <w:r w:rsidR="00054CAC">
        <w:rPr>
          <w:rFonts w:ascii="Times New Roman" w:hAnsi="Times New Roman"/>
          <w:sz w:val="28"/>
          <w:szCs w:val="28"/>
        </w:rPr>
        <w:t xml:space="preserve">презентация, </w:t>
      </w:r>
      <w:r w:rsidRPr="00D94A97">
        <w:rPr>
          <w:rFonts w:ascii="Times New Roman" w:eastAsia="Times New Roman" w:hAnsi="Times New Roman" w:cs="Times New Roman"/>
          <w:sz w:val="28"/>
          <w:szCs w:val="28"/>
        </w:rPr>
        <w:t>видеофильм)</w:t>
      </w:r>
      <w:r w:rsidR="00054CAC">
        <w:rPr>
          <w:rFonts w:ascii="Times New Roman" w:hAnsi="Times New Roman"/>
          <w:sz w:val="28"/>
          <w:szCs w:val="28"/>
        </w:rPr>
        <w:t>; п</w:t>
      </w:r>
      <w:r w:rsidRPr="00054CAC">
        <w:rPr>
          <w:rFonts w:ascii="Times New Roman" w:eastAsia="Times New Roman" w:hAnsi="Times New Roman" w:cs="Times New Roman"/>
          <w:sz w:val="28"/>
          <w:szCs w:val="28"/>
        </w:rPr>
        <w:t>родолжительностью (от нескольких часов до нескольких месяцев</w:t>
      </w:r>
      <w:r w:rsidR="00054CAC">
        <w:rPr>
          <w:rFonts w:ascii="Times New Roman" w:hAnsi="Times New Roman"/>
          <w:sz w:val="28"/>
          <w:szCs w:val="28"/>
        </w:rPr>
        <w:t>.</w:t>
      </w:r>
      <w:proofErr w:type="gramEnd"/>
      <w:r w:rsidR="00054CAC">
        <w:rPr>
          <w:rFonts w:ascii="Times New Roman" w:hAnsi="Times New Roman"/>
          <w:sz w:val="28"/>
          <w:szCs w:val="28"/>
        </w:rPr>
        <w:t xml:space="preserve"> 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>Для обеспечения свободы и расширения поля выбора  предлага</w:t>
      </w:r>
      <w:r w:rsidR="00054CAC">
        <w:rPr>
          <w:rFonts w:ascii="Times New Roman" w:hAnsi="Times New Roman"/>
          <w:sz w:val="28"/>
          <w:szCs w:val="28"/>
        </w:rPr>
        <w:t>ю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 xml:space="preserve"> разные по своим характеристикам проекты (длительные и краткосрочные, индивидуальные, групповые и коллективные и т. д.). Для этого в процессе работы над проектами </w:t>
      </w:r>
      <w:r w:rsidR="00054CAC">
        <w:rPr>
          <w:rFonts w:ascii="Times New Roman" w:hAnsi="Times New Roman"/>
          <w:sz w:val="28"/>
          <w:szCs w:val="28"/>
        </w:rPr>
        <w:t xml:space="preserve"> 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>помога</w:t>
      </w:r>
      <w:r w:rsidR="00054CAC">
        <w:rPr>
          <w:rFonts w:ascii="Times New Roman" w:hAnsi="Times New Roman"/>
          <w:sz w:val="28"/>
          <w:szCs w:val="28"/>
        </w:rPr>
        <w:t>ю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 xml:space="preserve"> детям соизмерять свои желания и возможности. После завершения работы над проектом </w:t>
      </w:r>
      <w:r w:rsidR="00054CAC">
        <w:rPr>
          <w:rFonts w:ascii="Times New Roman" w:hAnsi="Times New Roman"/>
          <w:sz w:val="28"/>
          <w:szCs w:val="28"/>
        </w:rPr>
        <w:t xml:space="preserve"> 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 w:rsidR="00054CAC">
        <w:rPr>
          <w:rFonts w:ascii="Times New Roman" w:hAnsi="Times New Roman"/>
          <w:sz w:val="28"/>
          <w:szCs w:val="28"/>
        </w:rPr>
        <w:t>ляю</w:t>
      </w:r>
      <w:r w:rsidR="00054CAC" w:rsidRPr="00D94A97">
        <w:rPr>
          <w:rFonts w:ascii="Times New Roman" w:eastAsia="Times New Roman" w:hAnsi="Times New Roman" w:cs="Times New Roman"/>
          <w:sz w:val="28"/>
          <w:szCs w:val="28"/>
        </w:rPr>
        <w:t xml:space="preserve"> учащимся возможность рассказать о своей работе, показать то, что у них получилось, и услышать похвалу в свой адрес.</w:t>
      </w:r>
    </w:p>
    <w:p w:rsidR="004755FD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755FD">
        <w:rPr>
          <w:rFonts w:ascii="Times New Roman" w:hAnsi="Times New Roman"/>
          <w:sz w:val="28"/>
          <w:szCs w:val="28"/>
        </w:rPr>
        <w:lastRenderedPageBreak/>
        <w:t>Для обеспечения эффективности проектной деятельности учащихся</w:t>
      </w:r>
      <w:r w:rsidR="004755FD">
        <w:rPr>
          <w:rFonts w:ascii="Times New Roman" w:hAnsi="Times New Roman"/>
          <w:sz w:val="28"/>
          <w:szCs w:val="28"/>
        </w:rPr>
        <w:t xml:space="preserve"> провожу подготовительную работу по формированию специфических</w:t>
      </w:r>
      <w:r w:rsidR="004755FD" w:rsidRPr="004755FD">
        <w:rPr>
          <w:rFonts w:ascii="Times New Roman" w:hAnsi="Times New Roman"/>
          <w:sz w:val="28"/>
          <w:szCs w:val="28"/>
        </w:rPr>
        <w:t xml:space="preserve"> </w:t>
      </w:r>
      <w:r w:rsidR="004755FD">
        <w:rPr>
          <w:rFonts w:ascii="Times New Roman" w:hAnsi="Times New Roman"/>
          <w:sz w:val="28"/>
          <w:szCs w:val="28"/>
        </w:rPr>
        <w:t>умений</w:t>
      </w:r>
      <w:r w:rsidR="004755FD" w:rsidRPr="00D94A97">
        <w:rPr>
          <w:rFonts w:ascii="Times New Roman" w:hAnsi="Times New Roman"/>
          <w:sz w:val="28"/>
          <w:szCs w:val="28"/>
        </w:rPr>
        <w:t xml:space="preserve"> и навык</w:t>
      </w:r>
      <w:r w:rsidR="004755FD">
        <w:rPr>
          <w:rFonts w:ascii="Times New Roman" w:hAnsi="Times New Roman"/>
          <w:sz w:val="28"/>
          <w:szCs w:val="28"/>
        </w:rPr>
        <w:t>ов</w:t>
      </w:r>
      <w:r w:rsidR="004755FD" w:rsidRPr="00D94A97">
        <w:rPr>
          <w:rFonts w:ascii="Times New Roman" w:hAnsi="Times New Roman"/>
          <w:sz w:val="28"/>
          <w:szCs w:val="28"/>
        </w:rPr>
        <w:t xml:space="preserve"> проектирования для самостоятельной работы</w:t>
      </w:r>
      <w:r w:rsidR="004755FD">
        <w:rPr>
          <w:rFonts w:ascii="Times New Roman" w:hAnsi="Times New Roman"/>
          <w:sz w:val="28"/>
          <w:szCs w:val="28"/>
        </w:rPr>
        <w:t xml:space="preserve"> </w:t>
      </w:r>
      <w:r w:rsidR="004755FD" w:rsidRPr="00D94A97">
        <w:rPr>
          <w:rFonts w:ascii="Times New Roman" w:hAnsi="Times New Roman"/>
          <w:sz w:val="28"/>
          <w:szCs w:val="28"/>
        </w:rPr>
        <w:t>не только в процессе работы над проектом, но и в рамках традиционных занятий, когда они осваиваются поэтапно как общешкольные</w:t>
      </w:r>
      <w:r w:rsidR="00A57728">
        <w:rPr>
          <w:rFonts w:ascii="Times New Roman" w:hAnsi="Times New Roman"/>
          <w:sz w:val="28"/>
          <w:szCs w:val="28"/>
        </w:rPr>
        <w:t xml:space="preserve"> на уроках.</w:t>
      </w:r>
      <w:r w:rsidR="004755FD" w:rsidRPr="00D94A97">
        <w:rPr>
          <w:rFonts w:ascii="Times New Roman" w:hAnsi="Times New Roman"/>
          <w:sz w:val="28"/>
          <w:szCs w:val="28"/>
        </w:rPr>
        <w:t xml:space="preserve"> 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A97">
        <w:rPr>
          <w:rFonts w:ascii="Times New Roman" w:hAnsi="Times New Roman"/>
          <w:sz w:val="28"/>
          <w:szCs w:val="28"/>
        </w:rPr>
        <w:t xml:space="preserve">Следующие умения и навыки проектной деятельности </w:t>
      </w:r>
      <w:r w:rsidR="004755FD">
        <w:rPr>
          <w:rFonts w:ascii="Times New Roman" w:hAnsi="Times New Roman"/>
          <w:sz w:val="28"/>
          <w:szCs w:val="28"/>
        </w:rPr>
        <w:t>формирую</w:t>
      </w:r>
      <w:r w:rsidRPr="00D94A97">
        <w:rPr>
          <w:rFonts w:ascii="Times New Roman" w:hAnsi="Times New Roman"/>
          <w:sz w:val="28"/>
          <w:szCs w:val="28"/>
        </w:rPr>
        <w:t xml:space="preserve"> в процессе работы над проектом или </w:t>
      </w:r>
      <w:proofErr w:type="gramStart"/>
      <w:r w:rsidRPr="00D94A97">
        <w:rPr>
          <w:rFonts w:ascii="Times New Roman" w:hAnsi="Times New Roman"/>
          <w:sz w:val="28"/>
          <w:szCs w:val="28"/>
        </w:rPr>
        <w:t>вне</w:t>
      </w:r>
      <w:proofErr w:type="gramEnd"/>
      <w:r w:rsidRPr="00D94A9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94A97">
        <w:rPr>
          <w:rFonts w:ascii="Times New Roman" w:hAnsi="Times New Roman"/>
          <w:sz w:val="28"/>
          <w:szCs w:val="28"/>
        </w:rPr>
        <w:t>его</w:t>
      </w:r>
      <w:proofErr w:type="gramEnd"/>
      <w:r w:rsidRPr="00D94A97">
        <w:rPr>
          <w:rFonts w:ascii="Times New Roman" w:hAnsi="Times New Roman"/>
          <w:sz w:val="28"/>
          <w:szCs w:val="28"/>
        </w:rPr>
        <w:t>: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A97">
        <w:rPr>
          <w:rFonts w:ascii="Times New Roman" w:hAnsi="Times New Roman"/>
          <w:sz w:val="28"/>
          <w:szCs w:val="28"/>
        </w:rPr>
        <w:t xml:space="preserve">а) выдвижение идеи (мозговой штурм), </w:t>
      </w:r>
      <w:proofErr w:type="spellStart"/>
      <w:r w:rsidRPr="00D94A97">
        <w:rPr>
          <w:rFonts w:ascii="Times New Roman" w:hAnsi="Times New Roman"/>
          <w:sz w:val="28"/>
          <w:szCs w:val="28"/>
        </w:rPr>
        <w:t>целеполагание</w:t>
      </w:r>
      <w:proofErr w:type="spellEnd"/>
      <w:r w:rsidRPr="00D94A97">
        <w:rPr>
          <w:rFonts w:ascii="Times New Roman" w:hAnsi="Times New Roman"/>
          <w:sz w:val="28"/>
          <w:szCs w:val="28"/>
        </w:rPr>
        <w:t xml:space="preserve"> и формулирование задачи, выдвижение гипотезы, обоснованный выбор способа или метода </w:t>
      </w:r>
      <w:r w:rsidR="00A57728">
        <w:rPr>
          <w:rFonts w:ascii="Times New Roman" w:hAnsi="Times New Roman"/>
          <w:sz w:val="28"/>
          <w:szCs w:val="28"/>
        </w:rPr>
        <w:t xml:space="preserve"> </w:t>
      </w:r>
      <w:r w:rsidRPr="00D94A97">
        <w:rPr>
          <w:rFonts w:ascii="Times New Roman" w:hAnsi="Times New Roman"/>
          <w:sz w:val="28"/>
          <w:szCs w:val="28"/>
        </w:rPr>
        <w:t xml:space="preserve">                                                                     в деятельности, планирование своей деятельности, самоанализ и рефлексия;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A97">
        <w:rPr>
          <w:rFonts w:ascii="Times New Roman" w:hAnsi="Times New Roman"/>
          <w:sz w:val="28"/>
          <w:szCs w:val="28"/>
        </w:rPr>
        <w:t>б) презентационные: построение устного доклада (сообщения) о проделанной работе, выбор способов и форм наглядной презентации (продукта) результатов деятельности, изготовление предметов наглядности, подготовка отчёта о проделанной работе;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A97">
        <w:rPr>
          <w:rFonts w:ascii="Times New Roman" w:hAnsi="Times New Roman"/>
          <w:sz w:val="28"/>
          <w:szCs w:val="28"/>
        </w:rPr>
        <w:t>в) слушать и понимать других, выражать себя, находить компромисс, взаимодействовать внутри группы</w:t>
      </w:r>
      <w:r w:rsidR="00A57728">
        <w:rPr>
          <w:rFonts w:ascii="Times New Roman" w:hAnsi="Times New Roman"/>
          <w:sz w:val="28"/>
          <w:szCs w:val="28"/>
        </w:rPr>
        <w:t>;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4A97">
        <w:rPr>
          <w:rFonts w:ascii="Times New Roman" w:hAnsi="Times New Roman"/>
          <w:sz w:val="28"/>
          <w:szCs w:val="28"/>
        </w:rPr>
        <w:t xml:space="preserve">г) </w:t>
      </w:r>
      <w:proofErr w:type="gramStart"/>
      <w:r w:rsidRPr="00D94A97">
        <w:rPr>
          <w:rFonts w:ascii="Times New Roman" w:hAnsi="Times New Roman"/>
          <w:sz w:val="28"/>
          <w:szCs w:val="28"/>
        </w:rPr>
        <w:t>поисковые</w:t>
      </w:r>
      <w:proofErr w:type="gramEnd"/>
      <w:r w:rsidRPr="00D94A97">
        <w:rPr>
          <w:rFonts w:ascii="Times New Roman" w:hAnsi="Times New Roman"/>
          <w:sz w:val="28"/>
          <w:szCs w:val="28"/>
        </w:rPr>
        <w:t>: находить информацию по каталогам, контекстный поиск, в гипертексте, в Интернет, формулирование ключевых слов;</w:t>
      </w:r>
    </w:p>
    <w:p w:rsidR="00054CAC" w:rsidRPr="00D94A97" w:rsidRDefault="00054CAC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4A97">
        <w:rPr>
          <w:rFonts w:ascii="Times New Roman" w:hAnsi="Times New Roman"/>
          <w:sz w:val="28"/>
          <w:szCs w:val="28"/>
        </w:rPr>
        <w:t>д</w:t>
      </w:r>
      <w:proofErr w:type="spellEnd"/>
      <w:r w:rsidRPr="00D94A97">
        <w:rPr>
          <w:rFonts w:ascii="Times New Roman" w:hAnsi="Times New Roman"/>
          <w:sz w:val="28"/>
          <w:szCs w:val="28"/>
        </w:rPr>
        <w:t>) информационные: выделение главного, приём и передача информации, представление в различных формах, упорядоченное хранение и поиск</w:t>
      </w:r>
      <w:r w:rsidR="00A57728">
        <w:rPr>
          <w:rFonts w:ascii="Times New Roman" w:hAnsi="Times New Roman"/>
          <w:sz w:val="28"/>
          <w:szCs w:val="28"/>
        </w:rPr>
        <w:t>.</w:t>
      </w:r>
      <w:r w:rsidRPr="00D94A97">
        <w:rPr>
          <w:rFonts w:ascii="Times New Roman" w:hAnsi="Times New Roman"/>
          <w:sz w:val="28"/>
          <w:szCs w:val="28"/>
        </w:rPr>
        <w:t> </w:t>
      </w:r>
    </w:p>
    <w:p w:rsidR="00054CAC" w:rsidRPr="00D94A97" w:rsidRDefault="004755FD" w:rsidP="00A577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54CAC" w:rsidRPr="004755FD">
        <w:rPr>
          <w:rFonts w:ascii="Times New Roman" w:hAnsi="Times New Roman"/>
          <w:sz w:val="28"/>
          <w:szCs w:val="28"/>
        </w:rPr>
        <w:t>читыва</w:t>
      </w:r>
      <w:r>
        <w:rPr>
          <w:rFonts w:ascii="Times New Roman" w:hAnsi="Times New Roman"/>
          <w:sz w:val="28"/>
          <w:szCs w:val="28"/>
        </w:rPr>
        <w:t xml:space="preserve">ю </w:t>
      </w:r>
      <w:r w:rsidR="00054CAC" w:rsidRPr="004755FD">
        <w:rPr>
          <w:rFonts w:ascii="Times New Roman" w:hAnsi="Times New Roman"/>
          <w:sz w:val="28"/>
          <w:szCs w:val="28"/>
        </w:rPr>
        <w:t xml:space="preserve"> возрастные и индивидуальные особенности </w:t>
      </w:r>
      <w:proofErr w:type="gramStart"/>
      <w:r w:rsidR="00054CAC" w:rsidRPr="004755F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54CAC" w:rsidRPr="004755F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054CAC" w:rsidRPr="00D94A97">
        <w:rPr>
          <w:rFonts w:ascii="Times New Roman" w:hAnsi="Times New Roman"/>
          <w:sz w:val="28"/>
          <w:szCs w:val="28"/>
        </w:rPr>
        <w:t xml:space="preserve">Важно помнить, </w:t>
      </w:r>
      <w:r>
        <w:rPr>
          <w:rFonts w:ascii="Times New Roman" w:hAnsi="Times New Roman"/>
          <w:sz w:val="28"/>
          <w:szCs w:val="28"/>
        </w:rPr>
        <w:t xml:space="preserve">что </w:t>
      </w:r>
      <w:r w:rsidR="00054CAC" w:rsidRPr="00D94A97">
        <w:rPr>
          <w:rFonts w:ascii="Times New Roman" w:hAnsi="Times New Roman"/>
          <w:sz w:val="28"/>
          <w:szCs w:val="28"/>
        </w:rPr>
        <w:t xml:space="preserve">интерес к работе и посильность во многом определяют успех.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85370D" w:rsidRDefault="00054CAC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755FD">
        <w:rPr>
          <w:rFonts w:ascii="Times New Roman" w:hAnsi="Times New Roman"/>
          <w:sz w:val="28"/>
          <w:szCs w:val="28"/>
        </w:rPr>
        <w:t>Обеспечи</w:t>
      </w:r>
      <w:r w:rsidR="004755FD">
        <w:rPr>
          <w:rFonts w:ascii="Times New Roman" w:hAnsi="Times New Roman"/>
          <w:sz w:val="28"/>
          <w:szCs w:val="28"/>
        </w:rPr>
        <w:t>ваю</w:t>
      </w:r>
      <w:r w:rsidRPr="004755FD">
        <w:rPr>
          <w:rFonts w:ascii="Times New Roman" w:hAnsi="Times New Roman"/>
          <w:sz w:val="28"/>
          <w:szCs w:val="28"/>
        </w:rPr>
        <w:t xml:space="preserve"> заинтересованность детей в работе над проектом</w:t>
      </w:r>
      <w:r w:rsidR="004755FD">
        <w:rPr>
          <w:rFonts w:ascii="Times New Roman" w:hAnsi="Times New Roman"/>
          <w:sz w:val="28"/>
          <w:szCs w:val="28"/>
        </w:rPr>
        <w:t xml:space="preserve"> или </w:t>
      </w:r>
      <w:r w:rsidRPr="004755FD">
        <w:rPr>
          <w:rFonts w:ascii="Times New Roman" w:hAnsi="Times New Roman"/>
          <w:sz w:val="28"/>
          <w:szCs w:val="28"/>
        </w:rPr>
        <w:t>мотива</w:t>
      </w:r>
      <w:r w:rsidR="004755FD">
        <w:rPr>
          <w:rFonts w:ascii="Times New Roman" w:hAnsi="Times New Roman"/>
          <w:sz w:val="28"/>
          <w:szCs w:val="28"/>
        </w:rPr>
        <w:t>цию, создаю условия для погружения в проект. Так как в</w:t>
      </w:r>
      <w:r w:rsidRPr="00D94A97">
        <w:rPr>
          <w:rFonts w:ascii="Times New Roman" w:hAnsi="Times New Roman"/>
          <w:sz w:val="28"/>
          <w:szCs w:val="28"/>
        </w:rPr>
        <w:t>есь проект имеет какой-либо основополагающий вопрос</w:t>
      </w:r>
      <w:r w:rsidR="004755FD">
        <w:rPr>
          <w:rFonts w:ascii="Times New Roman" w:hAnsi="Times New Roman"/>
          <w:sz w:val="28"/>
          <w:szCs w:val="28"/>
        </w:rPr>
        <w:t>,</w:t>
      </w:r>
      <w:r w:rsidR="00A57728" w:rsidRPr="00A57728">
        <w:rPr>
          <w:rFonts w:ascii="Times New Roman" w:hAnsi="Times New Roman"/>
          <w:sz w:val="28"/>
          <w:szCs w:val="28"/>
        </w:rPr>
        <w:t xml:space="preserve"> </w:t>
      </w:r>
      <w:r w:rsidR="00A57728">
        <w:rPr>
          <w:rFonts w:ascii="Times New Roman" w:hAnsi="Times New Roman"/>
          <w:sz w:val="28"/>
          <w:szCs w:val="28"/>
        </w:rPr>
        <w:t>е</w:t>
      </w:r>
      <w:r w:rsidR="00A57728" w:rsidRPr="00D94A97">
        <w:rPr>
          <w:rFonts w:ascii="Times New Roman" w:eastAsia="Times New Roman" w:hAnsi="Times New Roman" w:cs="Times New Roman"/>
          <w:sz w:val="28"/>
          <w:szCs w:val="28"/>
        </w:rPr>
        <w:t xml:space="preserve">сли этот вопрос интересен учащимся, то и проект будет успешен. Для работы над проектом класс разбивается на группы. Каждая из этих групп будет работать над одним из </w:t>
      </w:r>
      <w:r w:rsidR="00A57728">
        <w:rPr>
          <w:rFonts w:ascii="Times New Roman" w:hAnsi="Times New Roman"/>
          <w:sz w:val="28"/>
          <w:szCs w:val="28"/>
        </w:rPr>
        <w:t xml:space="preserve"> </w:t>
      </w:r>
      <w:r w:rsidR="00A57728" w:rsidRPr="00D94A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728">
        <w:rPr>
          <w:rFonts w:ascii="Times New Roman" w:hAnsi="Times New Roman"/>
          <w:sz w:val="28"/>
          <w:szCs w:val="28"/>
        </w:rPr>
        <w:t xml:space="preserve"> </w:t>
      </w:r>
      <w:r w:rsidR="00A57728" w:rsidRPr="00D94A97">
        <w:rPr>
          <w:rFonts w:ascii="Times New Roman" w:eastAsia="Times New Roman" w:hAnsi="Times New Roman" w:cs="Times New Roman"/>
          <w:sz w:val="28"/>
          <w:szCs w:val="28"/>
        </w:rPr>
        <w:t xml:space="preserve"> проблемны</w:t>
      </w:r>
      <w:r w:rsidR="00A57728">
        <w:rPr>
          <w:rFonts w:ascii="Times New Roman" w:hAnsi="Times New Roman"/>
          <w:sz w:val="28"/>
          <w:szCs w:val="28"/>
        </w:rPr>
        <w:t>х</w:t>
      </w:r>
      <w:r w:rsidR="00A57728" w:rsidRPr="00D94A97">
        <w:rPr>
          <w:rFonts w:ascii="Times New Roman" w:eastAsia="Times New Roman" w:hAnsi="Times New Roman" w:cs="Times New Roman"/>
          <w:sz w:val="28"/>
          <w:szCs w:val="28"/>
        </w:rPr>
        <w:t xml:space="preserve"> вопросо</w:t>
      </w:r>
      <w:r w:rsidR="00A57728">
        <w:rPr>
          <w:rFonts w:ascii="Times New Roman" w:hAnsi="Times New Roman"/>
          <w:sz w:val="28"/>
          <w:szCs w:val="28"/>
        </w:rPr>
        <w:t>в</w:t>
      </w:r>
      <w:r w:rsidR="00A57728" w:rsidRPr="00D94A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85370D">
        <w:rPr>
          <w:rFonts w:ascii="Times New Roman" w:hAnsi="Times New Roman"/>
          <w:sz w:val="28"/>
          <w:szCs w:val="28"/>
        </w:rPr>
        <w:t xml:space="preserve"> Важно в организации работы над проектом определить тип проекта, его направление и соответственно этому разработать цели, содержание и методику реализации проекта.</w:t>
      </w:r>
    </w:p>
    <w:p w:rsidR="00C6056C" w:rsidRDefault="00C6056C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70D" w:rsidRDefault="00C6056C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Голуб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Г.Б., Перелыгина Е.А., </w:t>
      </w: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О.В. Основа проектной деятельности школьника. Под ред. проф. Е.Я. Когана. – Издательский дом “Фёдоров”. Издательство “Учебная литература”, 2006.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lastRenderedPageBreak/>
        <w:t>Голуб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Г.Б., Перелыгина Е.А., </w:t>
      </w: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Чуракова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О.В. Основы проектной деятельности. Под ред. проф. Е.Я. Когана. Рабочая тетрадь 5-7 класс. Издательство “Учебная литература”, 2007.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056C">
        <w:rPr>
          <w:rFonts w:ascii="Times New Roman" w:eastAsia="Times New Roman" w:hAnsi="Times New Roman" w:cs="Times New Roman"/>
          <w:sz w:val="28"/>
          <w:szCs w:val="28"/>
        </w:rPr>
        <w:t>Маслова Е.В. Творческие работы школьников. Алгоритм построения и оформления. – Москва, издательство “</w:t>
      </w: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Аркти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>”, 2006.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Нарушевич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А.Г. Русский язык. Проекты? Проекты…проекты! 5-11 классы: учебно-методическое </w:t>
      </w: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пособие</w:t>
      </w:r>
      <w:proofErr w:type="gramStart"/>
      <w:r w:rsidRPr="00C6056C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C6056C">
        <w:rPr>
          <w:rFonts w:ascii="Times New Roman" w:eastAsia="Times New Roman" w:hAnsi="Times New Roman" w:cs="Times New Roman"/>
          <w:sz w:val="28"/>
          <w:szCs w:val="28"/>
        </w:rPr>
        <w:t>од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редакцией Н.А.Сёминой. Ростов </w:t>
      </w: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proofErr w:type="gramStart"/>
      <w:r w:rsidRPr="00C6056C">
        <w:rPr>
          <w:rFonts w:ascii="Times New Roman" w:eastAsia="Times New Roman" w:hAnsi="Times New Roman" w:cs="Times New Roman"/>
          <w:sz w:val="28"/>
          <w:szCs w:val="28"/>
        </w:rPr>
        <w:t>/Д</w:t>
      </w:r>
      <w:proofErr w:type="gramEnd"/>
      <w:r w:rsidRPr="00C6056C">
        <w:rPr>
          <w:rFonts w:ascii="Times New Roman" w:eastAsia="Times New Roman" w:hAnsi="Times New Roman" w:cs="Times New Roman"/>
          <w:sz w:val="28"/>
          <w:szCs w:val="28"/>
        </w:rPr>
        <w:t>: Легион, 2013.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М.А. Материалы курса “Новые педагогические технологии: организация и содержание проектной деятельности учащихся”: лекции 1-8. – М.: Педагогический университет “Первое сентября”, 2009.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6056C">
        <w:rPr>
          <w:rFonts w:ascii="Times New Roman" w:eastAsia="Times New Roman" w:hAnsi="Times New Roman" w:cs="Times New Roman"/>
          <w:sz w:val="28"/>
          <w:szCs w:val="28"/>
        </w:rPr>
        <w:t>Ступицкая</w:t>
      </w:r>
      <w:proofErr w:type="spellEnd"/>
      <w:r w:rsidRPr="00C6056C">
        <w:rPr>
          <w:rFonts w:ascii="Times New Roman" w:eastAsia="Times New Roman" w:hAnsi="Times New Roman" w:cs="Times New Roman"/>
          <w:sz w:val="28"/>
          <w:szCs w:val="28"/>
        </w:rPr>
        <w:t xml:space="preserve"> М.А. Новые педагогические технологии: учимся работать над проектами. – Ярославль: Академия развития, 2008.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056C">
        <w:rPr>
          <w:rFonts w:ascii="Times New Roman" w:eastAsia="Times New Roman" w:hAnsi="Times New Roman" w:cs="Times New Roman"/>
          <w:sz w:val="28"/>
          <w:szCs w:val="28"/>
        </w:rPr>
        <w:t>Сергеев И.С. Как организовать проектную деятельность учащихся. – М.: АРКТИ, 2009.</w:t>
      </w:r>
    </w:p>
    <w:p w:rsidR="00C6056C" w:rsidRPr="00C6056C" w:rsidRDefault="00C6056C" w:rsidP="00C6056C">
      <w:pPr>
        <w:numPr>
          <w:ilvl w:val="0"/>
          <w:numId w:val="8"/>
        </w:numPr>
        <w:shd w:val="clear" w:color="auto" w:fill="FFFFFF"/>
        <w:tabs>
          <w:tab w:val="clear" w:pos="644"/>
          <w:tab w:val="num" w:pos="720"/>
        </w:tabs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</w:rPr>
      </w:pPr>
      <w:r w:rsidRPr="00C6056C">
        <w:rPr>
          <w:rFonts w:ascii="Times New Roman" w:eastAsia="Times New Roman" w:hAnsi="Times New Roman" w:cs="Times New Roman"/>
          <w:sz w:val="28"/>
          <w:szCs w:val="28"/>
        </w:rPr>
        <w:t>Щербакова С.Г. Организация проектной деятельности в образовательном учреждении. Издательско-торговый дом “Корифей” – Волгоград, 2007.</w:t>
      </w:r>
    </w:p>
    <w:p w:rsidR="00C6056C" w:rsidRPr="00C6056C" w:rsidRDefault="00C6056C" w:rsidP="00C6056C">
      <w:pPr>
        <w:rPr>
          <w:rFonts w:ascii="Times New Roman" w:hAnsi="Times New Roman" w:cs="Times New Roman"/>
          <w:sz w:val="28"/>
          <w:szCs w:val="28"/>
        </w:rPr>
      </w:pPr>
    </w:p>
    <w:p w:rsidR="0085370D" w:rsidRPr="00C6056C" w:rsidRDefault="0085370D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70D" w:rsidRPr="00C6056C" w:rsidRDefault="0085370D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370D" w:rsidRPr="00C6056C" w:rsidRDefault="0085370D" w:rsidP="0085370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7E7" w:rsidRPr="00C6056C" w:rsidRDefault="009207E7" w:rsidP="0085370D">
      <w:pPr>
        <w:spacing w:after="0" w:line="240" w:lineRule="auto"/>
        <w:rPr>
          <w:sz w:val="28"/>
          <w:szCs w:val="28"/>
        </w:rPr>
      </w:pPr>
      <w:r w:rsidRPr="00C6056C">
        <w:rPr>
          <w:position w:val="8"/>
        </w:rPr>
        <w:t xml:space="preserve"> </w:t>
      </w:r>
      <w:r w:rsidR="0085370D" w:rsidRPr="00C6056C">
        <w:rPr>
          <w:rFonts w:ascii="Times New Roman" w:hAnsi="Times New Roman" w:cs="Times New Roman"/>
          <w:position w:val="8"/>
          <w:sz w:val="28"/>
          <w:szCs w:val="28"/>
        </w:rPr>
        <w:t xml:space="preserve"> </w:t>
      </w:r>
    </w:p>
    <w:p w:rsidR="009207E7" w:rsidRPr="00C6056C" w:rsidRDefault="009207E7" w:rsidP="009207E7">
      <w:pPr>
        <w:pStyle w:val="a3"/>
        <w:jc w:val="both"/>
        <w:rPr>
          <w:sz w:val="28"/>
          <w:szCs w:val="28"/>
        </w:rPr>
      </w:pPr>
    </w:p>
    <w:p w:rsidR="00B60A98" w:rsidRDefault="00B60A98" w:rsidP="001B2651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B60A98" w:rsidRDefault="00B60A98" w:rsidP="001B2651">
      <w:pPr>
        <w:shd w:val="clear" w:color="auto" w:fill="FFFFDD"/>
        <w:spacing w:after="0" w:line="240" w:lineRule="auto"/>
        <w:ind w:firstLine="300"/>
        <w:jc w:val="both"/>
        <w:rPr>
          <w:rFonts w:ascii="Arial" w:eastAsia="Times New Roman" w:hAnsi="Arial" w:cs="Arial"/>
          <w:b/>
          <w:bCs/>
          <w:color w:val="FF0000"/>
          <w:sz w:val="20"/>
          <w:szCs w:val="20"/>
        </w:rPr>
      </w:pPr>
    </w:p>
    <w:p w:rsidR="00B57E6D" w:rsidRPr="00524F78" w:rsidRDefault="00B57E6D" w:rsidP="00591DC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4F78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1B2651" w:rsidRPr="00524F7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57E6D" w:rsidRPr="001D685E" w:rsidRDefault="001B2651" w:rsidP="00B57E6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E6D" w:rsidRPr="001D685E" w:rsidRDefault="00B57E6D" w:rsidP="00B57E6D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57E6D" w:rsidRPr="001D685E" w:rsidRDefault="00B57E6D" w:rsidP="001B2651">
      <w:pPr>
        <w:spacing w:before="100" w:beforeAutospacing="1" w:after="100" w:afterAutospacing="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D68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B265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57E6D" w:rsidRPr="001D685E" w:rsidRDefault="001B2651" w:rsidP="00B57E6D">
      <w:pPr>
        <w:rPr>
          <w:rStyle w:val="article1"/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91DD7" w:rsidRPr="00C6056C" w:rsidRDefault="009207E7" w:rsidP="009207E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207E7" w:rsidRPr="009207E7" w:rsidRDefault="009207E7" w:rsidP="00B91DD7">
      <w:pPr>
        <w:pStyle w:val="a3"/>
        <w:jc w:val="both"/>
        <w:rPr>
          <w:color w:val="FF0000"/>
          <w:sz w:val="28"/>
          <w:szCs w:val="28"/>
        </w:rPr>
      </w:pPr>
    </w:p>
    <w:p w:rsidR="00B91DD7" w:rsidRPr="00121441" w:rsidRDefault="009207E7" w:rsidP="00B91DD7">
      <w:pPr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9275DE" w:rsidRPr="002E56E5" w:rsidRDefault="009275DE"/>
    <w:sectPr w:rsidR="009275DE" w:rsidRPr="002E56E5" w:rsidSect="00524F78">
      <w:pgSz w:w="11906" w:h="16838"/>
      <w:pgMar w:top="1134" w:right="850" w:bottom="1134" w:left="24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D2852"/>
    <w:multiLevelType w:val="multilevel"/>
    <w:tmpl w:val="F51E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D32C92"/>
    <w:multiLevelType w:val="hybridMultilevel"/>
    <w:tmpl w:val="4F34E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475DD9"/>
    <w:multiLevelType w:val="hybridMultilevel"/>
    <w:tmpl w:val="4860128A"/>
    <w:lvl w:ilvl="0" w:tplc="A53EED1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C63BB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654C3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ACD6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3E767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B4EAE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EFF8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AC49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E40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6307D6"/>
    <w:multiLevelType w:val="multilevel"/>
    <w:tmpl w:val="867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EE6697"/>
    <w:multiLevelType w:val="multilevel"/>
    <w:tmpl w:val="5EA8F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01350B"/>
    <w:multiLevelType w:val="multilevel"/>
    <w:tmpl w:val="6B5C48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71A929C0"/>
    <w:multiLevelType w:val="hybridMultilevel"/>
    <w:tmpl w:val="E258F9E4"/>
    <w:lvl w:ilvl="0" w:tplc="2DE05F0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36C6E2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74C972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827B9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D236E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25E829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E12FF2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C7CECE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E606B0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794A6874"/>
    <w:multiLevelType w:val="multilevel"/>
    <w:tmpl w:val="EF12238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56E5"/>
    <w:rsid w:val="00054CAC"/>
    <w:rsid w:val="000C66C0"/>
    <w:rsid w:val="001B2651"/>
    <w:rsid w:val="002C7B16"/>
    <w:rsid w:val="002E56E5"/>
    <w:rsid w:val="004755FD"/>
    <w:rsid w:val="00497611"/>
    <w:rsid w:val="004B56BA"/>
    <w:rsid w:val="00524F78"/>
    <w:rsid w:val="00591DC6"/>
    <w:rsid w:val="006D448F"/>
    <w:rsid w:val="007D6016"/>
    <w:rsid w:val="0085370D"/>
    <w:rsid w:val="008614F8"/>
    <w:rsid w:val="009207E7"/>
    <w:rsid w:val="009275DE"/>
    <w:rsid w:val="009455E0"/>
    <w:rsid w:val="00A57728"/>
    <w:rsid w:val="00B57E6D"/>
    <w:rsid w:val="00B60A98"/>
    <w:rsid w:val="00B91DD7"/>
    <w:rsid w:val="00BA0E50"/>
    <w:rsid w:val="00C6056C"/>
    <w:rsid w:val="00CB6F0F"/>
    <w:rsid w:val="00CE3F19"/>
    <w:rsid w:val="00CE548E"/>
    <w:rsid w:val="00F5225F"/>
    <w:rsid w:val="00F66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1DD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6016"/>
  </w:style>
  <w:style w:type="character" w:styleId="a4">
    <w:name w:val="Hyperlink"/>
    <w:basedOn w:val="a0"/>
    <w:uiPriority w:val="99"/>
    <w:semiHidden/>
    <w:unhideWhenUsed/>
    <w:rsid w:val="007D6016"/>
    <w:rPr>
      <w:color w:val="0000FF"/>
      <w:u w:val="single"/>
    </w:rPr>
  </w:style>
  <w:style w:type="table" w:styleId="a5">
    <w:name w:val="Table Grid"/>
    <w:basedOn w:val="a1"/>
    <w:uiPriority w:val="59"/>
    <w:rsid w:val="00B57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ticle1">
    <w:name w:val="article1"/>
    <w:basedOn w:val="a0"/>
    <w:rsid w:val="00B57E6D"/>
    <w:rPr>
      <w:color w:val="333333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B57E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E6D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F5225F"/>
    <w:rPr>
      <w:b/>
      <w:bCs/>
    </w:rPr>
  </w:style>
  <w:style w:type="character" w:styleId="a9">
    <w:name w:val="Emphasis"/>
    <w:uiPriority w:val="99"/>
    <w:qFormat/>
    <w:rsid w:val="00F522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9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56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7670D-F227-4D8E-A301-F6944F1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2016-06-06T14:27:00Z</dcterms:created>
  <dcterms:modified xsi:type="dcterms:W3CDTF">2016-10-09T14:30:00Z</dcterms:modified>
</cp:coreProperties>
</file>