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F9" w:rsidRPr="003B10BD" w:rsidRDefault="003620F9" w:rsidP="003B10BD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Муниципальное  бюджетное общеобразовательное учреждение</w:t>
      </w:r>
    </w:p>
    <w:p w:rsidR="003620F9" w:rsidRPr="003B10BD" w:rsidRDefault="003620F9" w:rsidP="003B10BD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«Кейзесская средняя школа»</w:t>
      </w:r>
    </w:p>
    <w:p w:rsidR="003620F9" w:rsidRPr="003B10BD" w:rsidRDefault="003620F9" w:rsidP="003B10BD">
      <w:pPr>
        <w:pStyle w:val="af6"/>
        <w:jc w:val="center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Седельниковского муниципального района Омской области</w:t>
      </w:r>
    </w:p>
    <w:p w:rsidR="003620F9" w:rsidRPr="003B10BD" w:rsidRDefault="003620F9" w:rsidP="003B10BD">
      <w:pPr>
        <w:tabs>
          <w:tab w:val="decimal" w:pos="1418"/>
          <w:tab w:val="left" w:pos="13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0F9" w:rsidRPr="003B10BD" w:rsidRDefault="0029454F" w:rsidP="003B10BD">
      <w:pPr>
        <w:tabs>
          <w:tab w:val="decimal" w:pos="1418"/>
          <w:tab w:val="left" w:pos="13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.85pt;margin-top:7.9pt;width:249pt;height:62.4pt;z-index:251662336;mso-height-percent:200;mso-height-percent:200;mso-width-relative:margin;mso-height-relative:margin" stroked="f">
            <v:textbox style="mso-next-textbox:#_x0000_s1031;mso-fit-shape-to-text:t">
              <w:txbxContent>
                <w:p w:rsidR="005C4B8A" w:rsidRPr="003620F9" w:rsidRDefault="005C4B8A" w:rsidP="003620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620F9">
                    <w:rPr>
                      <w:rFonts w:ascii="Times New Roman" w:hAnsi="Times New Roman" w:cs="Times New Roman"/>
                      <w:sz w:val="24"/>
                    </w:rPr>
                    <w:t>Рассмотрено на заседании</w:t>
                  </w:r>
                </w:p>
                <w:p w:rsidR="005C4B8A" w:rsidRPr="003620F9" w:rsidRDefault="005C4B8A" w:rsidP="003620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620F9">
                    <w:rPr>
                      <w:rFonts w:ascii="Times New Roman" w:hAnsi="Times New Roman" w:cs="Times New Roman"/>
                      <w:sz w:val="24"/>
                    </w:rPr>
                    <w:t>Методического совета</w:t>
                  </w:r>
                </w:p>
                <w:p w:rsidR="005C4B8A" w:rsidRPr="003620F9" w:rsidRDefault="005C4B8A" w:rsidP="003620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620F9">
                    <w:rPr>
                      <w:rFonts w:ascii="Times New Roman" w:hAnsi="Times New Roman" w:cs="Times New Roman"/>
                      <w:sz w:val="24"/>
                    </w:rPr>
                    <w:t xml:space="preserve">протокол № ___ </w:t>
                  </w:r>
                  <w:proofErr w:type="gramStart"/>
                  <w:r w:rsidRPr="003620F9">
                    <w:rPr>
                      <w:rFonts w:ascii="Times New Roman" w:hAnsi="Times New Roman" w:cs="Times New Roman"/>
                      <w:sz w:val="24"/>
                    </w:rPr>
                    <w:t>от</w:t>
                  </w:r>
                  <w:proofErr w:type="gramEnd"/>
                </w:p>
                <w:p w:rsidR="005C4B8A" w:rsidRPr="003620F9" w:rsidRDefault="009058AD" w:rsidP="003620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«_____»_____2015</w:t>
                  </w:r>
                  <w:r w:rsidR="005C4B8A" w:rsidRPr="003620F9"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29" type="#_x0000_t202" style="position:absolute;left:0;text-align:left;margin-left:367.95pt;margin-top:7.9pt;width:147.05pt;height:87.85pt;z-index:251660288;mso-height-percent:200;mso-height-percent:200;mso-width-relative:margin;mso-height-relative:margin" stroked="f">
            <v:textbox style="mso-next-textbox:#_x0000_s1029;mso-fit-shape-to-text:t">
              <w:txbxContent>
                <w:p w:rsidR="005C4B8A" w:rsidRPr="003620F9" w:rsidRDefault="005C4B8A" w:rsidP="003620F9">
                  <w:pPr>
                    <w:pStyle w:val="af6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20F9">
                    <w:rPr>
                      <w:rFonts w:ascii="Times New Roman" w:hAnsi="Times New Roman"/>
                    </w:rPr>
                    <w:t xml:space="preserve"> </w:t>
                  </w:r>
                  <w:r w:rsidRPr="003620F9">
                    <w:rPr>
                      <w:rFonts w:ascii="Times New Roman" w:hAnsi="Times New Roman"/>
                      <w:sz w:val="24"/>
                      <w:szCs w:val="24"/>
                    </w:rPr>
                    <w:t xml:space="preserve">Утверждаю:                                                                                              Директор школы   </w:t>
                  </w:r>
                </w:p>
                <w:p w:rsidR="005C4B8A" w:rsidRPr="003620F9" w:rsidRDefault="005C4B8A" w:rsidP="003620F9">
                  <w:pPr>
                    <w:pStyle w:val="af6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620F9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________ Т.Н. </w:t>
                  </w:r>
                  <w:proofErr w:type="spellStart"/>
                  <w:r w:rsidRPr="003620F9">
                    <w:rPr>
                      <w:rFonts w:ascii="Times New Roman" w:hAnsi="Times New Roman"/>
                      <w:sz w:val="24"/>
                      <w:szCs w:val="24"/>
                    </w:rPr>
                    <w:t>Цускман</w:t>
                  </w:r>
                  <w:proofErr w:type="spellEnd"/>
                  <w:r w:rsidRPr="003620F9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5C4B8A" w:rsidRPr="003620F9" w:rsidRDefault="009058AD" w:rsidP="003620F9">
                  <w:pPr>
                    <w:pStyle w:val="af6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«____»__________2015</w:t>
                  </w:r>
                  <w:r w:rsidR="005C4B8A" w:rsidRPr="003620F9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</w:p>
                <w:p w:rsidR="005C4B8A" w:rsidRDefault="005C4B8A" w:rsidP="003620F9"/>
              </w:txbxContent>
            </v:textbox>
          </v:shape>
        </w:pict>
      </w:r>
    </w:p>
    <w:p w:rsidR="003620F9" w:rsidRPr="003B10BD" w:rsidRDefault="003620F9" w:rsidP="003B10BD">
      <w:pPr>
        <w:tabs>
          <w:tab w:val="decimal" w:pos="1418"/>
          <w:tab w:val="left" w:pos="1332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20F9" w:rsidRPr="003B10BD" w:rsidRDefault="003620F9" w:rsidP="003B10BD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 </w:t>
      </w:r>
    </w:p>
    <w:p w:rsidR="003620F9" w:rsidRPr="003B10BD" w:rsidRDefault="003620F9" w:rsidP="003B10BD">
      <w:pPr>
        <w:pStyle w:val="af6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tabs>
          <w:tab w:val="decimal" w:pos="1418"/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693"/>
        <w:gridCol w:w="2269"/>
        <w:gridCol w:w="2409"/>
      </w:tblGrid>
      <w:tr w:rsidR="003620F9" w:rsidRPr="003B10BD" w:rsidTr="00CE10AF">
        <w:tc>
          <w:tcPr>
            <w:tcW w:w="2552" w:type="dxa"/>
            <w:shd w:val="clear" w:color="auto" w:fill="auto"/>
          </w:tcPr>
          <w:p w:rsidR="003620F9" w:rsidRPr="003B10BD" w:rsidRDefault="003620F9" w:rsidP="003B10BD">
            <w:pPr>
              <w:pStyle w:val="21"/>
              <w:tabs>
                <w:tab w:val="decimal" w:pos="1418"/>
                <w:tab w:val="left" w:pos="13325"/>
              </w:tabs>
              <w:spacing w:after="0" w:line="240" w:lineRule="auto"/>
              <w:ind w:left="0" w:firstLine="34"/>
              <w:rPr>
                <w:rFonts w:cs="Times New Roman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  <w:shd w:val="clear" w:color="auto" w:fill="auto"/>
          </w:tcPr>
          <w:p w:rsidR="003620F9" w:rsidRPr="003B10BD" w:rsidRDefault="003620F9" w:rsidP="003B10BD">
            <w:pPr>
              <w:pStyle w:val="21"/>
              <w:tabs>
                <w:tab w:val="decimal" w:pos="1418"/>
                <w:tab w:val="left" w:pos="1332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3620F9" w:rsidRPr="003B10BD" w:rsidRDefault="003620F9" w:rsidP="003B10BD">
            <w:pPr>
              <w:pStyle w:val="21"/>
              <w:tabs>
                <w:tab w:val="decimal" w:pos="1418"/>
                <w:tab w:val="left" w:pos="13325"/>
              </w:tabs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620F9" w:rsidRPr="003B10BD" w:rsidRDefault="003620F9" w:rsidP="003B10BD">
            <w:pPr>
              <w:pStyle w:val="af6"/>
              <w:tabs>
                <w:tab w:val="decimal" w:pos="1418"/>
                <w:tab w:val="left" w:pos="133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0F9" w:rsidRPr="003B10BD" w:rsidRDefault="0029454F" w:rsidP="003B10BD">
      <w:pPr>
        <w:pStyle w:val="21"/>
        <w:tabs>
          <w:tab w:val="decimal" w:pos="1418"/>
          <w:tab w:val="left" w:pos="13325"/>
        </w:tabs>
        <w:spacing w:after="0"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en-US"/>
        </w:rPr>
        <w:pict>
          <v:shape id="_x0000_s1030" type="#_x0000_t202" style="position:absolute;margin-left:-12.85pt;margin-top:.3pt;width:166.3pt;height:87.85pt;z-index:251661312;mso-height-percent:200;mso-position-horizontal-relative:text;mso-position-vertical-relative:text;mso-height-percent:200;mso-width-relative:margin;mso-height-relative:margin" stroked="f">
            <v:textbox style="mso-next-textbox:#_x0000_s1030;mso-fit-shape-to-text:t">
              <w:txbxContent>
                <w:p w:rsidR="005C4B8A" w:rsidRPr="003620F9" w:rsidRDefault="005C4B8A" w:rsidP="003620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t xml:space="preserve"> </w:t>
                  </w:r>
                  <w:r w:rsidRPr="003620F9">
                    <w:rPr>
                      <w:rFonts w:ascii="Times New Roman" w:hAnsi="Times New Roman" w:cs="Times New Roman"/>
                      <w:sz w:val="24"/>
                    </w:rPr>
                    <w:t>СОГЛАСОВАНО:</w:t>
                  </w:r>
                </w:p>
                <w:p w:rsidR="005C4B8A" w:rsidRPr="003620F9" w:rsidRDefault="005C4B8A" w:rsidP="003620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620F9">
                    <w:rPr>
                      <w:rFonts w:ascii="Times New Roman" w:hAnsi="Times New Roman" w:cs="Times New Roman"/>
                      <w:sz w:val="24"/>
                    </w:rPr>
                    <w:t>Заместитель директора</w:t>
                  </w:r>
                </w:p>
                <w:p w:rsidR="005C4B8A" w:rsidRPr="003620F9" w:rsidRDefault="005C4B8A" w:rsidP="003620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620F9">
                    <w:rPr>
                      <w:rFonts w:ascii="Times New Roman" w:hAnsi="Times New Roman" w:cs="Times New Roman"/>
                      <w:sz w:val="24"/>
                    </w:rPr>
                    <w:t xml:space="preserve">________ В.А.Фадеева </w:t>
                  </w:r>
                </w:p>
                <w:p w:rsidR="005C4B8A" w:rsidRPr="003620F9" w:rsidRDefault="005C4B8A" w:rsidP="003620F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3620F9">
                    <w:rPr>
                      <w:rFonts w:ascii="Times New Roman" w:hAnsi="Times New Roman" w:cs="Times New Roman"/>
                      <w:sz w:val="24"/>
                    </w:rPr>
                    <w:t xml:space="preserve"> «_____»_____201</w:t>
                  </w:r>
                  <w:r w:rsidR="009058AD">
                    <w:rPr>
                      <w:rFonts w:ascii="Times New Roman" w:hAnsi="Times New Roman" w:cs="Times New Roman"/>
                      <w:sz w:val="24"/>
                    </w:rPr>
                    <w:t>5</w:t>
                  </w:r>
                  <w:r w:rsidRPr="003620F9">
                    <w:rPr>
                      <w:rFonts w:ascii="Times New Roman" w:hAnsi="Times New Roman" w:cs="Times New Roman"/>
                      <w:sz w:val="24"/>
                    </w:rPr>
                    <w:t>г.</w:t>
                  </w:r>
                </w:p>
                <w:p w:rsidR="005C4B8A" w:rsidRDefault="005C4B8A" w:rsidP="003620F9"/>
              </w:txbxContent>
            </v:textbox>
          </v:shape>
        </w:pict>
      </w:r>
    </w:p>
    <w:p w:rsidR="003620F9" w:rsidRPr="003B10BD" w:rsidRDefault="003620F9" w:rsidP="003B10BD">
      <w:pPr>
        <w:pStyle w:val="21"/>
        <w:tabs>
          <w:tab w:val="decimal" w:pos="1418"/>
          <w:tab w:val="left" w:pos="13325"/>
        </w:tabs>
        <w:spacing w:after="0" w:line="240" w:lineRule="auto"/>
        <w:ind w:left="0"/>
        <w:rPr>
          <w:rFonts w:cs="Times New Roman"/>
          <w:sz w:val="24"/>
          <w:szCs w:val="24"/>
        </w:rPr>
      </w:pPr>
    </w:p>
    <w:p w:rsidR="003620F9" w:rsidRDefault="003620F9" w:rsidP="003B10BD">
      <w:pPr>
        <w:pStyle w:val="21"/>
        <w:tabs>
          <w:tab w:val="decimal" w:pos="1418"/>
          <w:tab w:val="left" w:pos="13325"/>
        </w:tabs>
        <w:spacing w:after="0" w:line="240" w:lineRule="auto"/>
        <w:rPr>
          <w:rFonts w:cs="Times New Roman"/>
          <w:sz w:val="24"/>
          <w:szCs w:val="24"/>
        </w:rPr>
      </w:pPr>
    </w:p>
    <w:p w:rsidR="003B10BD" w:rsidRDefault="003B10BD" w:rsidP="003B10BD">
      <w:pPr>
        <w:pStyle w:val="21"/>
        <w:tabs>
          <w:tab w:val="decimal" w:pos="1418"/>
          <w:tab w:val="left" w:pos="13325"/>
        </w:tabs>
        <w:spacing w:after="0" w:line="240" w:lineRule="auto"/>
        <w:rPr>
          <w:rFonts w:cs="Times New Roman"/>
          <w:sz w:val="24"/>
          <w:szCs w:val="24"/>
        </w:rPr>
      </w:pPr>
    </w:p>
    <w:p w:rsidR="003B10BD" w:rsidRDefault="003B10BD" w:rsidP="003B10BD">
      <w:pPr>
        <w:pStyle w:val="21"/>
        <w:tabs>
          <w:tab w:val="decimal" w:pos="1418"/>
          <w:tab w:val="left" w:pos="13325"/>
        </w:tabs>
        <w:spacing w:after="0" w:line="240" w:lineRule="auto"/>
        <w:rPr>
          <w:rFonts w:cs="Times New Roman"/>
          <w:sz w:val="24"/>
          <w:szCs w:val="24"/>
        </w:rPr>
      </w:pPr>
    </w:p>
    <w:p w:rsidR="003B10BD" w:rsidRDefault="003B10BD" w:rsidP="003B10BD">
      <w:pPr>
        <w:pStyle w:val="21"/>
        <w:tabs>
          <w:tab w:val="decimal" w:pos="1418"/>
          <w:tab w:val="left" w:pos="13325"/>
        </w:tabs>
        <w:spacing w:after="0" w:line="240" w:lineRule="auto"/>
        <w:rPr>
          <w:rFonts w:cs="Times New Roman"/>
          <w:sz w:val="24"/>
          <w:szCs w:val="24"/>
        </w:rPr>
      </w:pPr>
    </w:p>
    <w:p w:rsidR="003B10BD" w:rsidRDefault="003B10BD" w:rsidP="003B10BD">
      <w:pPr>
        <w:pStyle w:val="21"/>
        <w:tabs>
          <w:tab w:val="decimal" w:pos="1418"/>
          <w:tab w:val="left" w:pos="13325"/>
        </w:tabs>
        <w:spacing w:after="0" w:line="240" w:lineRule="auto"/>
        <w:rPr>
          <w:rFonts w:cs="Times New Roman"/>
          <w:sz w:val="24"/>
          <w:szCs w:val="24"/>
        </w:rPr>
      </w:pPr>
    </w:p>
    <w:p w:rsidR="003B10BD" w:rsidRDefault="003B10BD" w:rsidP="003B10BD">
      <w:pPr>
        <w:pStyle w:val="21"/>
        <w:tabs>
          <w:tab w:val="decimal" w:pos="1418"/>
          <w:tab w:val="left" w:pos="13325"/>
        </w:tabs>
        <w:spacing w:after="0" w:line="240" w:lineRule="auto"/>
        <w:rPr>
          <w:rFonts w:cs="Times New Roman"/>
          <w:sz w:val="24"/>
          <w:szCs w:val="24"/>
        </w:rPr>
      </w:pPr>
    </w:p>
    <w:p w:rsidR="003B10BD" w:rsidRPr="003B10BD" w:rsidRDefault="003B10BD" w:rsidP="003B10BD">
      <w:pPr>
        <w:pStyle w:val="21"/>
        <w:tabs>
          <w:tab w:val="decimal" w:pos="1418"/>
          <w:tab w:val="left" w:pos="13325"/>
        </w:tabs>
        <w:spacing w:after="0" w:line="240" w:lineRule="auto"/>
        <w:rPr>
          <w:rFonts w:cs="Times New Roman"/>
          <w:sz w:val="24"/>
          <w:szCs w:val="24"/>
        </w:rPr>
      </w:pPr>
    </w:p>
    <w:p w:rsidR="003620F9" w:rsidRPr="00606FE4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b/>
          <w:sz w:val="28"/>
          <w:szCs w:val="24"/>
        </w:rPr>
      </w:pPr>
      <w:r w:rsidRPr="00606FE4">
        <w:rPr>
          <w:rFonts w:ascii="Times New Roman" w:hAnsi="Times New Roman"/>
          <w:b/>
          <w:sz w:val="28"/>
          <w:szCs w:val="24"/>
        </w:rPr>
        <w:t>Выписка из рабочей программы</w:t>
      </w:r>
    </w:p>
    <w:p w:rsidR="003620F9" w:rsidRPr="00606FE4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b/>
          <w:sz w:val="28"/>
          <w:szCs w:val="24"/>
        </w:rPr>
      </w:pPr>
      <w:r w:rsidRPr="00606FE4">
        <w:rPr>
          <w:rFonts w:ascii="Times New Roman" w:hAnsi="Times New Roman"/>
          <w:b/>
          <w:sz w:val="28"/>
          <w:szCs w:val="24"/>
        </w:rPr>
        <w:t xml:space="preserve">по    технологии </w:t>
      </w:r>
    </w:p>
    <w:p w:rsidR="003620F9" w:rsidRPr="00606FE4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b/>
          <w:sz w:val="28"/>
          <w:szCs w:val="24"/>
        </w:rPr>
      </w:pPr>
      <w:r w:rsidRPr="00606FE4">
        <w:rPr>
          <w:rFonts w:ascii="Times New Roman" w:hAnsi="Times New Roman"/>
          <w:b/>
          <w:sz w:val="28"/>
          <w:szCs w:val="24"/>
        </w:rPr>
        <w:t xml:space="preserve">5 класс </w:t>
      </w: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B10BD" w:rsidRDefault="003B10BD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B10BD" w:rsidRDefault="003B10BD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B10BD" w:rsidRDefault="003B10BD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B10BD" w:rsidRDefault="003B10BD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B10BD" w:rsidRPr="003B10BD" w:rsidRDefault="003B10BD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right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                                                              Программу разработала: </w:t>
      </w: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right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Павленко Ольга  Николаевна,</w:t>
      </w: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right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учитель технологии</w:t>
      </w: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jc w:val="center"/>
        <w:rPr>
          <w:rFonts w:ascii="Times New Roman" w:hAnsi="Times New Roman"/>
          <w:sz w:val="24"/>
          <w:szCs w:val="24"/>
        </w:rPr>
      </w:pPr>
    </w:p>
    <w:p w:rsidR="003620F9" w:rsidRPr="003B10BD" w:rsidRDefault="003620F9" w:rsidP="003B10BD">
      <w:pPr>
        <w:pStyle w:val="af6"/>
        <w:tabs>
          <w:tab w:val="decimal" w:pos="1418"/>
          <w:tab w:val="left" w:pos="13325"/>
        </w:tabs>
        <w:rPr>
          <w:rFonts w:ascii="Times New Roman" w:hAnsi="Times New Roman"/>
          <w:sz w:val="24"/>
          <w:szCs w:val="24"/>
        </w:rPr>
      </w:pPr>
    </w:p>
    <w:p w:rsidR="003B10BD" w:rsidRPr="003B10BD" w:rsidRDefault="009058AD" w:rsidP="003B10B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Кейзес, 2015</w:t>
      </w:r>
    </w:p>
    <w:p w:rsidR="00790AEF" w:rsidRPr="003B10BD" w:rsidRDefault="00790AEF" w:rsidP="003B10BD">
      <w:pPr>
        <w:tabs>
          <w:tab w:val="left" w:pos="1108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B10BD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3B10BD" w:rsidRPr="003B10BD" w:rsidRDefault="003B10BD" w:rsidP="003B10BD">
      <w:pPr>
        <w:pStyle w:val="68"/>
        <w:shd w:val="clear" w:color="auto" w:fill="auto"/>
        <w:spacing w:before="0" w:line="240" w:lineRule="auto"/>
        <w:ind w:right="20" w:firstLine="400"/>
        <w:jc w:val="both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Рабочая программа       составлена на основе:</w:t>
      </w:r>
    </w:p>
    <w:p w:rsidR="003B10BD" w:rsidRPr="003B10BD" w:rsidRDefault="003B10BD" w:rsidP="003B10BD">
      <w:pPr>
        <w:pStyle w:val="68"/>
        <w:shd w:val="clear" w:color="auto" w:fill="auto"/>
        <w:tabs>
          <w:tab w:val="left" w:pos="567"/>
        </w:tabs>
        <w:spacing w:before="0" w:line="240" w:lineRule="auto"/>
        <w:ind w:left="142" w:right="20" w:firstLine="142"/>
        <w:jc w:val="both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  - Основной образовательной   программы  основного общего образования, утвержденной приказом директора № 95  от 29 августа 2014г.;</w:t>
      </w:r>
    </w:p>
    <w:p w:rsidR="003B10BD" w:rsidRPr="003B10BD" w:rsidRDefault="003B10BD" w:rsidP="003B10BD">
      <w:pPr>
        <w:pStyle w:val="68"/>
        <w:shd w:val="clear" w:color="auto" w:fill="auto"/>
        <w:tabs>
          <w:tab w:val="left" w:pos="567"/>
        </w:tabs>
        <w:spacing w:before="0" w:line="240" w:lineRule="auto"/>
        <w:ind w:left="142" w:right="20" w:firstLine="142"/>
        <w:jc w:val="both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   - Авторской программы «Технология 5-8 классы: алгоритм успеха» (авт.-сост. А.Т. Тищенко, Н.В. Синица, М.: Вентана-Граф,2012г.);</w:t>
      </w:r>
    </w:p>
    <w:p w:rsidR="003B10BD" w:rsidRPr="003B10BD" w:rsidRDefault="003B10BD" w:rsidP="003B10BD">
      <w:pPr>
        <w:pStyle w:val="68"/>
        <w:shd w:val="clear" w:color="auto" w:fill="auto"/>
        <w:tabs>
          <w:tab w:val="left" w:pos="567"/>
        </w:tabs>
        <w:spacing w:before="0" w:line="240" w:lineRule="auto"/>
        <w:ind w:left="142" w:right="20" w:firstLine="142"/>
        <w:jc w:val="both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- Учебного плана МБОУ «Кейзесская СШ», утвержденного приказом  директора №96 от 29 августа 201</w:t>
      </w:r>
      <w:r w:rsidR="009058AD">
        <w:rPr>
          <w:rFonts w:ascii="Times New Roman" w:hAnsi="Times New Roman"/>
          <w:sz w:val="24"/>
          <w:szCs w:val="24"/>
        </w:rPr>
        <w:t>5</w:t>
      </w:r>
      <w:r w:rsidRPr="003B10BD">
        <w:rPr>
          <w:rFonts w:ascii="Times New Roman" w:hAnsi="Times New Roman"/>
          <w:sz w:val="24"/>
          <w:szCs w:val="24"/>
        </w:rPr>
        <w:t>г</w:t>
      </w:r>
      <w:proofErr w:type="gramStart"/>
      <w:r w:rsidRPr="003B10BD">
        <w:rPr>
          <w:rFonts w:ascii="Times New Roman" w:hAnsi="Times New Roman"/>
          <w:sz w:val="24"/>
          <w:szCs w:val="24"/>
        </w:rPr>
        <w:t>..</w:t>
      </w:r>
      <w:proofErr w:type="gramEnd"/>
    </w:p>
    <w:p w:rsidR="00B84C36" w:rsidRPr="003B10BD" w:rsidRDefault="00790AEF" w:rsidP="003B10BD">
      <w:pPr>
        <w:pStyle w:val="68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  </w:t>
      </w:r>
      <w:r w:rsidR="00B84C36" w:rsidRPr="003B10BD">
        <w:rPr>
          <w:rFonts w:ascii="Times New Roman" w:hAnsi="Times New Roman" w:cs="Times New Roman"/>
          <w:b/>
          <w:i/>
          <w:sz w:val="24"/>
          <w:szCs w:val="24"/>
          <w:u w:val="single"/>
        </w:rPr>
        <w:t>Основной целью</w:t>
      </w:r>
      <w:r w:rsidR="00B84C36" w:rsidRPr="003B10BD">
        <w:rPr>
          <w:rFonts w:ascii="Times New Roman" w:hAnsi="Times New Roman" w:cs="Times New Roman"/>
          <w:sz w:val="24"/>
          <w:szCs w:val="24"/>
        </w:rPr>
        <w:t xml:space="preserve"> изучения учебного предмета «Технология» в направлении «Технологии ведения дома» в 5 классе является: </w:t>
      </w:r>
    </w:p>
    <w:p w:rsidR="00722DD6" w:rsidRPr="003B10BD" w:rsidRDefault="00B84C36" w:rsidP="003B10BD">
      <w:pPr>
        <w:pStyle w:val="68"/>
        <w:shd w:val="clear" w:color="auto" w:fill="auto"/>
        <w:spacing w:before="0" w:line="240" w:lineRule="auto"/>
        <w:ind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 xml:space="preserve">формирование целостного представления обучающихся </w:t>
      </w:r>
      <w:proofErr w:type="gramStart"/>
      <w:r w:rsidRPr="003B10B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B10BD">
        <w:rPr>
          <w:rFonts w:ascii="Times New Roman" w:hAnsi="Times New Roman" w:cs="Times New Roman"/>
          <w:sz w:val="24"/>
          <w:szCs w:val="24"/>
        </w:rPr>
        <w:t xml:space="preserve"> их жизненном пространстве и окружающем мире, как части «</w:t>
      </w:r>
      <w:proofErr w:type="spellStart"/>
      <w:r w:rsidRPr="003B10BD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r w:rsidRPr="003B10BD">
        <w:rPr>
          <w:rFonts w:ascii="Times New Roman" w:hAnsi="Times New Roman" w:cs="Times New Roman"/>
          <w:sz w:val="24"/>
          <w:szCs w:val="24"/>
        </w:rPr>
        <w:t>».</w:t>
      </w:r>
    </w:p>
    <w:p w:rsidR="00B84C36" w:rsidRPr="003B10BD" w:rsidRDefault="00B84C36" w:rsidP="003B10BD">
      <w:pPr>
        <w:pStyle w:val="68"/>
        <w:shd w:val="clear" w:color="auto" w:fill="auto"/>
        <w:spacing w:before="0" w:line="240" w:lineRule="auto"/>
        <w:ind w:right="2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0BD">
        <w:rPr>
          <w:rFonts w:ascii="Times New Roman" w:hAnsi="Times New Roman" w:cs="Times New Roman"/>
          <w:sz w:val="24"/>
          <w:szCs w:val="24"/>
        </w:rPr>
        <w:t xml:space="preserve">Исходя из потребностей личности обучающегося, семьи и общества, поставленной образовательной цели для обучающихся в 5 классе,  определены следующие </w:t>
      </w:r>
      <w:r w:rsidRPr="003B10B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  <w:proofErr w:type="gramEnd"/>
    </w:p>
    <w:p w:rsidR="00B84C36" w:rsidRPr="003B10BD" w:rsidRDefault="00B84C36" w:rsidP="003B10BD">
      <w:pPr>
        <w:pStyle w:val="68"/>
        <w:numPr>
          <w:ilvl w:val="0"/>
          <w:numId w:val="11"/>
        </w:numPr>
        <w:shd w:val="clear" w:color="auto" w:fill="auto"/>
        <w:spacing w:before="0" w:line="240" w:lineRule="auto"/>
        <w:ind w:left="714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дать представления о значении жизненного пространства на основе  технологий ведения дома;</w:t>
      </w:r>
    </w:p>
    <w:p w:rsidR="00B84C36" w:rsidRPr="003B10BD" w:rsidRDefault="00B84C36" w:rsidP="003B10BD">
      <w:pPr>
        <w:pStyle w:val="68"/>
        <w:numPr>
          <w:ilvl w:val="0"/>
          <w:numId w:val="11"/>
        </w:numPr>
        <w:shd w:val="clear" w:color="auto" w:fill="auto"/>
        <w:spacing w:before="0" w:line="240" w:lineRule="auto"/>
        <w:ind w:left="714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продолжить формирование навыков обучающихся самостоятельно формулировать цели и определять пути их достижения, использовать приобретенный в школе опыт деятельности в реальной жизни за рамками учебного процесса;</w:t>
      </w:r>
    </w:p>
    <w:p w:rsidR="00B84C36" w:rsidRPr="003B10BD" w:rsidRDefault="00B84C36" w:rsidP="003B10BD">
      <w:pPr>
        <w:pStyle w:val="68"/>
        <w:numPr>
          <w:ilvl w:val="0"/>
          <w:numId w:val="11"/>
        </w:numPr>
        <w:shd w:val="clear" w:color="auto" w:fill="auto"/>
        <w:spacing w:before="0" w:line="240" w:lineRule="auto"/>
        <w:ind w:left="714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продолжить формирование  представлений о здоровом образе жизни через изучение тем курса;</w:t>
      </w:r>
    </w:p>
    <w:p w:rsidR="00B84C36" w:rsidRPr="003B10BD" w:rsidRDefault="00B84C36" w:rsidP="003B10BD">
      <w:pPr>
        <w:pStyle w:val="68"/>
        <w:numPr>
          <w:ilvl w:val="0"/>
          <w:numId w:val="11"/>
        </w:numPr>
        <w:shd w:val="clear" w:color="auto" w:fill="auto"/>
        <w:spacing w:before="0" w:line="240" w:lineRule="auto"/>
        <w:ind w:left="714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 xml:space="preserve">формирование художественно-эстетического вкуса обучающегося </w:t>
      </w:r>
      <w:proofErr w:type="gramStart"/>
      <w:r w:rsidRPr="003B10B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B10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0BD"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 w:rsidRPr="003B10BD">
        <w:rPr>
          <w:rFonts w:ascii="Times New Roman" w:hAnsi="Times New Roman" w:cs="Times New Roman"/>
          <w:sz w:val="24"/>
          <w:szCs w:val="24"/>
        </w:rPr>
        <w:t xml:space="preserve"> дизайнерского проектирования изделий, создания изделий декоративно-прикладного творчества;</w:t>
      </w:r>
    </w:p>
    <w:p w:rsidR="00B84C36" w:rsidRPr="003B10BD" w:rsidRDefault="00B84C36" w:rsidP="003B10BD">
      <w:pPr>
        <w:pStyle w:val="68"/>
        <w:numPr>
          <w:ilvl w:val="0"/>
          <w:numId w:val="11"/>
        </w:numPr>
        <w:shd w:val="clear" w:color="auto" w:fill="auto"/>
        <w:spacing w:before="0" w:line="240" w:lineRule="auto"/>
        <w:ind w:left="714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продолжить знакомство с безопасными приемами и методами труда при изготовлении рабочей одежды, выполнении кулинарных работ, создании декоративно-художественных изделий;</w:t>
      </w:r>
    </w:p>
    <w:p w:rsidR="00B84C36" w:rsidRPr="003B10BD" w:rsidRDefault="00B84C36" w:rsidP="003B10BD">
      <w:pPr>
        <w:pStyle w:val="68"/>
        <w:numPr>
          <w:ilvl w:val="0"/>
          <w:numId w:val="11"/>
        </w:numPr>
        <w:shd w:val="clear" w:color="auto" w:fill="auto"/>
        <w:spacing w:before="0" w:line="240" w:lineRule="auto"/>
        <w:ind w:left="714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формирование  представлений о мире профессий, связанных с технологиями ведения дома;</w:t>
      </w:r>
    </w:p>
    <w:p w:rsidR="00AB1670" w:rsidRPr="003B10BD" w:rsidRDefault="00B84C36" w:rsidP="003B10BD">
      <w:pPr>
        <w:pStyle w:val="68"/>
        <w:numPr>
          <w:ilvl w:val="0"/>
          <w:numId w:val="11"/>
        </w:numPr>
        <w:shd w:val="clear" w:color="auto" w:fill="auto"/>
        <w:spacing w:before="0" w:line="240" w:lineRule="auto"/>
        <w:ind w:left="714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продолжить развитие творческих, коммуникативных и организаторских способностей в процессе выполнения творческих проектов.</w:t>
      </w:r>
    </w:p>
    <w:p w:rsidR="00AB1670" w:rsidRPr="003B10BD" w:rsidRDefault="00AB1670" w:rsidP="003B10BD">
      <w:pPr>
        <w:pStyle w:val="68"/>
        <w:shd w:val="clear" w:color="auto" w:fill="auto"/>
        <w:spacing w:before="0" w:line="240" w:lineRule="auto"/>
        <w:ind w:right="20" w:firstLine="400"/>
        <w:jc w:val="center"/>
        <w:rPr>
          <w:rFonts w:ascii="Times New Roman" w:hAnsi="Times New Roman"/>
          <w:b/>
          <w:sz w:val="24"/>
          <w:szCs w:val="24"/>
        </w:rPr>
      </w:pPr>
      <w:r w:rsidRPr="003B10BD">
        <w:rPr>
          <w:rFonts w:ascii="Times New Roman" w:hAnsi="Times New Roman"/>
          <w:b/>
          <w:sz w:val="24"/>
          <w:szCs w:val="24"/>
        </w:rPr>
        <w:t>Характеристика учебного предмета</w:t>
      </w:r>
    </w:p>
    <w:p w:rsidR="00AB1670" w:rsidRPr="003B10BD" w:rsidRDefault="00AB1670" w:rsidP="003B10BD">
      <w:pPr>
        <w:pStyle w:val="68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/>
          <w:i/>
          <w:sz w:val="24"/>
          <w:szCs w:val="24"/>
        </w:rPr>
        <w:t>Основной концепцией</w:t>
      </w:r>
      <w:r w:rsidRPr="003B10BD">
        <w:rPr>
          <w:rStyle w:val="67"/>
          <w:rFonts w:ascii="Times New Roman" w:hAnsi="Times New Roman"/>
          <w:sz w:val="24"/>
          <w:szCs w:val="24"/>
        </w:rPr>
        <w:t xml:space="preserve"> рабочей программы пред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мета «Технология» по направлению «Технологии ведения дома», является проектная деятельность обучающихся. В течение учебного года уча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щиеся выполняют четыре проекта в рамках содержания четырёх разделов программы: «Технологии домашнего хозяйства», «Ку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линария», «Создание изделий из текстильных материалов» и «Художественные ремёсла», а к концу учебного года — ком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плексный творческий проект, объединяющий проекты, выпол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ненные по каждому разделу. Содержание раздела «Электротех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ника» в 5 классе  изучается совместно с изучением содержа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ния раздела «Технологии домашнего хозяйства».</w:t>
      </w:r>
    </w:p>
    <w:p w:rsidR="00AB1670" w:rsidRPr="003B10BD" w:rsidRDefault="00AB1670" w:rsidP="003B10BD">
      <w:pPr>
        <w:pStyle w:val="68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/>
          <w:sz w:val="24"/>
          <w:szCs w:val="24"/>
        </w:rPr>
        <w:t>По каждому разделу учащиеся изучают основной теоретиче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ский материал, осваивают необходимый минимум технологиче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ских операций, которые в дальнейшем позволяют выполнить творческие проекты.</w:t>
      </w:r>
    </w:p>
    <w:p w:rsidR="00AB1670" w:rsidRPr="003B10BD" w:rsidRDefault="00AB1670" w:rsidP="003B10BD">
      <w:pPr>
        <w:pStyle w:val="68"/>
        <w:shd w:val="clear" w:color="auto" w:fill="auto"/>
        <w:spacing w:before="0" w:line="240" w:lineRule="auto"/>
        <w:ind w:left="20" w:right="20" w:firstLine="400"/>
        <w:jc w:val="both"/>
        <w:rPr>
          <w:rStyle w:val="67"/>
          <w:rFonts w:ascii="Times New Roman" w:hAnsi="Times New Roman"/>
          <w:sz w:val="24"/>
          <w:szCs w:val="24"/>
        </w:rPr>
      </w:pPr>
      <w:proofErr w:type="gramStart"/>
      <w:r w:rsidRPr="003B10BD">
        <w:rPr>
          <w:rStyle w:val="67"/>
          <w:rFonts w:ascii="Times New Roman" w:hAnsi="Times New Roman"/>
          <w:i/>
          <w:sz w:val="24"/>
          <w:szCs w:val="24"/>
        </w:rPr>
        <w:t>Новизной</w:t>
      </w:r>
      <w:r w:rsidRPr="003B10BD">
        <w:rPr>
          <w:rStyle w:val="67"/>
          <w:rFonts w:ascii="Times New Roman" w:hAnsi="Times New Roman"/>
          <w:sz w:val="24"/>
          <w:szCs w:val="24"/>
        </w:rPr>
        <w:t xml:space="preserve"> данной программы является методологический подход, направленный на </w:t>
      </w:r>
      <w:proofErr w:type="spellStart"/>
      <w:r w:rsidRPr="003B10BD">
        <w:rPr>
          <w:rStyle w:val="67"/>
          <w:rFonts w:ascii="Times New Roman" w:hAnsi="Times New Roman"/>
          <w:sz w:val="24"/>
          <w:szCs w:val="24"/>
        </w:rPr>
        <w:t>здоровьесбережение</w:t>
      </w:r>
      <w:proofErr w:type="spellEnd"/>
      <w:r w:rsidRPr="003B10BD">
        <w:rPr>
          <w:rStyle w:val="67"/>
          <w:rFonts w:ascii="Times New Roman" w:hAnsi="Times New Roman"/>
          <w:sz w:val="24"/>
          <w:szCs w:val="24"/>
        </w:rPr>
        <w:t xml:space="preserve"> обучающихся;  использование в обу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чении школьников информационных и коммуникационных тех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нологий, позволяющих расширить кругозор обучающихся за счёт обращения к различным источникам информации, в том числе сети Интернет; применение при выполнении творческих про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ектов текстовых и графических редакторов, компьютерных про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грамм, дающих возможность проектировать интерьеры, выпол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нять схемы для рукоделия, создавать электронные презента</w:t>
      </w:r>
      <w:r w:rsidRPr="003B10BD">
        <w:rPr>
          <w:rStyle w:val="67"/>
          <w:rFonts w:ascii="Times New Roman" w:hAnsi="Times New Roman"/>
          <w:sz w:val="24"/>
          <w:szCs w:val="24"/>
        </w:rPr>
        <w:softHyphen/>
        <w:t>ции.</w:t>
      </w:r>
      <w:proofErr w:type="gramEnd"/>
    </w:p>
    <w:p w:rsidR="00AB1670" w:rsidRPr="003B10BD" w:rsidRDefault="00AB1670" w:rsidP="003B10BD">
      <w:pPr>
        <w:pStyle w:val="68"/>
        <w:shd w:val="clear" w:color="auto" w:fill="auto"/>
        <w:spacing w:before="0" w:line="240" w:lineRule="auto"/>
        <w:ind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Обучение технологии предполагает широкое использова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proofErr w:type="spellStart"/>
      <w:r w:rsidRPr="003B10B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3B10BD">
        <w:rPr>
          <w:rFonts w:ascii="Times New Roman" w:hAnsi="Times New Roman" w:cs="Times New Roman"/>
          <w:sz w:val="24"/>
          <w:szCs w:val="24"/>
        </w:rPr>
        <w:t xml:space="preserve"> связей. </w:t>
      </w:r>
      <w:proofErr w:type="gramStart"/>
      <w:r w:rsidRPr="003B10BD">
        <w:rPr>
          <w:rFonts w:ascii="Times New Roman" w:hAnsi="Times New Roman" w:cs="Times New Roman"/>
          <w:sz w:val="24"/>
          <w:szCs w:val="24"/>
        </w:rPr>
        <w:t>Это связи с</w:t>
      </w: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 математикой </w:t>
      </w:r>
      <w:r w:rsidRPr="003B10BD">
        <w:rPr>
          <w:rFonts w:ascii="Times New Roman" w:hAnsi="Times New Roman" w:cs="Times New Roman"/>
          <w:sz w:val="24"/>
          <w:szCs w:val="24"/>
        </w:rPr>
        <w:t>при проведении расчётных операций и графических построений;</w:t>
      </w:r>
      <w:r w:rsidRPr="003B10BD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с</w:t>
      </w: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Style w:val="af2"/>
          <w:rFonts w:ascii="Times New Roman" w:hAnsi="Times New Roman" w:cs="Times New Roman"/>
          <w:sz w:val="24"/>
          <w:szCs w:val="24"/>
        </w:rPr>
        <w:lastRenderedPageBreak/>
        <w:t xml:space="preserve">химией и биологией </w:t>
      </w:r>
      <w:r w:rsidRPr="003B10BD">
        <w:rPr>
          <w:rFonts w:ascii="Times New Roman" w:hAnsi="Times New Roman" w:cs="Times New Roman"/>
          <w:sz w:val="24"/>
          <w:szCs w:val="24"/>
        </w:rPr>
        <w:t xml:space="preserve"> при изучении свойств конструкционных и текстиль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ных материалов, пищевых продуктов; с</w:t>
      </w: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 физикой</w:t>
      </w:r>
      <w:r w:rsidRPr="003B10BD">
        <w:rPr>
          <w:rFonts w:ascii="Times New Roman" w:hAnsi="Times New Roman" w:cs="Times New Roman"/>
          <w:sz w:val="24"/>
          <w:szCs w:val="24"/>
        </w:rPr>
        <w:t xml:space="preserve"> при изучении</w:t>
      </w:r>
      <w:r w:rsidRPr="003B10BD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механических характеристик материалов, устройства и принци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пов работы машин, механизмов приборов, видов современных</w:t>
      </w:r>
      <w:r w:rsidRPr="003B10BD">
        <w:rPr>
          <w:rStyle w:val="13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технологий; с</w:t>
      </w: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 историей</w:t>
      </w:r>
      <w:r w:rsidRPr="003B10BD">
        <w:rPr>
          <w:rFonts w:ascii="Times New Roman" w:hAnsi="Times New Roman" w:cs="Times New Roman"/>
          <w:sz w:val="24"/>
          <w:szCs w:val="24"/>
        </w:rPr>
        <w:t xml:space="preserve"> и</w:t>
      </w: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 искусством</w:t>
      </w:r>
      <w:r w:rsidRPr="003B10BD">
        <w:rPr>
          <w:rFonts w:ascii="Times New Roman" w:hAnsi="Times New Roman" w:cs="Times New Roman"/>
          <w:sz w:val="24"/>
          <w:szCs w:val="24"/>
        </w:rPr>
        <w:t xml:space="preserve"> при изучении техноло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гий художественно-прикладной обработки материалов.</w:t>
      </w:r>
      <w:proofErr w:type="gramEnd"/>
    </w:p>
    <w:p w:rsidR="00AB1670" w:rsidRPr="003B10BD" w:rsidRDefault="00AB1670" w:rsidP="003B1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10BD">
        <w:rPr>
          <w:rFonts w:ascii="Times New Roman" w:eastAsia="Times New Roman" w:hAnsi="Times New Roman" w:cs="Times New Roman"/>
          <w:b/>
          <w:sz w:val="24"/>
          <w:szCs w:val="24"/>
        </w:rPr>
        <w:t>Предполагаемые формы контроля:</w:t>
      </w:r>
      <w:r w:rsidRPr="003B1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0BD" w:rsidRPr="003B10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10BD" w:rsidRPr="003B10BD" w:rsidRDefault="003B10BD" w:rsidP="003B10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B10BD">
        <w:rPr>
          <w:b/>
          <w:sz w:val="24"/>
          <w:szCs w:val="24"/>
        </w:rPr>
        <w:t xml:space="preserve">     </w:t>
      </w:r>
      <w:r w:rsidRPr="003B10BD">
        <w:rPr>
          <w:rFonts w:ascii="Times New Roman" w:hAnsi="Times New Roman"/>
          <w:sz w:val="24"/>
          <w:szCs w:val="24"/>
        </w:rPr>
        <w:t xml:space="preserve">В программе предусмотрена система </w:t>
      </w:r>
      <w:r w:rsidRPr="003B10BD">
        <w:rPr>
          <w:rFonts w:ascii="Times New Roman" w:hAnsi="Times New Roman"/>
          <w:i/>
          <w:sz w:val="24"/>
          <w:szCs w:val="24"/>
        </w:rPr>
        <w:t xml:space="preserve">педагогического контроля и оценивания </w:t>
      </w:r>
      <w:proofErr w:type="gramStart"/>
      <w:r w:rsidRPr="003B10BD">
        <w:rPr>
          <w:rFonts w:ascii="Times New Roman" w:hAnsi="Times New Roman"/>
          <w:i/>
          <w:sz w:val="24"/>
          <w:szCs w:val="24"/>
        </w:rPr>
        <w:t>достижений</w:t>
      </w:r>
      <w:proofErr w:type="gramEnd"/>
      <w:r w:rsidRPr="003B10BD">
        <w:rPr>
          <w:rFonts w:ascii="Times New Roman" w:hAnsi="Times New Roman"/>
          <w:i/>
          <w:sz w:val="24"/>
          <w:szCs w:val="24"/>
        </w:rPr>
        <w:t xml:space="preserve"> </w:t>
      </w:r>
      <w:r w:rsidRPr="003B10BD">
        <w:rPr>
          <w:rFonts w:ascii="Times New Roman" w:hAnsi="Times New Roman"/>
          <w:sz w:val="24"/>
          <w:szCs w:val="24"/>
        </w:rPr>
        <w:t xml:space="preserve">обучающихся предметных и </w:t>
      </w:r>
      <w:proofErr w:type="spellStart"/>
      <w:r w:rsidRPr="003B10B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B10BD">
        <w:rPr>
          <w:rFonts w:ascii="Times New Roman" w:hAnsi="Times New Roman"/>
          <w:sz w:val="24"/>
          <w:szCs w:val="24"/>
        </w:rPr>
        <w:t xml:space="preserve"> результатов, которая соответствует принципам объективности, наглядности, систематичности. </w:t>
      </w:r>
      <w:proofErr w:type="gramStart"/>
      <w:r w:rsidRPr="003B10BD">
        <w:rPr>
          <w:rFonts w:ascii="Times New Roman" w:hAnsi="Times New Roman"/>
          <w:sz w:val="24"/>
          <w:szCs w:val="24"/>
        </w:rPr>
        <w:t xml:space="preserve">Основными формами контроля при получении результатов используются: на начальном этапе обучения – предварительное выявление уровня знаний обучающихся в виде письменного, устного опросов, тестирования; текущий, повторный, периодический, рубежный контроль – для проверки в виде самостоятельных работ, тестов, практических и лабораторных работ, проектной работы, проблемного опроса, ребусов, кроссвордов, алгоритмов деятельности, пооперационных карт контроля, упражнений, инструктажей по технике безопасности, </w:t>
      </w:r>
      <w:proofErr w:type="spellStart"/>
      <w:r w:rsidRPr="003B10BD">
        <w:rPr>
          <w:rFonts w:ascii="Times New Roman" w:hAnsi="Times New Roman"/>
          <w:sz w:val="24"/>
          <w:szCs w:val="24"/>
        </w:rPr>
        <w:t>критериальных</w:t>
      </w:r>
      <w:proofErr w:type="spellEnd"/>
      <w:r w:rsidRPr="003B10B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3B10BD">
        <w:rPr>
          <w:rFonts w:ascii="Times New Roman" w:hAnsi="Times New Roman"/>
          <w:sz w:val="24"/>
          <w:szCs w:val="24"/>
        </w:rPr>
        <w:t>самооценочных</w:t>
      </w:r>
      <w:proofErr w:type="spellEnd"/>
      <w:r w:rsidRPr="003B10BD">
        <w:rPr>
          <w:rFonts w:ascii="Times New Roman" w:hAnsi="Times New Roman"/>
          <w:sz w:val="24"/>
          <w:szCs w:val="24"/>
        </w:rPr>
        <w:t xml:space="preserve"> таблиц.</w:t>
      </w:r>
      <w:proofErr w:type="gramEnd"/>
      <w:r w:rsidRPr="003B10BD">
        <w:rPr>
          <w:rFonts w:ascii="Times New Roman" w:hAnsi="Times New Roman"/>
          <w:sz w:val="24"/>
          <w:szCs w:val="24"/>
        </w:rPr>
        <w:t xml:space="preserve"> Для определения уровня знаний и качества </w:t>
      </w:r>
      <w:proofErr w:type="spellStart"/>
      <w:r w:rsidRPr="003B10BD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3B10BD">
        <w:rPr>
          <w:rFonts w:ascii="Times New Roman" w:hAnsi="Times New Roman"/>
          <w:sz w:val="24"/>
          <w:szCs w:val="24"/>
        </w:rPr>
        <w:t xml:space="preserve"> используются итоговые и комплексные проверки в виде тестирования, выставок, творческих работ, защиты проектов.</w:t>
      </w:r>
    </w:p>
    <w:p w:rsidR="003B10BD" w:rsidRPr="003B10BD" w:rsidRDefault="003B10BD" w:rsidP="003B10B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   Развитие системы </w:t>
      </w:r>
      <w:r w:rsidRPr="003B10BD">
        <w:rPr>
          <w:rFonts w:ascii="Times New Roman" w:hAnsi="Times New Roman"/>
          <w:b/>
          <w:sz w:val="24"/>
          <w:szCs w:val="24"/>
        </w:rPr>
        <w:t>универсальных учебных действий</w:t>
      </w:r>
      <w:r w:rsidRPr="003B10BD">
        <w:rPr>
          <w:rFonts w:ascii="Times New Roman" w:hAnsi="Times New Roman"/>
          <w:sz w:val="24"/>
          <w:szCs w:val="24"/>
        </w:rPr>
        <w:t xml:space="preserve"> в составе личностных, регулятивных, познавательных и коммуникативных действий осуществляется в рамках нормативно-возрастного развития личностной и познавательной сфер ребенка.  </w:t>
      </w:r>
    </w:p>
    <w:p w:rsidR="003B10BD" w:rsidRPr="003B10BD" w:rsidRDefault="003B10BD" w:rsidP="003B10B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10BD">
        <w:rPr>
          <w:rFonts w:ascii="Times New Roman" w:hAnsi="Times New Roman"/>
          <w:b/>
          <w:sz w:val="24"/>
          <w:szCs w:val="24"/>
        </w:rPr>
        <w:t xml:space="preserve">Формы организации учебной деятельности: </w:t>
      </w:r>
    </w:p>
    <w:p w:rsidR="003B10BD" w:rsidRPr="003B10BD" w:rsidRDefault="003B10BD" w:rsidP="003B10BD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Основной формой обучения является учебно-практическая деятельность учащихся.</w:t>
      </w:r>
      <w:r w:rsidRPr="003B10BD">
        <w:rPr>
          <w:rFonts w:ascii="Times New Roman" w:hAnsi="Times New Roman"/>
          <w:bCs/>
          <w:sz w:val="24"/>
          <w:szCs w:val="24"/>
        </w:rPr>
        <w:t> </w:t>
      </w:r>
      <w:r w:rsidRPr="003B10BD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 xml:space="preserve"> </w:t>
      </w:r>
    </w:p>
    <w:p w:rsidR="003B10BD" w:rsidRPr="003B10BD" w:rsidRDefault="003B10BD" w:rsidP="003B10B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  <w:shd w:val="clear" w:color="auto" w:fill="FFFFFF"/>
        </w:rPr>
        <w:t>Для повышения эффективности обучения и достижения целей используются разные типы уроков: комбинированные, интегрированные, урок-путешествие, соревнования. Задачи обучения решаются с помощью практических работ,   творческих заданий, творческих проектов с применением следующих методов: словесных, проблемно-поисковых, устного контроля и самоконтроля, метода проектов, иллюстраций, демонстраций, соревнований, поощрения и порицания.</w:t>
      </w:r>
    </w:p>
    <w:p w:rsidR="003B10BD" w:rsidRPr="003B10BD" w:rsidRDefault="003B10BD" w:rsidP="003B1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4356" w:rsidRPr="003B10BD" w:rsidRDefault="00224356" w:rsidP="003B10BD">
      <w:pPr>
        <w:pStyle w:val="68"/>
        <w:shd w:val="clear" w:color="auto" w:fill="auto"/>
        <w:spacing w:before="0" w:line="240" w:lineRule="auto"/>
        <w:ind w:righ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86"/>
      <w:bookmarkStart w:id="1" w:name="bookmark87"/>
      <w:r w:rsidRPr="003B10BD">
        <w:rPr>
          <w:rFonts w:ascii="Times New Roman" w:hAnsi="Times New Roman" w:cs="Times New Roman"/>
          <w:b/>
          <w:sz w:val="24"/>
          <w:szCs w:val="24"/>
        </w:rPr>
        <w:t>Место учебного предмета</w:t>
      </w:r>
    </w:p>
    <w:p w:rsidR="00224356" w:rsidRPr="003B10BD" w:rsidRDefault="00224356" w:rsidP="003B10BD">
      <w:pPr>
        <w:pStyle w:val="68"/>
        <w:shd w:val="clear" w:color="auto" w:fill="auto"/>
        <w:spacing w:before="0" w:line="240" w:lineRule="auto"/>
        <w:ind w:right="20"/>
        <w:jc w:val="both"/>
        <w:rPr>
          <w:rStyle w:val="14"/>
          <w:rFonts w:ascii="Times New Roman" w:eastAsia="Book Antiqua" w:hAnsi="Times New Roman" w:cs="Times New Roman"/>
          <w:spacing w:val="0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 xml:space="preserve">  Учебным планом образовательного учреждения предусмотрено  в 5-м классе 68 часов в год,  из расчета 2 учебных часа  в неделю.</w:t>
      </w:r>
    </w:p>
    <w:bookmarkEnd w:id="0"/>
    <w:p w:rsidR="003620F9" w:rsidRPr="003B10BD" w:rsidRDefault="00224356" w:rsidP="003B10BD">
      <w:pPr>
        <w:keepNext/>
        <w:keepLines/>
        <w:spacing w:after="0" w:line="240" w:lineRule="auto"/>
        <w:ind w:left="1140"/>
        <w:jc w:val="center"/>
        <w:rPr>
          <w:rFonts w:ascii="Times New Roman" w:hAnsi="Times New Roman"/>
          <w:b/>
          <w:sz w:val="24"/>
          <w:szCs w:val="24"/>
        </w:rPr>
      </w:pPr>
      <w:r w:rsidRPr="003B10BD">
        <w:rPr>
          <w:rStyle w:val="14"/>
          <w:rFonts w:ascii="Times New Roman" w:hAnsi="Times New Roman"/>
          <w:b/>
          <w:sz w:val="24"/>
          <w:szCs w:val="24"/>
        </w:rPr>
        <w:t>Основное содержание</w:t>
      </w:r>
    </w:p>
    <w:p w:rsidR="003620F9" w:rsidRPr="003B10BD" w:rsidRDefault="003620F9" w:rsidP="003B10BD">
      <w:pPr>
        <w:keepNext/>
        <w:keepLines/>
        <w:widowControl w:val="0"/>
        <w:suppressAutoHyphens/>
        <w:spacing w:after="0" w:line="240" w:lineRule="auto"/>
        <w:rPr>
          <w:rStyle w:val="32"/>
          <w:rFonts w:ascii="Times New Roman" w:hAnsi="Times New Roman" w:cs="Times New Roman"/>
          <w:b/>
          <w:i/>
          <w:sz w:val="24"/>
          <w:szCs w:val="24"/>
        </w:rPr>
      </w:pPr>
      <w:bookmarkStart w:id="2" w:name="bookmark88"/>
      <w:bookmarkEnd w:id="1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Содержание предмета (1часа)</w:t>
      </w:r>
    </w:p>
    <w:p w:rsidR="003620F9" w:rsidRPr="003B10BD" w:rsidRDefault="003620F9" w:rsidP="003B10BD">
      <w:pPr>
        <w:spacing w:after="0" w:line="240" w:lineRule="auto"/>
        <w:rPr>
          <w:rStyle w:val="32"/>
          <w:rFonts w:ascii="Times New Roman" w:eastAsiaTheme="minorEastAsia" w:hAnsi="Times New Roman" w:cs="Times New Roman"/>
          <w:sz w:val="24"/>
          <w:szCs w:val="24"/>
          <w:u w:val="none"/>
        </w:rPr>
      </w:pPr>
      <w:r w:rsidRPr="003B10BD">
        <w:rPr>
          <w:rFonts w:ascii="Times New Roman" w:hAnsi="Times New Roman" w:cs="Times New Roman"/>
          <w:sz w:val="24"/>
          <w:szCs w:val="24"/>
        </w:rPr>
        <w:t>Цель и задачи изучения предмета «Технология» в 5 классе. Содержание предмета. Последовательность его изучения.</w:t>
      </w:r>
    </w:p>
    <w:p w:rsidR="003620F9" w:rsidRPr="003B10BD" w:rsidRDefault="003620F9" w:rsidP="003B10BD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10BD">
        <w:rPr>
          <w:rStyle w:val="32"/>
          <w:rFonts w:ascii="Times New Roman" w:hAnsi="Times New Roman" w:cs="Times New Roman"/>
          <w:b/>
          <w:sz w:val="24"/>
          <w:szCs w:val="24"/>
        </w:rPr>
        <w:t>Раздел 1</w:t>
      </w:r>
      <w:proofErr w:type="gramStart"/>
      <w:r w:rsidRPr="003B10BD">
        <w:rPr>
          <w:rStyle w:val="32"/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3B10BD">
        <w:rPr>
          <w:rStyle w:val="32"/>
          <w:rFonts w:ascii="Times New Roman" w:hAnsi="Times New Roman" w:cs="Times New Roman"/>
          <w:b/>
          <w:sz w:val="24"/>
          <w:szCs w:val="24"/>
        </w:rPr>
        <w:t xml:space="preserve"> Интерьер кухни, столовой</w:t>
      </w:r>
      <w:bookmarkEnd w:id="2"/>
      <w:r w:rsidRPr="003B10BD">
        <w:rPr>
          <w:rStyle w:val="32"/>
          <w:rFonts w:ascii="Times New Roman" w:hAnsi="Times New Roman" w:cs="Times New Roman"/>
          <w:b/>
          <w:sz w:val="24"/>
          <w:szCs w:val="24"/>
        </w:rPr>
        <w:t xml:space="preserve"> (2 часа)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Понятие об интерьере. Требования к интерьеру: эргономические, санитарно-гигиенические, эстетические.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Создание интерьера кухни с учётом запросов и потребно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>Разработка плана размещения оборудования на кухне-столовой.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Проектирование кухни с помощью ПК.</w:t>
      </w:r>
    </w:p>
    <w:p w:rsidR="003620F9" w:rsidRPr="003B10BD" w:rsidRDefault="003620F9" w:rsidP="003B10B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bookmark102"/>
      <w:r w:rsidRPr="003B10BD">
        <w:rPr>
          <w:rStyle w:val="14"/>
          <w:rFonts w:ascii="Times New Roman" w:hAnsi="Times New Roman" w:cs="Times New Roman"/>
          <w:b/>
          <w:sz w:val="24"/>
          <w:szCs w:val="24"/>
        </w:rPr>
        <w:lastRenderedPageBreak/>
        <w:t>Раздел 2</w:t>
      </w:r>
      <w:r w:rsidR="00F02D18" w:rsidRPr="003B10BD">
        <w:rPr>
          <w:rStyle w:val="14"/>
          <w:rFonts w:ascii="Times New Roman" w:hAnsi="Times New Roman" w:cs="Times New Roman"/>
          <w:b/>
          <w:sz w:val="24"/>
          <w:szCs w:val="24"/>
        </w:rPr>
        <w:t>:</w:t>
      </w:r>
      <w:r w:rsidRPr="003B10BD">
        <w:rPr>
          <w:rStyle w:val="14"/>
          <w:rFonts w:ascii="Times New Roman" w:hAnsi="Times New Roman" w:cs="Times New Roman"/>
          <w:b/>
          <w:sz w:val="24"/>
          <w:szCs w:val="24"/>
        </w:rPr>
        <w:t xml:space="preserve"> «Электротехника»</w:t>
      </w:r>
      <w:bookmarkEnd w:id="3"/>
      <w:r w:rsidRPr="003B10BD">
        <w:rPr>
          <w:rStyle w:val="14"/>
          <w:rFonts w:ascii="Times New Roman" w:hAnsi="Times New Roman" w:cs="Times New Roman"/>
          <w:b/>
          <w:sz w:val="24"/>
          <w:szCs w:val="24"/>
        </w:rPr>
        <w:t xml:space="preserve"> (1час)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bookmark103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Тема 1. Бытовые электроприборы</w:t>
      </w:r>
      <w:bookmarkEnd w:id="4"/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Общие сведения о видах, принци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пе действия и правилах эксплуатации бытовых электроприбо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ров на кухне: бытового холодильника, микроволновой печи (СВЧ), посудомоечной машины.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>Изучение потребности в бытовых электроприборах на кухне. Изучение безопасных приёмов работы с бытовыми электропри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борами. Изучение правил эксплуатации микроволновой печи и бытового холодильника.</w:t>
      </w:r>
    </w:p>
    <w:p w:rsidR="003620F9" w:rsidRPr="003B10BD" w:rsidRDefault="003620F9" w:rsidP="003B10B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bookmark112"/>
      <w:r w:rsidRPr="003B10BD">
        <w:rPr>
          <w:rStyle w:val="230"/>
          <w:rFonts w:ascii="Times New Roman" w:hAnsi="Times New Roman" w:cs="Times New Roman"/>
          <w:b/>
          <w:sz w:val="24"/>
          <w:szCs w:val="24"/>
        </w:rPr>
        <w:t>Раздел 3</w:t>
      </w:r>
      <w:r w:rsidR="00F02D18" w:rsidRPr="003B10BD">
        <w:rPr>
          <w:rStyle w:val="230"/>
          <w:rFonts w:ascii="Times New Roman" w:hAnsi="Times New Roman" w:cs="Times New Roman"/>
          <w:b/>
          <w:sz w:val="24"/>
          <w:szCs w:val="24"/>
        </w:rPr>
        <w:t>:</w:t>
      </w:r>
      <w:r w:rsidRPr="003B10BD">
        <w:rPr>
          <w:rStyle w:val="230"/>
          <w:rFonts w:ascii="Times New Roman" w:hAnsi="Times New Roman" w:cs="Times New Roman"/>
          <w:b/>
          <w:sz w:val="24"/>
          <w:szCs w:val="24"/>
        </w:rPr>
        <w:t xml:space="preserve"> «Кулинария»</w:t>
      </w:r>
      <w:bookmarkEnd w:id="5"/>
      <w:r w:rsidRPr="003B10BD">
        <w:rPr>
          <w:rStyle w:val="230"/>
          <w:rFonts w:ascii="Times New Roman" w:hAnsi="Times New Roman" w:cs="Times New Roman"/>
          <w:b/>
          <w:sz w:val="24"/>
          <w:szCs w:val="24"/>
        </w:rPr>
        <w:t xml:space="preserve"> (14 часов)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bookmark113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Тема 1. Санитария и гигиена на кухне</w:t>
      </w:r>
      <w:bookmarkEnd w:id="6"/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Санитарно-гигиенические требо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вания к лицам, приготовляющим пищу, к приготовлению пищи, хранению продуктов и готовых блюд.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Необходимый набор посуды для приготовления пищи. Пра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да за посудой, поверхностью стен и пола.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Безопасные приёмы работы на кухне. Правила безопасной работы с газовыми плитами, электронагревательными прибора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ми, горячей посудой и жидкостью, ножом и приспособлениями. Первая помощь при порезах и ожогах паром или кипятком.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>Подготовка посуды и инвентаря к приготовлению пищи.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7" w:name="bookmark116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Тема 2. Физиология питания</w:t>
      </w:r>
      <w:bookmarkEnd w:id="7"/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Питание как физиологическая по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мощь при отравлениях. Режим питания.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Лабораторно-практические и практические работы.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Со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ставление индивидуального режима питания и дневного рацио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на на основе пищевой пирамиды.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8" w:name="bookmark118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Тема 3. Бутерброды и горячие напитки</w:t>
      </w:r>
      <w:bookmarkEnd w:id="8"/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Продукты, применяемые для при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готовления бутербродов. Значение хлеба в питании человека. Профессия пекарь. Виды бутербродов. Технология приготовле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ния бутербродов. Инструменты и приспособления для нареза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ния продуктов. Требования к качеству готовых бутербродов. Условия и сроки их хранения. Подача бутербродов.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Виды горячих напитков (чай, кофе, какао, цикорий, горя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 xml:space="preserve">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зёрен кофе. Технология приготовления кофе, подача напитка. Приборы для приготовления кофе. Получение какао-порошка. Технология приготовления какао, подача </w:t>
      </w:r>
      <w:proofErr w:type="gramStart"/>
      <w:r w:rsidRPr="003B10BD">
        <w:rPr>
          <w:rStyle w:val="67"/>
          <w:rFonts w:ascii="Times New Roman" w:hAnsi="Times New Roman" w:cs="Times New Roman"/>
          <w:sz w:val="24"/>
          <w:szCs w:val="24"/>
        </w:rPr>
        <w:t>на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пит</w:t>
      </w:r>
      <w:proofErr w:type="gram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ка.</w:t>
      </w:r>
    </w:p>
    <w:p w:rsidR="003620F9" w:rsidRPr="003B10BD" w:rsidRDefault="003620F9" w:rsidP="003B10BD">
      <w:pPr>
        <w:pStyle w:val="71"/>
        <w:shd w:val="clear" w:color="auto" w:fill="auto"/>
        <w:spacing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72"/>
          <w:rFonts w:ascii="Times New Roman" w:hAnsi="Times New Roman" w:cs="Times New Roman"/>
          <w:sz w:val="24"/>
          <w:szCs w:val="24"/>
        </w:rPr>
        <w:t>Приготовление и оформление бутербродов.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Приготовление горячих напитков (чай, кофе, какао).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Соблюдение правил безопасного труда при работе с ножом и горячей жидкостью.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9" w:name="bookmark120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Тема 4. Блюда из круп, бобовых</w:t>
      </w:r>
      <w:bookmarkEnd w:id="9"/>
      <w:r w:rsidRPr="003B10B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и макаронных изделий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Виды круп, бобовых и макаронных изделий, применяемых в питании человека. Подготовка продук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тов к приготовлению блюд. Посуда для приготовления блюд. Тех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 xml:space="preserve">нология приготовления крупяных рассыпчатых, вязких и жидких каш. Требования к качеству каши. Применение </w:t>
      </w:r>
      <w:proofErr w:type="gramStart"/>
      <w:r w:rsidRPr="003B10BD">
        <w:rPr>
          <w:rStyle w:val="67"/>
          <w:rFonts w:ascii="Times New Roman" w:hAnsi="Times New Roman" w:cs="Times New Roman"/>
          <w:sz w:val="24"/>
          <w:szCs w:val="24"/>
        </w:rPr>
        <w:t>бобовых</w:t>
      </w:r>
      <w:proofErr w:type="gram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в ку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линарии. Подготовка их к варке, время варки. Технология при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готовления блюд из макаронных изделий. Подача готовых блюд.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>Приготовление и оформление блюд из круп, бобовых и мака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ронных изделий.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lastRenderedPageBreak/>
        <w:t>Дегустация блюд. Оценка качества.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0" w:name="bookmark123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Тема 5. Блюда из овощей и фруктов</w:t>
      </w:r>
      <w:bookmarkEnd w:id="10"/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готовка к заморозке, хранение и условия кулинарного использо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вания свежезамороженных продуктов.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нему виду. Методы определения количества нитратов в овощах с помощью измерительных приборов, в химических лаборато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риях, с помощью бумажных индикаторов в домашних условиях. Способы удаления лишних нитратов из овощей.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Общие правила механической кулинарной обработки ово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щей. Особенности обработки листовых и пряных овощей, лука и чеснока, тыквенных овощей, томатов, капустных овощей.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Правила кулинарной обработки, обеспечивающие сохране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менты и приспособления для нарезки.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гия приготовления салата из сырых овощей (фруктов). Украше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ние готовых блюд продуктами, входящими в состав салатов, зе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ленью.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Значение и виды тепловой обработки продуктов (варка, пр</w:t>
      </w:r>
      <w:proofErr w:type="gramStart"/>
      <w:r w:rsidRPr="003B10BD">
        <w:rPr>
          <w:rStyle w:val="67"/>
          <w:rFonts w:ascii="Times New Roman" w:hAnsi="Times New Roman" w:cs="Times New Roman"/>
          <w:sz w:val="24"/>
          <w:szCs w:val="24"/>
        </w:rPr>
        <w:t>и-</w:t>
      </w:r>
      <w:proofErr w:type="gram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пускание,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бланширование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, жарение,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пассерование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>, тушение, запекание) . Преимущества и недостатки различных способов теп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товых блюд.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>Механическая кулинарная обработка овощей и фруктов.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Определение содержания нитратов в овощах.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Приготовление и оформление блюд из сырых и варёных овощей и фруктов.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Дегустация блюд. Оценка качества.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1" w:name="bookmark125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Тема 6. Блюда из яиц</w:t>
      </w:r>
      <w:bookmarkEnd w:id="11"/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Способы хранения яиц. Технология приготовления блюд из яиц. Приспо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собления для взбивания. Способы варки куриных яиц: всмятку, в «мешочек», вкрутую. Подача варёных яиц. Жарение яиц: при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 xml:space="preserve">готовление яичницы-глазуньи, омлета натурального. Подача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го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то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вых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блюд.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>Определение свежести яиц. Приготовление блюд из яиц. Дегу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стация блюд. Оценка качества.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2" w:name="bookmark127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Тема 7. Приготовление завтрака. Сервировка стола к завтраку</w:t>
      </w:r>
      <w:bookmarkEnd w:id="12"/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Меню завтрака. Понятие о кало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>Разработка меню завтрака. Приготовление завтрака.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Style w:val="67"/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Сервировка стола к завтраку. Складывание салфеток.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center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b/>
          <w:sz w:val="24"/>
          <w:szCs w:val="24"/>
        </w:rPr>
        <w:t>Раздел</w:t>
      </w:r>
      <w:r w:rsidR="00883D59" w:rsidRPr="003B10BD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B10BD">
        <w:rPr>
          <w:rFonts w:ascii="Times New Roman" w:hAnsi="Times New Roman" w:cs="Times New Roman"/>
          <w:b/>
          <w:sz w:val="24"/>
          <w:szCs w:val="24"/>
        </w:rPr>
        <w:t>: «Создание изделий из текстильных материалов» (22 часа)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3" w:name="bookmark153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 xml:space="preserve">Тема 1. </w:t>
      </w:r>
      <w:bookmarkEnd w:id="13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 xml:space="preserve">Материаловедение 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Классификация текстильных во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локон. Способы получения и свойства натуральных волокон рас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 xml:space="preserve">тительного происхождения. Изготовление нитей и тканей 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lastRenderedPageBreak/>
        <w:t>в усло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виях прядильного, ткацкого и отделочного современного произ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ное. Лицевая и изнаночная стороны ткани.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Общие свойства текстильных материалов: физические, эрго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:rsidR="003620F9" w:rsidRPr="003B10BD" w:rsidRDefault="003620F9" w:rsidP="003B10BD">
      <w:pPr>
        <w:pStyle w:val="71"/>
        <w:shd w:val="clear" w:color="auto" w:fill="auto"/>
        <w:spacing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72"/>
          <w:rFonts w:ascii="Times New Roman" w:hAnsi="Times New Roman" w:cs="Times New Roman"/>
          <w:sz w:val="24"/>
          <w:szCs w:val="24"/>
        </w:rPr>
        <w:t>Определение направления долевой нити в ткани.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0BD">
        <w:rPr>
          <w:rStyle w:val="67"/>
          <w:rFonts w:ascii="Times New Roman" w:hAnsi="Times New Roman" w:cs="Times New Roman"/>
          <w:sz w:val="24"/>
          <w:szCs w:val="24"/>
        </w:rPr>
        <w:t>Определение лицевой и изнаночной сторон в ткани.</w:t>
      </w:r>
      <w:proofErr w:type="gramEnd"/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Сравнительный анализ прочности окраски тканей.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Изучение свой</w:t>
      </w:r>
      <w:proofErr w:type="gramStart"/>
      <w:r w:rsidRPr="003B10BD">
        <w:rPr>
          <w:rStyle w:val="67"/>
          <w:rFonts w:ascii="Times New Roman" w:hAnsi="Times New Roman" w:cs="Times New Roman"/>
          <w:sz w:val="24"/>
          <w:szCs w:val="24"/>
        </w:rPr>
        <w:t>ств тк</w:t>
      </w:r>
      <w:proofErr w:type="gramEnd"/>
      <w:r w:rsidRPr="003B10BD">
        <w:rPr>
          <w:rStyle w:val="67"/>
          <w:rFonts w:ascii="Times New Roman" w:hAnsi="Times New Roman" w:cs="Times New Roman"/>
          <w:sz w:val="24"/>
          <w:szCs w:val="24"/>
        </w:rPr>
        <w:t>аней из хлопка и льна.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bookmarkStart w:id="14" w:name="bookmark157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Тема 2.</w:t>
      </w:r>
      <w:r w:rsidRPr="003B10B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Технология конструирования и моделирования швейных изделий</w:t>
      </w:r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End w:id="14"/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Понятие о чертеже и выкройке швейного изделия. Инструменты и приспособления для изготов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ления выкройки. Определение размеров швейного изделия. Рас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положение конструктивных линий фигуры. Снятие мерок. Осо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 xml:space="preserve">бенности построения выкроек салфетки, подушки для стула, фартука, прямой юбки с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кулиской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на резинке, сарафана, топа. Подготовка выкройки к раскрою. Копирование готовой выкрой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ки. Правила безопасной работы ножницами.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>Изготовление выкроек для образцов ручных и машинных работ.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Снятие мерок и изготовление выкройки проектного изде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лия.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Подготовка выкройки проектного изделия к раскрою.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5" w:name="bookmark164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 xml:space="preserve">Тема 4. </w:t>
      </w:r>
      <w:bookmarkEnd w:id="15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Швейная машина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 xml:space="preserve">ных работ. Подготовка швей ной машины к работе: </w:t>
      </w:r>
      <w:proofErr w:type="gramStart"/>
      <w:r w:rsidRPr="003B10BD">
        <w:rPr>
          <w:rStyle w:val="67"/>
          <w:rFonts w:ascii="Times New Roman" w:hAnsi="Times New Roman" w:cs="Times New Roman"/>
          <w:sz w:val="24"/>
          <w:szCs w:val="24"/>
        </w:rPr>
        <w:t>на</w:t>
      </w:r>
      <w:proofErr w:type="gram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10BD">
        <w:rPr>
          <w:rStyle w:val="67"/>
          <w:rFonts w:ascii="Times New Roman" w:hAnsi="Times New Roman" w:cs="Times New Roman"/>
          <w:sz w:val="24"/>
          <w:szCs w:val="24"/>
        </w:rPr>
        <w:t>мотка</w:t>
      </w:r>
      <w:proofErr w:type="gram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ниж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ней нитки на шпульку, заправка верхней и нижней ниток, выве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дение нижней нитки наверх. Приёмы работы на швейной маши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ние и правила использования регулирующих механизмов: пере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ключателя вида строчек, регулятора длины стежка, клавиши ши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тья назад. Правила безопасной работы на швейной машине.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>Упражнение в шитье на швейной машине, не заправленной нит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ками.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Заправка швейной машины нитками. Упражнение в шитье на швейной машине, заправленной нитками.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Исследование работы регулирующих механизмов швейной машины.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Выполнение прямой и зигзагообразной строчек с изменением длины стежка.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Упражнение в выполнении закрепок.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6" w:name="bookmark168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Тема 5. Технология изготовления швейных изделий</w:t>
      </w:r>
      <w:bookmarkEnd w:id="16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Подготовка ткани к раскрою. Рас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 xml:space="preserve"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Обмеловка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Понятие о стежке, строчке, шве. Инструменты и приспособ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ления для ручных работ. Требования к выполнению ручных ра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мыми стежками, с помощью булавок.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lastRenderedPageBreak/>
        <w:t>Основные операции при ручных работах: предохранение срезов от осыпания — ручное обмётывание; временное соедине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Основные операции при машинной обработке изделия: пре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дохранение срезов от осыпания — машинное обмётывание зигза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 xml:space="preserve">гообразной строчкой и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оверлоком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>; постоянное соединение дета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Оборудование для влажно-тепловой обработки ткани. Пра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 xml:space="preserve">вила выполнения влажно-тепловых работ. Основные операции влажно-тепловой обработки: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приутюживание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разутюживание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>, заутюживание.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Классификация машинных швов: соединительных (стачной шов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вразутюжку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и стачной шов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взаутюжку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) и краевых (шов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с открытым срезом и шов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с открытым обмётан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 xml:space="preserve">ным срезом, шов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вподгибку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с закрытым срезом).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Последовательность изготовления швейных изделий. Техно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 xml:space="preserve">логия пошива салфетки, фартука, юбки. Обработка накладных карманов. Обработка </w:t>
      </w:r>
      <w:proofErr w:type="spellStart"/>
      <w:r w:rsidRPr="003B10BD">
        <w:rPr>
          <w:rStyle w:val="67"/>
          <w:rFonts w:ascii="Times New Roman" w:hAnsi="Times New Roman" w:cs="Times New Roman"/>
          <w:sz w:val="24"/>
          <w:szCs w:val="24"/>
        </w:rPr>
        <w:t>кулиски</w:t>
      </w:r>
      <w:proofErr w:type="spell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под мягкий пояс (в фартуке), ре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зинку (в юбке). Профессии закройщик, портной.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>Раскладка выкроек на ткани. Раскрой швейного изделия.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Изготовление образцов ручных и машинных работ.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Проведение влажно-тепловых работ.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Обработка проектного изделия по индивидуальному плану.</w:t>
      </w:r>
    </w:p>
    <w:p w:rsidR="003620F9" w:rsidRPr="003B10BD" w:rsidRDefault="003620F9" w:rsidP="003B10BD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7" w:name="bookmark172"/>
      <w:r w:rsidRPr="003B10BD">
        <w:rPr>
          <w:rStyle w:val="230"/>
          <w:rFonts w:ascii="Times New Roman" w:hAnsi="Times New Roman" w:cs="Times New Roman"/>
          <w:b/>
          <w:sz w:val="24"/>
          <w:szCs w:val="24"/>
        </w:rPr>
        <w:t>Раздел</w:t>
      </w:r>
      <w:r w:rsidR="00F02D18" w:rsidRPr="003B10BD">
        <w:rPr>
          <w:rStyle w:val="230"/>
          <w:rFonts w:ascii="Times New Roman" w:hAnsi="Times New Roman" w:cs="Times New Roman"/>
          <w:b/>
          <w:sz w:val="24"/>
          <w:szCs w:val="24"/>
        </w:rPr>
        <w:t>5:</w:t>
      </w:r>
      <w:r w:rsidRPr="003B10BD">
        <w:rPr>
          <w:rStyle w:val="230"/>
          <w:rFonts w:ascii="Times New Roman" w:hAnsi="Times New Roman" w:cs="Times New Roman"/>
          <w:b/>
          <w:sz w:val="24"/>
          <w:szCs w:val="24"/>
        </w:rPr>
        <w:t xml:space="preserve"> «Художественные ремёсла»</w:t>
      </w:r>
      <w:bookmarkEnd w:id="17"/>
      <w:r w:rsidRPr="003B10BD">
        <w:rPr>
          <w:rStyle w:val="230"/>
          <w:rFonts w:ascii="Times New Roman" w:hAnsi="Times New Roman" w:cs="Times New Roman"/>
          <w:b/>
          <w:sz w:val="24"/>
          <w:szCs w:val="24"/>
        </w:rPr>
        <w:t xml:space="preserve"> (8 часов)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8" w:name="bookmark173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Тема 1. Декоративно-прикладное искусство</w:t>
      </w:r>
      <w:bookmarkEnd w:id="18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Понятие «декоративно-приклад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ное искусство». Традиционные и современные виды декоратив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кам. Профессия художник декоративно-прикладного искусства и народных промыслов.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Лабораторно-практические и практические работы. 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>Экскурсия в краеведческий музей (музей этнографии, школьный музей).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Изучение лучших работ мастеров декоративно-прикладного искусства родного края.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Зарисовка и фотографирование наиболее интересных образ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цов рукоделия.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9" w:name="bookmark175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>Тема 2 . Основы композиции и законы восприятия цвета при создании предметов декоративно-прикладного искусства</w:t>
      </w:r>
      <w:bookmarkEnd w:id="19"/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Понятие композиции. Правила, приёмы и средства композиции. Статичная и динамичная, рит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мическая и пластическая композиция. Симметрия и асиммет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рия. Фактура, текстура и колорит в композиции.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матические и хроматические цвета. Основные и дополнитель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ные, тёплые и холодные цвета. Гармонические цветовые компо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зиции.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Возможности графических редакторов ПК в создании эски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Лабораторно-практические и практические работы.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За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рисовка природных мотивов с натуры, их стилизация.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Создание графической композиции, орнамента на ПК или на листе бумаги в клетку.</w:t>
      </w:r>
    </w:p>
    <w:p w:rsidR="003620F9" w:rsidRPr="003B10BD" w:rsidRDefault="003620F9" w:rsidP="003B10BD">
      <w:pPr>
        <w:keepNext/>
        <w:keepLines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20" w:name="bookmark177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lastRenderedPageBreak/>
        <w:t>Тема 3. Лоскутное шитьё</w:t>
      </w:r>
      <w:bookmarkEnd w:id="20"/>
      <w:r w:rsidRPr="003B10BD">
        <w:rPr>
          <w:rStyle w:val="32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Краткие сведения из истории соз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Материалы для лоскутного шитья, подготовка их к работе. Инструменты и приспособления. Лоскутное шитьё по шаблонам: изготовление шаблонов из плотного картона, выкраивание дета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лей, создание лоскутного верха (соединение деталей между со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бой). Аппликация и стёжка (выстёгивание) в лоскутном шитье. Технология соединения лоскутного верха с подкладкой и про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кладкой. Обработка срезов лоскутного изделия.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Лабораторно-практические и практические работы.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Из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готовление образцов лоскутных узоров. Изготовление проект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ного изделия в технике лоскутного шитья.</w:t>
      </w:r>
    </w:p>
    <w:p w:rsidR="003620F9" w:rsidRPr="003B10BD" w:rsidRDefault="003620F9" w:rsidP="003B10BD">
      <w:pPr>
        <w:keepNext/>
        <w:keepLines/>
        <w:spacing w:after="0" w:line="240" w:lineRule="auto"/>
        <w:ind w:left="1160" w:right="117"/>
        <w:jc w:val="center"/>
        <w:rPr>
          <w:rFonts w:ascii="Times New Roman" w:hAnsi="Times New Roman"/>
          <w:b/>
          <w:sz w:val="24"/>
          <w:szCs w:val="24"/>
        </w:rPr>
      </w:pPr>
      <w:bookmarkStart w:id="21" w:name="bookmark195"/>
      <w:r w:rsidRPr="003B10BD">
        <w:rPr>
          <w:rStyle w:val="230"/>
          <w:rFonts w:ascii="Times New Roman" w:hAnsi="Times New Roman"/>
          <w:b/>
          <w:sz w:val="24"/>
          <w:szCs w:val="24"/>
        </w:rPr>
        <w:t>Раздел</w:t>
      </w:r>
      <w:r w:rsidR="00F02D18" w:rsidRPr="003B10BD">
        <w:rPr>
          <w:rStyle w:val="230"/>
          <w:rFonts w:ascii="Times New Roman" w:hAnsi="Times New Roman"/>
          <w:b/>
          <w:sz w:val="24"/>
          <w:szCs w:val="24"/>
        </w:rPr>
        <w:t xml:space="preserve"> 6:</w:t>
      </w:r>
      <w:r w:rsidRPr="003B10BD">
        <w:rPr>
          <w:rStyle w:val="230"/>
          <w:rFonts w:ascii="Times New Roman" w:hAnsi="Times New Roman"/>
          <w:b/>
          <w:sz w:val="24"/>
          <w:szCs w:val="24"/>
        </w:rPr>
        <w:t xml:space="preserve"> «Технологии творческой и опытнической деятельности»</w:t>
      </w:r>
      <w:bookmarkEnd w:id="21"/>
      <w:r w:rsidRPr="003B10BD">
        <w:rPr>
          <w:rStyle w:val="230"/>
          <w:rFonts w:ascii="Times New Roman" w:hAnsi="Times New Roman"/>
          <w:b/>
          <w:sz w:val="24"/>
          <w:szCs w:val="24"/>
        </w:rPr>
        <w:t xml:space="preserve"> (21часов)</w:t>
      </w:r>
    </w:p>
    <w:p w:rsidR="003620F9" w:rsidRPr="003B10BD" w:rsidRDefault="003620F9" w:rsidP="003B10BD">
      <w:pPr>
        <w:keepNext/>
        <w:keepLines/>
        <w:spacing w:after="0" w:line="240" w:lineRule="auto"/>
        <w:ind w:left="1160" w:right="20"/>
        <w:rPr>
          <w:rFonts w:ascii="Times New Roman" w:hAnsi="Times New Roman"/>
          <w:b/>
          <w:i/>
          <w:sz w:val="24"/>
          <w:szCs w:val="24"/>
        </w:rPr>
      </w:pPr>
      <w:bookmarkStart w:id="22" w:name="bookmark196"/>
      <w:r w:rsidRPr="003B10BD">
        <w:rPr>
          <w:rStyle w:val="32"/>
          <w:rFonts w:ascii="Times New Roman" w:hAnsi="Times New Roman"/>
          <w:b/>
          <w:i/>
          <w:sz w:val="24"/>
          <w:szCs w:val="24"/>
        </w:rPr>
        <w:t>Тема 1. Исследовательская и созидательная деятельность</w:t>
      </w:r>
      <w:bookmarkEnd w:id="22"/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Теоретические сведения.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Понятие о творческой проектной деятельности, индивидуальных и коллективных творческих про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ектах. Цель и задачи проектной деятельности в 5 классе. Состав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ные части годового творческого проекта пятиклассников.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Этапы выполнения проекта. Поисковый (подготовитель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ный) этап: вы бор темы проекта, обоснование необходимости изготовления изделия, формулирование требований к проекти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Практические работы.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Творческий проект по разделу «Технологии домашнего хозяйства».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Творческий проект по разделу «Кулинария».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Творческий проект по разделу «Создание изделий из текс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тильных материалов».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Творческий проект по разделу «Художественные ремёсла».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left="20"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Составление портфолио и разработка электронной презен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тации.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lef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67"/>
          <w:rFonts w:ascii="Times New Roman" w:hAnsi="Times New Roman" w:cs="Times New Roman"/>
          <w:sz w:val="24"/>
          <w:szCs w:val="24"/>
        </w:rPr>
        <w:t>Презентация и защита творческого проекта.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Варианты творческих проектов: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«Планирование кухн</w:t>
      </w:r>
      <w:proofErr w:type="gramStart"/>
      <w:r w:rsidRPr="003B10BD">
        <w:rPr>
          <w:rStyle w:val="67"/>
          <w:rFonts w:ascii="Times New Roman" w:hAnsi="Times New Roman" w:cs="Times New Roman"/>
          <w:sz w:val="24"/>
          <w:szCs w:val="24"/>
        </w:rPr>
        <w:t>и-</w:t>
      </w:r>
      <w:proofErr w:type="gramEnd"/>
      <w:r w:rsidRPr="003B10BD">
        <w:rPr>
          <w:rStyle w:val="67"/>
          <w:rFonts w:ascii="Times New Roman" w:hAnsi="Times New Roman" w:cs="Times New Roman"/>
          <w:sz w:val="24"/>
          <w:szCs w:val="24"/>
        </w:rPr>
        <w:t xml:space="preserve"> столовой», «Приготовление воскресного завтрака для всей се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мьи», «Столовое белье», «Фартук для работы на кухне», «Наряд для завтрака», «Лоскутное изделие для кухни-столовой», «Лос</w:t>
      </w:r>
      <w:r w:rsidRPr="003B10BD">
        <w:rPr>
          <w:rStyle w:val="67"/>
          <w:rFonts w:ascii="Times New Roman" w:hAnsi="Times New Roman" w:cs="Times New Roman"/>
          <w:sz w:val="24"/>
          <w:szCs w:val="24"/>
        </w:rPr>
        <w:softHyphen/>
        <w:t>кутная мозаика» и др.</w:t>
      </w:r>
    </w:p>
    <w:p w:rsidR="003620F9" w:rsidRPr="003B10BD" w:rsidRDefault="003620F9" w:rsidP="003B10BD">
      <w:pPr>
        <w:pStyle w:val="68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1DC" w:rsidRPr="003B10BD" w:rsidRDefault="00F02D18" w:rsidP="003B10BD">
      <w:pPr>
        <w:pStyle w:val="68"/>
        <w:shd w:val="clear" w:color="auto" w:fill="auto"/>
        <w:spacing w:before="0" w:line="240" w:lineRule="auto"/>
        <w:ind w:right="20" w:firstLine="40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B10B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10BD" w:rsidRPr="003B10B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10BD" w:rsidRPr="003B10BD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3B10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41DC" w:rsidRPr="003B10BD" w:rsidRDefault="00D041DC" w:rsidP="003B10BD">
      <w:pPr>
        <w:pStyle w:val="68"/>
        <w:shd w:val="clear" w:color="auto" w:fill="auto"/>
        <w:spacing w:before="0" w:line="240" w:lineRule="auto"/>
        <w:ind w:right="20" w:firstLine="40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3"/>
          <w:rFonts w:ascii="Times New Roman" w:hAnsi="Times New Roman" w:cs="Times New Roman"/>
          <w:sz w:val="24"/>
          <w:szCs w:val="24"/>
        </w:rPr>
        <w:t>Личностные результаты</w:t>
      </w:r>
      <w:r w:rsidRPr="003B10BD">
        <w:rPr>
          <w:rFonts w:ascii="Times New Roman" w:hAnsi="Times New Roman" w:cs="Times New Roman"/>
          <w:sz w:val="24"/>
          <w:szCs w:val="24"/>
        </w:rPr>
        <w:t xml:space="preserve"> освоения обучающимися пред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мета «Технология»: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щего современному уровню развития науки и общественной</w:t>
      </w:r>
      <w:r w:rsidRPr="003B10BD">
        <w:rPr>
          <w:rStyle w:val="1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практики; проявление познавательной активности в области</w:t>
      </w:r>
      <w:r w:rsidRPr="003B10BD">
        <w:rPr>
          <w:rStyle w:val="1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предметной технологической деятельности;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 xml:space="preserve">товности и </w:t>
      </w:r>
      <w:proofErr w:type="gramStart"/>
      <w:r w:rsidRPr="003B10B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3B10B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мообразованию на основе мотивации к обучению и позна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нию; овладение элементами организации умственного и физического труда;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самооценка умственных и физических способностей при</w:t>
      </w:r>
      <w:r w:rsidRPr="003B10BD">
        <w:rPr>
          <w:rStyle w:val="1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трудовой деятельности в различных сферах с позиций буду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щей социализации;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 результаты</w:t>
      </w:r>
      <w:r w:rsidRPr="003B10BD">
        <w:rPr>
          <w:rStyle w:val="1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своей деятельности; выражение желания учиться для удовлетворения перспективных потребностей;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нии и сотрудничестве со  сверстниками; умение общаться</w:t>
      </w:r>
      <w:r w:rsidRPr="003B10BD">
        <w:rPr>
          <w:rStyle w:val="200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при коллективном выполнении работ или проектов с учётом</w:t>
      </w:r>
      <w:r w:rsidRPr="003B10BD">
        <w:rPr>
          <w:rStyle w:val="200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общности интересов и возможностей членов трудового коллектива;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экономического</w:t>
      </w:r>
      <w:r w:rsidRPr="003B10BD">
        <w:rPr>
          <w:rStyle w:val="200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мышления при организации своей деятельности;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lastRenderedPageBreak/>
        <w:t>формирование основ экологической культуры, соответ</w:t>
      </w:r>
      <w:r w:rsidRPr="003B10BD">
        <w:rPr>
          <w:rFonts w:ascii="Times New Roman" w:hAnsi="Times New Roman" w:cs="Times New Roman"/>
          <w:sz w:val="24"/>
          <w:szCs w:val="24"/>
        </w:rPr>
        <w:softHyphen/>
        <w:t xml:space="preserve">ствующей </w:t>
      </w:r>
      <w:proofErr w:type="gramStart"/>
      <w:r w:rsidRPr="003B10B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B10BD">
        <w:rPr>
          <w:rFonts w:ascii="Times New Roman" w:hAnsi="Times New Roman" w:cs="Times New Roman"/>
          <w:sz w:val="24"/>
          <w:szCs w:val="24"/>
        </w:rPr>
        <w:t xml:space="preserve"> временному уровню экологического мышления; бережное отношение к природным и хозяйственным</w:t>
      </w:r>
      <w:r w:rsidRPr="003B10BD">
        <w:rPr>
          <w:rStyle w:val="200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ресурсам;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Style w:val="200"/>
          <w:rFonts w:ascii="Times New Roman" w:hAnsi="Times New Roman" w:cs="Times New Roman"/>
          <w:sz w:val="24"/>
          <w:szCs w:val="24"/>
          <w:shd w:val="clear" w:color="auto" w:fill="auto"/>
        </w:rPr>
      </w:pPr>
      <w:r w:rsidRPr="003B10BD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ственного наследия народов России и мира, творческой дея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тельности эстетического характера; формирование индиви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дуально-личностных позиций учащихся.</w:t>
      </w:r>
      <w:r w:rsidRPr="003B10BD">
        <w:rPr>
          <w:rStyle w:val="200"/>
          <w:rFonts w:ascii="Times New Roman" w:hAnsi="Times New Roman" w:cs="Times New Roman"/>
          <w:sz w:val="24"/>
          <w:szCs w:val="24"/>
        </w:rPr>
        <w:t xml:space="preserve"> </w:t>
      </w:r>
    </w:p>
    <w:p w:rsidR="00D041DC" w:rsidRPr="003B10BD" w:rsidRDefault="00D041DC" w:rsidP="003B10BD">
      <w:pPr>
        <w:pStyle w:val="68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B10BD">
        <w:rPr>
          <w:rStyle w:val="af3"/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3B10BD">
        <w:rPr>
          <w:rStyle w:val="af3"/>
          <w:rFonts w:ascii="Times New Roman" w:hAnsi="Times New Roman" w:cs="Times New Roman"/>
          <w:sz w:val="24"/>
          <w:szCs w:val="24"/>
        </w:rPr>
        <w:t xml:space="preserve"> результаты</w:t>
      </w:r>
      <w:r w:rsidRPr="003B10BD">
        <w:rPr>
          <w:rFonts w:ascii="Times New Roman" w:hAnsi="Times New Roman" w:cs="Times New Roman"/>
          <w:sz w:val="24"/>
          <w:szCs w:val="24"/>
        </w:rPr>
        <w:t xml:space="preserve"> освоения учащимися предмета «Технология»: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самостоятельное определение цели своего обучения, по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становка и формулировка для себя новых задач в учёбе и по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знавательной деятельности;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алгоритмизированное планирование процесса познава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тельно-трудовой деятельности;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определение адекватных имеющимся организационным</w:t>
      </w:r>
      <w:r w:rsidRPr="003B10BD">
        <w:rPr>
          <w:rStyle w:val="200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 материально-техническим условиям способов решения учеб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ной или трудовой задачи на основе заданных алгоритмов;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комбинирование известных алгоритмов технического</w:t>
      </w:r>
      <w:r w:rsidRPr="003B10BD">
        <w:rPr>
          <w:rStyle w:val="200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 технологического творчества в ситуациях, не предпола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гающих стандартного применения одного из них; поиск но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вых решений возникшей технической или организационной</w:t>
      </w:r>
      <w:r w:rsidRPr="003B10BD">
        <w:rPr>
          <w:rStyle w:val="200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проблемы;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выявление потребностей, проектирование и создание объ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ектов, имеющих потребительную стоимость; самостоятельная организация и выполнение различных творческих работ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по созданию изделий и продуктов;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виртуальное и натурное моделирование технических объ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ектов, продуктов и технологических процессов; проявление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инновационного подхода к решению учебных и практиче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ских задач в процессе моделирования изделия или техноло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гического процесса;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осознанное использование речевых сре</w:t>
      </w:r>
      <w:proofErr w:type="gramStart"/>
      <w:r w:rsidRPr="003B10BD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3B10BD">
        <w:rPr>
          <w:rFonts w:ascii="Times New Roman" w:hAnsi="Times New Roman" w:cs="Times New Roman"/>
          <w:sz w:val="24"/>
          <w:szCs w:val="24"/>
        </w:rPr>
        <w:t>оответст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вии с задачей коммуникации для выражения своих чувств,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мыслей и потребностей; планирование и регуляция своей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деятельности; подбор аргументов, формулирование выводов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по обоснованию технико-технологического и организацион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ного решения; отражение в устной или письменной форме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результатов своей деятельности;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формирование и развитие компетентности в области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использования информационно-коммуникационных техно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логий (ИКТ); выбор для решения познавательных и комму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никативных задач различных источников информации,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включая энциклопедии, словари, интернет-ресурсы и другие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базы данных;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50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организация учебного сотрудничества и совместной дея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тельности с учителем и сверстниками; согласование и ко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ординация совместной познавательно-трудовой деятельно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сти с другими её участниками; объективное оценивание вкла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да своей познавательно-трудовой деятельности в решение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общих задач коллектива;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55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оценивание правильности выполнения учебной задачи,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собственных возможностей её решения; диагностика резуль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татов познавательно-трудовой деятельности по принятым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критериям и показателям; обоснование путей и средств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устранения ошибок или разрешения противоречий в выполняемых технологических процессах;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соблюдение норм и правил безопасности познавательн</w:t>
      </w:r>
      <w:proofErr w:type="gramStart"/>
      <w:r w:rsidRPr="003B10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трудовой деятельности и созидательного труда; соблюдение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норм и правил культуры труда в соответствии с технологиче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ской культурой производства;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46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оценивание своей познавательно-трудовой деятельности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с точки зрения нравственных, правовых норм, эстетических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ценностей по принятым в обществе и коллективе требованиям и принципам;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55"/>
        </w:tabs>
        <w:spacing w:before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формирование и развитие экологического мышления,</w:t>
      </w:r>
      <w:r w:rsidRPr="003B10BD">
        <w:rPr>
          <w:rStyle w:val="22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умение применять его в познавательной, коммуникатив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ной, социальной практике.</w:t>
      </w:r>
    </w:p>
    <w:p w:rsidR="00D041DC" w:rsidRPr="003B10BD" w:rsidRDefault="00D041DC" w:rsidP="003B10BD">
      <w:pPr>
        <w:pStyle w:val="68"/>
        <w:shd w:val="clear" w:color="auto" w:fill="auto"/>
        <w:spacing w:before="0" w:line="240" w:lineRule="auto"/>
        <w:ind w:right="20"/>
        <w:rPr>
          <w:rStyle w:val="24"/>
          <w:rFonts w:ascii="Times New Roman" w:hAnsi="Times New Roman" w:cs="Times New Roman"/>
          <w:sz w:val="24"/>
          <w:szCs w:val="24"/>
        </w:rPr>
      </w:pPr>
      <w:r w:rsidRPr="003B10BD">
        <w:rPr>
          <w:rStyle w:val="af3"/>
          <w:rFonts w:ascii="Times New Roman" w:hAnsi="Times New Roman" w:cs="Times New Roman"/>
          <w:sz w:val="24"/>
          <w:szCs w:val="24"/>
        </w:rPr>
        <w:t>Предметные результаты</w:t>
      </w:r>
      <w:r w:rsidRPr="003B10BD">
        <w:rPr>
          <w:rFonts w:ascii="Times New Roman" w:hAnsi="Times New Roman" w:cs="Times New Roman"/>
          <w:sz w:val="24"/>
          <w:szCs w:val="24"/>
        </w:rPr>
        <w:t xml:space="preserve"> освоения учащимися предме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та «Технология»: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</w:p>
    <w:p w:rsidR="00D041DC" w:rsidRPr="003B10BD" w:rsidRDefault="00D041DC" w:rsidP="003B10BD">
      <w:pPr>
        <w:pStyle w:val="68"/>
        <w:shd w:val="clear" w:color="auto" w:fill="auto"/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 xml:space="preserve">осознание роли техники и технологий для  развития общества; формирование целостного представления о </w:t>
      </w:r>
      <w:proofErr w:type="spellStart"/>
      <w:r w:rsidRPr="003B10BD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3B10BD">
        <w:rPr>
          <w:rFonts w:ascii="Times New Roman" w:hAnsi="Times New Roman" w:cs="Times New Roman"/>
          <w:sz w:val="24"/>
          <w:szCs w:val="24"/>
        </w:rPr>
        <w:t>, сущности технологической культуры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 культуры труда; классификация видов и назначения ме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тодов получения и преобразования материалов, энергии,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информации, природных объектов, а также соответствую</w:t>
      </w:r>
      <w:r w:rsidRPr="003B10BD">
        <w:rPr>
          <w:rFonts w:ascii="Times New Roman" w:hAnsi="Times New Roman" w:cs="Times New Roman"/>
          <w:sz w:val="24"/>
          <w:szCs w:val="24"/>
        </w:rPr>
        <w:softHyphen/>
        <w:t xml:space="preserve">щих технологий </w:t>
      </w:r>
      <w:r w:rsidRPr="003B10BD">
        <w:rPr>
          <w:rFonts w:ascii="Times New Roman" w:hAnsi="Times New Roman" w:cs="Times New Roman"/>
          <w:sz w:val="24"/>
          <w:szCs w:val="24"/>
        </w:rPr>
        <w:lastRenderedPageBreak/>
        <w:t>промышленного производства; ориентация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в имеющихся и возможных средствах и технологиях созда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ния объектов труда;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практическое освоение обучающимися основ проектн</w:t>
      </w:r>
      <w:proofErr w:type="gramStart"/>
      <w:r w:rsidRPr="003B10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исследовательской деятельности; проведение наблюдений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 экспериментов под руководством учителя; объяснение явле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ний, процессов и связей, выявляемых в ходе исследований;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распознавание ви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дов, назначения материалов, инструментов и оборудования,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применяемого в технологических процессах; оценка техно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логических свойств сырья, материалов и областей их применения;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развитие умений применять технологии представления,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преобразования и использования информации, оценивать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возможности и области применения средств и инструментов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ИКТ в современном производстве или сфере обслуживания,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технической и технологической информации для проекти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рования и создания объектов труда;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овладение средствами и формами графического отобра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жения объектов или процессов, правилами выполнения гра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фической документации, овладение методами чтения техни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ческой, технологической и инструктивной информации;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формирование умений устанавливать взаимосвязь зна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ний по разным учебным предметам для решения приклад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ных учебных задач; применение общенаучных знаний по пред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метам естественно-математического цикла в процессе под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готовки и осуществления технологических процессов для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обоснования и аргументации рациональности деятельности;</w:t>
      </w:r>
      <w:r w:rsidRPr="003B10BD">
        <w:rPr>
          <w:rStyle w:val="24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применение элементов экономики при обосновании технологий и проектов;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84"/>
        </w:tabs>
        <w:spacing w:before="0" w:line="240" w:lineRule="auto"/>
        <w:ind w:left="142" w:right="20"/>
        <w:jc w:val="both"/>
        <w:rPr>
          <w:rStyle w:val="2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3B10BD">
        <w:rPr>
          <w:rFonts w:ascii="Times New Roman" w:hAnsi="Times New Roman" w:cs="Times New Roman"/>
          <w:sz w:val="24"/>
          <w:szCs w:val="24"/>
        </w:rPr>
        <w:t>овладение алгоритмами и методами решения организа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ционных и технико-технологических задач; овладение элемен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тами научной организации труда, формами деятельности,</w:t>
      </w:r>
      <w:r w:rsidRPr="003B10BD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соответствующими культуре труда и технологической культу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ре производства;</w:t>
      </w:r>
      <w:r w:rsidRPr="003B10BD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</w:p>
    <w:p w:rsidR="00D041DC" w:rsidRPr="003B10BD" w:rsidRDefault="00D041DC" w:rsidP="003B10BD">
      <w:pPr>
        <w:pStyle w:val="68"/>
        <w:shd w:val="clear" w:color="auto" w:fill="auto"/>
        <w:tabs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>в трудовой сфере: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50"/>
          <w:tab w:val="left" w:pos="284"/>
        </w:tabs>
        <w:spacing w:before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планирование технологического процесса и процесса тру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да; подбор материалов с учётом характера объекта труда</w:t>
      </w:r>
      <w:r w:rsidRPr="003B10BD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 технологии; подбор инструментов, приспособлений и обо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рудования с учётом требований технологии и материальн</w:t>
      </w:r>
      <w:proofErr w:type="gramStart"/>
      <w:r w:rsidRPr="003B10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10BD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энергетических ресурсов;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46"/>
          <w:tab w:val="left" w:pos="284"/>
        </w:tabs>
        <w:spacing w:before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овладение методами учебно-исследовательской и проект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ной деятельности, решения творческих задач, моделирова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ния, конструирования; проектирование последовательности</w:t>
      </w:r>
      <w:r w:rsidRPr="003B10BD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операций и составление операционной карты работ;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55"/>
          <w:tab w:val="left" w:pos="284"/>
        </w:tabs>
        <w:spacing w:before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выполнение технологических операций с соблюдением</w:t>
      </w:r>
      <w:r w:rsidRPr="003B10BD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установленных норм, стандартов, ограничений; соблюдение</w:t>
      </w:r>
      <w:r w:rsidRPr="003B10BD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трудовой и технологической дисциплины; соблюдение норм</w:t>
      </w:r>
      <w:r w:rsidRPr="003B10BD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 правил безопасного труда, пожарной безопасности, пра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вил санитарии и гигиены;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46"/>
          <w:tab w:val="left" w:pos="284"/>
        </w:tabs>
        <w:spacing w:before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выбор средств и видов представления технической и тех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нологической информации в соответствии с коммуникатив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ной задачей, сферой и ситуацией общения;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46"/>
          <w:tab w:val="left" w:pos="284"/>
        </w:tabs>
        <w:spacing w:before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контроль промежуточных и конечных результатов труда</w:t>
      </w:r>
      <w:r w:rsidRPr="003B10BD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</w:t>
      </w:r>
      <w:r w:rsidRPr="003B10BD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способов их исправления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46"/>
          <w:tab w:val="left" w:pos="284"/>
        </w:tabs>
        <w:spacing w:before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документирование результатов труда и проектной дея</w:t>
      </w:r>
      <w:r w:rsidRPr="003B10BD">
        <w:rPr>
          <w:rFonts w:ascii="Times New Roman" w:hAnsi="Times New Roman" w:cs="Times New Roman"/>
          <w:sz w:val="24"/>
          <w:szCs w:val="24"/>
        </w:rPr>
        <w:softHyphen/>
        <w:t xml:space="preserve">тельности; расчёт себестоимости продукта труда; </w:t>
      </w:r>
    </w:p>
    <w:p w:rsidR="00D041DC" w:rsidRPr="003B10BD" w:rsidRDefault="00D041DC" w:rsidP="003B10BD">
      <w:pPr>
        <w:pStyle w:val="71"/>
        <w:shd w:val="clear" w:color="auto" w:fill="auto"/>
        <w:tabs>
          <w:tab w:val="left" w:pos="284"/>
        </w:tabs>
        <w:spacing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3B10BD">
        <w:rPr>
          <w:rFonts w:ascii="Times New Roman" w:hAnsi="Times New Roman" w:cs="Times New Roman"/>
          <w:i/>
          <w:sz w:val="24"/>
          <w:szCs w:val="24"/>
        </w:rPr>
        <w:t>в мотивационной сфере: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46"/>
          <w:tab w:val="left" w:pos="284"/>
        </w:tabs>
        <w:spacing w:before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оценивание своей способности к труду в конкретной пред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метной деятельности; осознание ответственности за качест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во результатов труда;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46"/>
          <w:tab w:val="left" w:pos="284"/>
        </w:tabs>
        <w:spacing w:before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согласование своих потребностей и требований с потреб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ностями и требованиями других участников познавательн</w:t>
      </w:r>
      <w:proofErr w:type="gramStart"/>
      <w:r w:rsidRPr="003B10B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3B10BD">
        <w:rPr>
          <w:rStyle w:val="26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трудовой деятельности;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46"/>
          <w:tab w:val="left" w:pos="284"/>
        </w:tabs>
        <w:spacing w:before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формирование представлений о мире профессий, свя</w:t>
      </w:r>
      <w:r w:rsidRPr="003B10BD">
        <w:rPr>
          <w:rFonts w:ascii="Times New Roman" w:hAnsi="Times New Roman" w:cs="Times New Roman"/>
          <w:sz w:val="24"/>
          <w:szCs w:val="24"/>
        </w:rPr>
        <w:softHyphen/>
        <w:t xml:space="preserve">занных с изучаемыми технологиями, 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30"/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стремление к экономии и бережливости в расходовании</w:t>
      </w:r>
      <w:r w:rsidRPr="003B10BD">
        <w:rPr>
          <w:rStyle w:val="2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времени, материалов, денежных средств, труда; наличие эко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логической культуры при обосновании объекта труда и выполнении работ;</w:t>
      </w:r>
    </w:p>
    <w:p w:rsidR="00D041DC" w:rsidRPr="003B10BD" w:rsidRDefault="00D041DC" w:rsidP="003B10BD">
      <w:pPr>
        <w:pStyle w:val="71"/>
        <w:shd w:val="clear" w:color="auto" w:fill="auto"/>
        <w:tabs>
          <w:tab w:val="left" w:pos="284"/>
        </w:tabs>
        <w:spacing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3B10BD">
        <w:rPr>
          <w:rFonts w:ascii="Times New Roman" w:hAnsi="Times New Roman" w:cs="Times New Roman"/>
          <w:i/>
          <w:sz w:val="24"/>
          <w:szCs w:val="24"/>
        </w:rPr>
        <w:t>в эстетической сфере: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26"/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lastRenderedPageBreak/>
        <w:t>овладение методами эстетического оформления изделий,</w:t>
      </w:r>
      <w:r w:rsidRPr="003B10BD">
        <w:rPr>
          <w:rStyle w:val="2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обеспечения сохранности продуктов труда, дизайнерского</w:t>
      </w:r>
      <w:r w:rsidRPr="003B10BD">
        <w:rPr>
          <w:rStyle w:val="2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 xml:space="preserve">проектирования изделий; 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26"/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рациональное и эстетическое оснащение рабочего места</w:t>
      </w:r>
      <w:r w:rsidRPr="003B10BD">
        <w:rPr>
          <w:rStyle w:val="2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с учётом требований эргономики и элементов научной орга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низации труда;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21"/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умение выражать себя в доступных видах и формах художественно-прикладного творчества; художественное оформ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ление объекта труда и оптимальное планирование работ;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30"/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держание рабочей одежды;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16"/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стремление внести красоту в домашний</w:t>
      </w:r>
      <w:r w:rsidRPr="003B10BD">
        <w:rPr>
          <w:rStyle w:val="2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быт;</w:t>
      </w:r>
    </w:p>
    <w:p w:rsidR="00D041DC" w:rsidRPr="003B10BD" w:rsidRDefault="00D041DC" w:rsidP="003B10BD">
      <w:pPr>
        <w:pStyle w:val="71"/>
        <w:shd w:val="clear" w:color="auto" w:fill="auto"/>
        <w:tabs>
          <w:tab w:val="left" w:pos="284"/>
        </w:tabs>
        <w:spacing w:line="240" w:lineRule="auto"/>
        <w:ind w:left="142"/>
        <w:rPr>
          <w:rFonts w:ascii="Times New Roman" w:hAnsi="Times New Roman" w:cs="Times New Roman"/>
          <w:i/>
          <w:sz w:val="24"/>
          <w:szCs w:val="24"/>
        </w:rPr>
      </w:pPr>
      <w:r w:rsidRPr="003B10BD">
        <w:rPr>
          <w:rFonts w:ascii="Times New Roman" w:hAnsi="Times New Roman" w:cs="Times New Roman"/>
          <w:i/>
          <w:sz w:val="24"/>
          <w:szCs w:val="24"/>
        </w:rPr>
        <w:t>в коммуникативной сфере: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30"/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практическое освоение умений, составляющих основу ком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муникативной компетентности: действовать с учётом пози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ции другого и уметь согласовывать свои действия; устанав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ливать и поддерживать необходимые контакты с другими</w:t>
      </w:r>
      <w:r w:rsidRPr="003B10BD">
        <w:rPr>
          <w:rStyle w:val="2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людьми; удовлетворительно владеть нормами и техникой</w:t>
      </w:r>
      <w:r w:rsidRPr="003B10BD">
        <w:rPr>
          <w:rStyle w:val="2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общения; определять цели коммуникации, оценивать ситуа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цию, учитывать намерения и способы коммуникации парт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нёра, выбирать адекватные стратегии коммуникации;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16"/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установление рабочих отношений в группе для выполне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ния практической работы или проекта, эффективное сотрудничество и способствование эффективной  кооперации;</w:t>
      </w:r>
      <w:r w:rsidRPr="003B10BD">
        <w:rPr>
          <w:rStyle w:val="2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интегрирование в группу сверстников и построение продуктивного взаимодействия со сверстниками и учителями;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26"/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сравнение разных точек зрения перед принятием реше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ния и осуществлением выбора; аргументирование своей точ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ки зрения, отстаивание в споре своей позиции невраждеб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ным для оппонентов образом;</w:t>
      </w:r>
    </w:p>
    <w:p w:rsidR="00D041DC" w:rsidRPr="003B10BD" w:rsidRDefault="00D041DC" w:rsidP="003B10BD">
      <w:pPr>
        <w:pStyle w:val="68"/>
        <w:numPr>
          <w:ilvl w:val="0"/>
          <w:numId w:val="10"/>
        </w:numPr>
        <w:shd w:val="clear" w:color="auto" w:fill="auto"/>
        <w:tabs>
          <w:tab w:val="left" w:pos="226"/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адекватное использование речевых сре</w:t>
      </w:r>
      <w:proofErr w:type="gramStart"/>
      <w:r w:rsidRPr="003B10BD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B10BD">
        <w:rPr>
          <w:rFonts w:ascii="Times New Roman" w:hAnsi="Times New Roman" w:cs="Times New Roman"/>
          <w:sz w:val="24"/>
          <w:szCs w:val="24"/>
        </w:rPr>
        <w:t>я решения</w:t>
      </w:r>
      <w:r w:rsidRPr="003B10BD">
        <w:rPr>
          <w:rStyle w:val="29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различных коммуникативных задач; овладение устной и пись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менной речью; построение монологических контекстных</w:t>
      </w:r>
    </w:p>
    <w:p w:rsidR="00D041DC" w:rsidRPr="003B10BD" w:rsidRDefault="00D041DC" w:rsidP="003B10BD">
      <w:pPr>
        <w:pStyle w:val="68"/>
        <w:shd w:val="clear" w:color="auto" w:fill="auto"/>
        <w:tabs>
          <w:tab w:val="left" w:pos="284"/>
        </w:tabs>
        <w:spacing w:before="0" w:line="240" w:lineRule="auto"/>
        <w:ind w:left="142" w:right="2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высказываний; публичная презентация и защита проекта</w:t>
      </w:r>
      <w:r w:rsidRPr="003B10BD">
        <w:rPr>
          <w:rStyle w:val="300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изделия, продукта труда или услуги;</w:t>
      </w:r>
    </w:p>
    <w:p w:rsidR="00D041DC" w:rsidRPr="003B10BD" w:rsidRDefault="00B84C36" w:rsidP="003B10BD">
      <w:pPr>
        <w:pStyle w:val="68"/>
        <w:shd w:val="clear" w:color="auto" w:fill="auto"/>
        <w:tabs>
          <w:tab w:val="left" w:pos="284"/>
        </w:tabs>
        <w:spacing w:before="0" w:line="240" w:lineRule="auto"/>
        <w:ind w:left="142" w:right="20"/>
        <w:jc w:val="both"/>
        <w:rPr>
          <w:rStyle w:val="af2"/>
          <w:rFonts w:ascii="Times New Roman" w:hAnsi="Times New Roman" w:cs="Times New Roman"/>
          <w:sz w:val="24"/>
          <w:szCs w:val="24"/>
        </w:rPr>
      </w:pPr>
      <w:r w:rsidRPr="003B10BD">
        <w:rPr>
          <w:rStyle w:val="af2"/>
          <w:rFonts w:ascii="Times New Roman" w:hAnsi="Times New Roman" w:cs="Times New Roman"/>
          <w:sz w:val="24"/>
          <w:szCs w:val="24"/>
        </w:rPr>
        <w:t xml:space="preserve">          </w:t>
      </w:r>
      <w:r w:rsidR="00D041DC" w:rsidRPr="003B10BD">
        <w:rPr>
          <w:rStyle w:val="af2"/>
          <w:rFonts w:ascii="Times New Roman" w:hAnsi="Times New Roman" w:cs="Times New Roman"/>
          <w:sz w:val="24"/>
          <w:szCs w:val="24"/>
        </w:rPr>
        <w:t>в физиолого-психологической сфере:</w:t>
      </w:r>
    </w:p>
    <w:p w:rsidR="00D041DC" w:rsidRPr="003B10BD" w:rsidRDefault="00D041DC" w:rsidP="003B10BD">
      <w:pPr>
        <w:pStyle w:val="68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240" w:lineRule="auto"/>
        <w:ind w:left="142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развитие моторики и координации движений рук при работе с ручными инструментами и выполнении операций</w:t>
      </w:r>
      <w:r w:rsidRPr="003B10BD">
        <w:rPr>
          <w:rStyle w:val="300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с помощью машин и механизмов; достижение необходимой</w:t>
      </w:r>
      <w:r w:rsidRPr="003B10BD">
        <w:rPr>
          <w:rStyle w:val="300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точности движений при выполнении различных технологи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ческих операций;</w:t>
      </w:r>
    </w:p>
    <w:p w:rsidR="00D041DC" w:rsidRPr="003B10BD" w:rsidRDefault="00D041DC" w:rsidP="003B10BD">
      <w:pPr>
        <w:pStyle w:val="68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240" w:lineRule="auto"/>
        <w:ind w:left="142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соблюдение необходимой величины усилий, прилагаемых</w:t>
      </w:r>
      <w:r w:rsidRPr="003B10BD">
        <w:rPr>
          <w:rStyle w:val="300"/>
          <w:rFonts w:ascii="Times New Roman" w:hAnsi="Times New Roman" w:cs="Times New Roman"/>
          <w:sz w:val="24"/>
          <w:szCs w:val="24"/>
        </w:rPr>
        <w:t xml:space="preserve"> </w:t>
      </w:r>
      <w:r w:rsidRPr="003B10BD">
        <w:rPr>
          <w:rFonts w:ascii="Times New Roman" w:hAnsi="Times New Roman" w:cs="Times New Roman"/>
          <w:sz w:val="24"/>
          <w:szCs w:val="24"/>
        </w:rPr>
        <w:t>к инструментам, с учётом технологических требований;</w:t>
      </w:r>
    </w:p>
    <w:p w:rsidR="00D041DC" w:rsidRPr="003B10BD" w:rsidRDefault="00D041DC" w:rsidP="003B10BD">
      <w:pPr>
        <w:pStyle w:val="68"/>
        <w:numPr>
          <w:ilvl w:val="0"/>
          <w:numId w:val="14"/>
        </w:numPr>
        <w:shd w:val="clear" w:color="auto" w:fill="auto"/>
        <w:tabs>
          <w:tab w:val="left" w:pos="284"/>
        </w:tabs>
        <w:spacing w:before="0" w:line="240" w:lineRule="auto"/>
        <w:ind w:left="142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B10BD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проект</w:t>
      </w:r>
      <w:r w:rsidRPr="003B10BD">
        <w:rPr>
          <w:rFonts w:ascii="Times New Roman" w:hAnsi="Times New Roman" w:cs="Times New Roman"/>
          <w:sz w:val="24"/>
          <w:szCs w:val="24"/>
        </w:rPr>
        <w:softHyphen/>
        <w:t>ной деятельности.</w:t>
      </w:r>
    </w:p>
    <w:p w:rsidR="00790AEF" w:rsidRPr="003B10BD" w:rsidRDefault="003B10BD" w:rsidP="003B10BD">
      <w:pPr>
        <w:autoSpaceDE w:val="0"/>
        <w:autoSpaceDN w:val="0"/>
        <w:adjustRightInd w:val="0"/>
        <w:spacing w:after="0" w:line="240" w:lineRule="auto"/>
        <w:ind w:left="142" w:firstLine="284"/>
        <w:jc w:val="both"/>
        <w:rPr>
          <w:rFonts w:ascii="Times New Roman" w:hAnsi="Times New Roman"/>
          <w:sz w:val="24"/>
          <w:szCs w:val="24"/>
        </w:rPr>
        <w:sectPr w:rsidR="00790AEF" w:rsidRPr="003B10BD" w:rsidSect="000C0A13">
          <w:footerReference w:type="default" r:id="rId9"/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C6904" w:rsidRPr="003B10BD" w:rsidRDefault="000C6904" w:rsidP="003B10BD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3B10BD">
        <w:rPr>
          <w:rFonts w:ascii="Georgia" w:hAnsi="Georgia"/>
          <w:b/>
          <w:sz w:val="24"/>
          <w:szCs w:val="24"/>
        </w:rPr>
        <w:lastRenderedPageBreak/>
        <w:t>Календарно-тематическое планирование по технологии 5 класса.</w:t>
      </w:r>
    </w:p>
    <w:tbl>
      <w:tblPr>
        <w:tblStyle w:val="af1"/>
        <w:tblW w:w="1573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3685"/>
        <w:gridCol w:w="2552"/>
        <w:gridCol w:w="1134"/>
        <w:gridCol w:w="992"/>
        <w:gridCol w:w="2836"/>
        <w:gridCol w:w="2268"/>
      </w:tblGrid>
      <w:tr w:rsidR="000C6904" w:rsidRPr="003B10BD" w:rsidTr="00A156B5">
        <w:trPr>
          <w:trHeight w:val="600"/>
        </w:trPr>
        <w:tc>
          <w:tcPr>
            <w:tcW w:w="568" w:type="dxa"/>
            <w:vMerge w:val="restart"/>
            <w:vAlign w:val="center"/>
          </w:tcPr>
          <w:p w:rsidR="000C6904" w:rsidRPr="003B10BD" w:rsidRDefault="000C6904" w:rsidP="003B10BD">
            <w:pPr>
              <w:jc w:val="center"/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701" w:type="dxa"/>
            <w:vMerge w:val="restart"/>
          </w:tcPr>
          <w:p w:rsidR="000C6904" w:rsidRPr="003B10BD" w:rsidRDefault="000C6904" w:rsidP="003B10BD">
            <w:pPr>
              <w:rPr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vMerge w:val="restart"/>
            <w:vAlign w:val="center"/>
          </w:tcPr>
          <w:p w:rsidR="000C6904" w:rsidRPr="003B10BD" w:rsidRDefault="000C6904" w:rsidP="003B10BD">
            <w:pPr>
              <w:jc w:val="center"/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 xml:space="preserve">Основное содержание </w:t>
            </w:r>
            <w:r w:rsidRPr="003B10BD">
              <w:rPr>
                <w:b/>
                <w:sz w:val="24"/>
                <w:szCs w:val="24"/>
              </w:rPr>
              <w:br/>
              <w:t>материала темы</w:t>
            </w:r>
          </w:p>
        </w:tc>
        <w:tc>
          <w:tcPr>
            <w:tcW w:w="2552" w:type="dxa"/>
            <w:vMerge w:val="restart"/>
            <w:vAlign w:val="center"/>
          </w:tcPr>
          <w:p w:rsidR="000C6904" w:rsidRPr="003B10BD" w:rsidRDefault="000C6904" w:rsidP="003B10BD">
            <w:pPr>
              <w:jc w:val="center"/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 xml:space="preserve">Характеристики основных видов </w:t>
            </w:r>
            <w:r w:rsidRPr="003B10BD">
              <w:rPr>
                <w:b/>
                <w:sz w:val="24"/>
                <w:szCs w:val="24"/>
              </w:rPr>
              <w:br/>
              <w:t>деятельности учащихся</w:t>
            </w:r>
          </w:p>
        </w:tc>
        <w:tc>
          <w:tcPr>
            <w:tcW w:w="1134" w:type="dxa"/>
            <w:vMerge w:val="restart"/>
          </w:tcPr>
          <w:p w:rsidR="000C6904" w:rsidRPr="003B10BD" w:rsidRDefault="000C6904" w:rsidP="003B10BD">
            <w:pPr>
              <w:jc w:val="center"/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992" w:type="dxa"/>
            <w:vMerge w:val="restart"/>
          </w:tcPr>
          <w:p w:rsidR="000C6904" w:rsidRPr="003B10BD" w:rsidRDefault="000C6904" w:rsidP="003B10BD">
            <w:pPr>
              <w:jc w:val="center"/>
              <w:rPr>
                <w:b/>
                <w:i/>
                <w:sz w:val="24"/>
                <w:szCs w:val="24"/>
              </w:rPr>
            </w:pPr>
            <w:r w:rsidRPr="003B10BD">
              <w:rPr>
                <w:rStyle w:val="dash041e005f0431005f044b005f0447005f043d005f044b005f0439005f005fchar1char1"/>
                <w:b/>
              </w:rPr>
              <w:t>Фактические сроки</w:t>
            </w:r>
          </w:p>
          <w:p w:rsidR="000C6904" w:rsidRPr="003B10BD" w:rsidRDefault="000C6904" w:rsidP="003B10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4" w:type="dxa"/>
            <w:gridSpan w:val="2"/>
          </w:tcPr>
          <w:p w:rsidR="000C6904" w:rsidRPr="003B10BD" w:rsidRDefault="000C6904" w:rsidP="003B10BD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Планируемые результаты на тему</w:t>
            </w:r>
          </w:p>
        </w:tc>
      </w:tr>
      <w:tr w:rsidR="000C6904" w:rsidRPr="003B10BD" w:rsidTr="00A156B5">
        <w:trPr>
          <w:trHeight w:val="690"/>
        </w:trPr>
        <w:tc>
          <w:tcPr>
            <w:tcW w:w="568" w:type="dxa"/>
            <w:vMerge/>
            <w:vAlign w:val="center"/>
          </w:tcPr>
          <w:p w:rsidR="000C6904" w:rsidRPr="003B10BD" w:rsidRDefault="000C6904" w:rsidP="003B10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6904" w:rsidRPr="003B10BD" w:rsidRDefault="000C6904" w:rsidP="003B10BD">
            <w:pPr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0C6904" w:rsidRPr="003B10BD" w:rsidRDefault="000C6904" w:rsidP="003B10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C6904" w:rsidRPr="003B10BD" w:rsidRDefault="000C6904" w:rsidP="003B10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C6904" w:rsidRPr="003B10BD" w:rsidRDefault="000C6904" w:rsidP="003B10B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C6904" w:rsidRPr="003B10BD" w:rsidRDefault="000C6904" w:rsidP="003B10BD">
            <w:pPr>
              <w:jc w:val="center"/>
              <w:rPr>
                <w:rStyle w:val="dash041e005f0431005f044b005f0447005f043d005f044b005f0439005f005fchar1char1"/>
                <w:b/>
              </w:rPr>
            </w:pPr>
          </w:p>
        </w:tc>
        <w:tc>
          <w:tcPr>
            <w:tcW w:w="2836" w:type="dxa"/>
          </w:tcPr>
          <w:p w:rsidR="000C6904" w:rsidRPr="003B10BD" w:rsidRDefault="000C6904" w:rsidP="003B10BD">
            <w:pPr>
              <w:jc w:val="center"/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 xml:space="preserve">Научится </w:t>
            </w:r>
          </w:p>
        </w:tc>
        <w:tc>
          <w:tcPr>
            <w:tcW w:w="2268" w:type="dxa"/>
          </w:tcPr>
          <w:p w:rsidR="000C6904" w:rsidRPr="003B10BD" w:rsidRDefault="000C6904" w:rsidP="003B10BD">
            <w:pPr>
              <w:jc w:val="center"/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Получит возможность</w:t>
            </w:r>
          </w:p>
        </w:tc>
      </w:tr>
      <w:tr w:rsidR="000C6904" w:rsidRPr="003B10BD" w:rsidTr="00A156B5">
        <w:tc>
          <w:tcPr>
            <w:tcW w:w="15736" w:type="dxa"/>
            <w:gridSpan w:val="8"/>
          </w:tcPr>
          <w:p w:rsidR="000C6904" w:rsidRPr="003B10BD" w:rsidRDefault="000C6904" w:rsidP="003B10BD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Содержание предмета тема №1 (1 час)</w:t>
            </w: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1.Цели курса. Правила поведения в кабинете.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Что такое предмет «технология»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Цель и задачи изучения предмета «Технология» в 5 классе. Содержание предмета. Последовательность его изучения.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Знакомиться с содержанием и последовательностью изучения предмета «Технология» в 5 классе.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spacing w:val="1"/>
                <w:sz w:val="24"/>
                <w:szCs w:val="24"/>
              </w:rPr>
            </w:pPr>
            <w:r w:rsidRPr="003B10BD">
              <w:rPr>
                <w:b/>
                <w:spacing w:val="1"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403152" w:themeColor="accent4" w:themeShade="8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</w:tcPr>
          <w:p w:rsidR="003B10BD" w:rsidRPr="003B10BD" w:rsidRDefault="003B10BD" w:rsidP="005C4B8A">
            <w:pPr>
              <w:suppressAutoHyphens/>
              <w:autoSpaceDE w:val="0"/>
              <w:rPr>
                <w:rFonts w:eastAsia="Arial"/>
                <w:spacing w:val="1"/>
                <w:kern w:val="20"/>
                <w:sz w:val="24"/>
                <w:szCs w:val="28"/>
              </w:rPr>
            </w:pPr>
            <w:r w:rsidRPr="003B10BD">
              <w:rPr>
                <w:rFonts w:eastAsia="Arial"/>
                <w:spacing w:val="1"/>
                <w:kern w:val="20"/>
                <w:sz w:val="24"/>
                <w:szCs w:val="28"/>
              </w:rPr>
              <w:t>Находить информацию при работе с учебником, строить кластер, обобщать информацию. Строить несложный рассказ</w:t>
            </w:r>
          </w:p>
        </w:tc>
        <w:tc>
          <w:tcPr>
            <w:tcW w:w="2268" w:type="dxa"/>
          </w:tcPr>
          <w:p w:rsidR="003B10BD" w:rsidRPr="008F5556" w:rsidRDefault="003B10BD" w:rsidP="005C4B8A">
            <w:pPr>
              <w:suppressAutoHyphens/>
              <w:autoSpaceDE w:val="0"/>
              <w:rPr>
                <w:rFonts w:eastAsia="Arial"/>
                <w:spacing w:val="1"/>
                <w:kern w:val="1"/>
                <w:szCs w:val="28"/>
              </w:rPr>
            </w:pPr>
            <w:r w:rsidRPr="003B10BD">
              <w:rPr>
                <w:rFonts w:eastAsia="Arial"/>
                <w:spacing w:val="1"/>
                <w:kern w:val="1"/>
                <w:sz w:val="24"/>
                <w:szCs w:val="28"/>
              </w:rPr>
              <w:t xml:space="preserve">Представлять полученную информацию </w:t>
            </w:r>
            <w:proofErr w:type="gramStart"/>
            <w:r w:rsidRPr="003B10BD">
              <w:rPr>
                <w:rFonts w:eastAsia="Arial"/>
                <w:spacing w:val="1"/>
                <w:kern w:val="1"/>
                <w:sz w:val="24"/>
                <w:szCs w:val="28"/>
              </w:rPr>
              <w:t>виде</w:t>
            </w:r>
            <w:proofErr w:type="gramEnd"/>
            <w:r w:rsidRPr="003B10BD">
              <w:rPr>
                <w:rFonts w:eastAsia="Arial"/>
                <w:spacing w:val="1"/>
                <w:kern w:val="1"/>
                <w:sz w:val="24"/>
                <w:szCs w:val="28"/>
              </w:rPr>
              <w:t xml:space="preserve"> схем, конструировать презентацию</w:t>
            </w:r>
            <w:r>
              <w:rPr>
                <w:rFonts w:eastAsia="Arial"/>
                <w:spacing w:val="1"/>
                <w:kern w:val="1"/>
                <w:szCs w:val="28"/>
              </w:rPr>
              <w:t>.</w:t>
            </w:r>
          </w:p>
        </w:tc>
      </w:tr>
      <w:tr w:rsidR="003B10BD" w:rsidRPr="003B10BD" w:rsidTr="00A156B5">
        <w:tc>
          <w:tcPr>
            <w:tcW w:w="15736" w:type="dxa"/>
            <w:gridSpan w:val="8"/>
          </w:tcPr>
          <w:p w:rsidR="003B10BD" w:rsidRPr="003B10BD" w:rsidRDefault="003B10BD" w:rsidP="003B10BD">
            <w:pPr>
              <w:jc w:val="center"/>
              <w:rPr>
                <w:b/>
                <w:spacing w:val="1"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«Технологии творческой и опытнической деятельности»№2 (1 ч)</w:t>
            </w: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1.Что такое проектная деятельность. Как создать проект и что такое мини-проект.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Понятие о творческой проектной деятельности, индивидуальных и коллективных творческих проектах. Цель и задачи проектной деятельности в 6 классе. Составные части годового творческого проекта. </w:t>
            </w:r>
          </w:p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Этапы выполнения проекта: поисковый (подготовительный), технологический, заключительный (аналитический). Определение затрат на изготовление проектного изделия. Испытания проектных изделий. Подготовка презентации, пояснительной записки и доклада для защиты творческого проекта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Знакомиться с примерами творческих проектов пятиклассников. Определяет  цель и задачи проектной деятельности. </w:t>
            </w:r>
          </w:p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Изучает  этапы выполнения проекта. 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4.09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proofErr w:type="gramStart"/>
            <w:r w:rsidRPr="003B10BD">
              <w:rPr>
                <w:sz w:val="24"/>
                <w:szCs w:val="24"/>
              </w:rPr>
              <w:t xml:space="preserve">Планировать и выполнять учебные технологические  проекты:  выявлять  и формулировать проблему; обосновывать цель проекта, конструкцию изделия, сущность итогового продукта или желаемого результата; планировать  этапы выполнения работ; составлять технологическую карту изготовления изделия; выбирать средства реализации замысла; осуществлять технологический </w:t>
            </w:r>
            <w:r w:rsidRPr="003B10BD">
              <w:rPr>
                <w:sz w:val="24"/>
                <w:szCs w:val="24"/>
              </w:rPr>
              <w:lastRenderedPageBreak/>
              <w:t>процесс; контролировать ход и результаты выполнения проекта;  представлять результаты выполненного проекта:  пользоваться  основными видами проектной документации;</w:t>
            </w:r>
            <w:proofErr w:type="gramEnd"/>
            <w:r w:rsidRPr="003B10BD">
              <w:rPr>
                <w:sz w:val="24"/>
                <w:szCs w:val="24"/>
              </w:rPr>
              <w:t xml:space="preserve"> готовить пояснительную записку к проекту; оформлять проектные материалы; представлять проект к защите. </w:t>
            </w:r>
          </w:p>
        </w:tc>
        <w:tc>
          <w:tcPr>
            <w:tcW w:w="2268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Организовывать и осуществлять проектную деятельность  на  основе установленных норм и стандартов, поиска новых  технологических решений; планировать и организовывать  технологический процесс  с учётом имеющихся ресурсов и условий;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осуществлять презентацию, </w:t>
            </w:r>
            <w:r w:rsidRPr="003B10BD">
              <w:rPr>
                <w:sz w:val="24"/>
                <w:szCs w:val="24"/>
              </w:rPr>
              <w:lastRenderedPageBreak/>
              <w:t xml:space="preserve">экономическую и экологическую  оценку проекта, давать примерную оценку стоимости  произведённого  продукта как товара на рынке; разрабатывать вариант рекламы для продукта труда. </w:t>
            </w: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15736" w:type="dxa"/>
            <w:gridSpan w:val="8"/>
          </w:tcPr>
          <w:p w:rsidR="003B10BD" w:rsidRPr="003B10BD" w:rsidRDefault="003B10BD" w:rsidP="003B10BD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«Оформление интерьера» тема № 3(2ч)</w:t>
            </w: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1.Интерьер кухни, столовой. Знакомство с профессией дизайнер</w:t>
            </w:r>
            <w:proofErr w:type="gramStart"/>
            <w:r w:rsidRPr="003B10BD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Понятие об интерьере. Требования к интерьеру (эргономические, санитарно-гигиенические, эстетические).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Знакомиться с эргономическими, санитарно-гигиеническими, эстетическими требованиями к интерьеру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3B10BD" w:rsidRPr="003B10BD" w:rsidRDefault="003B10BD" w:rsidP="003B10BD">
            <w:pPr>
              <w:pStyle w:val="c7"/>
              <w:tabs>
                <w:tab w:val="left" w:pos="389"/>
              </w:tabs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B10BD">
              <w:rPr>
                <w:rStyle w:val="c2"/>
                <w:rFonts w:eastAsia="Arial Unicode MS"/>
                <w:color w:val="000000"/>
              </w:rPr>
              <w:t>Находить и представлять информацию по истории интерьера народов мира.</w:t>
            </w:r>
          </w:p>
          <w:p w:rsidR="003B10BD" w:rsidRPr="003B10BD" w:rsidRDefault="003B10BD" w:rsidP="003B10BD">
            <w:pPr>
              <w:pStyle w:val="c7"/>
              <w:tabs>
                <w:tab w:val="left" w:pos="389"/>
              </w:tabs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B10BD">
              <w:rPr>
                <w:rStyle w:val="c2"/>
                <w:rFonts w:eastAsia="Arial Unicode MS"/>
                <w:color w:val="000000"/>
              </w:rPr>
              <w:t>Знакомиться с функциональными, эстетическими, санитарно-гигиеническими требованиями к интерьеру.</w:t>
            </w:r>
          </w:p>
          <w:p w:rsidR="003B10BD" w:rsidRPr="003B10BD" w:rsidRDefault="003B10BD" w:rsidP="003B10BD">
            <w:pPr>
              <w:pStyle w:val="c7"/>
              <w:tabs>
                <w:tab w:val="left" w:pos="389"/>
              </w:tabs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B10BD">
              <w:rPr>
                <w:rStyle w:val="c2"/>
                <w:rFonts w:eastAsia="Arial Unicode MS"/>
                <w:color w:val="000000"/>
              </w:rPr>
              <w:t>Выполнять эскизы интерьера кухни, столовой, кухни-столовой.</w:t>
            </w:r>
          </w:p>
          <w:p w:rsidR="003B10BD" w:rsidRPr="003B10BD" w:rsidRDefault="003B10BD" w:rsidP="003B10BD">
            <w:pPr>
              <w:pStyle w:val="c7"/>
              <w:tabs>
                <w:tab w:val="left" w:pos="389"/>
              </w:tabs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3B10BD">
              <w:rPr>
                <w:rStyle w:val="c2"/>
                <w:rFonts w:eastAsia="Arial Unicode MS"/>
                <w:color w:val="000000"/>
              </w:rPr>
              <w:t>Выполнять эскизы элементов декоративного оформления столовой</w:t>
            </w:r>
          </w:p>
        </w:tc>
        <w:tc>
          <w:tcPr>
            <w:tcW w:w="2268" w:type="dxa"/>
            <w:vMerge w:val="restart"/>
          </w:tcPr>
          <w:p w:rsidR="003B10BD" w:rsidRPr="003B10BD" w:rsidRDefault="003B10BD" w:rsidP="003B10BD">
            <w:pPr>
              <w:tabs>
                <w:tab w:val="left" w:pos="248"/>
              </w:tabs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Находить и представлять информацию об устройстве современной кухни. </w:t>
            </w:r>
          </w:p>
          <w:p w:rsidR="003B10BD" w:rsidRPr="003B10BD" w:rsidRDefault="003B10BD" w:rsidP="003B10BD">
            <w:pPr>
              <w:tabs>
                <w:tab w:val="left" w:pos="390"/>
              </w:tabs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Планировать кухню с помощью шаблонов и ПК</w:t>
            </w: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2.</w:t>
            </w:r>
            <w:proofErr w:type="gramStart"/>
            <w:r w:rsidRPr="003B10BD">
              <w:rPr>
                <w:sz w:val="24"/>
                <w:szCs w:val="24"/>
              </w:rPr>
              <w:t>Пр</w:t>
            </w:r>
            <w:proofErr w:type="gramEnd"/>
            <w:r w:rsidRPr="003B10BD">
              <w:rPr>
                <w:sz w:val="24"/>
                <w:szCs w:val="24"/>
              </w:rPr>
              <w:t xml:space="preserve"> «Разработка интерьера современной кухни» 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Планировка кухни. Разделение кухни на рабочую и обеденную зоны.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на ПК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Находить и представлять информацию об устройстве современной кухни. Планировать кухню с помощью шаблонов и ПК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11.09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15736" w:type="dxa"/>
            <w:gridSpan w:val="8"/>
          </w:tcPr>
          <w:p w:rsidR="003B10BD" w:rsidRPr="003B10BD" w:rsidRDefault="003B10BD" w:rsidP="003B10BD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«Электротехника» тема№4 (1ч)</w:t>
            </w: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1.Бытовые электроприбо</w:t>
            </w:r>
            <w:r w:rsidRPr="003B10BD">
              <w:rPr>
                <w:sz w:val="24"/>
                <w:szCs w:val="24"/>
              </w:rPr>
              <w:lastRenderedPageBreak/>
              <w:t>ры на кухне. Изучаем историю электроприборов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Общие сведения о видах, принципе действия и правилах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эксплуатации бытовых электроприборов на кухне: бытового холодильника, микроволновой печи (СВЧ), посудомоечной машины и др.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Изучать потребность в бытовых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>электроприборах на кухне. Находить и представлять информацию об истории электроприборов. Изучать принципы действия и правила эксплуатации микроволновой печи и бытового холодильника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Находить и представлять информацию об истории </w:t>
            </w:r>
            <w:r w:rsidRPr="003B10BD">
              <w:rPr>
                <w:sz w:val="24"/>
                <w:szCs w:val="24"/>
              </w:rPr>
              <w:lastRenderedPageBreak/>
              <w:t>электроприборов</w:t>
            </w:r>
          </w:p>
        </w:tc>
        <w:tc>
          <w:tcPr>
            <w:tcW w:w="22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Изучать принципы действия и правила </w:t>
            </w:r>
            <w:r w:rsidRPr="003B10BD">
              <w:rPr>
                <w:sz w:val="24"/>
                <w:szCs w:val="24"/>
              </w:rPr>
              <w:lastRenderedPageBreak/>
              <w:t>эксплуатации микроволновой печи и бытового холодильника</w:t>
            </w:r>
          </w:p>
        </w:tc>
      </w:tr>
      <w:tr w:rsidR="003B10BD" w:rsidRPr="003B10BD" w:rsidTr="00A156B5">
        <w:tc>
          <w:tcPr>
            <w:tcW w:w="15736" w:type="dxa"/>
            <w:gridSpan w:val="8"/>
          </w:tcPr>
          <w:p w:rsidR="003B10BD" w:rsidRPr="003B10BD" w:rsidRDefault="003B10BD" w:rsidP="003B10BD">
            <w:pPr>
              <w:jc w:val="center"/>
              <w:rPr>
                <w:b/>
                <w:spacing w:val="1"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Технологии творческой и опытнической деятельности» (4ч)</w:t>
            </w: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Выбор темы проекта «Кухня – столовая моей мечты»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3B10BD">
              <w:rPr>
                <w:color w:val="000000"/>
              </w:rPr>
              <w:t>Выбор темы проект, обоснование необходимости изготовления изделия.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Творческий проект по разделу «Кухня столовая моей мечты»</w:t>
            </w:r>
          </w:p>
        </w:tc>
        <w:tc>
          <w:tcPr>
            <w:tcW w:w="2552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Выполнять проект по разделу  «Оформление интерьера» Организовывать и осуществлять проектную деятельность  на  основе установленных норм и стандартов, поиска новых  технологических решений; планировать и организовывать  технологический процесс  с учётом имеющихся ресурсов и условий;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 осуществлять презентацию, экономическую и экологическую  </w:t>
            </w:r>
            <w:r w:rsidRPr="003B10BD">
              <w:rPr>
                <w:sz w:val="24"/>
                <w:szCs w:val="24"/>
              </w:rPr>
              <w:lastRenderedPageBreak/>
              <w:t xml:space="preserve">оценку проекта, давать примерную оценку стоимости  произведённого  продукта как товара на рынке; разрабатывать вариант рекламы для продукта труда.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18.09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proofErr w:type="gramStart"/>
            <w:r w:rsidRPr="003B10BD">
              <w:rPr>
                <w:sz w:val="24"/>
                <w:szCs w:val="24"/>
              </w:rPr>
              <w:t xml:space="preserve">Планировать и выполнять учебные технологические  проекты:  выявлять  и формулировать проблему; обосновывать цель проекта, конструкцию изделия, сущность итогового продукта или желаемого результата; планировать 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  </w:t>
            </w:r>
            <w:r w:rsidRPr="003B10BD">
              <w:rPr>
                <w:sz w:val="24"/>
                <w:szCs w:val="24"/>
              </w:rPr>
              <w:lastRenderedPageBreak/>
              <w:t>представлять результаты выполненного проекта:  пользоваться  основными видами проектной документации;</w:t>
            </w:r>
            <w:proofErr w:type="gramEnd"/>
            <w:r w:rsidRPr="003B10BD">
              <w:rPr>
                <w:sz w:val="24"/>
                <w:szCs w:val="24"/>
              </w:rPr>
              <w:t xml:space="preserve"> готовить пояснительную записку к проекту; оформлять проектные материалы; представлять проект к защите. </w:t>
            </w:r>
          </w:p>
        </w:tc>
        <w:tc>
          <w:tcPr>
            <w:tcW w:w="2268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Организовывать и осуществлять проектную деятельность  на  основе установленных норм и стандартов, поиска новых  технологических решений; планировать и организовывать  технологический процесс  с учётом имеющихся ресурсов и условий;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осуществлять презентацию, экономическую и экологическую  оценку проекта, </w:t>
            </w:r>
            <w:r w:rsidRPr="003B10BD">
              <w:rPr>
                <w:sz w:val="24"/>
                <w:szCs w:val="24"/>
              </w:rPr>
              <w:lastRenderedPageBreak/>
              <w:t xml:space="preserve">давать примерную оценку стоимости  произведённого  продукта как товара на рынке; разрабатывать вариант рекламы для продукта труда. </w:t>
            </w: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color w:val="000000"/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Разработка нескольких вариантов.</w:t>
            </w:r>
            <w:r w:rsidRPr="003B10BD">
              <w:rPr>
                <w:sz w:val="24"/>
                <w:szCs w:val="24"/>
              </w:rPr>
              <w:t xml:space="preserve"> </w:t>
            </w:r>
            <w:r w:rsidRPr="003B10BD">
              <w:rPr>
                <w:color w:val="000000"/>
                <w:sz w:val="24"/>
                <w:szCs w:val="24"/>
              </w:rPr>
              <w:t xml:space="preserve">Расчет затрат </w:t>
            </w:r>
            <w:proofErr w:type="gramStart"/>
            <w:r w:rsidRPr="003B10BD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B10BD">
              <w:rPr>
                <w:color w:val="000000"/>
                <w:sz w:val="24"/>
                <w:szCs w:val="24"/>
              </w:rPr>
              <w:t xml:space="preserve"> </w:t>
            </w:r>
          </w:p>
          <w:p w:rsidR="003B10BD" w:rsidRPr="003B10BD" w:rsidRDefault="003B10BD" w:rsidP="003B10BD">
            <w:pPr>
              <w:rPr>
                <w:b/>
                <w:color w:val="00B050"/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изготовление проекта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3B10BD">
              <w:rPr>
                <w:color w:val="000000"/>
              </w:rPr>
              <w:t>Разработка нескольких вариантов изделия и выбор наилучшего.</w:t>
            </w:r>
            <w:r w:rsidRPr="003B10BD">
              <w:t xml:space="preserve"> Составлять технологическую карту изготовления изделия;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Выполнение эскиза интерьера кухни.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Контролировать ход и результаты выполнения проекта. Пользоваться  основными видами проектной документации. Готовить пояснительную записку к проекту. 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25.09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Оформлять проектные материалы. Представлять проект к защите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2.10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15736" w:type="dxa"/>
            <w:gridSpan w:val="8"/>
          </w:tcPr>
          <w:p w:rsidR="003B10BD" w:rsidRPr="003B10BD" w:rsidRDefault="003B10BD" w:rsidP="003B10BD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«Кулинария» тема № 5 (18 ч)</w:t>
            </w:r>
          </w:p>
        </w:tc>
      </w:tr>
      <w:tr w:rsidR="003B10BD" w:rsidRPr="003B10BD" w:rsidTr="003B10BD">
        <w:trPr>
          <w:trHeight w:val="4392"/>
        </w:trPr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1.Санитария и гигиена на кухне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лицам, приготовляющим пищу, к приготовлению пищи,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 Моющие и чистящие средства для ухода за посудой, поверхностью стен и пола. Безопасные приёмы работы на кухне. Правила безопасной работы с газовыми плитами, электронагревательными приборами, с горячей посудой и жидкостью, ножом и кухонными приспособлениями. Первая помощь при порезах и ожогах паром или кипятком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Овладевать навыками личной гигиены при приготовлении пищи и  хранении продуктов.</w:t>
            </w:r>
          </w:p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Организовывать рабочее место. Определять набор безопасных для здоровья моющих и чистящих сре</w:t>
            </w:r>
            <w:proofErr w:type="gramStart"/>
            <w:r w:rsidRPr="003B10BD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3B10BD">
              <w:rPr>
                <w:rFonts w:ascii="Times New Roman" w:hAnsi="Times New Roman"/>
                <w:sz w:val="24"/>
                <w:szCs w:val="24"/>
              </w:rPr>
              <w:t>я мытья посуды и уборки кабинета технологии.</w:t>
            </w:r>
          </w:p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Осваивать безопасные приёмы работы с кухонным оборудованием, колющими и режущими инструментами, горячей посудой, жидкостью.</w:t>
            </w:r>
          </w:p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b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>Оказывать первую помощь при порезах и ожогах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Самостоятельно готовить для своей семьи простые кулинарные блюда из сырых и варёных овощей и фруктов, молока  и  молочных  продуктов,  яиц, рыбы, мяса, птицы, различных  видов  теста,  круп,  бобовых  и  макаронных изделий, отвечающие требованиям рационального  питания, соблюдая правильную технологическую последовательность приготовления, санитарно-гигиенические требования и правила безопасной работы. </w:t>
            </w: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Составлять рацион питания на основе физиологических  потребностей организма; </w:t>
            </w: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  <w:proofErr w:type="gramStart"/>
            <w:r w:rsidRPr="003B10BD">
              <w:rPr>
                <w:sz w:val="24"/>
                <w:szCs w:val="24"/>
              </w:rPr>
              <w:t xml:space="preserve">выбирать пищевые продукты для удовлетворения потребностей организма в белках, углеводах, жирах, витаминах,  минеральных  веществах; организовывать своё рациональное питание в домашних условиях; применять различные способы обработки пищевых </w:t>
            </w:r>
            <w:r w:rsidRPr="003B10BD">
              <w:rPr>
                <w:sz w:val="24"/>
                <w:szCs w:val="24"/>
              </w:rPr>
              <w:lastRenderedPageBreak/>
              <w:t xml:space="preserve">продуктов в целях сохранения в них питательных веществ;   экономить электрическую энергию при обработке пищевых продуктов; оформлять приготовленные блюда, сервировать  стол; соблюдать правила этикета за столом; </w:t>
            </w:r>
            <w:proofErr w:type="gramEnd"/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 определять виды экологического загрязнения пищевых  продуктов; оценивать влияние техногенной сферы на окружающую  среду  и  здоровье человека;   выполнять мероприятия по предотвращению негативного влияния техногенной сферы на окружающую среду и здоровье человека.</w:t>
            </w: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2.Физиология питания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Питание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Пищевые отравления. Правила, позволяющие их избежать. Первая помощь при отравлениях. Режим питания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Находить и представлять информацию о содержании в пищевых продуктах витаминов, минеральных солей и микроэлементов. Осваивать исследовательские навыки при проведении лабораторных работ по определению качества пищевых продуктов и питьевой воды. Составлять индивидуальный режим питания и дневной рацион на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>основе пищевой пирамиды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9.10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3.Бутерброды и горячие напитки(2ч)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Значение хлеба в питании человека. Продукты, применяемые для приготовления бутербродов. Виды бутербродов. </w:t>
            </w:r>
          </w:p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Виды горячих напитков (чай, кофе, какао, горячий шоколад). Сорта чая, их вкусовые достоинства, полезные свойства. Влияние эфирных масел, воды на качество напитка. Технология заваривания, подача чая. Сорта и виды кофе. Устройства для размола зёрен кофе. 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Приготавливать и оформлять бутерброды. Определять вкусовые сочетания продуктов в бутербродах. Подсушивать хлеб для канапе в жарочном шкафу или тостере. 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9.10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4.</w:t>
            </w:r>
            <w:proofErr w:type="gramStart"/>
            <w:r w:rsidRPr="003B10BD">
              <w:rPr>
                <w:sz w:val="24"/>
                <w:szCs w:val="24"/>
              </w:rPr>
              <w:t>П</w:t>
            </w:r>
            <w:proofErr w:type="gramEnd"/>
            <w:r w:rsidRPr="003B10BD">
              <w:rPr>
                <w:sz w:val="24"/>
                <w:szCs w:val="24"/>
              </w:rPr>
              <w:t>\Р «Приготовление простых открытых бутербродов».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Технология приготовления горячих напитков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Технология приготовления бутербродов. Инструменты и приспособления для нарезки. Требования к качеству готовых бутербродов. Условия и сроки их хранения. Подача бутербродов.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Технология приготовления, подача кофе. Приборы для приготовления кофе. Получение какао-порошка. Технология приготовления какао, подача напитка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Приготавливать и оформлять бутерброды. Определять вкусовые сочетания продуктов в бутербродах. Подсушивать хлеб для канапе в жарочном шкафу или тостере.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Приготавливать горячие напитки (чай, кофе, какао). Проводить сравнительный анализ вкусовых качеств различных видов чая и кофе. Находить и представлять информацию о растениях, из которых </w:t>
            </w:r>
            <w:r w:rsidRPr="003B10BD">
              <w:rPr>
                <w:sz w:val="24"/>
                <w:szCs w:val="24"/>
              </w:rPr>
              <w:lastRenderedPageBreak/>
              <w:t>можно приготовить горячие напитки. Дегустировать бутерброды и горячие напитки. Знакомиться с профессией пекарь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16.10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5.Технология приготовления блюд из круп и бобовых(2ч)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Виды круп, бобовых и макаронных изделий.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</w:t>
            </w:r>
            <w:proofErr w:type="gramStart"/>
            <w:r w:rsidRPr="003B10BD">
              <w:rPr>
                <w:rFonts w:ascii="Times New Roman" w:hAnsi="Times New Roman"/>
                <w:sz w:val="24"/>
                <w:szCs w:val="24"/>
              </w:rPr>
              <w:t>бобовых</w:t>
            </w:r>
            <w:proofErr w:type="gramEnd"/>
            <w:r w:rsidRPr="003B10BD">
              <w:rPr>
                <w:rFonts w:ascii="Times New Roman" w:hAnsi="Times New Roman"/>
                <w:sz w:val="24"/>
                <w:szCs w:val="24"/>
              </w:rPr>
              <w:t xml:space="preserve"> в кулинарии. 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Читать маркировку и штриховые коды на упаковках. Знакомиться с устройством кастрюли-кашеварки. Определять экспериментально оптимальное соотношение крупы и жидкости при варке гарнира из крупы. Готовить рассыпчатую, вязкую и жидкую кашу. Определять консистенцию блюда.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16.10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6.Приготовление блюда из круп или макаронных изделий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Подготовка к варке. Время варки. Технология приготовления блюд из макаронных изделий. Подача готовых блюд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Готовить гарнир из бобовых или макаронных изделий. Находить и представлять информацию о крупах и продуктах их переработки; о блюдах из круп, бобовых и макаронных изделий. Дегустировать блюда </w:t>
            </w:r>
            <w:r w:rsidRPr="003B10BD">
              <w:rPr>
                <w:sz w:val="24"/>
                <w:szCs w:val="24"/>
              </w:rPr>
              <w:lastRenderedPageBreak/>
              <w:t>из круп, бобовых и макаронных изделий. Знакомиться с профессией повар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7.Значение овощей в питании человека. Блюдо из овощей. Т\б при работе с ножом (4ч)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Подготовка их к заморозке. Хранение и условия кулинарного использования свежезамороженных продуктов. Влияние экологии окружающей среды на качество овощей и фруктов. Определение доброкачественности овощей по внешнему виду. Методы определения количества нитратов в овощах с помощью измерительных приборов, в химических лабораториях, с помощью бумажных индикаторов в домашних условиях. Способы удаления лишних нитратов из овощей. Общие правила механической кулинарной обработки овощей. Особенности обработки листовых и пряных овощей, лука и чеснока, тыквенных овощей,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томатов, капустных овощей. Правила кулинарной обработки, обеспечивающие сохранение цвета овощей и витаминов. Правила измельчения овощей, наиболее распространённые формы нарезки овощей. Инструменты и приспособления для нарезки. Использование салатов в качестве самостоятельных блюд и гарниров к мясным и рыбным блюдам. 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доброкачественность овощей и фруктов по внешнему виду и с помощью индикаторов. Выполнять кулинарную механическую обработку овощей и фруктов. Выполнять фигурную нарезку овощей для художественного оформления салатов. Осваивать безопасные приёмы работы ножом и приспособлениями для нарезки овощей. Отрабатывать точность и координацию движений при выполнении приёмов нарезки. Читать технологическую документацию. Соблюдать последовательность приготовления блюд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технологической карте. Готовить салат из сырых овощей или фруктов. 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8.</w:t>
            </w:r>
            <w:proofErr w:type="gramStart"/>
            <w:r w:rsidRPr="003B10BD">
              <w:rPr>
                <w:sz w:val="24"/>
                <w:szCs w:val="24"/>
              </w:rPr>
              <w:t>П</w:t>
            </w:r>
            <w:proofErr w:type="gramEnd"/>
            <w:r w:rsidRPr="003B10BD">
              <w:rPr>
                <w:sz w:val="24"/>
                <w:szCs w:val="24"/>
              </w:rPr>
              <w:t>/Р «Приготовление витаминного салата»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Технология приготовления салата из сырых овощей (фруктов). Украшение готовых блюд продуктами, входящими в состав салатов, зеленью.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Выполнять фигурную нарезку овощей для художественного оформления салатов. Осваивать безопасные приёмы работы ножом и приспособлениями для нарезки овощей. Отрабатывать точность и координацию движений при выполнении приёмов нарезки. Читать технологическую документацию. Соблюдать последовательность приготовления блюд по технологической карте. Готовить салат </w:t>
            </w:r>
            <w:r w:rsidRPr="003B10BD">
              <w:rPr>
                <w:sz w:val="24"/>
                <w:szCs w:val="24"/>
              </w:rPr>
              <w:lastRenderedPageBreak/>
              <w:t>из сырых овощей или фруктов.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18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9.Тепловая кулинарная обработка овощей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Значение и виды тепловой обработки продуктов (варка, </w:t>
            </w:r>
            <w:proofErr w:type="spellStart"/>
            <w:r w:rsidRPr="003B10BD">
              <w:rPr>
                <w:sz w:val="24"/>
                <w:szCs w:val="24"/>
              </w:rPr>
              <w:t>припускание</w:t>
            </w:r>
            <w:proofErr w:type="spellEnd"/>
            <w:r w:rsidRPr="003B10BD">
              <w:rPr>
                <w:sz w:val="24"/>
                <w:szCs w:val="24"/>
              </w:rPr>
              <w:t xml:space="preserve">, </w:t>
            </w:r>
            <w:proofErr w:type="spellStart"/>
            <w:r w:rsidRPr="003B10BD">
              <w:rPr>
                <w:sz w:val="24"/>
                <w:szCs w:val="24"/>
              </w:rPr>
              <w:t>бланширование</w:t>
            </w:r>
            <w:proofErr w:type="spellEnd"/>
            <w:r w:rsidRPr="003B10BD">
              <w:rPr>
                <w:sz w:val="24"/>
                <w:szCs w:val="24"/>
              </w:rPr>
              <w:t xml:space="preserve">, жарение, </w:t>
            </w:r>
            <w:proofErr w:type="spellStart"/>
            <w:r w:rsidRPr="003B10BD">
              <w:rPr>
                <w:sz w:val="24"/>
                <w:szCs w:val="24"/>
              </w:rPr>
              <w:t>пассерование</w:t>
            </w:r>
            <w:proofErr w:type="spellEnd"/>
            <w:r w:rsidRPr="003B10BD">
              <w:rPr>
                <w:sz w:val="24"/>
                <w:szCs w:val="24"/>
              </w:rPr>
              <w:t>, тушение, запекание). Преимущества и недостатки различных способов тепловой обработки овощей.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Осваивать безопасные приёмы тепловой обработки овощей. Готовить гарниры и блюда из варёных овощей. Осуществлять органолептическую оценку готовых блюд. Находить и представлять информацию об овощах, применяемых в кулинарии, о блюдах из них, влиянии на сохранение здоровья человека, о способах тепловой обработки, способствующих сохранению питательных веществ и витаминов. Овладевать навыками деловых, уважительных, культурных отношений со всеми членами бригады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10.Пр «Приготовление блюд из </w:t>
            </w:r>
            <w:proofErr w:type="gramStart"/>
            <w:r w:rsidRPr="003B10BD">
              <w:rPr>
                <w:sz w:val="24"/>
                <w:szCs w:val="24"/>
              </w:rPr>
              <w:t>варенных</w:t>
            </w:r>
            <w:proofErr w:type="gramEnd"/>
            <w:r w:rsidRPr="003B10BD">
              <w:rPr>
                <w:sz w:val="24"/>
                <w:szCs w:val="24"/>
              </w:rPr>
              <w:t xml:space="preserve"> </w:t>
            </w:r>
            <w:r w:rsidRPr="003B10BD">
              <w:rPr>
                <w:sz w:val="24"/>
                <w:szCs w:val="24"/>
              </w:rPr>
              <w:lastRenderedPageBreak/>
              <w:t>овощей – салат Винегрет»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Технология приготовления салатов и винегретов из варёных овощей. Условия варки овощей для салатов и винегретов, </w:t>
            </w:r>
            <w:r w:rsidRPr="003B10BD">
              <w:rPr>
                <w:sz w:val="24"/>
                <w:szCs w:val="24"/>
              </w:rPr>
              <w:lastRenderedPageBreak/>
              <w:t>способствующие сохранению питательных веществ и витаминов. Требования к качеству и оформлению готовых блюд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Готовить гарниры и блюда из варёных овощей. Осуществлять </w:t>
            </w:r>
            <w:r w:rsidRPr="003B10BD">
              <w:rPr>
                <w:sz w:val="24"/>
                <w:szCs w:val="24"/>
              </w:rPr>
              <w:lastRenderedPageBreak/>
              <w:t>органолептическую оценку готовых блюд.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13.11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11.Яйца. Определение доброкачественности яиц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Значение яиц в питании человека. Использование яиц в кулинарии. Меры предосторожности при кулинарной обработке яиц. Способы определения свежести яиц. Способы хранения яиц. Технология приготовления блюд из яиц. Приспособления для взбивания. Способы варки куриных яиц: всмятку, в мешочек, вкрутую. Подача варёных яиц. 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Определять свежесть яиц с помощью овоскопа или подсоленной воды. Готовить блюда из яиц. Находить и представлять информацию о способах хранения яиц без холодильника, о блюдах из яиц, способах оформления яиц к народным праздникам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13.11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12.</w:t>
            </w:r>
            <w:proofErr w:type="gramStart"/>
            <w:r w:rsidRPr="003B10BD">
              <w:rPr>
                <w:sz w:val="24"/>
                <w:szCs w:val="24"/>
              </w:rPr>
              <w:t>П</w:t>
            </w:r>
            <w:proofErr w:type="gramEnd"/>
            <w:r w:rsidRPr="003B10BD">
              <w:rPr>
                <w:sz w:val="24"/>
                <w:szCs w:val="24"/>
              </w:rPr>
              <w:t>/Р «Приготовление омлета»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Жарение яиц: приготовление яичницы-глазуньи, омлета натурального. Подача готовых блюд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 Готовить блюда из яиц. Находить и представлять информацию о способах хранения яиц без холодильника, о блюдах из яиц, способах оформления яиц к народным праздникам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20.11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 xml:space="preserve">13.Приготовление завтрака. Сервировка стола. Правила </w:t>
            </w:r>
            <w:r w:rsidRPr="003B10BD">
              <w:rPr>
                <w:b/>
                <w:sz w:val="24"/>
                <w:szCs w:val="24"/>
              </w:rPr>
              <w:lastRenderedPageBreak/>
              <w:t>этикета (2ч)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Меню завтрака. Понятие о калорийности продуктов. Понятие о сервировке стола. Особенности сервировки стола к завтраку. Набор столового белья, приборов и посуды для завтрака. 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Подбирать столовое бельё для сервировки стола к завтраку. Подбирать столовые приборы и посуду для завтрака. Составлять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меню завтрака. Рассчитывать количество и стоимость продуктов для приготовления завтрака. 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23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14.</w:t>
            </w:r>
            <w:proofErr w:type="gramStart"/>
            <w:r w:rsidRPr="003B10BD">
              <w:rPr>
                <w:sz w:val="24"/>
                <w:szCs w:val="24"/>
              </w:rPr>
              <w:t>Пр</w:t>
            </w:r>
            <w:proofErr w:type="gramEnd"/>
            <w:r w:rsidRPr="003B10BD">
              <w:rPr>
                <w:sz w:val="24"/>
                <w:szCs w:val="24"/>
              </w:rPr>
              <w:t xml:space="preserve"> «сервировка стола к завтраку. Складывание салфеток»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Способы складывания салфеток. Правила поведения за столом и пользования столовыми приборами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Выполнять сервировку стола к завтраку, овладевая навыками эстетического оформления стола. Складывать салфетки. Участвовать в ролевой игре «Хозяйка и гости за столом»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27.11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15. Разработка творческого проекта  №2 «Приготовление воскресного завтрака для всей семьи»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3B10BD">
              <w:rPr>
                <w:color w:val="000000"/>
              </w:rPr>
              <w:t>Выбор темы проект, обоснование необходимости изготовления изделия.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Творческий проект по разделу «</w:t>
            </w:r>
            <w:r w:rsidRPr="003B10BD">
              <w:rPr>
                <w:sz w:val="24"/>
                <w:szCs w:val="24"/>
              </w:rPr>
              <w:t>Приготовление воскресного завтрака для всей семьи</w:t>
            </w:r>
            <w:r w:rsidRPr="003B10B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Выполнять проект по разделу. Организовывать и осуществлять проектную деятельность  на  основе установленных норм и стандартов, поиска новых  технологических решений; планировать и организовывать  технологический процесс  с учётом имеющихся ресурсов и условий;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осуществлять презентацию, </w:t>
            </w:r>
            <w:r w:rsidRPr="003B10BD">
              <w:rPr>
                <w:sz w:val="24"/>
                <w:szCs w:val="24"/>
              </w:rPr>
              <w:lastRenderedPageBreak/>
              <w:t xml:space="preserve">экономическую и экологическую  оценку проекта, давать примерную оценку стоимости  произведённого  продукта как товара на рынке; разрабатывать вариант рекламы для продукта труда.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proofErr w:type="gramStart"/>
            <w:r w:rsidRPr="003B10BD">
              <w:rPr>
                <w:sz w:val="24"/>
                <w:szCs w:val="24"/>
              </w:rPr>
              <w:t xml:space="preserve">Планировать и выполнять учебные технологические  проекты:  выявлять  и формулировать проблему; обосновывать цель проекта, конструкцию изделия, сущность итогового продукта или желаемого результата; планировать  этапы выполнения работ; составлять технологическую карту изготовления изделия; выбирать средства реализации замысла; осуществлять </w:t>
            </w:r>
            <w:r w:rsidRPr="003B10BD">
              <w:rPr>
                <w:sz w:val="24"/>
                <w:szCs w:val="24"/>
              </w:rPr>
              <w:lastRenderedPageBreak/>
              <w:t>технологический процесс; контролировать ход и результаты выполнения проекта;  представлять результаты выполненного проекта:  пользоваться  основными видами проектной документации;</w:t>
            </w:r>
            <w:proofErr w:type="gramEnd"/>
            <w:r w:rsidRPr="003B10BD">
              <w:rPr>
                <w:sz w:val="24"/>
                <w:szCs w:val="24"/>
              </w:rPr>
              <w:t xml:space="preserve"> готовить пояснительную записку к проекту; оформлять проектные материалы; представлять проект к защите. </w:t>
            </w:r>
          </w:p>
        </w:tc>
        <w:tc>
          <w:tcPr>
            <w:tcW w:w="2268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Организовывать и осуществлять проектную деятельность  на  основе установленных норм и стандартов, поиска новых  технологических решений; планировать и организовывать  технологический процесс  с учётом имеющихся ресурсов и условий;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осуществлять </w:t>
            </w:r>
            <w:r w:rsidRPr="003B10BD">
              <w:rPr>
                <w:sz w:val="24"/>
                <w:szCs w:val="24"/>
              </w:rPr>
              <w:lastRenderedPageBreak/>
              <w:t xml:space="preserve">презентацию, экономическую и экологическую  оценку проекта, давать примерную оценку стоимости  произведённого  продукта как товара на рынке; разрабатывать вариант рекламы для продукта труда. </w:t>
            </w: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color w:val="000000"/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16.Разработка нескольких вариантов.</w:t>
            </w:r>
            <w:r w:rsidRPr="003B10BD">
              <w:rPr>
                <w:sz w:val="24"/>
                <w:szCs w:val="24"/>
              </w:rPr>
              <w:t xml:space="preserve"> </w:t>
            </w:r>
            <w:r w:rsidRPr="003B10BD">
              <w:rPr>
                <w:color w:val="000000"/>
                <w:sz w:val="24"/>
                <w:szCs w:val="24"/>
              </w:rPr>
              <w:t xml:space="preserve">Расчет затрат </w:t>
            </w:r>
            <w:proofErr w:type="gramStart"/>
            <w:r w:rsidRPr="003B10BD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B10BD">
              <w:rPr>
                <w:color w:val="000000"/>
                <w:sz w:val="24"/>
                <w:szCs w:val="24"/>
              </w:rPr>
              <w:t xml:space="preserve"> </w:t>
            </w:r>
          </w:p>
          <w:p w:rsidR="003B10BD" w:rsidRPr="003B10BD" w:rsidRDefault="003B10BD" w:rsidP="003B10BD">
            <w:pPr>
              <w:rPr>
                <w:b/>
                <w:color w:val="00B050"/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изготовление проекта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3B10BD">
              <w:rPr>
                <w:color w:val="000000"/>
              </w:rPr>
              <w:t>Разработка нескольких вариантов изделия и выбор наилучшего.</w:t>
            </w:r>
            <w:r w:rsidRPr="003B10BD">
              <w:t xml:space="preserve"> Составлять технологическую карту изготовления изделия;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17. Выполнение </w:t>
            </w:r>
            <w:r w:rsidRPr="003B10BD">
              <w:rPr>
                <w:sz w:val="24"/>
                <w:szCs w:val="24"/>
              </w:rPr>
              <w:lastRenderedPageBreak/>
              <w:t>эскиза интерьера кухни.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Контролировать ход и результаты выполнения проекта. </w:t>
            </w:r>
            <w:r w:rsidRPr="003B10BD">
              <w:rPr>
                <w:sz w:val="24"/>
                <w:szCs w:val="24"/>
              </w:rPr>
              <w:lastRenderedPageBreak/>
              <w:t xml:space="preserve">Пользоваться  основными видами проектной документации. Готовить пояснительную записку к проекту. 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4.12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18.Защита проекта  по теме «Приготовление воскресного завтрака для всей семьи»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Оформлять проектные материалы. Представлять проект к защите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15736" w:type="dxa"/>
            <w:gridSpan w:val="8"/>
          </w:tcPr>
          <w:p w:rsidR="003B10BD" w:rsidRPr="003B10BD" w:rsidRDefault="003B10BD" w:rsidP="003B10BD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«Создание изделий из различных  материалов» тема № 6  (26ч)</w:t>
            </w: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1.Материаловедение.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Производство текстильных материалов. Исторические сведения. Натуральные волокна. Знакомство с профессией  ткач.(4 час)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Классификация текстильных волокон. Способы получения и свойства натуральных волокон растительного происхождения. Изготовление нитей и тканей в условиях современного прядильного, ткацкого и отделочного производства и в домашних условиях. Основная и уточная нити в ткани. Ткацкие переплетения: полотняное, саржевое, сатиновое и атласное. 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Составлять коллекции тканей из натуральных волокон растительного происхождения. Исследовать свойства хлопчатобумажных и льняных тканей. Изучать характеристики различных видов волокон и материалов: тканей, ниток, тесьмы, лент по коллекциям 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11.12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3B10BD" w:rsidRPr="003B10BD" w:rsidRDefault="003B10BD" w:rsidP="003B10BD">
            <w:pPr>
              <w:tabs>
                <w:tab w:val="left" w:pos="851"/>
                <w:tab w:val="left" w:pos="2324"/>
              </w:tabs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Изготовлять с помощью ручных инструментов и оборудования  для швейных и декоративно-прикладных работ, швейной  машины  простые  по конструкции модели швейных изделий, пользуясь технологической документацией; </w:t>
            </w:r>
          </w:p>
          <w:p w:rsidR="003B10BD" w:rsidRPr="003B10BD" w:rsidRDefault="003B10BD" w:rsidP="003B10BD">
            <w:pPr>
              <w:tabs>
                <w:tab w:val="left" w:pos="851"/>
                <w:tab w:val="left" w:pos="2324"/>
              </w:tabs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выполнять влажно-тепловую обработку швейных изделий. </w:t>
            </w: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■  выполнять несложные приёмы моделирования швейных изделий; </w:t>
            </w: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определять и исправлять дефекты швейных изделий; </w:t>
            </w: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выполнять художественную отделку швейных изделий; </w:t>
            </w: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изготовлять изделия декоративно-прикладного искусства,  региональных народных </w:t>
            </w:r>
            <w:r w:rsidRPr="003B10BD">
              <w:rPr>
                <w:sz w:val="24"/>
                <w:szCs w:val="24"/>
              </w:rPr>
              <w:lastRenderedPageBreak/>
              <w:t xml:space="preserve">промыслов; </w:t>
            </w:r>
          </w:p>
          <w:p w:rsidR="003B10BD" w:rsidRPr="003B10BD" w:rsidRDefault="003B10BD" w:rsidP="003B10B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определять основные стили одежды и современные направления моды.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ind w:firstLine="708"/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2.</w:t>
            </w:r>
            <w:proofErr w:type="gramStart"/>
            <w:r w:rsidRPr="003B10BD">
              <w:rPr>
                <w:sz w:val="24"/>
                <w:szCs w:val="24"/>
              </w:rPr>
              <w:t>П</w:t>
            </w:r>
            <w:proofErr w:type="gramEnd"/>
            <w:r w:rsidRPr="003B10BD">
              <w:rPr>
                <w:sz w:val="24"/>
                <w:szCs w:val="24"/>
              </w:rPr>
              <w:t xml:space="preserve">/р «Определение лицевой и изнаночной стороны </w:t>
            </w:r>
            <w:r w:rsidRPr="003B10BD">
              <w:rPr>
                <w:sz w:val="24"/>
                <w:szCs w:val="24"/>
              </w:rPr>
              <w:lastRenderedPageBreak/>
              <w:t>ткани»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Лицевая и изнаночная стороны ткани. 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Определять лицевую и изнаночную стороны ткани. Определять виды переплетения нитей в </w:t>
            </w:r>
            <w:r w:rsidRPr="003B10BD">
              <w:rPr>
                <w:sz w:val="24"/>
                <w:szCs w:val="24"/>
              </w:rPr>
              <w:lastRenderedPageBreak/>
              <w:t xml:space="preserve">ткани. Проводить анализ прочности окраски тканей. Находить и представлять информацию о производстве нитей и тканей в домашних условиях, об инструментах и приспособлениях, которыми пользовались для этих целей в старину. 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18.12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3.Текстильные материалы и их свойства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Общие свойства текстильных материалов: физические, эргономические, эстетические, технологические. 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Изучать свойства тканей из хлопка и льна. Знакомиться с профессиями оператор прядильного производства  и ткач. Оформлять результаты исследований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18.12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4. </w:t>
            </w:r>
            <w:proofErr w:type="gramStart"/>
            <w:r w:rsidRPr="003B10BD">
              <w:rPr>
                <w:sz w:val="24"/>
                <w:szCs w:val="24"/>
              </w:rPr>
              <w:t>П</w:t>
            </w:r>
            <w:proofErr w:type="gramEnd"/>
            <w:r w:rsidRPr="003B10BD">
              <w:rPr>
                <w:sz w:val="24"/>
                <w:szCs w:val="24"/>
              </w:rPr>
              <w:t>/р «Изучение свойств нитей основы и утка. Изготовление макета из бумаги полотняного переплетения»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Виды и свойства текстильных материалов из волокон растительного происхождения: хлопчатобумажных и льняных тканей, ниток, тесьмы, лент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.Определять направление долевой нити в ткани. Исследовать свойства нитей основы и утка.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25.12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5.Конструиро</w:t>
            </w:r>
            <w:r w:rsidRPr="003B10BD">
              <w:rPr>
                <w:sz w:val="24"/>
                <w:szCs w:val="24"/>
              </w:rPr>
              <w:lastRenderedPageBreak/>
              <w:t>вание швейных изделий</w:t>
            </w:r>
            <w:proofErr w:type="gramStart"/>
            <w:r w:rsidRPr="003B10BD">
              <w:rPr>
                <w:sz w:val="24"/>
                <w:szCs w:val="24"/>
              </w:rPr>
              <w:t xml:space="preserve">( </w:t>
            </w:r>
            <w:proofErr w:type="gramEnd"/>
            <w:r w:rsidRPr="003B10BD">
              <w:rPr>
                <w:sz w:val="24"/>
                <w:szCs w:val="24"/>
              </w:rPr>
              <w:t>4 час)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о чертеже и выкройке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швейного изделия. Инструменты и приспособления для изготовления выкройки. Определение размеров швейного изделия. Расположение конструктивных линий фигуры. Снятие мерок. Особенности построения выкроек салфетки, подушки для стула, фартука, прямой юбки с </w:t>
            </w:r>
            <w:proofErr w:type="spellStart"/>
            <w:r w:rsidRPr="003B10BD">
              <w:rPr>
                <w:rFonts w:ascii="Times New Roman" w:hAnsi="Times New Roman"/>
                <w:sz w:val="24"/>
                <w:szCs w:val="24"/>
              </w:rPr>
              <w:t>кулиской</w:t>
            </w:r>
            <w:proofErr w:type="spellEnd"/>
            <w:r w:rsidRPr="003B10BD">
              <w:rPr>
                <w:rFonts w:ascii="Times New Roman" w:hAnsi="Times New Roman"/>
                <w:sz w:val="24"/>
                <w:szCs w:val="24"/>
              </w:rPr>
              <w:t xml:space="preserve"> на резинке, сарафана, топа. Подготовка выкройки к раскрою. Копирование готовой выкройки. Правила безопасной работы ножницами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Снимать мерки с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>фигуры человека и записывать результаты измерений. Рассчитывать по формулам отдельные элементы чертежей швейных изделий. Строить чертёж швейного изделия в масштабе 1</w:t>
            </w:r>
            <w:proofErr w:type="gramStart"/>
            <w:r w:rsidRPr="003B10BD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B10BD">
              <w:rPr>
                <w:rFonts w:ascii="Times New Roman" w:hAnsi="Times New Roman"/>
                <w:sz w:val="24"/>
                <w:szCs w:val="24"/>
              </w:rPr>
              <w:t xml:space="preserve"> 4 и в натуральную величину по своим меркам или по заданным размерам. Копировать готовую выкройку. Находить и представлять информацию об истории швейных изделий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6.</w:t>
            </w:r>
            <w:proofErr w:type="gramStart"/>
            <w:r w:rsidRPr="003B10BD">
              <w:rPr>
                <w:sz w:val="24"/>
                <w:szCs w:val="24"/>
              </w:rPr>
              <w:t>П</w:t>
            </w:r>
            <w:proofErr w:type="gramEnd"/>
            <w:r w:rsidRPr="003B10BD">
              <w:rPr>
                <w:sz w:val="24"/>
                <w:szCs w:val="24"/>
              </w:rPr>
              <w:t>/р «Снятие мерок.»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Снятие мерок для изготовления одежды.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Снимать мерки с фигуры человека</w:t>
            </w:r>
          </w:p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и записывать результаты измерений.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7.Изготовление выкройки  изделий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Изготовление выкройки  изделий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Строить чертёж основы изделия с цельнокроеным рукавом.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15.01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8.Изготовление выкройки изделия в М</w:t>
            </w:r>
            <w:proofErr w:type="gramStart"/>
            <w:r w:rsidRPr="003B10BD">
              <w:rPr>
                <w:sz w:val="24"/>
                <w:szCs w:val="24"/>
              </w:rPr>
              <w:t>1</w:t>
            </w:r>
            <w:proofErr w:type="gramEnd"/>
            <w:r w:rsidRPr="003B10BD">
              <w:rPr>
                <w:sz w:val="24"/>
                <w:szCs w:val="24"/>
              </w:rPr>
              <w:t>::4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Изготовление выкройки  изделия в М</w:t>
            </w:r>
            <w:proofErr w:type="gramStart"/>
            <w:r w:rsidRPr="003B10BD">
              <w:rPr>
                <w:sz w:val="24"/>
                <w:szCs w:val="24"/>
              </w:rPr>
              <w:t>1</w:t>
            </w:r>
            <w:proofErr w:type="gramEnd"/>
            <w:r w:rsidRPr="003B10BD">
              <w:rPr>
                <w:sz w:val="24"/>
                <w:szCs w:val="24"/>
              </w:rPr>
              <w:t>::4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Строить чертёж основы плечевого изделия с цельнокроеным </w:t>
            </w:r>
            <w:r w:rsidRPr="003B10BD">
              <w:rPr>
                <w:sz w:val="24"/>
                <w:szCs w:val="24"/>
              </w:rPr>
              <w:lastRenderedPageBreak/>
              <w:t>рукавом.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22.01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9.Швейная машина (4ч</w:t>
            </w:r>
            <w:r w:rsidRPr="003B10BD">
              <w:rPr>
                <w:sz w:val="24"/>
                <w:szCs w:val="24"/>
              </w:rPr>
              <w:t>)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Подготовка швейной машины к работе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Устройство машинной иглы. Неполадки, связанные с неправильной установкой иглы, её поломкой. Замена машинной иглы. 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Изучать устройство машинной иглы. Выполнять замену машинной иглы. Выполнять обмётывание петли на швейной машине. Пришивать пуговицу с помощью швейной машины. Овладевать безопасными приёмами работы на швейной машине. Находить и предъявлять информацию о фурнитуре для одежды, об истории пуговиц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22.01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10.</w:t>
            </w:r>
            <w:proofErr w:type="gramStart"/>
            <w:r w:rsidRPr="003B10BD">
              <w:rPr>
                <w:sz w:val="24"/>
                <w:szCs w:val="24"/>
              </w:rPr>
              <w:t>Пр</w:t>
            </w:r>
            <w:proofErr w:type="gramEnd"/>
            <w:r w:rsidRPr="003B10BD">
              <w:rPr>
                <w:sz w:val="24"/>
                <w:szCs w:val="24"/>
              </w:rPr>
              <w:t xml:space="preserve"> «Неполадки швейной машины»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Неполадки, связанные с неправильным натяжением ниток: </w:t>
            </w:r>
            <w:proofErr w:type="spellStart"/>
            <w:r w:rsidRPr="003B10BD">
              <w:rPr>
                <w:sz w:val="24"/>
                <w:szCs w:val="24"/>
              </w:rPr>
              <w:t>петляние</w:t>
            </w:r>
            <w:proofErr w:type="spellEnd"/>
            <w:r w:rsidRPr="003B10BD">
              <w:rPr>
                <w:sz w:val="24"/>
                <w:szCs w:val="24"/>
              </w:rPr>
              <w:t xml:space="preserve"> сверху и снизу, слабая и стянутая строчка. Назначение и правила использования регулятора натяжения верхней нитки. Обмётывание петель и пришивание пуговицы с помощью швейной машины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Определять вид дефекта строчки по её виду. Изучать устройство регулятора натяжения верхней нитки. Подготавливать швейную машину</w:t>
            </w:r>
          </w:p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к работе. Выполнять регулирование качества зигзагообразной и прямой строчек с помощью регулятора натяжения верхней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>нитки.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29.01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11.Приёмы работы на швейной машине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Приёмы работы на швейной машине: начало работы, поворот строчки под углом, закрепление машинной строчки в начале и в конце работы, окончание работы. Неполадки, связанные с неправильной заправкой ниток. 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Выполнять </w:t>
            </w:r>
            <w:proofErr w:type="gramStart"/>
            <w:r w:rsidRPr="003B10BD">
              <w:rPr>
                <w:sz w:val="24"/>
                <w:szCs w:val="24"/>
              </w:rPr>
              <w:t>прямую</w:t>
            </w:r>
            <w:proofErr w:type="gramEnd"/>
            <w:r w:rsidRPr="003B10BD">
              <w:rPr>
                <w:sz w:val="24"/>
                <w:szCs w:val="24"/>
              </w:rPr>
              <w:t xml:space="preserve"> и 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 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29.01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12.Швейные машинные работы.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Влажно-тепловая обработка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Основные операции при машинной обработке изделия: предохранение срезов от осыпания – обмётывание машинной зигзагообразной строчкой и </w:t>
            </w:r>
            <w:proofErr w:type="spellStart"/>
            <w:r w:rsidRPr="003B10BD">
              <w:rPr>
                <w:sz w:val="24"/>
                <w:szCs w:val="24"/>
              </w:rPr>
              <w:t>оверлоком</w:t>
            </w:r>
            <w:proofErr w:type="spellEnd"/>
            <w:r w:rsidRPr="003B10BD">
              <w:rPr>
                <w:sz w:val="24"/>
                <w:szCs w:val="24"/>
              </w:rPr>
              <w:t xml:space="preserve">; постоянное соединение деталей – стачивание; постоянное закрепление подогнутого края – застрачивание </w:t>
            </w:r>
            <w:proofErr w:type="gramStart"/>
            <w:r w:rsidRPr="003B10BD">
              <w:rPr>
                <w:sz w:val="24"/>
                <w:szCs w:val="24"/>
              </w:rPr>
              <w:t xml:space="preserve">( </w:t>
            </w:r>
            <w:proofErr w:type="gramEnd"/>
            <w:r w:rsidRPr="003B10BD">
              <w:rPr>
                <w:sz w:val="24"/>
                <w:szCs w:val="24"/>
              </w:rPr>
              <w:t xml:space="preserve">с открытым и закрытым срезами). Требование к выполнению машинных работ. Оборудование для влажно-тепловой обработки ткани. Правила выполнения влажно-тепловых работ. Основные операции влажно-тепловой обработки: </w:t>
            </w:r>
            <w:proofErr w:type="spellStart"/>
            <w:r w:rsidRPr="003B10BD">
              <w:rPr>
                <w:sz w:val="24"/>
                <w:szCs w:val="24"/>
              </w:rPr>
              <w:t>приутюживание</w:t>
            </w:r>
            <w:proofErr w:type="spellEnd"/>
            <w:r w:rsidRPr="003B10BD">
              <w:rPr>
                <w:sz w:val="24"/>
                <w:szCs w:val="24"/>
              </w:rPr>
              <w:t xml:space="preserve">, </w:t>
            </w:r>
            <w:proofErr w:type="spellStart"/>
            <w:r w:rsidRPr="003B10BD">
              <w:rPr>
                <w:sz w:val="24"/>
                <w:szCs w:val="24"/>
              </w:rPr>
              <w:t>разутюживание</w:t>
            </w:r>
            <w:proofErr w:type="spellEnd"/>
            <w:r w:rsidRPr="003B10BD">
              <w:rPr>
                <w:sz w:val="24"/>
                <w:szCs w:val="24"/>
              </w:rPr>
              <w:t xml:space="preserve">, заутюживание. Классификация машинных швов: соединительных (стачной шов </w:t>
            </w:r>
            <w:proofErr w:type="spellStart"/>
            <w:r w:rsidRPr="003B10BD">
              <w:rPr>
                <w:sz w:val="24"/>
                <w:szCs w:val="24"/>
              </w:rPr>
              <w:lastRenderedPageBreak/>
              <w:t>вразутюжку</w:t>
            </w:r>
            <w:proofErr w:type="spellEnd"/>
            <w:r w:rsidRPr="003B10BD">
              <w:rPr>
                <w:sz w:val="24"/>
                <w:szCs w:val="24"/>
              </w:rPr>
              <w:t xml:space="preserve"> и стачной шов </w:t>
            </w:r>
            <w:proofErr w:type="spellStart"/>
            <w:r w:rsidRPr="003B10BD">
              <w:rPr>
                <w:sz w:val="24"/>
                <w:szCs w:val="24"/>
              </w:rPr>
              <w:t>взаутюжку</w:t>
            </w:r>
            <w:proofErr w:type="spellEnd"/>
            <w:r w:rsidRPr="003B10BD">
              <w:rPr>
                <w:sz w:val="24"/>
                <w:szCs w:val="24"/>
              </w:rPr>
              <w:t xml:space="preserve">) и краевых (шов </w:t>
            </w:r>
            <w:proofErr w:type="spellStart"/>
            <w:r w:rsidRPr="003B10BD">
              <w:rPr>
                <w:sz w:val="24"/>
                <w:szCs w:val="24"/>
              </w:rPr>
              <w:t>вподгибку</w:t>
            </w:r>
            <w:proofErr w:type="spellEnd"/>
            <w:r w:rsidRPr="003B10BD">
              <w:rPr>
                <w:sz w:val="24"/>
                <w:szCs w:val="24"/>
              </w:rPr>
              <w:t xml:space="preserve"> с открытым срезом и шов </w:t>
            </w:r>
            <w:proofErr w:type="spellStart"/>
            <w:r w:rsidRPr="003B10BD">
              <w:rPr>
                <w:sz w:val="24"/>
                <w:szCs w:val="24"/>
              </w:rPr>
              <w:t>вподгибку</w:t>
            </w:r>
            <w:proofErr w:type="spellEnd"/>
            <w:r w:rsidRPr="003B10BD">
              <w:rPr>
                <w:sz w:val="24"/>
                <w:szCs w:val="24"/>
              </w:rPr>
              <w:t xml:space="preserve"> с </w:t>
            </w:r>
            <w:proofErr w:type="gramStart"/>
            <w:r w:rsidRPr="003B10BD">
              <w:rPr>
                <w:sz w:val="24"/>
                <w:szCs w:val="24"/>
              </w:rPr>
              <w:t>открытыми</w:t>
            </w:r>
            <w:proofErr w:type="gramEnd"/>
            <w:r w:rsidRPr="003B10BD">
              <w:rPr>
                <w:sz w:val="24"/>
                <w:szCs w:val="24"/>
              </w:rPr>
              <w:t xml:space="preserve"> обмётанными срезом, шов </w:t>
            </w:r>
            <w:proofErr w:type="spellStart"/>
            <w:r w:rsidRPr="003B10BD">
              <w:rPr>
                <w:sz w:val="24"/>
                <w:szCs w:val="24"/>
              </w:rPr>
              <w:t>вподгибку</w:t>
            </w:r>
            <w:proofErr w:type="spellEnd"/>
            <w:r w:rsidRPr="003B10BD">
              <w:rPr>
                <w:sz w:val="24"/>
                <w:szCs w:val="24"/>
              </w:rPr>
              <w:t xml:space="preserve"> с закрытым срезом).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>Изготовлять образцы машинных работ: обмётывание зигзагообразными стежками, застрачивание (</w:t>
            </w:r>
            <w:proofErr w:type="spellStart"/>
            <w:r w:rsidRPr="003B10BD">
              <w:rPr>
                <w:sz w:val="24"/>
                <w:szCs w:val="24"/>
              </w:rPr>
              <w:t>вподгибку</w:t>
            </w:r>
            <w:proofErr w:type="spellEnd"/>
            <w:r w:rsidRPr="003B10BD">
              <w:rPr>
                <w:sz w:val="24"/>
                <w:szCs w:val="24"/>
              </w:rPr>
              <w:t xml:space="preserve"> с открытым срезом и </w:t>
            </w:r>
            <w:proofErr w:type="spellStart"/>
            <w:r w:rsidRPr="003B10BD">
              <w:rPr>
                <w:sz w:val="24"/>
                <w:szCs w:val="24"/>
              </w:rPr>
              <w:t>вподгибку</w:t>
            </w:r>
            <w:proofErr w:type="spellEnd"/>
            <w:r w:rsidRPr="003B10BD">
              <w:rPr>
                <w:sz w:val="24"/>
                <w:szCs w:val="24"/>
              </w:rPr>
              <w:t xml:space="preserve"> с закрытым срезом); стачивание. Проводить влажно-тепловую обработку на образцах машинных швов: </w:t>
            </w:r>
            <w:proofErr w:type="spellStart"/>
            <w:r w:rsidRPr="003B10BD">
              <w:rPr>
                <w:sz w:val="24"/>
                <w:szCs w:val="24"/>
              </w:rPr>
              <w:t>приутюживание</w:t>
            </w:r>
            <w:proofErr w:type="spellEnd"/>
            <w:r w:rsidRPr="003B10BD">
              <w:rPr>
                <w:sz w:val="24"/>
                <w:szCs w:val="24"/>
              </w:rPr>
              <w:t xml:space="preserve">, </w:t>
            </w:r>
            <w:proofErr w:type="spellStart"/>
            <w:r w:rsidRPr="003B10BD">
              <w:rPr>
                <w:sz w:val="24"/>
                <w:szCs w:val="24"/>
              </w:rPr>
              <w:t>разутюживание</w:t>
            </w:r>
            <w:proofErr w:type="spellEnd"/>
            <w:r w:rsidRPr="003B10BD">
              <w:rPr>
                <w:sz w:val="24"/>
                <w:szCs w:val="24"/>
              </w:rPr>
              <w:t>, заутюживание.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13.Технология изготовления швейных изделий. (10ч)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Понятие о дублировании деталей кроя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>Последовательность подготовки ткани к раскрою. Правила раскладки выкроек на ткани. Правила раскроя. Выкраивание деталей из прокладки. Критерии качества кроя. Правила безопасной работы иглами и булавками. Понятие о дублировании деталей кроя.</w:t>
            </w:r>
          </w:p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Выполнять экономную раскладку выкроек на ткани, </w:t>
            </w:r>
            <w:proofErr w:type="spellStart"/>
            <w:r w:rsidRPr="003B10BD">
              <w:rPr>
                <w:rFonts w:ascii="Times New Roman" w:hAnsi="Times New Roman"/>
                <w:sz w:val="24"/>
                <w:szCs w:val="24"/>
              </w:rPr>
              <w:t>обмеловку</w:t>
            </w:r>
            <w:proofErr w:type="spellEnd"/>
            <w:r w:rsidRPr="003B10BD">
              <w:rPr>
                <w:rFonts w:ascii="Times New Roman" w:hAnsi="Times New Roman"/>
                <w:sz w:val="24"/>
                <w:szCs w:val="24"/>
              </w:rPr>
              <w:t xml:space="preserve">  с учётом припусков на швы. Выкраивать детали швейного изделия из ткани и прокладки. Дублировать детали кроя клеевой прокладкой. Выполнять правила безопасной работы утюгом.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5.02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14.</w:t>
            </w:r>
            <w:proofErr w:type="gramStart"/>
            <w:r w:rsidRPr="003B10BD">
              <w:rPr>
                <w:sz w:val="24"/>
                <w:szCs w:val="24"/>
              </w:rPr>
              <w:t>П</w:t>
            </w:r>
            <w:proofErr w:type="gramEnd"/>
            <w:r w:rsidRPr="003B10BD">
              <w:rPr>
                <w:sz w:val="24"/>
                <w:szCs w:val="24"/>
              </w:rPr>
              <w:t>/р «Технология соединения деталей с клеевой подкладкой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Технология  соединения детали с клеевой прокладкой. Правила безопасной работы утюгом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Дублировать детали кроя клеевой прокладкой. Выполнять правила безопасной работы утюгом.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12.02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15.Копировальные стежки и основные операции при ручных работах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Способы переноса линий выкройки на детали кроя с помощью прямых копировальных стежков.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proofErr w:type="gramStart"/>
            <w:r w:rsidRPr="003B10BD">
              <w:rPr>
                <w:sz w:val="24"/>
                <w:szCs w:val="24"/>
              </w:rPr>
              <w:t xml:space="preserve">Основные операции при ручных работах: временное соединение мелкой детали с крупной — примётывание; временное ниточное закрепление стачанных </w:t>
            </w:r>
            <w:r w:rsidRPr="003B10BD">
              <w:rPr>
                <w:sz w:val="24"/>
                <w:szCs w:val="24"/>
              </w:rPr>
              <w:lastRenderedPageBreak/>
              <w:t>и вывернутых краёв — вымётывание.</w:t>
            </w:r>
            <w:proofErr w:type="gramEnd"/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Изготовлять образцы ручных работ: перенос линий выкройки на детали кроя с помощью прямых копировальных стежков; примётывание; </w:t>
            </w:r>
            <w:r w:rsidRPr="003B10BD">
              <w:rPr>
                <w:sz w:val="24"/>
                <w:szCs w:val="24"/>
              </w:rPr>
              <w:lastRenderedPageBreak/>
              <w:t>вымётывание.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12.02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16.Основные машинные операции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Основные машинные операции: присоединение мелкой детали </w:t>
            </w:r>
            <w:proofErr w:type="gramStart"/>
            <w:r w:rsidRPr="003B10BD">
              <w:rPr>
                <w:sz w:val="24"/>
                <w:szCs w:val="24"/>
              </w:rPr>
              <w:t>к</w:t>
            </w:r>
            <w:proofErr w:type="gramEnd"/>
            <w:r w:rsidRPr="003B10BD">
              <w:rPr>
                <w:sz w:val="24"/>
                <w:szCs w:val="24"/>
              </w:rPr>
              <w:t xml:space="preserve"> крупной — притачивание; соединение деталей по контуру с последующим вывёртыванием — обтачивание.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Изготовлять образцы машинных работ: притачивание и обтачивание. 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17.Обработка припусков шва.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18.Классификация машинных швов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Обработка припусков шва перед вывёртыванием. Классификация машинных швов: </w:t>
            </w:r>
            <w:proofErr w:type="gramStart"/>
            <w:r w:rsidRPr="003B10BD">
              <w:rPr>
                <w:sz w:val="24"/>
                <w:szCs w:val="24"/>
              </w:rPr>
              <w:t>соединительные</w:t>
            </w:r>
            <w:proofErr w:type="gramEnd"/>
            <w:r w:rsidRPr="003B10BD">
              <w:rPr>
                <w:sz w:val="24"/>
                <w:szCs w:val="24"/>
              </w:rPr>
              <w:t xml:space="preserve"> (и обтачной с расположением шва на сгибе и в кант).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Проводить влажно-тепловую обработку на образцах.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19.02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19.Обработка мелких деталей.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Обработка мелких деталей швейного изделия обтачным швом — мягкого пояса, бретелей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Обрабатывать мелкие детали (мягкий пояс, бретели и др.) проектного изделия обтачным швом.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20.Подготовка и проведение примерки одежды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Подготовка и проведение примерки одежды Устранение дефектов после примерки.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Выполнять подготовку проектного изделия к примерке. Проводить примерку проектного изделия.  Устранять дефекты после примерки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26.02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21.Последовательность изготовления одежды</w:t>
            </w:r>
            <w:proofErr w:type="gramStart"/>
            <w:r w:rsidRPr="003B10BD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Последовательность изготовления одежды.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 Обрабатывать проектное изделие по индивидуальному плану.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5.03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rPr>
          <w:trHeight w:val="3171"/>
        </w:trPr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22.Технология обработки среднего шва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Технология обработки среднего шва с застёжкой и разрезом.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Окончательная отделка изделия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Обработать средний шов с застежкой и разрезом.</w:t>
            </w:r>
          </w:p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Осуществлять самоконтроль и оценку качества готового изделия, анализировать ошибки. Находить и представлять информацию об истории швейных изделий, одежды. 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5.03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Творческий проект по разделу «Создание изделий из текстильных материалов»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3B10BD">
              <w:rPr>
                <w:color w:val="000000"/>
              </w:rPr>
              <w:t>Выбор темы проект, обоснование необходимости изготовления изделия.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Творческий проект по разделу «</w:t>
            </w:r>
            <w:r w:rsidRPr="003B10BD">
              <w:rPr>
                <w:sz w:val="24"/>
                <w:szCs w:val="24"/>
              </w:rPr>
              <w:t>Создание изделий из текстильных материалов</w:t>
            </w:r>
            <w:r w:rsidRPr="003B10B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Выполнять проект по разделу</w:t>
            </w:r>
            <w:proofErr w:type="gramStart"/>
            <w:r w:rsidRPr="003B10BD">
              <w:rPr>
                <w:sz w:val="24"/>
                <w:szCs w:val="24"/>
              </w:rPr>
              <w:t xml:space="preserve">  О</w:t>
            </w:r>
            <w:proofErr w:type="gramEnd"/>
            <w:r w:rsidRPr="003B10BD">
              <w:rPr>
                <w:sz w:val="24"/>
                <w:szCs w:val="24"/>
              </w:rPr>
              <w:t xml:space="preserve">рганизовывать и осуществлять проектную деятельность  на  основе установленных норм и стандартов, поиска новых  технологических решений; планировать и организовывать  технологический процесс  с учётом имеющихся ресурсов и условий;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осуществлять презентацию, экономическую и экологическую  оценку проекта, давать примерную </w:t>
            </w:r>
            <w:r w:rsidRPr="003B10BD">
              <w:rPr>
                <w:sz w:val="24"/>
                <w:szCs w:val="24"/>
              </w:rPr>
              <w:lastRenderedPageBreak/>
              <w:t xml:space="preserve">оценку стоимости  произведённого  продукта как товара на рынке; разрабатывать вариант рекламы для продукта труда.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12.03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proofErr w:type="gramStart"/>
            <w:r w:rsidRPr="003B10BD">
              <w:rPr>
                <w:sz w:val="24"/>
                <w:szCs w:val="24"/>
              </w:rPr>
              <w:t xml:space="preserve">Планировать и выполнять учебные технологические  проекты:  выявлять  и формулировать проблему; обосновывать цель проекта, конструкцию изделия, сущность итогового продукта или желаемого результата; планировать 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  </w:t>
            </w:r>
            <w:r w:rsidRPr="003B10BD">
              <w:rPr>
                <w:sz w:val="24"/>
                <w:szCs w:val="24"/>
              </w:rPr>
              <w:lastRenderedPageBreak/>
              <w:t>представлять результаты выполненного проекта:  пользоваться  основными видами проектной документации;</w:t>
            </w:r>
            <w:proofErr w:type="gramEnd"/>
            <w:r w:rsidRPr="003B10BD">
              <w:rPr>
                <w:sz w:val="24"/>
                <w:szCs w:val="24"/>
              </w:rPr>
              <w:t xml:space="preserve"> готовить пояснительную записку к проекту; оформлять проектные материалы; представлять проект к защите. </w:t>
            </w:r>
          </w:p>
        </w:tc>
        <w:tc>
          <w:tcPr>
            <w:tcW w:w="2268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Организовывать и осуществлять проектную деятельность  на  основе установленных норм и стандартов, поиска новых  технологических решений; планировать и организовывать  технологический процесс  с учётом имеющихся ресурсов и условий;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осуществлять презентацию, экономическую и экологическую  оценку проекта, </w:t>
            </w:r>
            <w:r w:rsidRPr="003B10BD">
              <w:rPr>
                <w:sz w:val="24"/>
                <w:szCs w:val="24"/>
              </w:rPr>
              <w:lastRenderedPageBreak/>
              <w:t xml:space="preserve">давать примерную оценку стоимости  произведённого  продукта как товара на рынке; разрабатывать вариант рекламы для продукта труда. </w:t>
            </w: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color w:val="000000"/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Разработка нескольких вариантов.</w:t>
            </w:r>
            <w:r w:rsidRPr="003B10BD">
              <w:rPr>
                <w:sz w:val="24"/>
                <w:szCs w:val="24"/>
              </w:rPr>
              <w:t xml:space="preserve"> </w:t>
            </w:r>
            <w:r w:rsidRPr="003B10BD">
              <w:rPr>
                <w:color w:val="000000"/>
                <w:sz w:val="24"/>
                <w:szCs w:val="24"/>
              </w:rPr>
              <w:t xml:space="preserve">Расчет затрат </w:t>
            </w:r>
            <w:proofErr w:type="gramStart"/>
            <w:r w:rsidRPr="003B10BD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B10BD">
              <w:rPr>
                <w:color w:val="000000"/>
                <w:sz w:val="24"/>
                <w:szCs w:val="24"/>
              </w:rPr>
              <w:t xml:space="preserve"> </w:t>
            </w:r>
          </w:p>
          <w:p w:rsidR="003B10BD" w:rsidRPr="003B10BD" w:rsidRDefault="003B10BD" w:rsidP="003B10BD">
            <w:pPr>
              <w:rPr>
                <w:b/>
                <w:color w:val="00B050"/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изготовление проекта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3B10BD">
              <w:rPr>
                <w:color w:val="000000"/>
              </w:rPr>
              <w:t>Разработка нескольких вариантов изделия и выбор наилучшего.</w:t>
            </w:r>
            <w:r w:rsidRPr="003B10BD">
              <w:t xml:space="preserve"> Составлять технологическую карту изготовления изделия;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12.03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Выполнение эскиза интерьера кухни.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Контролировать ход и результаты выполнения проекта. Пользоваться  основными видами проектной документации. Готовить пояснительную записку к проекту. 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Оформлять проектные материалы. Представлять проект </w:t>
            </w:r>
            <w:r w:rsidRPr="003B10BD">
              <w:rPr>
                <w:sz w:val="24"/>
                <w:szCs w:val="24"/>
              </w:rPr>
              <w:lastRenderedPageBreak/>
              <w:t>к защите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19.03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15736" w:type="dxa"/>
            <w:gridSpan w:val="8"/>
          </w:tcPr>
          <w:p w:rsidR="003B10BD" w:rsidRPr="003B10BD" w:rsidRDefault="003B10BD" w:rsidP="003B10BD">
            <w:pPr>
              <w:jc w:val="center"/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«Художественные ремесла»  тема № 7 (12ч)</w:t>
            </w: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1.Декоративно-прикладное искусство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Понятие декоративно-прикладного искусства.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Изучать лучшие работы мастеров декоративно-прикладного искусства родного края. Посещать краеведческий музей (музей этнографии, школьный музей). 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26.03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3B10BD" w:rsidRPr="003B10BD" w:rsidRDefault="003B10BD" w:rsidP="003B10BD">
            <w:pPr>
              <w:pStyle w:val="af4"/>
              <w:numPr>
                <w:ilvl w:val="0"/>
                <w:numId w:val="26"/>
              </w:numPr>
              <w:tabs>
                <w:tab w:val="left" w:pos="248"/>
              </w:tabs>
              <w:ind w:left="106" w:firstLine="0"/>
            </w:pPr>
            <w:r w:rsidRPr="003B10BD">
              <w:t>Зарисовывать и фотографировать наиболее интересные образцы рукоделия. Анализировать особенности декоративно-прикладного искусства народов России.</w:t>
            </w:r>
          </w:p>
          <w:p w:rsidR="003B10BD" w:rsidRPr="003B10BD" w:rsidRDefault="003B10BD" w:rsidP="003B10BD">
            <w:pPr>
              <w:pStyle w:val="af4"/>
              <w:numPr>
                <w:ilvl w:val="0"/>
                <w:numId w:val="25"/>
              </w:numPr>
              <w:tabs>
                <w:tab w:val="left" w:pos="389"/>
              </w:tabs>
              <w:ind w:left="106"/>
              <w:rPr>
                <w:b/>
                <w:color w:val="000000"/>
                <w:spacing w:val="1"/>
              </w:rPr>
            </w:pPr>
            <w:r w:rsidRPr="003B10BD">
              <w:t>Выполнять эскизы орнаментов для салфетки, платка, одежды, декоративного панно</w:t>
            </w: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B10BD" w:rsidRPr="003B10BD" w:rsidRDefault="003B10BD" w:rsidP="003B10BD">
            <w:pPr>
              <w:pStyle w:val="af4"/>
              <w:numPr>
                <w:ilvl w:val="0"/>
                <w:numId w:val="24"/>
              </w:numPr>
              <w:tabs>
                <w:tab w:val="left" w:pos="390"/>
              </w:tabs>
              <w:ind w:left="106" w:firstLine="0"/>
              <w:rPr>
                <w:b/>
                <w:color w:val="000000"/>
                <w:spacing w:val="1"/>
              </w:rPr>
            </w:pPr>
            <w:r w:rsidRPr="003B10BD">
              <w:lastRenderedPageBreak/>
              <w:t>Находить и представлять информацию о народных промыслах своего региона.</w:t>
            </w:r>
          </w:p>
          <w:p w:rsidR="003B10BD" w:rsidRPr="003B10BD" w:rsidRDefault="003B10BD" w:rsidP="003B10BD">
            <w:pPr>
              <w:pStyle w:val="af4"/>
              <w:numPr>
                <w:ilvl w:val="0"/>
                <w:numId w:val="24"/>
              </w:numPr>
              <w:tabs>
                <w:tab w:val="left" w:pos="390"/>
              </w:tabs>
              <w:ind w:left="106" w:firstLine="0"/>
              <w:rPr>
                <w:b/>
                <w:color w:val="000000"/>
                <w:spacing w:val="1"/>
              </w:rPr>
            </w:pPr>
            <w:r w:rsidRPr="003B10BD">
              <w:t>Изучать различные виды техники лоскутного шитья.</w:t>
            </w:r>
          </w:p>
          <w:p w:rsidR="003B10BD" w:rsidRPr="003B10BD" w:rsidRDefault="003B10BD" w:rsidP="003B10BD">
            <w:pPr>
              <w:pStyle w:val="af4"/>
              <w:numPr>
                <w:ilvl w:val="0"/>
                <w:numId w:val="24"/>
              </w:numPr>
              <w:tabs>
                <w:tab w:val="left" w:pos="390"/>
              </w:tabs>
              <w:ind w:left="106" w:firstLine="0"/>
              <w:rPr>
                <w:b/>
                <w:color w:val="000000"/>
                <w:spacing w:val="1"/>
              </w:rPr>
            </w:pPr>
            <w:r w:rsidRPr="003B10BD">
              <w:t xml:space="preserve">Изготовлять образцы лоскутных узоров. </w:t>
            </w:r>
          </w:p>
          <w:p w:rsidR="003B10BD" w:rsidRPr="003B10BD" w:rsidRDefault="003B10BD" w:rsidP="003B10BD">
            <w:pPr>
              <w:pStyle w:val="af4"/>
              <w:numPr>
                <w:ilvl w:val="0"/>
                <w:numId w:val="24"/>
              </w:numPr>
              <w:tabs>
                <w:tab w:val="left" w:pos="390"/>
              </w:tabs>
              <w:ind w:left="106" w:firstLine="0"/>
              <w:rPr>
                <w:b/>
                <w:color w:val="000000"/>
                <w:spacing w:val="1"/>
              </w:rPr>
            </w:pPr>
            <w:r w:rsidRPr="003B10BD">
              <w:t xml:space="preserve">Обсуждать наиболее удачные работы. </w:t>
            </w:r>
          </w:p>
          <w:p w:rsidR="003B10BD" w:rsidRPr="003B10BD" w:rsidRDefault="003B10BD" w:rsidP="003B10BD">
            <w:pPr>
              <w:pStyle w:val="af4"/>
              <w:numPr>
                <w:ilvl w:val="0"/>
                <w:numId w:val="24"/>
              </w:numPr>
              <w:tabs>
                <w:tab w:val="left" w:pos="390"/>
              </w:tabs>
              <w:ind w:left="106" w:firstLine="0"/>
              <w:rPr>
                <w:b/>
                <w:color w:val="000000"/>
                <w:spacing w:val="1"/>
              </w:rPr>
            </w:pPr>
            <w:r w:rsidRPr="003B10BD">
              <w:t>Находить и представлять информацию об истории лоскутного шитья</w:t>
            </w: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  <w:p w:rsidR="003B10BD" w:rsidRPr="003B10BD" w:rsidRDefault="003B10BD" w:rsidP="003B10BD">
            <w:pPr>
              <w:tabs>
                <w:tab w:val="left" w:pos="390"/>
              </w:tabs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2.</w:t>
            </w:r>
            <w:proofErr w:type="gramStart"/>
            <w:r w:rsidRPr="003B10BD">
              <w:rPr>
                <w:sz w:val="24"/>
                <w:szCs w:val="24"/>
              </w:rPr>
              <w:t>П</w:t>
            </w:r>
            <w:proofErr w:type="gramEnd"/>
            <w:r w:rsidRPr="003B10BD">
              <w:rPr>
                <w:sz w:val="24"/>
                <w:szCs w:val="24"/>
              </w:rPr>
              <w:t>/р вышивка. Зарисовка традиционных орнаментов, определение материалов для вышивки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Знакомство с творчеством народных умельцев своего региона, области, села. Приёмы украшения праздничной одежды в старину: отделка изделий вышивкой, тесьмой; изготовление сувениров к праздникам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Находить и представлять информацию о народных промыслах своего региона, о способах и материалах, применяемых для украшения праздничной одежды в старину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26.03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3.Основы композиции и законы </w:t>
            </w:r>
            <w:r w:rsidRPr="003B10BD">
              <w:rPr>
                <w:sz w:val="24"/>
                <w:szCs w:val="24"/>
              </w:rPr>
              <w:lastRenderedPageBreak/>
              <w:t>восприятия цвета. Орнамент символика в орнаменте.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Понятие композиции. Правила, приёмы и средства композиции. Статичная и динамичная,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ритмическая и пластическая композиции. Симметрия и асимметрия. Фактура, текстура и колорит в композиции. 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Ахроматические и хроматические цвета. 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Зарисовывать природные мотивы с натуры и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осуществлять их стилизацию. Выполнять эскизы орнаментов для салфетки, платка, одежды, декоративного панно. 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9.04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4.Цветовые сочетания в орнаменте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Основные и дополнительные, тёплые и холодные цвета. Гармонические цветовые композиции. Возможности графических редакторов ПК в создании эскизов, орнаментов, элементов композиции, в изучении различных цветовых сочетаний. Создание композиции на ПК с помощью графического редактора. Профессия художник декоративно-прикладного искусства и народных промыслов</w:t>
            </w:r>
          </w:p>
        </w:tc>
        <w:tc>
          <w:tcPr>
            <w:tcW w:w="2552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Создавать графические композиции на листе бумаги или на ПК с помощью графического редактора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9.04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5.Лоскутное шитье. Техники выполнени</w:t>
            </w:r>
            <w:proofErr w:type="gramStart"/>
            <w:r w:rsidRPr="003B10BD">
              <w:rPr>
                <w:sz w:val="24"/>
                <w:szCs w:val="24"/>
              </w:rPr>
              <w:t>я-</w:t>
            </w:r>
            <w:proofErr w:type="gramEnd"/>
            <w:r w:rsidRPr="003B10BD">
              <w:rPr>
                <w:sz w:val="24"/>
                <w:szCs w:val="24"/>
              </w:rPr>
              <w:t xml:space="preserve"> узор «изба», «мозаика»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t xml:space="preserve">Краткие сведения из истории создания изделий из лоскутов. Возможности лоскутной пластики, её связь с направлениями современной моды. Традиционные узоры в лоскутном шитье: «спираль», «изба» и др. Материалы для лоскутного шитья, их подготовка к работе. Инструменты и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приспособления. </w:t>
            </w:r>
          </w:p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3B10BD" w:rsidRPr="003B10BD" w:rsidRDefault="003B10BD" w:rsidP="003B10B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Изучать различные виды техники лоскутного шитья. Разрабатывать узор для лоскутного шитья на ПК с помощью графического редактора. Изготовлять шаблоны из картона или </w:t>
            </w:r>
            <w:r w:rsidRPr="003B10BD">
              <w:rPr>
                <w:rFonts w:ascii="Times New Roman" w:hAnsi="Times New Roman"/>
                <w:sz w:val="24"/>
                <w:szCs w:val="24"/>
              </w:rPr>
              <w:lastRenderedPageBreak/>
              <w:t>плотной бумаги. Подбирать лоскуты ткани соответствующего цвета, фактуры, волокнистого состава для создания лоскутного изделия. Изготовлять образцы лоскутных узоров. Обсуждать наиболее удачные работы. Находить и представлять информацию об истории лоскутного шитья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lastRenderedPageBreak/>
              <w:t>16.04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6.Технология изготовления лоскутного изделия по шаблонам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Лоскутное шитьё по шаблонам: изготовление шаблонов из плотного картона, выкраивание деталей, создание лоскутного верха (соединение деталей между собой).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16.04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7.Изготовление образцов лоскутных узоров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Аппликация и стёжка (выстёгивание) в лоскутном шитье. Технология соединения лоскутного верха с подкладкой и прокладкой.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8.Обработка срезов лоскутного изделия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Обработка срезов лоскутного изделия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23.04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Разработка творческого проекта №4  «Лоскутное изделие для кухни столовой»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b/>
                <w:color w:val="008000"/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Определение затрат на изготовление проектного изделия. Испытания проектных изделий. Подготовка презентации, пояснительной записки и доклада для защиты творческого проекта</w:t>
            </w:r>
          </w:p>
        </w:tc>
        <w:tc>
          <w:tcPr>
            <w:tcW w:w="2552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Выполнять проект по разделу </w:t>
            </w:r>
          </w:p>
          <w:p w:rsidR="003B10BD" w:rsidRPr="003B10BD" w:rsidRDefault="003B10BD" w:rsidP="003B10BD">
            <w:pPr>
              <w:rPr>
                <w:b/>
                <w:color w:val="008000"/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7.05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proofErr w:type="gramStart"/>
            <w:r w:rsidRPr="003B10BD">
              <w:rPr>
                <w:sz w:val="24"/>
                <w:szCs w:val="24"/>
              </w:rPr>
              <w:t xml:space="preserve">Планировать и выполнять учебные технологические  проекты:  выявлять  и формулировать проблему; обосновывать цель проекта, конструкцию изделия, сущность итогового продукта или желаемого результата; планировать  этапы выполнения работ; составлять технологическую карту изготовления изделия; выбирать средства реализации замысла; осуществлять </w:t>
            </w:r>
            <w:r w:rsidRPr="003B10BD">
              <w:rPr>
                <w:sz w:val="24"/>
                <w:szCs w:val="24"/>
              </w:rPr>
              <w:lastRenderedPageBreak/>
              <w:t>технологический процесс; контролировать ход и результаты выполнения проекта;  представлять результаты выполненного проекта:  пользоваться  основными видами проектной документации;</w:t>
            </w:r>
            <w:proofErr w:type="gramEnd"/>
            <w:r w:rsidRPr="003B10BD">
              <w:rPr>
                <w:sz w:val="24"/>
                <w:szCs w:val="24"/>
              </w:rPr>
              <w:t xml:space="preserve"> готовить пояснительную записку к проекту; оформлять проектные материалы; представлять проект к защите. </w:t>
            </w:r>
          </w:p>
        </w:tc>
        <w:tc>
          <w:tcPr>
            <w:tcW w:w="2268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Организовывать и осуществлять проектную деятельность  на  основе установленных норм и стандартов, поиска новых  технологических решений; планировать и организовывать  технологический процесс  с учётом имеющихся ресурсов и условий;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осуществлять </w:t>
            </w:r>
            <w:r w:rsidRPr="003B10BD">
              <w:rPr>
                <w:sz w:val="24"/>
                <w:szCs w:val="24"/>
              </w:rPr>
              <w:lastRenderedPageBreak/>
              <w:t xml:space="preserve">презентацию, экономическую и экологическую  оценку проекта, давать примерную оценку стоимости  произведённого  продукта как товара на рынке; разрабатывать вариант рекламы для продукта труда. </w:t>
            </w: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color w:val="000000"/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Разработка нескольких вариантов.</w:t>
            </w:r>
            <w:r w:rsidRPr="003B10BD">
              <w:rPr>
                <w:sz w:val="24"/>
                <w:szCs w:val="24"/>
              </w:rPr>
              <w:t xml:space="preserve"> </w:t>
            </w:r>
            <w:r w:rsidRPr="003B10BD">
              <w:rPr>
                <w:color w:val="000000"/>
                <w:sz w:val="24"/>
                <w:szCs w:val="24"/>
              </w:rPr>
              <w:t xml:space="preserve">Расчет затрат </w:t>
            </w:r>
            <w:proofErr w:type="gramStart"/>
            <w:r w:rsidRPr="003B10BD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B10BD">
              <w:rPr>
                <w:color w:val="000000"/>
                <w:sz w:val="24"/>
                <w:szCs w:val="24"/>
              </w:rPr>
              <w:t xml:space="preserve"> </w:t>
            </w:r>
          </w:p>
          <w:p w:rsidR="003B10BD" w:rsidRPr="003B10BD" w:rsidRDefault="003B10BD" w:rsidP="003B10BD">
            <w:pPr>
              <w:rPr>
                <w:b/>
                <w:color w:val="00B050"/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изготовление проекта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3B10BD">
              <w:rPr>
                <w:color w:val="000000"/>
              </w:rPr>
              <w:t>Разработка нескольких вариантов изделия и выбор наилучшего.</w:t>
            </w:r>
            <w:r w:rsidRPr="003B10BD">
              <w:t xml:space="preserve"> Составлять технологическую карту изготовления изделия;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7.05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Выполнение эскиза интерьера кухни.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Контролировать ход и результаты выполнения проекта. Пользоваться  основными видами проектной документации. </w:t>
            </w:r>
            <w:r w:rsidRPr="003B10BD">
              <w:rPr>
                <w:sz w:val="24"/>
                <w:szCs w:val="24"/>
              </w:rPr>
              <w:lastRenderedPageBreak/>
              <w:t xml:space="preserve">Готовить пояснительную записку к проекту. 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Оформлять проектные материалы. Представлять проект к защите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14.05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15736" w:type="dxa"/>
            <w:gridSpan w:val="8"/>
          </w:tcPr>
          <w:p w:rsidR="003B10BD" w:rsidRPr="003B10BD" w:rsidRDefault="003B10BD" w:rsidP="003B10BD">
            <w:pPr>
              <w:jc w:val="center"/>
              <w:rPr>
                <w:b/>
                <w:spacing w:val="1"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Комплексный творческий проект(4ч)</w:t>
            </w: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Комплексный творческий проект №5  «Портфолио или мои достижения в области технологии»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b/>
                <w:color w:val="008000"/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Определение затрат на изготовление проектного изделия. Испытания проектных изделий. Подготовка презентации, пояснительной записки и доклада для защиты творческого проекта</w:t>
            </w:r>
          </w:p>
        </w:tc>
        <w:tc>
          <w:tcPr>
            <w:tcW w:w="2552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Выполнять проект по разделу «Портфолио или мои достижения в области технологии».</w:t>
            </w:r>
          </w:p>
          <w:p w:rsidR="003B10BD" w:rsidRPr="003B10BD" w:rsidRDefault="003B10BD" w:rsidP="003B10BD">
            <w:pPr>
              <w:rPr>
                <w:b/>
                <w:color w:val="008000"/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Оформлять портфолио и пояснительную записку к творческому проекту. Подготавливать электронную презентацию проекта. Составлять доклад для защиты творческого проекта. Защищать творческий проект</w:t>
            </w: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proofErr w:type="gramStart"/>
            <w:r w:rsidRPr="003B10BD">
              <w:rPr>
                <w:sz w:val="24"/>
                <w:szCs w:val="24"/>
              </w:rPr>
              <w:t xml:space="preserve">Планировать и выполнять учебные технологические  проекты:  выявлять  и формулировать проблему; обосновывать цель проекта, конструкцию изделия, сущность итогового продукта или желаемого результата; планировать  этапы выполнения работ; составлять технологическую карту изготовления изделия; выбирать средства реализации замысла; осуществлять технологический </w:t>
            </w:r>
            <w:r w:rsidRPr="003B10BD">
              <w:rPr>
                <w:sz w:val="24"/>
                <w:szCs w:val="24"/>
              </w:rPr>
              <w:lastRenderedPageBreak/>
              <w:t>процесс; контролировать ход и результаты выполнения проекта;  представлять результаты выполненного проекта:  пользоваться  основными видами проектной документации;</w:t>
            </w:r>
            <w:proofErr w:type="gramEnd"/>
            <w:r w:rsidRPr="003B10BD">
              <w:rPr>
                <w:sz w:val="24"/>
                <w:szCs w:val="24"/>
              </w:rPr>
              <w:t xml:space="preserve"> готовить пояснительную записку к проекту; оформлять проектные материалы; представлять проект к защите. </w:t>
            </w:r>
          </w:p>
        </w:tc>
        <w:tc>
          <w:tcPr>
            <w:tcW w:w="2268" w:type="dxa"/>
            <w:vMerge w:val="restart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lastRenderedPageBreak/>
              <w:t xml:space="preserve">Организовывать и осуществлять проектную деятельность  на  основе установленных норм и стандартов, поиска новых  технологических решений; планировать и организовывать  технологический процесс  с учётом имеющихся ресурсов и условий; 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■  осуществлять презентацию, </w:t>
            </w:r>
            <w:r w:rsidRPr="003B10BD">
              <w:rPr>
                <w:sz w:val="24"/>
                <w:szCs w:val="24"/>
              </w:rPr>
              <w:lastRenderedPageBreak/>
              <w:t xml:space="preserve">экономическую и экологическую  оценку проекта, давать примерную оценку стоимости  произведённого  продукта как товара на рынке; разрабатывать вариант рекламы для продукта труда. </w:t>
            </w:r>
          </w:p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color w:val="000000"/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Разработка нескольких вариантов.</w:t>
            </w:r>
            <w:r w:rsidRPr="003B10BD">
              <w:rPr>
                <w:sz w:val="24"/>
                <w:szCs w:val="24"/>
              </w:rPr>
              <w:t xml:space="preserve"> </w:t>
            </w:r>
            <w:r w:rsidRPr="003B10BD">
              <w:rPr>
                <w:color w:val="000000"/>
                <w:sz w:val="24"/>
                <w:szCs w:val="24"/>
              </w:rPr>
              <w:t xml:space="preserve">Расчет затрат </w:t>
            </w:r>
            <w:proofErr w:type="gramStart"/>
            <w:r w:rsidRPr="003B10BD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3B10BD">
              <w:rPr>
                <w:color w:val="000000"/>
                <w:sz w:val="24"/>
                <w:szCs w:val="24"/>
              </w:rPr>
              <w:t xml:space="preserve"> </w:t>
            </w:r>
          </w:p>
          <w:p w:rsidR="003B10BD" w:rsidRPr="003B10BD" w:rsidRDefault="003B10BD" w:rsidP="003B10BD">
            <w:pPr>
              <w:rPr>
                <w:b/>
                <w:color w:val="00B050"/>
                <w:sz w:val="24"/>
                <w:szCs w:val="24"/>
              </w:rPr>
            </w:pPr>
            <w:r w:rsidRPr="003B10BD">
              <w:rPr>
                <w:color w:val="000000"/>
                <w:sz w:val="24"/>
                <w:szCs w:val="24"/>
              </w:rPr>
              <w:t>изготовление проекта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pStyle w:val="af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3B10BD">
              <w:rPr>
                <w:color w:val="000000"/>
              </w:rPr>
              <w:t>Разработка нескольких вариантов изделия и выбор наилучшего.</w:t>
            </w:r>
            <w:r w:rsidRPr="003B10BD">
              <w:t xml:space="preserve"> Составлять технологическую карту изготовления изделия;</w:t>
            </w:r>
          </w:p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21.05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Выполнение эскиза интерьера кухни.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 xml:space="preserve">Контролировать ход и результаты выполнения проекта. Пользоваться  основными видами проектной документации. </w:t>
            </w:r>
            <w:r w:rsidRPr="003B10BD">
              <w:rPr>
                <w:sz w:val="24"/>
                <w:szCs w:val="24"/>
              </w:rPr>
              <w:lastRenderedPageBreak/>
              <w:t xml:space="preserve">Готовить пояснительную записку к проекту. 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28.05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  <w:tr w:rsidR="003B10BD" w:rsidRPr="003B10BD" w:rsidTr="00A156B5">
        <w:tc>
          <w:tcPr>
            <w:tcW w:w="568" w:type="dxa"/>
          </w:tcPr>
          <w:p w:rsidR="003B10BD" w:rsidRPr="003B10BD" w:rsidRDefault="003B10BD" w:rsidP="003B10BD">
            <w:pPr>
              <w:rPr>
                <w:b/>
                <w:sz w:val="24"/>
                <w:szCs w:val="24"/>
              </w:rPr>
            </w:pPr>
            <w:r w:rsidRPr="003B10BD">
              <w:rPr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1701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Защита проекта.</w:t>
            </w:r>
          </w:p>
        </w:tc>
        <w:tc>
          <w:tcPr>
            <w:tcW w:w="3685" w:type="dxa"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  <w:r w:rsidRPr="003B10BD">
              <w:rPr>
                <w:sz w:val="24"/>
                <w:szCs w:val="24"/>
              </w:rPr>
              <w:t>Оформлять проектные материалы. Представлять проект к защите</w:t>
            </w:r>
          </w:p>
        </w:tc>
        <w:tc>
          <w:tcPr>
            <w:tcW w:w="2552" w:type="dxa"/>
            <w:vMerge/>
          </w:tcPr>
          <w:p w:rsidR="003B10BD" w:rsidRPr="003B10BD" w:rsidRDefault="003B10BD" w:rsidP="003B10B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  <w:r w:rsidRPr="003B10BD">
              <w:rPr>
                <w:b/>
                <w:color w:val="000000"/>
                <w:spacing w:val="1"/>
                <w:sz w:val="24"/>
                <w:szCs w:val="24"/>
              </w:rPr>
              <w:t>28.05</w:t>
            </w:r>
          </w:p>
        </w:tc>
        <w:tc>
          <w:tcPr>
            <w:tcW w:w="992" w:type="dxa"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836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0BD" w:rsidRPr="003B10BD" w:rsidRDefault="003B10BD" w:rsidP="003B10BD">
            <w:pPr>
              <w:rPr>
                <w:b/>
                <w:color w:val="000000"/>
                <w:spacing w:val="1"/>
                <w:sz w:val="24"/>
                <w:szCs w:val="24"/>
              </w:rPr>
            </w:pPr>
          </w:p>
        </w:tc>
      </w:tr>
    </w:tbl>
    <w:p w:rsidR="000C6904" w:rsidRPr="003B10BD" w:rsidRDefault="000C6904" w:rsidP="003B10BD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pacing w:val="1"/>
          <w:sz w:val="24"/>
          <w:szCs w:val="24"/>
        </w:rPr>
      </w:pPr>
    </w:p>
    <w:p w:rsidR="00790AEF" w:rsidRPr="003B10BD" w:rsidRDefault="00790AEF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790AEF" w:rsidRPr="003B10BD" w:rsidSect="000C0A13">
          <w:footnotePr>
            <w:pos w:val="beneathText"/>
          </w:footnotePr>
          <w:pgSz w:w="16837" w:h="11905" w:orient="landscape"/>
          <w:pgMar w:top="720" w:right="720" w:bottom="993" w:left="720" w:header="720" w:footer="720" w:gutter="0"/>
          <w:cols w:space="720"/>
          <w:docGrid w:linePitch="360"/>
        </w:sectPr>
      </w:pPr>
    </w:p>
    <w:p w:rsidR="00722DD6" w:rsidRPr="00F25BD0" w:rsidRDefault="00722DD6" w:rsidP="003B10BD">
      <w:pPr>
        <w:spacing w:after="0" w:line="240" w:lineRule="auto"/>
        <w:rPr>
          <w:rStyle w:val="dash0410005f0431005f0437005f0430005f0446005f0020005f0441005f043f005f0438005f0441005f043a005f0430005f005fchar1char1"/>
          <w:b/>
          <w:sz w:val="28"/>
        </w:rPr>
      </w:pPr>
      <w:proofErr w:type="spellStart"/>
      <w:r w:rsidRPr="00F25BD0">
        <w:rPr>
          <w:rFonts w:ascii="Times New Roman" w:hAnsi="Times New Roman"/>
          <w:b/>
          <w:sz w:val="28"/>
          <w:szCs w:val="24"/>
        </w:rPr>
        <w:lastRenderedPageBreak/>
        <w:t>Учебно</w:t>
      </w:r>
      <w:proofErr w:type="spellEnd"/>
      <w:r w:rsidRPr="00F25BD0">
        <w:rPr>
          <w:rFonts w:ascii="Times New Roman" w:hAnsi="Times New Roman"/>
          <w:b/>
          <w:sz w:val="28"/>
          <w:szCs w:val="24"/>
        </w:rPr>
        <w:t xml:space="preserve"> – методическое  обеспечение:</w:t>
      </w:r>
    </w:p>
    <w:p w:rsidR="00722DD6" w:rsidRPr="003B10BD" w:rsidRDefault="00722DD6" w:rsidP="003B10B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1. Примерные </w:t>
      </w:r>
      <w:r w:rsidRPr="003B10BD">
        <w:rPr>
          <w:rFonts w:ascii="Times New Roman" w:hAnsi="Times New Roman"/>
          <w:color w:val="000000"/>
          <w:sz w:val="24"/>
          <w:szCs w:val="24"/>
        </w:rPr>
        <w:t>программы по учебным предметам: Технология 5-9 классы: проект. – 2-е изд. - М.: Просвещение, 2011</w:t>
      </w:r>
      <w:r w:rsidR="003B10BD">
        <w:rPr>
          <w:rFonts w:ascii="Times New Roman" w:hAnsi="Times New Roman"/>
          <w:color w:val="000000"/>
          <w:sz w:val="24"/>
          <w:szCs w:val="24"/>
        </w:rPr>
        <w:t>г.</w:t>
      </w:r>
      <w:r w:rsidRPr="003B10BD">
        <w:rPr>
          <w:rFonts w:ascii="Times New Roman" w:hAnsi="Times New Roman"/>
          <w:color w:val="000000"/>
          <w:sz w:val="24"/>
          <w:szCs w:val="24"/>
        </w:rPr>
        <w:t>;</w:t>
      </w:r>
    </w:p>
    <w:p w:rsidR="00722DD6" w:rsidRPr="003B10BD" w:rsidRDefault="00722DD6" w:rsidP="003B10B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10BD">
        <w:rPr>
          <w:rFonts w:ascii="Times New Roman" w:hAnsi="Times New Roman"/>
          <w:color w:val="000000"/>
          <w:sz w:val="24"/>
          <w:szCs w:val="24"/>
        </w:rPr>
        <w:t>2. Программа  «Технология 5-8 классы: алгоритм успеха» /авт.-сост. А.Т. Тищенко, Н.В. Синица, -  М.: Вентана-Граф,201</w:t>
      </w:r>
      <w:r w:rsidR="003B10BD">
        <w:rPr>
          <w:rFonts w:ascii="Times New Roman" w:hAnsi="Times New Roman"/>
          <w:color w:val="000000"/>
          <w:sz w:val="24"/>
          <w:szCs w:val="24"/>
        </w:rPr>
        <w:t>г.</w:t>
      </w:r>
      <w:r w:rsidRPr="003B10BD">
        <w:rPr>
          <w:rFonts w:ascii="Times New Roman" w:hAnsi="Times New Roman"/>
          <w:color w:val="000000"/>
          <w:sz w:val="24"/>
          <w:szCs w:val="24"/>
        </w:rPr>
        <w:t>;</w:t>
      </w:r>
    </w:p>
    <w:p w:rsidR="00722DD6" w:rsidRPr="003B10BD" w:rsidRDefault="00722DD6" w:rsidP="003B10B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B10BD">
        <w:rPr>
          <w:rFonts w:ascii="Times New Roman" w:hAnsi="Times New Roman"/>
          <w:color w:val="000000"/>
          <w:sz w:val="24"/>
          <w:szCs w:val="24"/>
        </w:rPr>
        <w:t>3. Синица Н.В.  Технология. Технологии ведения дома</w:t>
      </w:r>
      <w:proofErr w:type="gramStart"/>
      <w:r w:rsidRPr="003B10B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B10BD">
        <w:rPr>
          <w:rFonts w:ascii="Times New Roman" w:hAnsi="Times New Roman"/>
          <w:color w:val="000000"/>
          <w:sz w:val="24"/>
          <w:szCs w:val="24"/>
        </w:rPr>
        <w:t xml:space="preserve"> 5 класс:  учебник для учащихся общеобразовательных учреждений/ Н.В. Синица, В.Д. Симоненко. – М.: </w:t>
      </w:r>
      <w:proofErr w:type="spellStart"/>
      <w:r w:rsidRPr="003B10BD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3B10BD">
        <w:rPr>
          <w:rFonts w:ascii="Times New Roman" w:hAnsi="Times New Roman"/>
          <w:color w:val="000000"/>
          <w:sz w:val="24"/>
          <w:szCs w:val="24"/>
        </w:rPr>
        <w:t>-Граф, 2012</w:t>
      </w:r>
      <w:r w:rsidR="003B10BD">
        <w:rPr>
          <w:rFonts w:ascii="Times New Roman" w:hAnsi="Times New Roman"/>
          <w:color w:val="000000"/>
          <w:sz w:val="24"/>
          <w:szCs w:val="24"/>
        </w:rPr>
        <w:t>г.</w:t>
      </w:r>
      <w:r w:rsidRPr="003B10BD">
        <w:rPr>
          <w:rFonts w:ascii="Times New Roman" w:hAnsi="Times New Roman"/>
          <w:color w:val="000000"/>
          <w:sz w:val="24"/>
          <w:szCs w:val="24"/>
        </w:rPr>
        <w:t>..</w:t>
      </w:r>
    </w:p>
    <w:p w:rsidR="00722DD6" w:rsidRPr="003B10BD" w:rsidRDefault="00722DD6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color w:val="000000"/>
          <w:sz w:val="24"/>
          <w:szCs w:val="24"/>
        </w:rPr>
        <w:t>4. Синица Н.В.  Технология. Технологии ведения дома</w:t>
      </w:r>
      <w:proofErr w:type="gramStart"/>
      <w:r w:rsidRPr="003B10BD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3B10BD">
        <w:rPr>
          <w:rFonts w:ascii="Times New Roman" w:hAnsi="Times New Roman"/>
          <w:color w:val="000000"/>
          <w:sz w:val="24"/>
          <w:szCs w:val="24"/>
        </w:rPr>
        <w:t xml:space="preserve"> 5 класс:  Рабочая тетрадь для учащихся общеобразовательных учреждений/ Н.В. Синица, В.Д. Симоненко. – М.: </w:t>
      </w:r>
      <w:proofErr w:type="spellStart"/>
      <w:r w:rsidRPr="003B10BD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3B10BD">
        <w:rPr>
          <w:rFonts w:ascii="Times New Roman" w:hAnsi="Times New Roman"/>
          <w:color w:val="000000"/>
          <w:sz w:val="24"/>
          <w:szCs w:val="24"/>
        </w:rPr>
        <w:t>-Граф, 201</w:t>
      </w:r>
      <w:r w:rsidR="003B10BD">
        <w:rPr>
          <w:rFonts w:ascii="Times New Roman" w:hAnsi="Times New Roman"/>
          <w:color w:val="000000"/>
          <w:sz w:val="24"/>
          <w:szCs w:val="24"/>
        </w:rPr>
        <w:t>г.</w:t>
      </w:r>
      <w:r w:rsidRPr="003B10BD">
        <w:rPr>
          <w:rFonts w:ascii="Times New Roman" w:hAnsi="Times New Roman"/>
          <w:color w:val="000000"/>
          <w:sz w:val="24"/>
          <w:szCs w:val="24"/>
        </w:rPr>
        <w:t>..</w:t>
      </w:r>
    </w:p>
    <w:p w:rsidR="00722DD6" w:rsidRPr="003B10BD" w:rsidRDefault="00722DD6" w:rsidP="003B10BD">
      <w:pPr>
        <w:tabs>
          <w:tab w:val="left" w:pos="11088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041DC" w:rsidRPr="003B10BD" w:rsidRDefault="00D041DC" w:rsidP="003B10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41DC" w:rsidRPr="003B10BD" w:rsidRDefault="00D041DC" w:rsidP="003B1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10BD">
        <w:rPr>
          <w:rFonts w:ascii="Times New Roman" w:hAnsi="Times New Roman"/>
          <w:b/>
          <w:sz w:val="24"/>
          <w:szCs w:val="24"/>
        </w:rPr>
        <w:t>Материально – техническое обеспечение: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Дидактические материалы по всем  разделам каждого направления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технологической подготовки учащихся.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Справочные пособия по разделам и темам программы.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 Методические пособия для учителя. </w:t>
      </w:r>
    </w:p>
    <w:p w:rsidR="00987008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Методические рекомендации по оборудованию кабинетов и мастерских.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10BD">
        <w:rPr>
          <w:rFonts w:ascii="Times New Roman" w:hAnsi="Times New Roman"/>
          <w:b/>
          <w:sz w:val="24"/>
          <w:szCs w:val="24"/>
        </w:rPr>
        <w:t xml:space="preserve">Печатные пособия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Раздаточные  и дидактические материалы  по темам всех разделов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каждого направления технологической подготовки учащихся.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Информационно-коммуникационные средства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10BD">
        <w:rPr>
          <w:rFonts w:ascii="Times New Roman" w:hAnsi="Times New Roman"/>
          <w:b/>
          <w:sz w:val="24"/>
          <w:szCs w:val="24"/>
        </w:rPr>
        <w:t xml:space="preserve">Технические средства обучения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Стол рабочий универсальный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Санитарно-гигиеническое оборудование кухни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Фильтр для воды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Сушка для посуды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Комплект разделочных досок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Ящики для хранения таблиц и плакатов </w:t>
      </w:r>
    </w:p>
    <w:p w:rsidR="009555FB" w:rsidRPr="003B10BD" w:rsidRDefault="009555FB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Специализированное место учителя </w:t>
      </w:r>
    </w:p>
    <w:p w:rsidR="001234A1" w:rsidRPr="003B10BD" w:rsidRDefault="001234A1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Гладильная доска</w:t>
      </w:r>
    </w:p>
    <w:p w:rsidR="001234A1" w:rsidRPr="003B10BD" w:rsidRDefault="001234A1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Швейная машинка</w:t>
      </w:r>
    </w:p>
    <w:p w:rsidR="001234A1" w:rsidRPr="003B10BD" w:rsidRDefault="001234A1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Электрическая плита</w:t>
      </w:r>
    </w:p>
    <w:p w:rsidR="001234A1" w:rsidRPr="003B10BD" w:rsidRDefault="001234A1" w:rsidP="003B10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Утюг</w:t>
      </w:r>
    </w:p>
    <w:p w:rsidR="001234A1" w:rsidRPr="003B10BD" w:rsidRDefault="001234A1" w:rsidP="003B10BD">
      <w:pPr>
        <w:pStyle w:val="af6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Набор кухонной посуды, тарелки, ножи, разделочные доски, кастрюли, чашки.</w:t>
      </w:r>
    </w:p>
    <w:p w:rsidR="001234A1" w:rsidRPr="003B10BD" w:rsidRDefault="001234A1" w:rsidP="003B10BD">
      <w:pPr>
        <w:pStyle w:val="af6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Ножницы, линейки, напёрстки, резец портновский, иглы швейные и машинные, сантиметровые ленты, портновские булавки, вязальные спицы и крючки.</w:t>
      </w:r>
    </w:p>
    <w:p w:rsidR="00D041DC" w:rsidRPr="003B10BD" w:rsidRDefault="00D041DC" w:rsidP="003B1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30749" w:rsidRDefault="00D041DC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                             </w:t>
      </w:r>
      <w:r w:rsidR="003B10BD">
        <w:rPr>
          <w:rFonts w:ascii="Times New Roman" w:hAnsi="Times New Roman"/>
          <w:sz w:val="24"/>
          <w:szCs w:val="24"/>
        </w:rPr>
        <w:t xml:space="preserve">       </w:t>
      </w: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06FE4" w:rsidRPr="003B10BD" w:rsidRDefault="00606FE4" w:rsidP="003B10BD">
      <w:pPr>
        <w:shd w:val="clear" w:color="auto" w:fill="FFFFFF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041DC" w:rsidRPr="003B10BD" w:rsidRDefault="00D041DC" w:rsidP="003B10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10BD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СПИСОК ЛИТЕРАТУРЫ. ПЕРЕЧЕНЬ ИКТ</w:t>
      </w:r>
    </w:p>
    <w:p w:rsidR="00D041DC" w:rsidRPr="003B10BD" w:rsidRDefault="00D041DC" w:rsidP="003B1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41DC" w:rsidRPr="003B10BD" w:rsidRDefault="00D041DC" w:rsidP="003B10BD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right="26"/>
        <w:rPr>
          <w:rFonts w:ascii="Times New Roman" w:hAnsi="Times New Roman"/>
          <w:color w:val="000000"/>
          <w:sz w:val="24"/>
          <w:szCs w:val="24"/>
        </w:rPr>
      </w:pPr>
      <w:r w:rsidRPr="003B10BD">
        <w:rPr>
          <w:rFonts w:ascii="Times New Roman" w:hAnsi="Times New Roman"/>
          <w:color w:val="000000"/>
          <w:sz w:val="24"/>
          <w:szCs w:val="24"/>
        </w:rPr>
        <w:t xml:space="preserve">Технология: 5 </w:t>
      </w:r>
      <w:proofErr w:type="spellStart"/>
      <w:r w:rsidRPr="003B10BD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3B10BD">
        <w:rPr>
          <w:rFonts w:ascii="Times New Roman" w:hAnsi="Times New Roman"/>
          <w:color w:val="000000"/>
          <w:sz w:val="24"/>
          <w:szCs w:val="24"/>
        </w:rPr>
        <w:t xml:space="preserve">. (Для девочек) / Под ред. </w:t>
      </w:r>
      <w:r w:rsidRPr="003B10BD">
        <w:rPr>
          <w:rFonts w:ascii="Times New Roman" w:hAnsi="Times New Roman"/>
          <w:color w:val="000000"/>
          <w:spacing w:val="1"/>
          <w:sz w:val="24"/>
          <w:szCs w:val="24"/>
        </w:rPr>
        <w:t xml:space="preserve">В. Д. Симоненко.  – </w:t>
      </w:r>
      <w:r w:rsidRPr="003B10B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B10BD">
        <w:rPr>
          <w:rFonts w:ascii="Times New Roman" w:hAnsi="Times New Roman"/>
          <w:color w:val="000000"/>
          <w:sz w:val="24"/>
          <w:szCs w:val="24"/>
        </w:rPr>
        <w:t xml:space="preserve">М: </w:t>
      </w:r>
      <w:proofErr w:type="spellStart"/>
      <w:r w:rsidRPr="003B10BD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3B10BD">
        <w:rPr>
          <w:rFonts w:ascii="Times New Roman" w:hAnsi="Times New Roman"/>
          <w:color w:val="000000"/>
          <w:sz w:val="24"/>
          <w:szCs w:val="24"/>
        </w:rPr>
        <w:t>-граф, 2004</w:t>
      </w:r>
    </w:p>
    <w:p w:rsidR="00D041DC" w:rsidRPr="003B10BD" w:rsidRDefault="00D041DC" w:rsidP="003B10BD">
      <w:pPr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right="26"/>
        <w:rPr>
          <w:rFonts w:ascii="Times New Roman" w:hAnsi="Times New Roman"/>
          <w:color w:val="000000"/>
          <w:spacing w:val="1"/>
          <w:sz w:val="24"/>
          <w:szCs w:val="24"/>
        </w:rPr>
      </w:pPr>
      <w:proofErr w:type="spellStart"/>
      <w:r w:rsidRPr="003B10BD">
        <w:rPr>
          <w:rFonts w:ascii="Times New Roman" w:hAnsi="Times New Roman"/>
          <w:color w:val="000000"/>
          <w:spacing w:val="1"/>
          <w:sz w:val="24"/>
          <w:szCs w:val="24"/>
        </w:rPr>
        <w:t>Чернякова</w:t>
      </w:r>
      <w:proofErr w:type="spellEnd"/>
      <w:r w:rsidRPr="003B10BD">
        <w:rPr>
          <w:rFonts w:ascii="Times New Roman" w:hAnsi="Times New Roman"/>
          <w:color w:val="000000"/>
          <w:spacing w:val="1"/>
          <w:sz w:val="24"/>
          <w:szCs w:val="24"/>
        </w:rPr>
        <w:t xml:space="preserve"> В. Н. Технология обработки. Ткани: 5 </w:t>
      </w:r>
      <w:proofErr w:type="spellStart"/>
      <w:r w:rsidRPr="003B10BD">
        <w:rPr>
          <w:rFonts w:ascii="Times New Roman" w:hAnsi="Times New Roman"/>
          <w:color w:val="000000"/>
          <w:spacing w:val="1"/>
          <w:sz w:val="24"/>
          <w:szCs w:val="24"/>
        </w:rPr>
        <w:t>кл</w:t>
      </w:r>
      <w:proofErr w:type="spellEnd"/>
      <w:r w:rsidRPr="003B10BD">
        <w:rPr>
          <w:rFonts w:ascii="Times New Roman" w:hAnsi="Times New Roman"/>
          <w:color w:val="000000"/>
          <w:spacing w:val="1"/>
          <w:sz w:val="24"/>
          <w:szCs w:val="24"/>
        </w:rPr>
        <w:t>. — М: Просвещение, 2003.</w:t>
      </w:r>
    </w:p>
    <w:p w:rsidR="00D041DC" w:rsidRPr="003B10BD" w:rsidRDefault="00D041DC" w:rsidP="003B10B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>3. Технология. 5 – 11 классы: проектная деятельность учащихся / авт.-сост.</w:t>
      </w:r>
    </w:p>
    <w:p w:rsidR="00D041DC" w:rsidRPr="003B10BD" w:rsidRDefault="00D041DC" w:rsidP="003B10B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 Л.Н. Морозова, Н.Г. Кравченко, О.В. Павлова. – 2-ое изд., стереотип. – Волгоград: Учитель,20</w:t>
      </w:r>
      <w:r w:rsidR="004D4700" w:rsidRPr="003B10BD">
        <w:rPr>
          <w:rFonts w:ascii="Times New Roman" w:hAnsi="Times New Roman"/>
          <w:sz w:val="24"/>
          <w:szCs w:val="24"/>
        </w:rPr>
        <w:t>10</w:t>
      </w:r>
      <w:r w:rsidRPr="003B10BD">
        <w:rPr>
          <w:rFonts w:ascii="Times New Roman" w:hAnsi="Times New Roman"/>
          <w:sz w:val="24"/>
          <w:szCs w:val="24"/>
        </w:rPr>
        <w:t>. – 204 с.</w:t>
      </w:r>
    </w:p>
    <w:p w:rsidR="00D041DC" w:rsidRPr="003B10BD" w:rsidRDefault="00D041DC" w:rsidP="003B10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B10BD">
        <w:rPr>
          <w:rFonts w:ascii="Times New Roman" w:hAnsi="Times New Roman"/>
          <w:color w:val="000000"/>
          <w:spacing w:val="1"/>
          <w:sz w:val="24"/>
          <w:szCs w:val="24"/>
        </w:rPr>
        <w:t xml:space="preserve">      4. </w:t>
      </w:r>
      <w:r w:rsidRPr="003B10BD">
        <w:rPr>
          <w:rFonts w:ascii="Times New Roman" w:hAnsi="Times New Roman"/>
          <w:sz w:val="24"/>
          <w:szCs w:val="24"/>
        </w:rPr>
        <w:t>Презентации к урокам, подготовленные самостоятельно</w:t>
      </w:r>
    </w:p>
    <w:p w:rsidR="00790AEF" w:rsidRPr="003B10BD" w:rsidRDefault="00D041DC" w:rsidP="009058A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B10BD">
        <w:rPr>
          <w:rFonts w:ascii="Times New Roman" w:hAnsi="Times New Roman"/>
          <w:sz w:val="24"/>
          <w:szCs w:val="24"/>
        </w:rPr>
        <w:t xml:space="preserve">      </w:t>
      </w:r>
    </w:p>
    <w:p w:rsidR="00F30749" w:rsidRDefault="00F30749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06FE4" w:rsidRPr="003B10BD" w:rsidRDefault="00606FE4" w:rsidP="003B10BD">
      <w:pPr>
        <w:shd w:val="clear" w:color="auto" w:fill="FFFFFF"/>
        <w:tabs>
          <w:tab w:val="left" w:pos="9288"/>
        </w:tabs>
        <w:spacing w:after="0" w:line="240" w:lineRule="auto"/>
        <w:ind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23" w:name="_GoBack"/>
      <w:bookmarkEnd w:id="23"/>
    </w:p>
    <w:sectPr w:rsidR="00606FE4" w:rsidRPr="003B10BD" w:rsidSect="000C0A13">
      <w:footnotePr>
        <w:pos w:val="beneathText"/>
      </w:footnotePr>
      <w:pgSz w:w="11905" w:h="1683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4F" w:rsidRDefault="0029454F" w:rsidP="00402DDF">
      <w:pPr>
        <w:spacing w:after="0" w:line="240" w:lineRule="auto"/>
      </w:pPr>
      <w:r>
        <w:separator/>
      </w:r>
    </w:p>
  </w:endnote>
  <w:endnote w:type="continuationSeparator" w:id="0">
    <w:p w:rsidR="0029454F" w:rsidRDefault="0029454F" w:rsidP="0040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8A" w:rsidRDefault="0029454F">
    <w:pPr>
      <w:pStyle w:val="af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58AD" w:rsidRPr="009058AD">
      <w:rPr>
        <w:rFonts w:ascii="Times New Roman" w:eastAsia="Book Antiqua" w:hAnsi="Times New Roman"/>
        <w:noProof/>
        <w:kern w:val="0"/>
        <w:sz w:val="24"/>
      </w:rPr>
      <w:t>37</w:t>
    </w:r>
    <w:r>
      <w:rPr>
        <w:rFonts w:ascii="Times New Roman" w:eastAsia="Book Antiqua" w:hAnsi="Times New Roman"/>
        <w:noProof/>
        <w:kern w:val="0"/>
        <w:sz w:val="24"/>
      </w:rPr>
      <w:fldChar w:fldCharType="end"/>
    </w:r>
  </w:p>
  <w:p w:rsidR="005C4B8A" w:rsidRDefault="005C4B8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4F" w:rsidRDefault="0029454F" w:rsidP="00402DDF">
      <w:pPr>
        <w:spacing w:after="0" w:line="240" w:lineRule="auto"/>
      </w:pPr>
      <w:r>
        <w:separator/>
      </w:r>
    </w:p>
  </w:footnote>
  <w:footnote w:type="continuationSeparator" w:id="0">
    <w:p w:rsidR="0029454F" w:rsidRDefault="0029454F" w:rsidP="0040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2CF6A01"/>
    <w:multiLevelType w:val="multilevel"/>
    <w:tmpl w:val="E0EC7BC6"/>
    <w:lvl w:ilvl="0">
      <w:start w:val="5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7"/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4D33852"/>
    <w:multiLevelType w:val="hybridMultilevel"/>
    <w:tmpl w:val="9C96D5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BC4E9D"/>
    <w:multiLevelType w:val="hybridMultilevel"/>
    <w:tmpl w:val="515E14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F7415A9"/>
    <w:multiLevelType w:val="hybridMultilevel"/>
    <w:tmpl w:val="9F04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6E350A"/>
    <w:multiLevelType w:val="multilevel"/>
    <w:tmpl w:val="E7707B12"/>
    <w:lvl w:ilvl="0">
      <w:start w:val="1"/>
      <w:numFmt w:val="bullet"/>
      <w:lvlText w:val="■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7F839F5"/>
    <w:multiLevelType w:val="hybridMultilevel"/>
    <w:tmpl w:val="6CC06F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97516F"/>
    <w:multiLevelType w:val="hybridMultilevel"/>
    <w:tmpl w:val="9AE8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313833"/>
    <w:multiLevelType w:val="hybridMultilevel"/>
    <w:tmpl w:val="7AE8B240"/>
    <w:lvl w:ilvl="0" w:tplc="0419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6">
    <w:nsid w:val="29AA18AA"/>
    <w:multiLevelType w:val="hybridMultilevel"/>
    <w:tmpl w:val="B54A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C22A09"/>
    <w:multiLevelType w:val="hybridMultilevel"/>
    <w:tmpl w:val="9CAA9E6C"/>
    <w:lvl w:ilvl="0" w:tplc="04190005">
      <w:start w:val="1"/>
      <w:numFmt w:val="bullet"/>
      <w:lvlText w:val=""/>
      <w:lvlJc w:val="left"/>
      <w:pPr>
        <w:ind w:left="8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8">
    <w:nsid w:val="2A5B11DA"/>
    <w:multiLevelType w:val="hybridMultilevel"/>
    <w:tmpl w:val="34364656"/>
    <w:lvl w:ilvl="0" w:tplc="D0087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7070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90BE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EAF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8AD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F263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1E00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2A9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D67F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3738AD"/>
    <w:multiLevelType w:val="hybridMultilevel"/>
    <w:tmpl w:val="0B7CCFD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2F75543F"/>
    <w:multiLevelType w:val="hybridMultilevel"/>
    <w:tmpl w:val="673A760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5222953"/>
    <w:multiLevelType w:val="hybridMultilevel"/>
    <w:tmpl w:val="28B8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976D65"/>
    <w:multiLevelType w:val="hybridMultilevel"/>
    <w:tmpl w:val="08FCF022"/>
    <w:lvl w:ilvl="0" w:tplc="D8FAB16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080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C3A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EAC3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708D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8C4C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F839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02F6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84B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6B72F6"/>
    <w:multiLevelType w:val="multilevel"/>
    <w:tmpl w:val="45F405A8"/>
    <w:lvl w:ilvl="0">
      <w:start w:val="5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18752A"/>
    <w:multiLevelType w:val="hybridMultilevel"/>
    <w:tmpl w:val="2C0C15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621E1"/>
    <w:multiLevelType w:val="hybridMultilevel"/>
    <w:tmpl w:val="ED381860"/>
    <w:lvl w:ilvl="0" w:tplc="ED92A04C">
      <w:start w:val="1"/>
      <w:numFmt w:val="decimal"/>
      <w:lvlText w:val="%1."/>
      <w:lvlJc w:val="left"/>
      <w:pPr>
        <w:ind w:left="163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6">
    <w:nsid w:val="47484D12"/>
    <w:multiLevelType w:val="hybridMultilevel"/>
    <w:tmpl w:val="0396E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CB6853"/>
    <w:multiLevelType w:val="hybridMultilevel"/>
    <w:tmpl w:val="F20A0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1512B"/>
    <w:multiLevelType w:val="multilevel"/>
    <w:tmpl w:val="4760A120"/>
    <w:lvl w:ilvl="0">
      <w:start w:val="5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CAF4D5C"/>
    <w:multiLevelType w:val="multilevel"/>
    <w:tmpl w:val="25046CD4"/>
    <w:lvl w:ilvl="0">
      <w:start w:val="5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5"/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6"/>
      <w:numFmt w:val="decimal"/>
      <w:lvlText w:val="%3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6"/>
      <w:numFmt w:val="decimal"/>
      <w:lvlText w:val="%4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7C6F3E"/>
    <w:multiLevelType w:val="hybridMultilevel"/>
    <w:tmpl w:val="D506CA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0368A"/>
    <w:multiLevelType w:val="hybridMultilevel"/>
    <w:tmpl w:val="050AA1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F021E8"/>
    <w:multiLevelType w:val="hybridMultilevel"/>
    <w:tmpl w:val="F95E49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3D1637"/>
    <w:multiLevelType w:val="hybridMultilevel"/>
    <w:tmpl w:val="73482B0C"/>
    <w:lvl w:ilvl="0" w:tplc="A824D76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12"/>
  </w:num>
  <w:num w:numId="11">
    <w:abstractNumId w:val="31"/>
  </w:num>
  <w:num w:numId="12">
    <w:abstractNumId w:val="32"/>
  </w:num>
  <w:num w:numId="13">
    <w:abstractNumId w:val="19"/>
  </w:num>
  <w:num w:numId="14">
    <w:abstractNumId w:val="26"/>
  </w:num>
  <w:num w:numId="15">
    <w:abstractNumId w:val="18"/>
  </w:num>
  <w:num w:numId="16">
    <w:abstractNumId w:val="16"/>
  </w:num>
  <w:num w:numId="17">
    <w:abstractNumId w:val="22"/>
  </w:num>
  <w:num w:numId="18">
    <w:abstractNumId w:val="14"/>
  </w:num>
  <w:num w:numId="19">
    <w:abstractNumId w:val="8"/>
  </w:num>
  <w:num w:numId="20">
    <w:abstractNumId w:val="28"/>
  </w:num>
  <w:num w:numId="21">
    <w:abstractNumId w:val="29"/>
  </w:num>
  <w:num w:numId="22">
    <w:abstractNumId w:val="23"/>
  </w:num>
  <w:num w:numId="23">
    <w:abstractNumId w:val="24"/>
  </w:num>
  <w:num w:numId="24">
    <w:abstractNumId w:val="15"/>
  </w:num>
  <w:num w:numId="25">
    <w:abstractNumId w:val="30"/>
  </w:num>
  <w:num w:numId="26">
    <w:abstractNumId w:val="17"/>
  </w:num>
  <w:num w:numId="27">
    <w:abstractNumId w:val="9"/>
  </w:num>
  <w:num w:numId="28">
    <w:abstractNumId w:val="13"/>
  </w:num>
  <w:num w:numId="29">
    <w:abstractNumId w:val="20"/>
  </w:num>
  <w:num w:numId="30">
    <w:abstractNumId w:val="25"/>
  </w:num>
  <w:num w:numId="31">
    <w:abstractNumId w:val="27"/>
  </w:num>
  <w:num w:numId="32">
    <w:abstractNumId w:val="10"/>
  </w:num>
  <w:num w:numId="33">
    <w:abstractNumId w:val="21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0AEF"/>
    <w:rsid w:val="00006371"/>
    <w:rsid w:val="000252B7"/>
    <w:rsid w:val="000365AD"/>
    <w:rsid w:val="00055A8B"/>
    <w:rsid w:val="000771DA"/>
    <w:rsid w:val="000C0A13"/>
    <w:rsid w:val="000C4175"/>
    <w:rsid w:val="000C4A0F"/>
    <w:rsid w:val="000C6904"/>
    <w:rsid w:val="000C767B"/>
    <w:rsid w:val="000E626D"/>
    <w:rsid w:val="00107F6A"/>
    <w:rsid w:val="001234A1"/>
    <w:rsid w:val="00170DBD"/>
    <w:rsid w:val="001744FD"/>
    <w:rsid w:val="001758B2"/>
    <w:rsid w:val="001A2E0F"/>
    <w:rsid w:val="001E1240"/>
    <w:rsid w:val="00206695"/>
    <w:rsid w:val="00207A08"/>
    <w:rsid w:val="002203F5"/>
    <w:rsid w:val="00224356"/>
    <w:rsid w:val="00246C0C"/>
    <w:rsid w:val="0029454F"/>
    <w:rsid w:val="002C77F8"/>
    <w:rsid w:val="002E2BCD"/>
    <w:rsid w:val="002F3CDA"/>
    <w:rsid w:val="00300D7C"/>
    <w:rsid w:val="00305EAF"/>
    <w:rsid w:val="003173E7"/>
    <w:rsid w:val="003455B9"/>
    <w:rsid w:val="003620F9"/>
    <w:rsid w:val="0039697D"/>
    <w:rsid w:val="003A608C"/>
    <w:rsid w:val="003B0168"/>
    <w:rsid w:val="003B10BD"/>
    <w:rsid w:val="003C7DE3"/>
    <w:rsid w:val="003E4621"/>
    <w:rsid w:val="00402854"/>
    <w:rsid w:val="00402DDF"/>
    <w:rsid w:val="00405DC8"/>
    <w:rsid w:val="00424CD7"/>
    <w:rsid w:val="00426563"/>
    <w:rsid w:val="00442556"/>
    <w:rsid w:val="0044599E"/>
    <w:rsid w:val="00467931"/>
    <w:rsid w:val="00477A96"/>
    <w:rsid w:val="00493912"/>
    <w:rsid w:val="004A1DE5"/>
    <w:rsid w:val="004B0388"/>
    <w:rsid w:val="004D43D3"/>
    <w:rsid w:val="004D4700"/>
    <w:rsid w:val="004E6DA5"/>
    <w:rsid w:val="00534CB2"/>
    <w:rsid w:val="00536AB0"/>
    <w:rsid w:val="00545214"/>
    <w:rsid w:val="0059372D"/>
    <w:rsid w:val="005A3DD4"/>
    <w:rsid w:val="005B2B82"/>
    <w:rsid w:val="005C4B8A"/>
    <w:rsid w:val="005C60A4"/>
    <w:rsid w:val="005D6E52"/>
    <w:rsid w:val="00606FE4"/>
    <w:rsid w:val="006240FB"/>
    <w:rsid w:val="006517E0"/>
    <w:rsid w:val="006D7E51"/>
    <w:rsid w:val="006E5273"/>
    <w:rsid w:val="006E7C8D"/>
    <w:rsid w:val="0070355A"/>
    <w:rsid w:val="00722DD6"/>
    <w:rsid w:val="00766009"/>
    <w:rsid w:val="00774044"/>
    <w:rsid w:val="0078415F"/>
    <w:rsid w:val="00790AEF"/>
    <w:rsid w:val="007B30CF"/>
    <w:rsid w:val="007F0900"/>
    <w:rsid w:val="00815B1E"/>
    <w:rsid w:val="00816A58"/>
    <w:rsid w:val="00821E19"/>
    <w:rsid w:val="008278E7"/>
    <w:rsid w:val="00843A25"/>
    <w:rsid w:val="00861475"/>
    <w:rsid w:val="00883D59"/>
    <w:rsid w:val="00890658"/>
    <w:rsid w:val="00896816"/>
    <w:rsid w:val="008A3F20"/>
    <w:rsid w:val="008C17C8"/>
    <w:rsid w:val="009058AD"/>
    <w:rsid w:val="00924E61"/>
    <w:rsid w:val="009404B5"/>
    <w:rsid w:val="009555FB"/>
    <w:rsid w:val="00963936"/>
    <w:rsid w:val="009652B5"/>
    <w:rsid w:val="00987008"/>
    <w:rsid w:val="0099457F"/>
    <w:rsid w:val="009A76D7"/>
    <w:rsid w:val="009D4A32"/>
    <w:rsid w:val="009E5572"/>
    <w:rsid w:val="009F1157"/>
    <w:rsid w:val="00A02B79"/>
    <w:rsid w:val="00A07482"/>
    <w:rsid w:val="00A131EE"/>
    <w:rsid w:val="00A156B5"/>
    <w:rsid w:val="00A2797A"/>
    <w:rsid w:val="00A36E43"/>
    <w:rsid w:val="00A64E3F"/>
    <w:rsid w:val="00A870A1"/>
    <w:rsid w:val="00AB1670"/>
    <w:rsid w:val="00AB72F9"/>
    <w:rsid w:val="00AC7249"/>
    <w:rsid w:val="00B2377D"/>
    <w:rsid w:val="00B73C54"/>
    <w:rsid w:val="00B749C0"/>
    <w:rsid w:val="00B84C36"/>
    <w:rsid w:val="00B863F4"/>
    <w:rsid w:val="00BC6905"/>
    <w:rsid w:val="00C13A39"/>
    <w:rsid w:val="00C422F1"/>
    <w:rsid w:val="00C42B5B"/>
    <w:rsid w:val="00C447B4"/>
    <w:rsid w:val="00C64D4F"/>
    <w:rsid w:val="00C70EA7"/>
    <w:rsid w:val="00C9007C"/>
    <w:rsid w:val="00CA0D1F"/>
    <w:rsid w:val="00CB5ACD"/>
    <w:rsid w:val="00CC2CD2"/>
    <w:rsid w:val="00CD6430"/>
    <w:rsid w:val="00CE10AF"/>
    <w:rsid w:val="00CF6866"/>
    <w:rsid w:val="00D041DC"/>
    <w:rsid w:val="00D41FE2"/>
    <w:rsid w:val="00D4252E"/>
    <w:rsid w:val="00D56D8A"/>
    <w:rsid w:val="00D72A87"/>
    <w:rsid w:val="00D83F31"/>
    <w:rsid w:val="00DA6E29"/>
    <w:rsid w:val="00DB2CDA"/>
    <w:rsid w:val="00E00F19"/>
    <w:rsid w:val="00E25798"/>
    <w:rsid w:val="00E31D79"/>
    <w:rsid w:val="00E36164"/>
    <w:rsid w:val="00E91B47"/>
    <w:rsid w:val="00E939ED"/>
    <w:rsid w:val="00EA57EB"/>
    <w:rsid w:val="00EB156D"/>
    <w:rsid w:val="00EB393C"/>
    <w:rsid w:val="00EC1D74"/>
    <w:rsid w:val="00F02D18"/>
    <w:rsid w:val="00F06CFE"/>
    <w:rsid w:val="00F25BD0"/>
    <w:rsid w:val="00F26C1E"/>
    <w:rsid w:val="00F30749"/>
    <w:rsid w:val="00F7098B"/>
    <w:rsid w:val="00F9301D"/>
    <w:rsid w:val="00FA60C4"/>
    <w:rsid w:val="00FD50DD"/>
    <w:rsid w:val="00FD7AB2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DF"/>
  </w:style>
  <w:style w:type="paragraph" w:styleId="2">
    <w:name w:val="heading 2"/>
    <w:basedOn w:val="a"/>
    <w:next w:val="a"/>
    <w:link w:val="20"/>
    <w:qFormat/>
    <w:rsid w:val="00790AEF"/>
    <w:pPr>
      <w:widowControl w:val="0"/>
      <w:numPr>
        <w:ilvl w:val="1"/>
        <w:numId w:val="1"/>
      </w:numPr>
      <w:tabs>
        <w:tab w:val="left" w:pos="6804"/>
      </w:tabs>
      <w:suppressAutoHyphens/>
      <w:spacing w:after="60" w:line="240" w:lineRule="auto"/>
      <w:ind w:left="0" w:firstLine="0"/>
      <w:jc w:val="center"/>
      <w:outlineLvl w:val="1"/>
    </w:pPr>
    <w:rPr>
      <w:rFonts w:ascii="Arial" w:eastAsia="Arial Unicode MS" w:hAnsi="Arial" w:cs="Times New Roman"/>
      <w:b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790AEF"/>
    <w:pPr>
      <w:keepNext/>
      <w:widowControl w:val="0"/>
      <w:numPr>
        <w:ilvl w:val="2"/>
        <w:numId w:val="1"/>
      </w:numPr>
      <w:suppressAutoHyphens/>
      <w:spacing w:before="120" w:after="60" w:line="240" w:lineRule="auto"/>
      <w:outlineLvl w:val="2"/>
    </w:pPr>
    <w:rPr>
      <w:rFonts w:ascii="Arial" w:eastAsia="Arial Unicode MS" w:hAnsi="Arial" w:cs="Times New Roman"/>
      <w:i/>
      <w:kern w:val="1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90AEF"/>
    <w:rPr>
      <w:rFonts w:ascii="Arial" w:eastAsia="Arial Unicode MS" w:hAnsi="Arial" w:cs="Times New Roman"/>
      <w:b/>
      <w:kern w:val="1"/>
      <w:sz w:val="24"/>
      <w:szCs w:val="24"/>
    </w:rPr>
  </w:style>
  <w:style w:type="character" w:customStyle="1" w:styleId="30">
    <w:name w:val="Заголовок 3 Знак"/>
    <w:basedOn w:val="a0"/>
    <w:link w:val="3"/>
    <w:rsid w:val="00790AEF"/>
    <w:rPr>
      <w:rFonts w:ascii="Arial" w:eastAsia="Arial Unicode MS" w:hAnsi="Arial" w:cs="Times New Roman"/>
      <w:i/>
      <w:kern w:val="1"/>
      <w:sz w:val="28"/>
      <w:szCs w:val="24"/>
    </w:rPr>
  </w:style>
  <w:style w:type="character" w:customStyle="1" w:styleId="WW8Num2z0">
    <w:name w:val="WW8Num2z0"/>
    <w:rsid w:val="00790AEF"/>
    <w:rPr>
      <w:rFonts w:ascii="Symbol" w:hAnsi="Symbol"/>
    </w:rPr>
  </w:style>
  <w:style w:type="character" w:customStyle="1" w:styleId="WW8Num3z0">
    <w:name w:val="WW8Num3z0"/>
    <w:rsid w:val="00790AEF"/>
    <w:rPr>
      <w:rFonts w:ascii="Symbol" w:hAnsi="Symbol" w:cs="OpenSymbol"/>
    </w:rPr>
  </w:style>
  <w:style w:type="character" w:customStyle="1" w:styleId="WW8Num4z0">
    <w:name w:val="WW8Num4z0"/>
    <w:rsid w:val="00790AEF"/>
    <w:rPr>
      <w:rFonts w:ascii="Symbol" w:hAnsi="Symbol"/>
    </w:rPr>
  </w:style>
  <w:style w:type="character" w:customStyle="1" w:styleId="WW8Num4z1">
    <w:name w:val="WW8Num4z1"/>
    <w:rsid w:val="00790AEF"/>
    <w:rPr>
      <w:rFonts w:ascii="Courier New" w:hAnsi="Courier New" w:cs="Courier New"/>
    </w:rPr>
  </w:style>
  <w:style w:type="character" w:customStyle="1" w:styleId="WW8Num5z0">
    <w:name w:val="WW8Num5z0"/>
    <w:rsid w:val="00790AEF"/>
    <w:rPr>
      <w:rFonts w:ascii="Symbol" w:hAnsi="Symbol"/>
    </w:rPr>
  </w:style>
  <w:style w:type="character" w:customStyle="1" w:styleId="WW8Num5z1">
    <w:name w:val="WW8Num5z1"/>
    <w:rsid w:val="00790AEF"/>
    <w:rPr>
      <w:rFonts w:ascii="Courier New" w:hAnsi="Courier New" w:cs="Courier New"/>
    </w:rPr>
  </w:style>
  <w:style w:type="character" w:customStyle="1" w:styleId="WW8Num5z2">
    <w:name w:val="WW8Num5z2"/>
    <w:rsid w:val="00790AEF"/>
    <w:rPr>
      <w:rFonts w:ascii="Wingdings" w:hAnsi="Wingdings"/>
    </w:rPr>
  </w:style>
  <w:style w:type="character" w:customStyle="1" w:styleId="Absatz-Standardschriftart">
    <w:name w:val="Absatz-Standardschriftart"/>
    <w:rsid w:val="00790AEF"/>
  </w:style>
  <w:style w:type="character" w:customStyle="1" w:styleId="WW-Absatz-Standardschriftart">
    <w:name w:val="WW-Absatz-Standardschriftart"/>
    <w:rsid w:val="00790AEF"/>
  </w:style>
  <w:style w:type="character" w:customStyle="1" w:styleId="WW8Num1z0">
    <w:name w:val="WW8Num1z0"/>
    <w:rsid w:val="00790AEF"/>
    <w:rPr>
      <w:rFonts w:ascii="Symbol" w:hAnsi="Symbol"/>
    </w:rPr>
  </w:style>
  <w:style w:type="character" w:customStyle="1" w:styleId="WW8Num3z1">
    <w:name w:val="WW8Num3z1"/>
    <w:rsid w:val="00790AEF"/>
    <w:rPr>
      <w:rFonts w:ascii="OpenSymbol" w:hAnsi="OpenSymbol" w:cs="OpenSymbol"/>
    </w:rPr>
  </w:style>
  <w:style w:type="character" w:customStyle="1" w:styleId="WW8Num4z2">
    <w:name w:val="WW8Num4z2"/>
    <w:rsid w:val="00790AEF"/>
    <w:rPr>
      <w:rFonts w:ascii="Wingdings" w:hAnsi="Wingdings"/>
    </w:rPr>
  </w:style>
  <w:style w:type="character" w:customStyle="1" w:styleId="WW-Absatz-Standardschriftart1">
    <w:name w:val="WW-Absatz-Standardschriftart1"/>
    <w:rsid w:val="00790AEF"/>
  </w:style>
  <w:style w:type="character" w:customStyle="1" w:styleId="WW8Num24z0">
    <w:name w:val="WW8Num24z0"/>
    <w:rsid w:val="00790AEF"/>
    <w:rPr>
      <w:rFonts w:ascii="Symbol" w:hAnsi="Symbol"/>
    </w:rPr>
  </w:style>
  <w:style w:type="character" w:customStyle="1" w:styleId="WW8Num132z0">
    <w:name w:val="WW8Num132z0"/>
    <w:rsid w:val="00790AEF"/>
    <w:rPr>
      <w:rFonts w:ascii="Symbol" w:hAnsi="Symbol"/>
    </w:rPr>
  </w:style>
  <w:style w:type="character" w:customStyle="1" w:styleId="a3">
    <w:name w:val="Маркеры списка"/>
    <w:rsid w:val="00790AEF"/>
    <w:rPr>
      <w:rFonts w:ascii="OpenSymbol" w:eastAsia="OpenSymbol" w:hAnsi="OpenSymbol" w:cs="OpenSymbol"/>
    </w:rPr>
  </w:style>
  <w:style w:type="character" w:customStyle="1" w:styleId="WW8Num8z0">
    <w:name w:val="WW8Num8z0"/>
    <w:rsid w:val="00790AEF"/>
    <w:rPr>
      <w:rFonts w:ascii="Symbol" w:hAnsi="Symbol"/>
    </w:rPr>
  </w:style>
  <w:style w:type="character" w:customStyle="1" w:styleId="WW8Num8z1">
    <w:name w:val="WW8Num8z1"/>
    <w:rsid w:val="00790AEF"/>
    <w:rPr>
      <w:rFonts w:ascii="Courier New" w:hAnsi="Courier New" w:cs="Courier New"/>
    </w:rPr>
  </w:style>
  <w:style w:type="character" w:customStyle="1" w:styleId="WW8Num8z2">
    <w:name w:val="WW8Num8z2"/>
    <w:rsid w:val="00790AEF"/>
    <w:rPr>
      <w:rFonts w:ascii="Wingdings" w:hAnsi="Wingdings"/>
    </w:rPr>
  </w:style>
  <w:style w:type="character" w:customStyle="1" w:styleId="WW8Num8z3">
    <w:name w:val="WW8Num8z3"/>
    <w:rsid w:val="00790AEF"/>
    <w:rPr>
      <w:rFonts w:ascii="Symbol" w:hAnsi="Symbol"/>
    </w:rPr>
  </w:style>
  <w:style w:type="character" w:customStyle="1" w:styleId="a4">
    <w:name w:val="Символ нумерации"/>
    <w:rsid w:val="00790AEF"/>
  </w:style>
  <w:style w:type="paragraph" w:customStyle="1" w:styleId="a5">
    <w:name w:val="Заголовок"/>
    <w:basedOn w:val="a"/>
    <w:next w:val="a6"/>
    <w:rsid w:val="00790AEF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6">
    <w:name w:val="Body Text"/>
    <w:basedOn w:val="a"/>
    <w:link w:val="a7"/>
    <w:semiHidden/>
    <w:rsid w:val="00790AEF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7">
    <w:name w:val="Основной текст Знак"/>
    <w:basedOn w:val="a0"/>
    <w:link w:val="a6"/>
    <w:semiHidden/>
    <w:rsid w:val="00790AEF"/>
    <w:rPr>
      <w:rFonts w:ascii="Arial" w:eastAsia="Arial Unicode MS" w:hAnsi="Arial" w:cs="Times New Roman"/>
      <w:kern w:val="1"/>
      <w:sz w:val="20"/>
      <w:szCs w:val="24"/>
    </w:rPr>
  </w:style>
  <w:style w:type="paragraph" w:styleId="a8">
    <w:name w:val="List"/>
    <w:basedOn w:val="a6"/>
    <w:semiHidden/>
    <w:rsid w:val="00790AEF"/>
    <w:rPr>
      <w:rFonts w:cs="Tahoma"/>
    </w:rPr>
  </w:style>
  <w:style w:type="paragraph" w:customStyle="1" w:styleId="1">
    <w:name w:val="Название1"/>
    <w:basedOn w:val="a"/>
    <w:rsid w:val="00790AEF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0">
    <w:name w:val="Указатель1"/>
    <w:basedOn w:val="a"/>
    <w:rsid w:val="00790AE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9">
    <w:name w:val="абзац"/>
    <w:basedOn w:val="a"/>
    <w:rsid w:val="00790AEF"/>
    <w:pPr>
      <w:widowControl w:val="0"/>
      <w:suppressAutoHyphens/>
      <w:spacing w:after="0" w:line="240" w:lineRule="auto"/>
      <w:ind w:firstLine="851"/>
      <w:jc w:val="both"/>
    </w:pPr>
    <w:rPr>
      <w:rFonts w:ascii="Arial" w:eastAsia="Arial Unicode MS" w:hAnsi="Arial" w:cs="Times New Roman"/>
      <w:kern w:val="1"/>
      <w:sz w:val="26"/>
      <w:szCs w:val="24"/>
    </w:rPr>
  </w:style>
  <w:style w:type="paragraph" w:customStyle="1" w:styleId="aa">
    <w:name w:val="Содержимое таблицы"/>
    <w:basedOn w:val="a"/>
    <w:rsid w:val="00790AE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b">
    <w:name w:val="Заголовок таблицы"/>
    <w:basedOn w:val="aa"/>
    <w:rsid w:val="00790AEF"/>
    <w:pPr>
      <w:jc w:val="center"/>
    </w:pPr>
    <w:rPr>
      <w:b/>
      <w:bCs/>
    </w:rPr>
  </w:style>
  <w:style w:type="character" w:customStyle="1" w:styleId="ac">
    <w:name w:val="Основной текст_"/>
    <w:basedOn w:val="a0"/>
    <w:link w:val="68"/>
    <w:rsid w:val="00790AEF"/>
    <w:rPr>
      <w:rFonts w:ascii="Book Antiqua" w:eastAsia="Book Antiqua" w:hAnsi="Book Antiqua" w:cs="Book Antiqua"/>
      <w:shd w:val="clear" w:color="auto" w:fill="FFFFFF"/>
    </w:rPr>
  </w:style>
  <w:style w:type="character" w:customStyle="1" w:styleId="31">
    <w:name w:val="Основной текст3"/>
    <w:basedOn w:val="ac"/>
    <w:rsid w:val="00790AEF"/>
    <w:rPr>
      <w:rFonts w:ascii="Book Antiqua" w:eastAsia="Book Antiqua" w:hAnsi="Book Antiqua" w:cs="Book Antiqua"/>
      <w:shd w:val="clear" w:color="auto" w:fill="FFFFFF"/>
    </w:rPr>
  </w:style>
  <w:style w:type="paragraph" w:customStyle="1" w:styleId="68">
    <w:name w:val="Основной текст68"/>
    <w:basedOn w:val="a"/>
    <w:link w:val="ac"/>
    <w:rsid w:val="00790AEF"/>
    <w:pPr>
      <w:shd w:val="clear" w:color="auto" w:fill="FFFFFF"/>
      <w:spacing w:before="4380" w:after="0" w:line="240" w:lineRule="exact"/>
    </w:pPr>
    <w:rPr>
      <w:rFonts w:ascii="Book Antiqua" w:eastAsia="Book Antiqua" w:hAnsi="Book Antiqua" w:cs="Book Antiqua"/>
    </w:rPr>
  </w:style>
  <w:style w:type="character" w:customStyle="1" w:styleId="13">
    <w:name w:val="Основной текст13"/>
    <w:basedOn w:val="ac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67">
    <w:name w:val="Основной текст67"/>
    <w:basedOn w:val="ac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styleId="ad">
    <w:name w:val="header"/>
    <w:basedOn w:val="a"/>
    <w:link w:val="ae"/>
    <w:uiPriority w:val="99"/>
    <w:semiHidden/>
    <w:unhideWhenUsed/>
    <w:rsid w:val="00790AE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790AEF"/>
    <w:rPr>
      <w:rFonts w:ascii="Arial" w:eastAsia="Arial Unicode MS" w:hAnsi="Arial" w:cs="Times New Roman"/>
      <w:kern w:val="1"/>
      <w:sz w:val="20"/>
      <w:szCs w:val="24"/>
    </w:rPr>
  </w:style>
  <w:style w:type="paragraph" w:styleId="af">
    <w:name w:val="footer"/>
    <w:basedOn w:val="a"/>
    <w:link w:val="af0"/>
    <w:uiPriority w:val="99"/>
    <w:unhideWhenUsed/>
    <w:rsid w:val="00790AE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790AEF"/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5">
    <w:name w:val="Основной текст5"/>
    <w:basedOn w:val="ac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">
    <w:name w:val="Основной текст7"/>
    <w:basedOn w:val="ac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table" w:styleId="af1">
    <w:name w:val="Table Grid"/>
    <w:basedOn w:val="a1"/>
    <w:uiPriority w:val="59"/>
    <w:rsid w:val="00790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2"/>
    <w:basedOn w:val="ac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2">
    <w:name w:val="Основной текст + Курсив"/>
    <w:basedOn w:val="ac"/>
    <w:rsid w:val="00790AEF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790AEF"/>
    <w:rPr>
      <w:rFonts w:ascii="Book Antiqua" w:eastAsia="Book Antiqua" w:hAnsi="Book Antiqua" w:cs="Book Antiqua"/>
      <w:shd w:val="clear" w:color="auto" w:fill="FFFFFF"/>
    </w:rPr>
  </w:style>
  <w:style w:type="character" w:customStyle="1" w:styleId="19">
    <w:name w:val="Основной текст19"/>
    <w:basedOn w:val="ac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af3">
    <w:name w:val="Основной текст + Полужирный;Курсив"/>
    <w:basedOn w:val="ac"/>
    <w:rsid w:val="00790AEF"/>
    <w:rPr>
      <w:rFonts w:ascii="Book Antiqua" w:eastAsia="Book Antiqua" w:hAnsi="Book Antiqua" w:cs="Book Antiqua"/>
      <w:b/>
      <w:bCs/>
      <w:i/>
      <w:iCs/>
      <w:smallCaps w:val="0"/>
      <w:strike w:val="0"/>
      <w:spacing w:val="0"/>
      <w:w w:val="100"/>
      <w:sz w:val="20"/>
      <w:szCs w:val="20"/>
      <w:shd w:val="clear" w:color="auto" w:fill="FFFFFF"/>
    </w:rPr>
  </w:style>
  <w:style w:type="character" w:customStyle="1" w:styleId="200">
    <w:name w:val="Основной текст20"/>
    <w:basedOn w:val="ac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2">
    <w:name w:val="Основной текст22"/>
    <w:basedOn w:val="ac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4">
    <w:name w:val="Основной текст24"/>
    <w:basedOn w:val="ac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6">
    <w:name w:val="Основной текст26"/>
    <w:basedOn w:val="ac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29">
    <w:name w:val="Основной текст29"/>
    <w:basedOn w:val="ac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300">
    <w:name w:val="Основной текст30"/>
    <w:basedOn w:val="ac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790AEF"/>
    <w:pPr>
      <w:shd w:val="clear" w:color="auto" w:fill="FFFFFF"/>
      <w:spacing w:after="0" w:line="240" w:lineRule="exact"/>
      <w:jc w:val="both"/>
    </w:pPr>
    <w:rPr>
      <w:rFonts w:ascii="Book Antiqua" w:eastAsia="Book Antiqua" w:hAnsi="Book Antiqua" w:cs="Book Antiqua"/>
    </w:rPr>
  </w:style>
  <w:style w:type="paragraph" w:styleId="af4">
    <w:name w:val="List Paragraph"/>
    <w:basedOn w:val="a"/>
    <w:uiPriority w:val="34"/>
    <w:qFormat/>
    <w:rsid w:val="00790A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Заголовок №3 (2)"/>
    <w:basedOn w:val="a0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23">
    <w:name w:val="Заголовок №2 (3)_"/>
    <w:basedOn w:val="a0"/>
    <w:rsid w:val="00790AE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30">
    <w:name w:val="Заголовок №2 (3)"/>
    <w:basedOn w:val="23"/>
    <w:rsid w:val="00790AE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0">
    <w:name w:val="Заголовок №3 (2)_"/>
    <w:basedOn w:val="a0"/>
    <w:rsid w:val="00790AE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basedOn w:val="a0"/>
    <w:rsid w:val="00790AE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14">
    <w:name w:val="Заголовок №1"/>
    <w:basedOn w:val="11"/>
    <w:rsid w:val="00790AE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9"/>
      <w:szCs w:val="29"/>
    </w:rPr>
  </w:style>
  <w:style w:type="character" w:customStyle="1" w:styleId="33">
    <w:name w:val="Заголовок №3 (3)_"/>
    <w:basedOn w:val="a0"/>
    <w:rsid w:val="00790AE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30">
    <w:name w:val="Заголовок №3 (3)"/>
    <w:basedOn w:val="33"/>
    <w:rsid w:val="00790AEF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2">
    <w:name w:val="Основной текст (7) + Не курсив"/>
    <w:basedOn w:val="70"/>
    <w:rsid w:val="00790AEF"/>
    <w:rPr>
      <w:rFonts w:ascii="Book Antiqua" w:eastAsia="Book Antiqua" w:hAnsi="Book Antiqua" w:cs="Book Antiqua"/>
      <w:b w:val="0"/>
      <w:bCs w:val="0"/>
      <w:i/>
      <w:iCs/>
      <w:smallCaps w:val="0"/>
      <w:strike w:val="0"/>
      <w:spacing w:val="0"/>
      <w:sz w:val="20"/>
      <w:szCs w:val="20"/>
      <w:shd w:val="clear" w:color="auto" w:fill="FFFFFF"/>
    </w:rPr>
  </w:style>
  <w:style w:type="character" w:styleId="af5">
    <w:name w:val="Hyperlink"/>
    <w:basedOn w:val="a0"/>
    <w:uiPriority w:val="99"/>
    <w:unhideWhenUsed/>
    <w:rsid w:val="00790AEF"/>
    <w:rPr>
      <w:color w:val="0000FF"/>
      <w:u w:val="single"/>
    </w:rPr>
  </w:style>
  <w:style w:type="paragraph" w:styleId="af6">
    <w:name w:val="No Spacing"/>
    <w:link w:val="af7"/>
    <w:uiPriority w:val="1"/>
    <w:qFormat/>
    <w:rsid w:val="00790AEF"/>
    <w:pPr>
      <w:spacing w:after="0" w:line="240" w:lineRule="auto"/>
    </w:pPr>
    <w:rPr>
      <w:rFonts w:ascii="Calibri" w:eastAsia="Times New Roman" w:hAnsi="Calibri" w:cs="Times New Roman"/>
    </w:rPr>
  </w:style>
  <w:style w:type="character" w:styleId="af8">
    <w:name w:val="FollowedHyperlink"/>
    <w:basedOn w:val="a0"/>
    <w:uiPriority w:val="99"/>
    <w:semiHidden/>
    <w:unhideWhenUsed/>
    <w:rsid w:val="00790AEF"/>
    <w:rPr>
      <w:color w:val="800080"/>
      <w:u w:val="single"/>
    </w:rPr>
  </w:style>
  <w:style w:type="paragraph" w:customStyle="1" w:styleId="Abstract">
    <w:name w:val="Abstract"/>
    <w:basedOn w:val="a"/>
    <w:rsid w:val="00790AEF"/>
    <w:pPr>
      <w:widowControl w:val="0"/>
      <w:suppressAutoHyphens/>
      <w:autoSpaceDE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ar-SA"/>
    </w:rPr>
  </w:style>
  <w:style w:type="paragraph" w:customStyle="1" w:styleId="af9">
    <w:name w:val="А_основной"/>
    <w:basedOn w:val="a"/>
    <w:rsid w:val="00790AEF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Zag11">
    <w:name w:val="Zag_11"/>
    <w:rsid w:val="00790AEF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90AE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90AE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790AEF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Без интервала Знак"/>
    <w:link w:val="af6"/>
    <w:uiPriority w:val="1"/>
    <w:rsid w:val="001234A1"/>
    <w:rPr>
      <w:rFonts w:ascii="Calibri" w:eastAsia="Times New Roman" w:hAnsi="Calibri" w:cs="Times New Roman"/>
    </w:rPr>
  </w:style>
  <w:style w:type="paragraph" w:customStyle="1" w:styleId="21">
    <w:name w:val="Основной текст с отступом 21"/>
    <w:basedOn w:val="a"/>
    <w:rsid w:val="0039697D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c7">
    <w:name w:val="c7"/>
    <w:basedOn w:val="a"/>
    <w:rsid w:val="00CF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F6866"/>
  </w:style>
  <w:style w:type="paragraph" w:styleId="afa">
    <w:name w:val="Normal (Web)"/>
    <w:basedOn w:val="a"/>
    <w:uiPriority w:val="99"/>
    <w:unhideWhenUsed/>
    <w:rsid w:val="0065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7E0"/>
  </w:style>
  <w:style w:type="paragraph" w:styleId="afb">
    <w:name w:val="Balloon Text"/>
    <w:basedOn w:val="a"/>
    <w:link w:val="afc"/>
    <w:uiPriority w:val="99"/>
    <w:semiHidden/>
    <w:unhideWhenUsed/>
    <w:rsid w:val="00651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517E0"/>
    <w:rPr>
      <w:rFonts w:ascii="Tahoma" w:hAnsi="Tahoma" w:cs="Tahoma"/>
      <w:sz w:val="16"/>
      <w:szCs w:val="16"/>
    </w:rPr>
  </w:style>
  <w:style w:type="character" w:styleId="afd">
    <w:name w:val="Strong"/>
    <w:basedOn w:val="a0"/>
    <w:uiPriority w:val="22"/>
    <w:qFormat/>
    <w:rsid w:val="00055A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D874F-FCDC-4BA3-ADA4-321AF06D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11142</Words>
  <Characters>63516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100</cp:revision>
  <cp:lastPrinted>2014-10-20T09:40:00Z</cp:lastPrinted>
  <dcterms:created xsi:type="dcterms:W3CDTF">2014-02-28T12:22:00Z</dcterms:created>
  <dcterms:modified xsi:type="dcterms:W3CDTF">2016-01-13T05:35:00Z</dcterms:modified>
</cp:coreProperties>
</file>