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20" w:rsidRPr="00C03CC7" w:rsidRDefault="00F003F9" w:rsidP="00F003F9">
      <w:pPr>
        <w:jc w:val="center"/>
        <w:rPr>
          <w:b/>
        </w:rPr>
      </w:pPr>
      <w:r w:rsidRPr="00C03CC7">
        <w:rPr>
          <w:b/>
        </w:rPr>
        <w:t>Конспект интегрированного занятия в старшей</w:t>
      </w:r>
      <w:r w:rsidR="00366B5D">
        <w:rPr>
          <w:b/>
        </w:rPr>
        <w:t xml:space="preserve"> логопедической</w:t>
      </w:r>
      <w:r w:rsidRPr="00C03CC7">
        <w:rPr>
          <w:b/>
        </w:rPr>
        <w:t xml:space="preserve"> группе с участием специалистов ДОУ: учителя-логопеда, педагога-психолога музыкального руководителя</w:t>
      </w:r>
    </w:p>
    <w:p w:rsidR="00F003F9" w:rsidRPr="00C03CC7" w:rsidRDefault="00F003F9" w:rsidP="00F003F9">
      <w:pPr>
        <w:jc w:val="center"/>
        <w:rPr>
          <w:b/>
        </w:rPr>
      </w:pPr>
    </w:p>
    <w:p w:rsidR="00F003F9" w:rsidRPr="00C03CC7" w:rsidRDefault="00F003F9" w:rsidP="00F003F9">
      <w:pPr>
        <w:jc w:val="both"/>
        <w:rPr>
          <w:b/>
          <w:i/>
        </w:rPr>
      </w:pPr>
      <w:r w:rsidRPr="00C03CC7">
        <w:rPr>
          <w:b/>
        </w:rPr>
        <w:t>Тема занятия:</w:t>
      </w:r>
      <w:r w:rsidRPr="00C03CC7">
        <w:rPr>
          <w:b/>
          <w:i/>
        </w:rPr>
        <w:t xml:space="preserve"> «Подводный мир».</w:t>
      </w:r>
    </w:p>
    <w:p w:rsidR="00F003F9" w:rsidRPr="00C03CC7" w:rsidRDefault="00F003F9" w:rsidP="00F003F9">
      <w:r w:rsidRPr="00C03CC7">
        <w:rPr>
          <w:b/>
        </w:rPr>
        <w:t>Цель занятия:</w:t>
      </w:r>
      <w:r w:rsidRPr="00C03CC7">
        <w:t xml:space="preserve"> расширение представлений о подводном мире</w:t>
      </w:r>
    </w:p>
    <w:p w:rsidR="0099633D" w:rsidRDefault="00F003F9" w:rsidP="00765016">
      <w:pPr>
        <w:spacing w:after="0" w:line="240" w:lineRule="auto"/>
        <w:jc w:val="both"/>
        <w:rPr>
          <w:b/>
        </w:rPr>
      </w:pPr>
      <w:r w:rsidRPr="00C03CC7">
        <w:rPr>
          <w:b/>
        </w:rPr>
        <w:t>Задачи логопеда:</w:t>
      </w:r>
    </w:p>
    <w:p w:rsidR="0099633D" w:rsidRDefault="00F003F9" w:rsidP="00765016">
      <w:pPr>
        <w:spacing w:after="0" w:line="240" w:lineRule="auto"/>
        <w:jc w:val="both"/>
        <w:rPr>
          <w:b/>
        </w:rPr>
      </w:pPr>
      <w:r w:rsidRPr="00C03CC7">
        <w:t>- обогащать словарь по теме «Море. Морские обитатели»;</w:t>
      </w:r>
    </w:p>
    <w:p w:rsidR="00F003F9" w:rsidRPr="0099633D" w:rsidRDefault="00B41238" w:rsidP="00765016">
      <w:pPr>
        <w:spacing w:after="0" w:line="240" w:lineRule="auto"/>
        <w:jc w:val="both"/>
        <w:rPr>
          <w:b/>
        </w:rPr>
      </w:pPr>
      <w:r w:rsidRPr="00C03CC7">
        <w:t>-</w:t>
      </w:r>
      <w:r w:rsidR="00F003F9" w:rsidRPr="00C03CC7">
        <w:t>активизировать употребление определений-синонимов, которые характеризуют эмоциональные состояния;</w:t>
      </w:r>
    </w:p>
    <w:p w:rsidR="00F003F9" w:rsidRPr="00C03CC7" w:rsidRDefault="00F003F9" w:rsidP="0099633D">
      <w:pPr>
        <w:spacing w:after="0" w:line="240" w:lineRule="auto"/>
        <w:jc w:val="both"/>
      </w:pPr>
      <w:r w:rsidRPr="00C03CC7">
        <w:t>-упражнять в согласовании прилагательных и существительных.</w:t>
      </w:r>
    </w:p>
    <w:p w:rsidR="00F51F98" w:rsidRPr="00C03CC7" w:rsidRDefault="00F51F98" w:rsidP="0099633D">
      <w:pPr>
        <w:spacing w:after="0" w:line="240" w:lineRule="auto"/>
        <w:jc w:val="both"/>
      </w:pPr>
      <w:r w:rsidRPr="00C03CC7">
        <w:t>- воспитывать заботливое отношение к природе, эстетический вкус.</w:t>
      </w:r>
    </w:p>
    <w:p w:rsidR="00F51F98" w:rsidRPr="00C03CC7" w:rsidRDefault="00F51F98" w:rsidP="00765016">
      <w:pPr>
        <w:spacing w:after="0" w:line="240" w:lineRule="auto"/>
        <w:jc w:val="both"/>
      </w:pPr>
    </w:p>
    <w:p w:rsidR="00765016" w:rsidRDefault="00F51F98" w:rsidP="00765016">
      <w:pPr>
        <w:spacing w:after="0" w:line="240" w:lineRule="auto"/>
        <w:jc w:val="both"/>
        <w:rPr>
          <w:b/>
        </w:rPr>
      </w:pPr>
      <w:r w:rsidRPr="00C03CC7">
        <w:rPr>
          <w:b/>
        </w:rPr>
        <w:t>Задачи педагога-психолога</w:t>
      </w:r>
    </w:p>
    <w:p w:rsidR="00F51F98" w:rsidRPr="00765016" w:rsidRDefault="00F51F98" w:rsidP="00765016">
      <w:pPr>
        <w:spacing w:after="0" w:line="240" w:lineRule="auto"/>
        <w:jc w:val="both"/>
        <w:rPr>
          <w:b/>
        </w:rPr>
      </w:pPr>
      <w:r w:rsidRPr="00C03CC7">
        <w:t>- продолжить знакомство с эмоциями радости, грусти, гнева, страха, удивления, спокойствия;</w:t>
      </w:r>
    </w:p>
    <w:p w:rsidR="00F51F98" w:rsidRPr="00C03CC7" w:rsidRDefault="00F51F98" w:rsidP="00B41238">
      <w:pPr>
        <w:spacing w:after="0" w:line="240" w:lineRule="auto"/>
        <w:jc w:val="both"/>
      </w:pPr>
      <w:r w:rsidRPr="00C03CC7">
        <w:t>- пополнять активный словарь детей эмоциональной лексикой;</w:t>
      </w:r>
    </w:p>
    <w:p w:rsidR="00F51F98" w:rsidRPr="00C03CC7" w:rsidRDefault="00F51F98" w:rsidP="00B41238">
      <w:pPr>
        <w:spacing w:after="0" w:line="240" w:lineRule="auto"/>
        <w:jc w:val="both"/>
      </w:pPr>
      <w:r w:rsidRPr="00C03CC7">
        <w:t>- развивать мимику и пантомимику детей;</w:t>
      </w:r>
    </w:p>
    <w:p w:rsidR="00F51F98" w:rsidRPr="00C03CC7" w:rsidRDefault="00F51F98" w:rsidP="00B41238">
      <w:pPr>
        <w:spacing w:after="0" w:line="240" w:lineRule="auto"/>
        <w:jc w:val="both"/>
      </w:pPr>
      <w:r w:rsidRPr="00C03CC7">
        <w:t>- развивать коммуникативные навыки;</w:t>
      </w:r>
    </w:p>
    <w:p w:rsidR="00F51F98" w:rsidRPr="00C03CC7" w:rsidRDefault="00F51F98" w:rsidP="0099633D">
      <w:pPr>
        <w:spacing w:after="0" w:line="240" w:lineRule="auto"/>
        <w:jc w:val="both"/>
      </w:pPr>
      <w:r w:rsidRPr="00C03CC7">
        <w:t>- вырабатывать у детей доброжелательное отношение друг к другу;</w:t>
      </w:r>
    </w:p>
    <w:p w:rsidR="00F003F9" w:rsidRPr="00C03CC7" w:rsidRDefault="00F51F98" w:rsidP="0099633D">
      <w:pPr>
        <w:spacing w:after="0" w:line="240" w:lineRule="auto"/>
        <w:jc w:val="both"/>
      </w:pPr>
      <w:r w:rsidRPr="00C03CC7">
        <w:t>- формировать положительную самооценку</w:t>
      </w:r>
    </w:p>
    <w:p w:rsidR="0099633D" w:rsidRDefault="0099633D" w:rsidP="0099633D">
      <w:pPr>
        <w:spacing w:after="0" w:line="240" w:lineRule="auto"/>
        <w:jc w:val="both"/>
        <w:rPr>
          <w:b/>
        </w:rPr>
      </w:pPr>
    </w:p>
    <w:p w:rsidR="00F51F98" w:rsidRDefault="00F51F98" w:rsidP="0099633D">
      <w:pPr>
        <w:spacing w:after="0" w:line="240" w:lineRule="auto"/>
        <w:jc w:val="both"/>
        <w:rPr>
          <w:b/>
        </w:rPr>
      </w:pPr>
      <w:r w:rsidRPr="00C03CC7">
        <w:rPr>
          <w:b/>
        </w:rPr>
        <w:t>Задачи музыкального руководителя:</w:t>
      </w:r>
    </w:p>
    <w:p w:rsidR="00F51F98" w:rsidRPr="00C03CC7" w:rsidRDefault="00F51F98" w:rsidP="0099633D">
      <w:pPr>
        <w:spacing w:after="0" w:line="240" w:lineRule="auto"/>
        <w:jc w:val="both"/>
      </w:pPr>
      <w:r w:rsidRPr="00C03CC7">
        <w:t>- развивать у детей эмоциональную отзывчивость;</w:t>
      </w:r>
    </w:p>
    <w:p w:rsidR="00F51F98" w:rsidRPr="00C03CC7" w:rsidRDefault="00F51F98" w:rsidP="0099633D">
      <w:pPr>
        <w:spacing w:after="0" w:line="240" w:lineRule="auto"/>
        <w:jc w:val="both"/>
      </w:pPr>
      <w:r w:rsidRPr="00C03CC7">
        <w:t>- содействовать снижению эмоционального напряжения;</w:t>
      </w:r>
    </w:p>
    <w:p w:rsidR="00F51F98" w:rsidRPr="00C03CC7" w:rsidRDefault="00F51F98" w:rsidP="0099633D">
      <w:pPr>
        <w:spacing w:after="0" w:line="240" w:lineRule="auto"/>
        <w:jc w:val="both"/>
      </w:pPr>
      <w:r w:rsidRPr="00C03CC7">
        <w:t>- развивать творческие способности</w:t>
      </w:r>
    </w:p>
    <w:p w:rsidR="0099633D" w:rsidRDefault="0099633D" w:rsidP="0099633D">
      <w:pPr>
        <w:spacing w:after="0" w:line="240" w:lineRule="auto"/>
        <w:jc w:val="both"/>
        <w:rPr>
          <w:b/>
        </w:rPr>
      </w:pPr>
    </w:p>
    <w:p w:rsidR="00B41238" w:rsidRPr="0099633D" w:rsidRDefault="0099633D" w:rsidP="0099633D">
      <w:pPr>
        <w:spacing w:after="0" w:line="240" w:lineRule="auto"/>
        <w:jc w:val="both"/>
      </w:pPr>
      <w:r>
        <w:rPr>
          <w:b/>
        </w:rPr>
        <w:t xml:space="preserve">Интеграция с другими образовательными областями: </w:t>
      </w:r>
      <w:r w:rsidRPr="0099633D">
        <w:t xml:space="preserve">речевое развитие </w:t>
      </w:r>
      <w:proofErr w:type="gramStart"/>
      <w:r w:rsidRPr="0099633D">
        <w:t xml:space="preserve">( </w:t>
      </w:r>
      <w:proofErr w:type="gramEnd"/>
      <w:r w:rsidRPr="0099633D">
        <w:t>развитие словаря, формирование грамматического строя, совершенствование фонетического восприятия),  познавательное развитие ( развитие психических функций и эмоционально-волевой сферы), художественно – эстетическое развитие ( изобразительная деятельность, музыкальное развитие), социально-коммуникативное развитие ( подвижные игры).</w:t>
      </w:r>
    </w:p>
    <w:p w:rsidR="00765016" w:rsidRDefault="00765016" w:rsidP="00F51F98">
      <w:pPr>
        <w:jc w:val="both"/>
        <w:rPr>
          <w:b/>
        </w:rPr>
      </w:pPr>
    </w:p>
    <w:p w:rsidR="00F51F98" w:rsidRPr="00C03CC7" w:rsidRDefault="00F51F98" w:rsidP="00F51F98">
      <w:pPr>
        <w:jc w:val="both"/>
      </w:pPr>
      <w:r w:rsidRPr="00C03CC7">
        <w:rPr>
          <w:b/>
        </w:rPr>
        <w:t>Оборудование:</w:t>
      </w:r>
      <w:r w:rsidRPr="00C03CC7">
        <w:t xml:space="preserve"> компьютер</w:t>
      </w:r>
      <w:r w:rsidR="009516C4" w:rsidRPr="00C03CC7">
        <w:t xml:space="preserve"> для прослушивания музыкальных записей,</w:t>
      </w:r>
      <w:r w:rsidRPr="00C03CC7">
        <w:t xml:space="preserve"> </w:t>
      </w:r>
      <w:proofErr w:type="spellStart"/>
      <w:r w:rsidRPr="00C03CC7">
        <w:t>мультимедийный</w:t>
      </w:r>
      <w:proofErr w:type="spellEnd"/>
      <w:r w:rsidRPr="00C03CC7">
        <w:t xml:space="preserve"> проектор и экран, костюмы для подводного царя и медузы, художественные средства для изображения подводного мира (гуашь, кисти, бо</w:t>
      </w:r>
      <w:r w:rsidR="009516C4" w:rsidRPr="00C03CC7">
        <w:t>льшой тонированный лист ватмана</w:t>
      </w:r>
      <w:r w:rsidRPr="00C03CC7">
        <w:t>), дидактическая игра «Найди половинку».</w:t>
      </w:r>
    </w:p>
    <w:p w:rsidR="00F51F98" w:rsidRPr="00C03CC7" w:rsidRDefault="0070361D" w:rsidP="00F51F98">
      <w:pPr>
        <w:jc w:val="both"/>
      </w:pPr>
      <w:r w:rsidRPr="00C03CC7">
        <w:lastRenderedPageBreak/>
        <w:t xml:space="preserve">На занятии были использованы различные </w:t>
      </w:r>
      <w:r w:rsidRPr="00C03CC7">
        <w:rPr>
          <w:b/>
        </w:rPr>
        <w:t>методы и приемы</w:t>
      </w:r>
      <w:r w:rsidR="00C03CC7">
        <w:t>: практические методы (</w:t>
      </w:r>
      <w:r w:rsidRPr="00C03CC7">
        <w:t xml:space="preserve">игровой, метод упражнений), наглядный </w:t>
      </w:r>
      <w:proofErr w:type="gramStart"/>
      <w:r w:rsidRPr="00C03CC7">
        <w:t xml:space="preserve">( </w:t>
      </w:r>
      <w:proofErr w:type="gramEnd"/>
      <w:r w:rsidRPr="00C03CC7">
        <w:t>использование пособий, прослушивание музыкальных записей, рассматривание), словесные методы и приемы ( игра - драматизация, рассказ).</w:t>
      </w:r>
    </w:p>
    <w:p w:rsidR="001020C9" w:rsidRPr="00C03CC7" w:rsidRDefault="001020C9" w:rsidP="00F51F98">
      <w:pPr>
        <w:jc w:val="both"/>
      </w:pPr>
      <w:r w:rsidRPr="00C03CC7">
        <w:t xml:space="preserve">Результаты занятия: в занятии приняла участие </w:t>
      </w:r>
      <w:r w:rsidR="001F62DE" w:rsidRPr="00C03CC7">
        <w:t>подгруппа детей из 5 человек.</w:t>
      </w:r>
      <w:r w:rsidRPr="00C03CC7">
        <w:t xml:space="preserve"> Педагоги старались добиться того, чтобы каждый ребенок</w:t>
      </w:r>
      <w:r w:rsidR="001F62DE" w:rsidRPr="00C03CC7">
        <w:t xml:space="preserve"> мог высказаться, сообщить свое мнение, ответить на поставленные вопросы. В целом интегрированное занятие получилось интересным и результативным, т.к</w:t>
      </w:r>
      <w:r w:rsidR="00C03CC7">
        <w:t>.</w:t>
      </w:r>
      <w:r w:rsidR="001F62DE" w:rsidRPr="00C03CC7">
        <w:t xml:space="preserve"> у детей были активированы все механизмы: память зрительная и слуховая, логическое мышление и внимание, фонема</w:t>
      </w:r>
      <w:r w:rsidR="00C03CC7">
        <w:t>тический слух и речевые функции, различные мимические выражения лица, общая и мелкая моторика.</w:t>
      </w:r>
    </w:p>
    <w:p w:rsidR="00B41238" w:rsidRPr="00C03CC7" w:rsidRDefault="00B41238" w:rsidP="00F51F98">
      <w:pPr>
        <w:jc w:val="both"/>
      </w:pPr>
    </w:p>
    <w:p w:rsidR="00B41238" w:rsidRPr="00C03CC7" w:rsidRDefault="00B41238" w:rsidP="00B41238">
      <w:pPr>
        <w:jc w:val="both"/>
        <w:rPr>
          <w:b/>
        </w:rPr>
      </w:pPr>
      <w:r w:rsidRPr="00C03CC7">
        <w:rPr>
          <w:b/>
        </w:rPr>
        <w:t>Ход занятия:</w:t>
      </w:r>
    </w:p>
    <w:p w:rsidR="00B41238" w:rsidRPr="00C03CC7" w:rsidRDefault="00B41238" w:rsidP="00B41238">
      <w:pPr>
        <w:jc w:val="both"/>
      </w:pPr>
      <w:r w:rsidRPr="00C03CC7">
        <w:rPr>
          <w:b/>
        </w:rPr>
        <w:t>М.Р.:</w:t>
      </w:r>
      <w:r w:rsidRPr="00C03CC7">
        <w:t xml:space="preserve"> Ребята! Сегодня у нас с вами необычное путешествие. Я предлагаю провести его в подводном царстве. А как можно очутиться на морском дне?</w:t>
      </w:r>
    </w:p>
    <w:p w:rsidR="00B41238" w:rsidRPr="00C03CC7" w:rsidRDefault="00B41238" w:rsidP="00B41238">
      <w:pPr>
        <w:jc w:val="both"/>
        <w:rPr>
          <w:i/>
        </w:rPr>
      </w:pPr>
      <w:r w:rsidRPr="00C03CC7">
        <w:rPr>
          <w:i/>
        </w:rPr>
        <w:t>Дети предлагают свои варианты ответов.</w:t>
      </w:r>
    </w:p>
    <w:p w:rsidR="00B41238" w:rsidRPr="00C03CC7" w:rsidRDefault="00B41238" w:rsidP="00B41238">
      <w:pPr>
        <w:jc w:val="both"/>
      </w:pPr>
      <w:r w:rsidRPr="00C03CC7">
        <w:rPr>
          <w:b/>
        </w:rPr>
        <w:t>М.Р.:</w:t>
      </w:r>
      <w:r w:rsidRPr="00C03CC7">
        <w:t xml:space="preserve"> Аппарат, с помощью которого исследуют морское дно и глубины океана, называется БАТИСКАФ. Какое необычное слово. Давайте повторим его. Ребята, представьте, что это батискаф. Проходите и занимайте места. В батискафе есть иллюминатор. Как вы думаете, что мы можем увидеть на морском дне?</w:t>
      </w:r>
    </w:p>
    <w:p w:rsidR="00B41238" w:rsidRPr="00C03CC7" w:rsidRDefault="00B41238" w:rsidP="00B41238">
      <w:pPr>
        <w:jc w:val="both"/>
        <w:rPr>
          <w:i/>
        </w:rPr>
      </w:pPr>
      <w:r w:rsidRPr="00C03CC7">
        <w:rPr>
          <w:i/>
        </w:rPr>
        <w:t>Дети высказывают свои предположения.</w:t>
      </w:r>
    </w:p>
    <w:p w:rsidR="00B41238" w:rsidRPr="00C03CC7" w:rsidRDefault="00B41238" w:rsidP="00B41238">
      <w:pPr>
        <w:jc w:val="both"/>
        <w:rPr>
          <w:i/>
        </w:rPr>
      </w:pPr>
      <w:r w:rsidRPr="00C03CC7">
        <w:rPr>
          <w:b/>
        </w:rPr>
        <w:t>М.Р</w:t>
      </w:r>
      <w:r w:rsidRPr="00C03CC7">
        <w:t>. Молодцы. Но прежде чем очутиться на морском дне, давайте послушаем, какие звуки издает море, как оно шумит. В это время мы с вами будем глубоко и медленно дышать, как будто мы уже на морском берегу и пытаемся понюхать запах моря</w:t>
      </w:r>
      <w:proofErr w:type="gramStart"/>
      <w:r w:rsidRPr="00C03CC7">
        <w:t>.</w:t>
      </w:r>
      <w:proofErr w:type="gramEnd"/>
      <w:r w:rsidRPr="00C03CC7">
        <w:t xml:space="preserve"> </w:t>
      </w:r>
      <w:r w:rsidRPr="00C03CC7">
        <w:rPr>
          <w:i/>
        </w:rPr>
        <w:t xml:space="preserve">( </w:t>
      </w:r>
      <w:proofErr w:type="gramStart"/>
      <w:r w:rsidRPr="00C03CC7">
        <w:rPr>
          <w:i/>
        </w:rPr>
        <w:t>д</w:t>
      </w:r>
      <w:proofErr w:type="gramEnd"/>
      <w:r w:rsidRPr="00C03CC7">
        <w:rPr>
          <w:i/>
        </w:rPr>
        <w:t>ыхательная гимнастика)</w:t>
      </w:r>
    </w:p>
    <w:p w:rsidR="00B41238" w:rsidRPr="00C03CC7" w:rsidRDefault="00B41238" w:rsidP="00B41238">
      <w:pPr>
        <w:jc w:val="both"/>
        <w:rPr>
          <w:i/>
        </w:rPr>
      </w:pPr>
      <w:r w:rsidRPr="00C03CC7">
        <w:rPr>
          <w:i/>
        </w:rPr>
        <w:t>Звучит музыкальная запись с шумами моря</w:t>
      </w:r>
    </w:p>
    <w:p w:rsidR="00B41238" w:rsidRPr="00C03CC7" w:rsidRDefault="00B41238" w:rsidP="00B41238">
      <w:pPr>
        <w:jc w:val="both"/>
      </w:pPr>
      <w:r w:rsidRPr="00C03CC7">
        <w:rPr>
          <w:b/>
        </w:rPr>
        <w:t>М.Р.:</w:t>
      </w:r>
      <w:r w:rsidRPr="00C03CC7">
        <w:t xml:space="preserve"> Ну? Все готовы? Начинаем погружение. Вот он, подводный мир. Звучит музыка, и дети просматривают клип о морских обитателях.</w:t>
      </w:r>
    </w:p>
    <w:p w:rsidR="00B41238" w:rsidRPr="00C03CC7" w:rsidRDefault="00B41238" w:rsidP="00B41238">
      <w:pPr>
        <w:jc w:val="both"/>
        <w:rPr>
          <w:i/>
        </w:rPr>
      </w:pPr>
      <w:proofErr w:type="gramStart"/>
      <w:r w:rsidRPr="00C03CC7">
        <w:rPr>
          <w:i/>
        </w:rPr>
        <w:t>( на слайдах дельфины, разноцветные морские рыбки, морские коньки, медузы</w:t>
      </w:r>
      <w:r w:rsidR="007717F5" w:rsidRPr="00C03CC7">
        <w:rPr>
          <w:i/>
        </w:rPr>
        <w:t>, акулы, черепахи,</w:t>
      </w:r>
      <w:r w:rsidR="005C07D7" w:rsidRPr="00C03CC7">
        <w:rPr>
          <w:i/>
        </w:rPr>
        <w:t xml:space="preserve"> крабы, киты,</w:t>
      </w:r>
      <w:r w:rsidR="007717F5" w:rsidRPr="00C03CC7">
        <w:rPr>
          <w:i/>
        </w:rPr>
        <w:t xml:space="preserve"> морские звезды, различная морская растительность и т. Д.)</w:t>
      </w:r>
      <w:proofErr w:type="gramEnd"/>
    </w:p>
    <w:p w:rsidR="00B41238" w:rsidRPr="00C03CC7" w:rsidRDefault="00B41238" w:rsidP="00B41238">
      <w:pPr>
        <w:jc w:val="both"/>
        <w:rPr>
          <w:b/>
        </w:rPr>
      </w:pPr>
      <w:r w:rsidRPr="00C03CC7">
        <w:rPr>
          <w:b/>
        </w:rPr>
        <w:lastRenderedPageBreak/>
        <w:t>Появляется морской царь (логопед):</w:t>
      </w:r>
    </w:p>
    <w:p w:rsidR="00B41238" w:rsidRPr="00C03CC7" w:rsidRDefault="00B41238" w:rsidP="00B41238">
      <w:pPr>
        <w:jc w:val="both"/>
      </w:pPr>
      <w:r w:rsidRPr="00C03CC7">
        <w:t>- Здравствуйте, гости непрошенные!</w:t>
      </w:r>
    </w:p>
    <w:p w:rsidR="00B41238" w:rsidRPr="00C03CC7" w:rsidRDefault="00B41238" w:rsidP="00B41238">
      <w:pPr>
        <w:jc w:val="both"/>
      </w:pPr>
      <w:r w:rsidRPr="00C03CC7">
        <w:t>Я – морской владыка, Грозный царь воды,</w:t>
      </w:r>
    </w:p>
    <w:p w:rsidR="00B41238" w:rsidRPr="00C03CC7" w:rsidRDefault="00B41238" w:rsidP="00B41238">
      <w:pPr>
        <w:jc w:val="both"/>
      </w:pPr>
      <w:r w:rsidRPr="00C03CC7">
        <w:t>Мне подвластны рыбы,</w:t>
      </w:r>
    </w:p>
    <w:p w:rsidR="005C07D7" w:rsidRPr="00C03CC7" w:rsidRDefault="005C07D7" w:rsidP="005C07D7">
      <w:pPr>
        <w:jc w:val="both"/>
      </w:pPr>
      <w:r w:rsidRPr="00C03CC7">
        <w:t>Крабы и киты.</w:t>
      </w:r>
    </w:p>
    <w:p w:rsidR="005C07D7" w:rsidRPr="00C03CC7" w:rsidRDefault="005C07D7" w:rsidP="005C07D7">
      <w:pPr>
        <w:jc w:val="both"/>
      </w:pPr>
      <w:r w:rsidRPr="00C03CC7">
        <w:t>А вы кто и зачем пожаловали?</w:t>
      </w:r>
    </w:p>
    <w:p w:rsidR="005C07D7" w:rsidRPr="00C03CC7" w:rsidRDefault="005C07D7" w:rsidP="005C07D7">
      <w:pPr>
        <w:jc w:val="both"/>
      </w:pPr>
      <w:r w:rsidRPr="00C03CC7">
        <w:rPr>
          <w:b/>
        </w:rPr>
        <w:t>М.Р.:</w:t>
      </w:r>
      <w:r w:rsidRPr="00C03CC7">
        <w:t xml:space="preserve"> Мы из детского сада, разрешите посмотреть нам Ваши владения и познакомиться с обитателями морского царства.</w:t>
      </w:r>
    </w:p>
    <w:p w:rsidR="005C07D7" w:rsidRPr="00C03CC7" w:rsidRDefault="005C07D7" w:rsidP="005C07D7">
      <w:pPr>
        <w:jc w:val="both"/>
      </w:pPr>
      <w:r w:rsidRPr="00C03CC7">
        <w:rPr>
          <w:b/>
        </w:rPr>
        <w:t>Царь:</w:t>
      </w:r>
      <w:r w:rsidRPr="00C03CC7">
        <w:t xml:space="preserve"> Разрешу, но с условием, вы должны повторять все за мной.</w:t>
      </w:r>
    </w:p>
    <w:p w:rsidR="005C07D7" w:rsidRPr="00C03CC7" w:rsidRDefault="005C07D7" w:rsidP="005C07D7">
      <w:pPr>
        <w:jc w:val="both"/>
        <w:rPr>
          <w:i/>
        </w:rPr>
      </w:pPr>
      <w:r w:rsidRPr="00C03CC7">
        <w:rPr>
          <w:i/>
        </w:rPr>
        <w:t>Артикуляционная гимнастика</w:t>
      </w:r>
    </w:p>
    <w:p w:rsidR="005C07D7" w:rsidRPr="00C03CC7" w:rsidRDefault="005C07D7" w:rsidP="005C07D7">
      <w:pPr>
        <w:jc w:val="both"/>
      </w:pPr>
      <w:r w:rsidRPr="00C03CC7">
        <w:rPr>
          <w:b/>
        </w:rPr>
        <w:t>Царь:</w:t>
      </w:r>
      <w:r w:rsidRPr="00C03CC7">
        <w:t xml:space="preserve"> Тогда знакомьтесь: моя помощница – Медуза.</w:t>
      </w:r>
    </w:p>
    <w:p w:rsidR="005C07D7" w:rsidRPr="00C03CC7" w:rsidRDefault="005C07D7" w:rsidP="005C07D7">
      <w:pPr>
        <w:jc w:val="both"/>
      </w:pPr>
      <w:r w:rsidRPr="00C03CC7">
        <w:rPr>
          <w:b/>
        </w:rPr>
        <w:t>Медуза (педагог-психолог):</w:t>
      </w:r>
      <w:r w:rsidRPr="00C03CC7">
        <w:t xml:space="preserve"> Здравствуйте, ребята. Как вы очутились на морском дне?</w:t>
      </w:r>
    </w:p>
    <w:p w:rsidR="005C07D7" w:rsidRPr="00C03CC7" w:rsidRDefault="005C07D7" w:rsidP="005C07D7">
      <w:pPr>
        <w:jc w:val="both"/>
      </w:pPr>
      <w:r w:rsidRPr="00C03CC7">
        <w:rPr>
          <w:i/>
        </w:rPr>
        <w:t>Ответы детей.</w:t>
      </w:r>
      <w:r w:rsidRPr="00C03CC7">
        <w:t xml:space="preserve"> </w:t>
      </w:r>
    </w:p>
    <w:p w:rsidR="005C07D7" w:rsidRPr="00C03CC7" w:rsidRDefault="005C07D7" w:rsidP="005C07D7">
      <w:pPr>
        <w:jc w:val="both"/>
      </w:pPr>
      <w:r w:rsidRPr="00C03CC7">
        <w:t>В это время царь Нептун «делает» злое выражение лица.</w:t>
      </w:r>
    </w:p>
    <w:p w:rsidR="005C07D7" w:rsidRPr="00C03CC7" w:rsidRDefault="005C07D7" w:rsidP="005C07D7">
      <w:pPr>
        <w:jc w:val="both"/>
      </w:pPr>
      <w:r w:rsidRPr="00C03CC7">
        <w:rPr>
          <w:b/>
        </w:rPr>
        <w:t>Медуза:</w:t>
      </w:r>
      <w:r w:rsidRPr="00C03CC7">
        <w:t xml:space="preserve"> Дети, вы заметили, какое настроение у царя?</w:t>
      </w:r>
    </w:p>
    <w:p w:rsidR="005C07D7" w:rsidRPr="00C03CC7" w:rsidRDefault="005C07D7" w:rsidP="005C07D7">
      <w:pPr>
        <w:jc w:val="both"/>
        <w:rPr>
          <w:i/>
        </w:rPr>
      </w:pPr>
      <w:r w:rsidRPr="00C03CC7">
        <w:rPr>
          <w:i/>
        </w:rPr>
        <w:t>Ответы детей (он сердитый).</w:t>
      </w:r>
    </w:p>
    <w:p w:rsidR="005C07D7" w:rsidRPr="00C03CC7" w:rsidRDefault="005C07D7" w:rsidP="005C07D7">
      <w:pPr>
        <w:jc w:val="both"/>
      </w:pPr>
      <w:r w:rsidRPr="00C03CC7">
        <w:rPr>
          <w:b/>
        </w:rPr>
        <w:t>Медуза:</w:t>
      </w:r>
      <w:r w:rsidRPr="00C03CC7">
        <w:t xml:space="preserve"> Как вы думаете, почему? (ответы детей). Давайте у него самого спросим.</w:t>
      </w:r>
    </w:p>
    <w:p w:rsidR="005C07D7" w:rsidRPr="00C03CC7" w:rsidRDefault="005C07D7" w:rsidP="005C07D7">
      <w:pPr>
        <w:jc w:val="both"/>
      </w:pPr>
      <w:r w:rsidRPr="00C03CC7">
        <w:rPr>
          <w:b/>
        </w:rPr>
        <w:t>Царь:</w:t>
      </w:r>
      <w:r w:rsidRPr="00C03CC7">
        <w:t xml:space="preserve"> Я решаю головоломку, но у меня ничего не получается. Необходимо соединить половинки осьминогов так, чтобы настроение у обеих половинок было одинаковое.</w:t>
      </w:r>
    </w:p>
    <w:p w:rsidR="005C07D7" w:rsidRPr="00C03CC7" w:rsidRDefault="005C07D7" w:rsidP="005C07D7">
      <w:pPr>
        <w:jc w:val="both"/>
      </w:pPr>
      <w:r w:rsidRPr="00C03CC7">
        <w:rPr>
          <w:b/>
        </w:rPr>
        <w:t>Медуза:</w:t>
      </w:r>
      <w:r w:rsidRPr="00C03CC7">
        <w:t xml:space="preserve"> Ребята, поможем царю?</w:t>
      </w:r>
    </w:p>
    <w:p w:rsidR="005C07D7" w:rsidRPr="00C03CC7" w:rsidRDefault="005C07D7" w:rsidP="005C07D7">
      <w:pPr>
        <w:jc w:val="both"/>
        <w:rPr>
          <w:i/>
        </w:rPr>
      </w:pPr>
      <w:r w:rsidRPr="00C03CC7">
        <w:rPr>
          <w:i/>
        </w:rPr>
        <w:t xml:space="preserve">Дидактическая игра «Найди половинку». </w:t>
      </w:r>
    </w:p>
    <w:p w:rsidR="005C07D7" w:rsidRPr="00C03CC7" w:rsidRDefault="005C07D7" w:rsidP="005C07D7">
      <w:pPr>
        <w:jc w:val="both"/>
      </w:pPr>
      <w:r w:rsidRPr="00C03CC7">
        <w:t>В это время царь «делает» доброе выражение лица.</w:t>
      </w:r>
    </w:p>
    <w:p w:rsidR="005C07D7" w:rsidRPr="00C03CC7" w:rsidRDefault="005C07D7" w:rsidP="005C07D7">
      <w:pPr>
        <w:jc w:val="both"/>
      </w:pPr>
      <w:r w:rsidRPr="00C03CC7">
        <w:rPr>
          <w:b/>
        </w:rPr>
        <w:t>Медуза:</w:t>
      </w:r>
      <w:r w:rsidRPr="00C03CC7">
        <w:t xml:space="preserve"> Настроение у царя изменилось. Какой он стал?</w:t>
      </w:r>
    </w:p>
    <w:p w:rsidR="005C07D7" w:rsidRPr="00C03CC7" w:rsidRDefault="005C07D7" w:rsidP="005C07D7">
      <w:pPr>
        <w:jc w:val="both"/>
        <w:rPr>
          <w:i/>
        </w:rPr>
      </w:pPr>
      <w:r w:rsidRPr="00C03CC7">
        <w:rPr>
          <w:i/>
        </w:rPr>
        <w:t>Ответы детей</w:t>
      </w:r>
      <w:proofErr w:type="gramStart"/>
      <w:r w:rsidRPr="00C03CC7">
        <w:rPr>
          <w:i/>
        </w:rPr>
        <w:t>.(</w:t>
      </w:r>
      <w:proofErr w:type="gramEnd"/>
      <w:r w:rsidRPr="00C03CC7">
        <w:rPr>
          <w:i/>
        </w:rPr>
        <w:t xml:space="preserve"> добрый, веселый)</w:t>
      </w:r>
    </w:p>
    <w:p w:rsidR="005C07D7" w:rsidRPr="00C03CC7" w:rsidRDefault="005C07D7" w:rsidP="005C07D7">
      <w:pPr>
        <w:jc w:val="both"/>
      </w:pPr>
      <w:r w:rsidRPr="00C03CC7">
        <w:rPr>
          <w:b/>
        </w:rPr>
        <w:lastRenderedPageBreak/>
        <w:t>Царь:</w:t>
      </w:r>
      <w:r w:rsidRPr="00C03CC7">
        <w:t xml:space="preserve"> Спасибо вам, ребята. Теперь мое настроение улучшилось. Давайте поиграем.</w:t>
      </w:r>
    </w:p>
    <w:p w:rsidR="005C07D7" w:rsidRDefault="005C07D7" w:rsidP="005C07D7">
      <w:pPr>
        <w:jc w:val="both"/>
      </w:pPr>
      <w:r w:rsidRPr="00280305">
        <w:rPr>
          <w:b/>
        </w:rPr>
        <w:t>М.Р.:</w:t>
      </w:r>
      <w:r>
        <w:t xml:space="preserve"> Мы научим Вас играть в пальчиковую игру «Крабы», только сегодня мы будем играть в парах.</w:t>
      </w:r>
    </w:p>
    <w:p w:rsidR="005C07D7" w:rsidRPr="00280305" w:rsidRDefault="005C07D7" w:rsidP="005C07D7">
      <w:pPr>
        <w:jc w:val="both"/>
        <w:rPr>
          <w:i/>
        </w:rPr>
      </w:pPr>
      <w:r w:rsidRPr="00280305">
        <w:rPr>
          <w:i/>
        </w:rPr>
        <w:t>Пальчиковая игра «Крабы»</w:t>
      </w:r>
      <w:r>
        <w:rPr>
          <w:i/>
        </w:rPr>
        <w:t>.</w:t>
      </w:r>
    </w:p>
    <w:p w:rsidR="005C07D7" w:rsidRDefault="005C07D7" w:rsidP="005C07D7">
      <w:pPr>
        <w:jc w:val="both"/>
      </w:pPr>
      <w:r w:rsidRPr="00280305">
        <w:rPr>
          <w:b/>
        </w:rPr>
        <w:t>Царь:</w:t>
      </w:r>
      <w:r>
        <w:t xml:space="preserve"> Мне нравиться с вами играть. Я тоже научу вас новой игре. Называется она «Море волнуется». Мы будем изображать фигуры радости, страха, удивления.</w:t>
      </w:r>
    </w:p>
    <w:p w:rsidR="005C07D7" w:rsidRDefault="005C07D7" w:rsidP="005C07D7">
      <w:pPr>
        <w:jc w:val="both"/>
        <w:rPr>
          <w:i/>
        </w:rPr>
      </w:pPr>
      <w:r w:rsidRPr="00280305">
        <w:rPr>
          <w:i/>
        </w:rPr>
        <w:t>Игра «Море волнуется».</w:t>
      </w:r>
    </w:p>
    <w:p w:rsidR="005C07D7" w:rsidRDefault="005C07D7" w:rsidP="005C07D7">
      <w:pPr>
        <w:jc w:val="both"/>
      </w:pPr>
      <w:r>
        <w:t>- Море волнуется раз,</w:t>
      </w:r>
    </w:p>
    <w:p w:rsidR="005C07D7" w:rsidRDefault="005C07D7" w:rsidP="005C07D7">
      <w:pPr>
        <w:jc w:val="both"/>
      </w:pPr>
      <w:r>
        <w:t>Море волнуется два,</w:t>
      </w:r>
    </w:p>
    <w:p w:rsidR="005C07D7" w:rsidRDefault="005C07D7" w:rsidP="005C07D7">
      <w:pPr>
        <w:jc w:val="both"/>
      </w:pPr>
      <w:r>
        <w:t>Море волнуется три,</w:t>
      </w:r>
    </w:p>
    <w:p w:rsidR="005C07D7" w:rsidRDefault="005C07D7" w:rsidP="005C07D7">
      <w:pPr>
        <w:jc w:val="both"/>
      </w:pPr>
      <w:r>
        <w:t>Фигура радости (грусти, злости, удивления) на месте замри.</w:t>
      </w:r>
    </w:p>
    <w:p w:rsidR="005C07D7" w:rsidRPr="005C07D7" w:rsidRDefault="005C07D7" w:rsidP="005C07D7">
      <w:pPr>
        <w:jc w:val="both"/>
        <w:rPr>
          <w:i/>
        </w:rPr>
      </w:pPr>
      <w:r>
        <w:rPr>
          <w:i/>
        </w:rPr>
        <w:t>(</w:t>
      </w:r>
      <w:r w:rsidRPr="005C07D7">
        <w:rPr>
          <w:i/>
        </w:rPr>
        <w:t>Потом ведущим выбирается кто-то из детей</w:t>
      </w:r>
      <w:r>
        <w:rPr>
          <w:i/>
        </w:rPr>
        <w:t>)</w:t>
      </w:r>
    </w:p>
    <w:p w:rsidR="005C07D7" w:rsidRDefault="005C07D7" w:rsidP="005C07D7">
      <w:pPr>
        <w:jc w:val="both"/>
      </w:pPr>
      <w:r w:rsidRPr="00280305">
        <w:rPr>
          <w:b/>
        </w:rPr>
        <w:t>Царь:</w:t>
      </w:r>
      <w:r>
        <w:t xml:space="preserve"> Ребята, а каких вы знаете морских обитателей?</w:t>
      </w:r>
    </w:p>
    <w:p w:rsidR="005C07D7" w:rsidRDefault="005C07D7" w:rsidP="005C07D7">
      <w:pPr>
        <w:jc w:val="both"/>
      </w:pPr>
      <w:r w:rsidRPr="00280305">
        <w:rPr>
          <w:b/>
        </w:rPr>
        <w:t>М.Р.:</w:t>
      </w:r>
      <w:r>
        <w:t xml:space="preserve"> Вспомните, кого мы видели в иллюминаторе?</w:t>
      </w:r>
    </w:p>
    <w:p w:rsidR="005C07D7" w:rsidRPr="00280305" w:rsidRDefault="005C07D7" w:rsidP="005C07D7">
      <w:pPr>
        <w:jc w:val="both"/>
        <w:rPr>
          <w:i/>
        </w:rPr>
      </w:pPr>
      <w:r w:rsidRPr="00280305">
        <w:rPr>
          <w:i/>
        </w:rPr>
        <w:t>Ответы детей.</w:t>
      </w:r>
    </w:p>
    <w:p w:rsidR="005C07D7" w:rsidRDefault="005C07D7" w:rsidP="005C07D7">
      <w:pPr>
        <w:jc w:val="both"/>
      </w:pPr>
      <w:r>
        <w:rPr>
          <w:b/>
        </w:rPr>
        <w:t>Царь</w:t>
      </w:r>
      <w:r w:rsidRPr="00280305">
        <w:rPr>
          <w:b/>
        </w:rPr>
        <w:t>:</w:t>
      </w:r>
      <w:r>
        <w:t xml:space="preserve"> В моем мешочке спрятались морские обитатели. Давайте посмотрим, кого вы узнаете, когда достанете из мешочка?  У этих фигурок может быть разное настроение. Вы будете доставать </w:t>
      </w:r>
      <w:proofErr w:type="gramStart"/>
      <w:r>
        <w:t>фигурки</w:t>
      </w:r>
      <w:proofErr w:type="gramEnd"/>
      <w:r>
        <w:t xml:space="preserve"> и придумывать какое у нее может быть настроение. Отвечать нужно полным предложением.</w:t>
      </w:r>
    </w:p>
    <w:p w:rsidR="005C07D7" w:rsidRDefault="005C07D7" w:rsidP="005C07D7">
      <w:pPr>
        <w:jc w:val="both"/>
      </w:pPr>
      <w:r>
        <w:t xml:space="preserve">1-й ребенок: </w:t>
      </w:r>
      <w:proofErr w:type="gramStart"/>
      <w:r>
        <w:t>-Э</w:t>
      </w:r>
      <w:proofErr w:type="gramEnd"/>
      <w:r>
        <w:t>то дельфин. Он веселый</w:t>
      </w:r>
    </w:p>
    <w:p w:rsidR="005C07D7" w:rsidRDefault="005C07D7" w:rsidP="005C07D7">
      <w:pPr>
        <w:jc w:val="both"/>
      </w:pPr>
      <w:r>
        <w:t xml:space="preserve">2-й ребенок: Это </w:t>
      </w:r>
      <w:r w:rsidR="00FA7E2F">
        <w:t>акула. Она злая.</w:t>
      </w:r>
    </w:p>
    <w:p w:rsidR="00FA7E2F" w:rsidRDefault="00FA7E2F" w:rsidP="005C07D7">
      <w:pPr>
        <w:jc w:val="both"/>
      </w:pPr>
      <w:r>
        <w:t>3-й ребенок: Это рак. Он сердитый.</w:t>
      </w:r>
    </w:p>
    <w:p w:rsidR="00FA7E2F" w:rsidRDefault="00FA7E2F" w:rsidP="005C07D7">
      <w:pPr>
        <w:jc w:val="both"/>
      </w:pPr>
      <w:r>
        <w:t>4-й ребенок: Это рыбка грустная</w:t>
      </w:r>
    </w:p>
    <w:p w:rsidR="00FA7E2F" w:rsidRDefault="00FA7E2F" w:rsidP="005C07D7">
      <w:pPr>
        <w:jc w:val="both"/>
      </w:pPr>
      <w:r>
        <w:t>5-й ребенок: Это медуза. Она радостная</w:t>
      </w:r>
    </w:p>
    <w:p w:rsidR="005C07D7" w:rsidRDefault="005C07D7" w:rsidP="005C07D7">
      <w:pPr>
        <w:jc w:val="both"/>
      </w:pPr>
      <w:r w:rsidRPr="00280305">
        <w:rPr>
          <w:b/>
        </w:rPr>
        <w:t>Царь:</w:t>
      </w:r>
      <w:r>
        <w:t xml:space="preserve"> Ну, вот вы и познакомились с нашими жителями. А теперь ответьте на такой  вопрос: Что в моем царстве может быть «морское», «морская», «морской», «морские»?</w:t>
      </w:r>
    </w:p>
    <w:p w:rsidR="005C07D7" w:rsidRPr="00280305" w:rsidRDefault="005C07D7" w:rsidP="005C07D7">
      <w:pPr>
        <w:jc w:val="both"/>
        <w:rPr>
          <w:i/>
        </w:rPr>
      </w:pPr>
      <w:r w:rsidRPr="00280305">
        <w:rPr>
          <w:i/>
        </w:rPr>
        <w:lastRenderedPageBreak/>
        <w:t>Ответы детей.</w:t>
      </w:r>
    </w:p>
    <w:p w:rsidR="005C07D7" w:rsidRDefault="005C07D7" w:rsidP="005C07D7">
      <w:pPr>
        <w:jc w:val="both"/>
      </w:pPr>
      <w:r w:rsidRPr="00280305">
        <w:rPr>
          <w:b/>
        </w:rPr>
        <w:t>Медуза:</w:t>
      </w:r>
      <w:r>
        <w:t xml:space="preserve"> Ребята, </w:t>
      </w:r>
      <w:r w:rsidR="00FA7E2F">
        <w:t xml:space="preserve">наше путешествие подходит к концу. А пока вы еще не вернулись к себе, </w:t>
      </w:r>
      <w:r>
        <w:t>расскажите, как вы живете в детском саду?</w:t>
      </w:r>
    </w:p>
    <w:p w:rsidR="005C07D7" w:rsidRDefault="005C07D7" w:rsidP="005C07D7">
      <w:pPr>
        <w:jc w:val="both"/>
      </w:pPr>
      <w:r w:rsidRPr="00280305">
        <w:rPr>
          <w:b/>
        </w:rPr>
        <w:t>М.Р.:</w:t>
      </w:r>
      <w:r>
        <w:t xml:space="preserve"> Мы не расскажем, а покажем вам танец «Детский сад».</w:t>
      </w:r>
    </w:p>
    <w:p w:rsidR="005C07D7" w:rsidRPr="00280305" w:rsidRDefault="005C07D7" w:rsidP="005C07D7">
      <w:pPr>
        <w:jc w:val="both"/>
        <w:rPr>
          <w:i/>
        </w:rPr>
      </w:pPr>
      <w:r w:rsidRPr="00280305">
        <w:rPr>
          <w:i/>
        </w:rPr>
        <w:t>Танец «Детский сад».</w:t>
      </w:r>
    </w:p>
    <w:p w:rsidR="005C07D7" w:rsidRDefault="005C07D7" w:rsidP="005C07D7">
      <w:pPr>
        <w:jc w:val="both"/>
      </w:pPr>
      <w:r>
        <w:t>Дети прощаются с Царем и Медузой и возвращаются на «батискафе» в детский сад.</w:t>
      </w:r>
    </w:p>
    <w:p w:rsidR="005C07D7" w:rsidRDefault="005C07D7" w:rsidP="005C07D7">
      <w:pPr>
        <w:jc w:val="both"/>
      </w:pPr>
      <w:r>
        <w:t xml:space="preserve">Их встречает психолог,  предлагает вспомнить о путешествии и выполнить коллективную работу «Подводный мир». Дети изображают подводных обитателей методом на большом листе ватмана. </w:t>
      </w:r>
    </w:p>
    <w:p w:rsidR="005C07D7" w:rsidRDefault="005C07D7" w:rsidP="005C07D7">
      <w:pPr>
        <w:jc w:val="both"/>
      </w:pPr>
    </w:p>
    <w:p w:rsidR="005C07D7" w:rsidRDefault="005C07D7" w:rsidP="005C07D7">
      <w:pPr>
        <w:jc w:val="both"/>
      </w:pPr>
    </w:p>
    <w:p w:rsidR="00F003F9" w:rsidRDefault="00F003F9" w:rsidP="00F003F9"/>
    <w:sectPr w:rsidR="00F003F9" w:rsidSect="0078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3F9"/>
    <w:rsid w:val="001020C9"/>
    <w:rsid w:val="001F62DE"/>
    <w:rsid w:val="00366B5D"/>
    <w:rsid w:val="00387B1C"/>
    <w:rsid w:val="005C07D7"/>
    <w:rsid w:val="00606C58"/>
    <w:rsid w:val="0070361D"/>
    <w:rsid w:val="00765016"/>
    <w:rsid w:val="007717F5"/>
    <w:rsid w:val="00786F20"/>
    <w:rsid w:val="009516C4"/>
    <w:rsid w:val="0099633D"/>
    <w:rsid w:val="00B41238"/>
    <w:rsid w:val="00C03CC7"/>
    <w:rsid w:val="00F003F9"/>
    <w:rsid w:val="00F51F98"/>
    <w:rsid w:val="00FA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2015-10-26T10:07:00Z</dcterms:created>
  <dcterms:modified xsi:type="dcterms:W3CDTF">2015-10-26T15:31:00Z</dcterms:modified>
</cp:coreProperties>
</file>