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F4" w:rsidRDefault="00815BF4" w:rsidP="00815BF4">
      <w:pPr>
        <w:keepNext/>
        <w:keepLines/>
        <w:spacing w:after="3" w:line="450" w:lineRule="exact"/>
        <w:ind w:left="-284"/>
        <w:jc w:val="center"/>
        <w:rPr>
          <w:rStyle w:val="1"/>
          <w:rFonts w:eastAsia="Arial Unicode MS"/>
          <w:sz w:val="32"/>
        </w:rPr>
      </w:pPr>
      <w:bookmarkStart w:id="0" w:name="bookmark0"/>
    </w:p>
    <w:p w:rsidR="00815BF4" w:rsidRDefault="00815BF4" w:rsidP="00815BF4">
      <w:pPr>
        <w:keepNext/>
        <w:keepLines/>
        <w:spacing w:after="3" w:line="450" w:lineRule="exact"/>
        <w:ind w:left="-284"/>
        <w:jc w:val="center"/>
        <w:rPr>
          <w:rFonts w:ascii="Times New Roman" w:hAnsi="Times New Roman" w:cs="Times New Roman"/>
          <w:sz w:val="32"/>
          <w:szCs w:val="28"/>
        </w:rPr>
      </w:pPr>
      <w:bookmarkStart w:id="1" w:name="_GoBack"/>
      <w:bookmarkEnd w:id="1"/>
      <w:r>
        <w:rPr>
          <w:rStyle w:val="1"/>
          <w:rFonts w:eastAsia="Arial Unicode MS"/>
          <w:sz w:val="32"/>
        </w:rPr>
        <w:t>Конспект логопедического занятия</w:t>
      </w:r>
      <w:bookmarkEnd w:id="0"/>
    </w:p>
    <w:p w:rsidR="00815BF4" w:rsidRDefault="00815BF4" w:rsidP="00815BF4">
      <w:pPr>
        <w:spacing w:line="280" w:lineRule="exact"/>
        <w:ind w:left="-284"/>
        <w:jc w:val="center"/>
        <w:rPr>
          <w:sz w:val="32"/>
        </w:rPr>
      </w:pPr>
      <w:r>
        <w:rPr>
          <w:rFonts w:hint="eastAsia"/>
          <w:sz w:val="32"/>
        </w:rPr>
        <w:t>в подготовительной группе (2-й год обучения)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rPr>
          <w:rFonts w:hint="eastAsia"/>
          <w:b/>
        </w:rPr>
      </w:pPr>
      <w:r>
        <w:rPr>
          <w:b/>
          <w:i/>
          <w:iCs/>
          <w:spacing w:val="-2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76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20pt;v-text-kern:t" trim="t" fitpath="t" string="«Путешествие в город посуды»"/>
          </v:shape>
        </w:pict>
      </w:r>
      <w:r>
        <w:rPr>
          <w:b/>
        </w:rPr>
        <w:t>Программные задачи;</w:t>
      </w:r>
    </w:p>
    <w:p w:rsidR="00815BF4" w:rsidRDefault="00815BF4" w:rsidP="00815BF4">
      <w:pPr>
        <w:pStyle w:val="4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40" w:lineRule="auto"/>
        <w:ind w:left="-284"/>
      </w:pPr>
      <w:r>
        <w:t>Расширять и активизировать словарный запас, воспитывать навык» словообразования,</w:t>
      </w:r>
    </w:p>
    <w:p w:rsidR="00815BF4" w:rsidRDefault="00815BF4" w:rsidP="00815BF4">
      <w:pPr>
        <w:pStyle w:val="4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-284"/>
      </w:pPr>
      <w:r>
        <w:t>Продолжать формирование лексико-грамматические средства языка: образование качественных прилагательных; употребление глаголов с оттенками значений (наливать, выливать и т.д.), правильное употребление существительных женского и мужского рода; использование в речи предлогов, уточняющих их пространственное значения.</w:t>
      </w:r>
    </w:p>
    <w:p w:rsidR="00815BF4" w:rsidRDefault="00815BF4" w:rsidP="00815BF4">
      <w:pPr>
        <w:pStyle w:val="4"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40" w:lineRule="auto"/>
        <w:ind w:left="-284"/>
      </w:pPr>
      <w:r>
        <w:t xml:space="preserve">Закреплять умение </w:t>
      </w:r>
      <w:proofErr w:type="gramStart"/>
      <w:r>
        <w:t>практического</w:t>
      </w:r>
      <w:proofErr w:type="gramEnd"/>
      <w:r>
        <w:t xml:space="preserve"> употребление слов с уменьшительно - ласкательными оттенками.</w:t>
      </w:r>
    </w:p>
    <w:p w:rsidR="00815BF4" w:rsidRDefault="00815BF4" w:rsidP="00815BF4">
      <w:pPr>
        <w:pStyle w:val="4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40" w:lineRule="auto"/>
        <w:ind w:left="-284"/>
      </w:pPr>
      <w:r>
        <w:t>Закреплять навык построения предложений путём введения однородных членов.</w:t>
      </w:r>
    </w:p>
    <w:p w:rsidR="00815BF4" w:rsidRDefault="00815BF4" w:rsidP="00815BF4">
      <w:pPr>
        <w:pStyle w:val="4"/>
        <w:numPr>
          <w:ilvl w:val="0"/>
          <w:numId w:val="1"/>
        </w:numPr>
        <w:shd w:val="clear" w:color="auto" w:fill="auto"/>
        <w:tabs>
          <w:tab w:val="left" w:pos="313"/>
        </w:tabs>
        <w:spacing w:before="0" w:line="240" w:lineRule="auto"/>
        <w:ind w:left="-284"/>
      </w:pPr>
      <w:r>
        <w:t>Продолжать формирование связной речи, умение составлять описательные рассказы о различных предметах посуды.</w:t>
      </w:r>
    </w:p>
    <w:p w:rsidR="00815BF4" w:rsidRDefault="00815BF4" w:rsidP="00815BF4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left="-284"/>
        <w:jc w:val="left"/>
      </w:pPr>
      <w:r>
        <w:t xml:space="preserve">Воспитывать интонационную выразительность, дикцию, чувство ритма. </w:t>
      </w:r>
      <w:r>
        <w:rPr>
          <w:b/>
        </w:rPr>
        <w:t>Методы н приёмы: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proofErr w:type="spellStart"/>
      <w:proofErr w:type="gramStart"/>
      <w:r>
        <w:t>ссюрпризный</w:t>
      </w:r>
      <w:proofErr w:type="spellEnd"/>
      <w:r>
        <w:t xml:space="preserve"> момент, вопросы, поощрения, показ, объяснения, указания, практические действия, художественное слово: стихи, загадки, игровые приёмы, хоровые и индивидуальные проговаривания. </w:t>
      </w:r>
      <w:proofErr w:type="gramEnd"/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b/>
        </w:rPr>
        <w:t xml:space="preserve">Оборудование: </w:t>
      </w:r>
      <w:r>
        <w:t xml:space="preserve">указатели с изображением предметов посуды, иллюстрированное изображение улиц с домами, на окнах которых </w:t>
      </w:r>
      <w:proofErr w:type="spellStart"/>
      <w:r>
        <w:t>приклеяны</w:t>
      </w:r>
      <w:proofErr w:type="spellEnd"/>
      <w:r>
        <w:t xml:space="preserve"> липучки, картинки – силуэты посуды с липучками, разные предметы посуды из различного  материала; иллюстрированный материал, вырезанные из </w:t>
      </w:r>
      <w:proofErr w:type="spellStart"/>
      <w:r>
        <w:t>самоклейки</w:t>
      </w:r>
      <w:proofErr w:type="spellEnd"/>
      <w:r>
        <w:t xml:space="preserve"> галстуки и бантики, игрушечная посуда, продукты питания и посуда для этих продуктов, элементы костюмов (чашечки, самовар)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остюм Джина, ширмы, столы для размещения оборудования, «ковер - самолет»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  <w:rPr>
          <w:b/>
        </w:rPr>
      </w:pP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rPr>
          <w:rStyle w:val="10"/>
        </w:rPr>
      </w:pPr>
      <w:proofErr w:type="gramStart"/>
      <w:r>
        <w:rPr>
          <w:rStyle w:val="10"/>
          <w:b/>
        </w:rPr>
        <w:t xml:space="preserve">Предварительная работа: </w:t>
      </w:r>
      <w:r>
        <w:rPr>
          <w:rStyle w:val="10"/>
        </w:rPr>
        <w:t>рассматривание иллюстраций с изображением посуды, чтение К.. Чуковского «</w:t>
      </w:r>
      <w:proofErr w:type="spellStart"/>
      <w:r>
        <w:rPr>
          <w:rStyle w:val="10"/>
        </w:rPr>
        <w:t>Федорино</w:t>
      </w:r>
      <w:proofErr w:type="spellEnd"/>
      <w:r>
        <w:rPr>
          <w:rStyle w:val="10"/>
        </w:rPr>
        <w:t xml:space="preserve"> горе», загадывание загадок, дидактические игры «Большие – маленькие», «из чего – какой?», «Он, она, оно, они», «составление рассказов описаний по схеме, </w:t>
      </w:r>
      <w:proofErr w:type="spellStart"/>
      <w:r>
        <w:rPr>
          <w:rStyle w:val="10"/>
        </w:rPr>
        <w:t>экскурссия</w:t>
      </w:r>
      <w:proofErr w:type="spellEnd"/>
      <w:r>
        <w:rPr>
          <w:rStyle w:val="10"/>
        </w:rPr>
        <w:t xml:space="preserve"> на кухню детского сада, рисование предметов посуды.</w:t>
      </w:r>
      <w:proofErr w:type="gramEnd"/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rPr>
          <w:rStyle w:val="10"/>
          <w:b/>
        </w:rPr>
      </w:pP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rPr>
          <w:rStyle w:val="10"/>
          <w:b/>
        </w:rPr>
        <w:t>Ход:</w:t>
      </w:r>
    </w:p>
    <w:p w:rsidR="00815BF4" w:rsidRDefault="00815BF4" w:rsidP="00815BF4">
      <w:pPr>
        <w:pStyle w:val="4"/>
        <w:numPr>
          <w:ilvl w:val="1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-284"/>
        <w:rPr>
          <w:rStyle w:val="a4"/>
          <w:i w:val="0"/>
          <w:iCs w:val="0"/>
          <w:spacing w:val="-10"/>
        </w:rPr>
      </w:pPr>
      <w:r>
        <w:rPr>
          <w:rStyle w:val="a4"/>
          <w:b/>
          <w:i w:val="0"/>
          <w:spacing w:val="-10"/>
        </w:rPr>
        <w:t>Организационный момент.</w:t>
      </w:r>
    </w:p>
    <w:p w:rsidR="00815BF4" w:rsidRDefault="00815BF4" w:rsidP="00815BF4">
      <w:pPr>
        <w:pStyle w:val="4"/>
        <w:shd w:val="clear" w:color="auto" w:fill="auto"/>
        <w:tabs>
          <w:tab w:val="left" w:pos="255"/>
        </w:tabs>
        <w:spacing w:before="0" w:line="240" w:lineRule="auto"/>
        <w:ind w:left="-284"/>
      </w:pPr>
      <w:r>
        <w:rPr>
          <w:rStyle w:val="a4"/>
          <w:spacing w:val="-10"/>
        </w:rPr>
        <w:t>Логопед.</w:t>
      </w:r>
      <w:r>
        <w:t xml:space="preserve"> - Ребята, посмотрите: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              Утро доброе у нас.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            «Доброе утро! Добрый час!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             Доброе утро, солнцу и птицам!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lastRenderedPageBreak/>
        <w:t xml:space="preserve">              Доброе утро улыбчивым лицам!»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Посмотрите, как много у нас гостей! Давайте все вместе поздороваемся и улыбнёмся нашим гостям. Сегодня вас ждёт много интересного, я приглашаю всех в необычное путешествие. Мы с вами отправляемся в волшебную страну посуды.</w:t>
      </w:r>
    </w:p>
    <w:p w:rsidR="00815BF4" w:rsidRDefault="00815BF4" w:rsidP="00815BF4">
      <w:pPr>
        <w:keepNext/>
        <w:keepLines/>
        <w:ind w:left="-284"/>
        <w:rPr>
          <w:rStyle w:val="3"/>
          <w:rFonts w:eastAsia="Arial Unicode MS"/>
          <w:b/>
        </w:rPr>
      </w:pPr>
      <w:bookmarkStart w:id="2" w:name="bookmark2"/>
      <w:r>
        <w:rPr>
          <w:rStyle w:val="3"/>
          <w:rFonts w:eastAsia="Arial Unicode MS"/>
          <w:b/>
        </w:rPr>
        <w:t>Стихотворение «Ты знаешь, какая бывает посуда...»</w:t>
      </w:r>
      <w:bookmarkEnd w:id="2"/>
    </w:p>
    <w:p w:rsidR="00815BF4" w:rsidRDefault="00815BF4" w:rsidP="00815BF4">
      <w:pPr>
        <w:keepNext/>
        <w:keepLines/>
        <w:ind w:left="-284"/>
      </w:pPr>
      <w:r>
        <w:rPr>
          <w:rFonts w:hint="eastAsia"/>
          <w:color w:val="333333"/>
          <w:shd w:val="clear" w:color="auto" w:fill="FFFFFF"/>
        </w:rPr>
        <w:t>Ты знаешь, какая бывает посуда?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И как без нее нам приходится худо?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Попробуй поесть без тарелки и ложки</w:t>
      </w:r>
      <w:proofErr w:type="gramStart"/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Б</w:t>
      </w:r>
      <w:proofErr w:type="gramEnd"/>
      <w:r>
        <w:rPr>
          <w:rFonts w:hint="eastAsia"/>
          <w:color w:val="333333"/>
          <w:shd w:val="clear" w:color="auto" w:fill="FFFFFF"/>
        </w:rPr>
        <w:t>ез миски никак не накормишь и кошки.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Кофейники, чайники, чашки, стаканы</w:t>
      </w:r>
      <w:proofErr w:type="gramStart"/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О</w:t>
      </w:r>
      <w:proofErr w:type="gramEnd"/>
      <w:r>
        <w:rPr>
          <w:rFonts w:hint="eastAsia"/>
          <w:color w:val="333333"/>
          <w:shd w:val="clear" w:color="auto" w:fill="FFFFFF"/>
        </w:rPr>
        <w:t xml:space="preserve"> них вспоминаем мы утречком рано.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Кастрюли, салатницы, вилки, ножи</w:t>
      </w:r>
      <w:proofErr w:type="gramStart"/>
      <w:r>
        <w:rPr>
          <w:rFonts w:hint="eastAsia"/>
          <w:color w:val="333333"/>
        </w:rPr>
        <w:br/>
      </w:r>
      <w:r>
        <w:rPr>
          <w:rFonts w:hint="eastAsia"/>
          <w:color w:val="333333"/>
          <w:shd w:val="clear" w:color="auto" w:fill="FFFFFF"/>
        </w:rPr>
        <w:t>В</w:t>
      </w:r>
      <w:proofErr w:type="gramEnd"/>
      <w:r>
        <w:rPr>
          <w:rFonts w:hint="eastAsia"/>
          <w:color w:val="333333"/>
          <w:shd w:val="clear" w:color="auto" w:fill="FFFFFF"/>
        </w:rPr>
        <w:t>сегда всю посуду в порядке держи!</w:t>
      </w:r>
    </w:p>
    <w:p w:rsidR="00815BF4" w:rsidRDefault="00815BF4" w:rsidP="00815BF4">
      <w:pPr>
        <w:pStyle w:val="4"/>
        <w:numPr>
          <w:ilvl w:val="1"/>
          <w:numId w:val="1"/>
        </w:numPr>
        <w:shd w:val="clear" w:color="auto" w:fill="auto"/>
        <w:tabs>
          <w:tab w:val="left" w:pos="313"/>
        </w:tabs>
        <w:spacing w:before="0" w:line="240" w:lineRule="auto"/>
        <w:ind w:left="-284"/>
        <w:jc w:val="left"/>
        <w:rPr>
          <w:rStyle w:val="a4"/>
          <w:rFonts w:hint="eastAsia"/>
          <w:i w:val="0"/>
          <w:iCs w:val="0"/>
          <w:spacing w:val="-10"/>
        </w:rPr>
      </w:pPr>
      <w:r>
        <w:rPr>
          <w:rStyle w:val="a4"/>
          <w:spacing w:val="-10"/>
        </w:rPr>
        <w:t>Логопед.</w:t>
      </w:r>
      <w:r>
        <w:t xml:space="preserve"> А поможет нам попасть туда ковёр — самолёт (или облака) </w:t>
      </w:r>
      <w:r>
        <w:rPr>
          <w:rStyle w:val="a4"/>
          <w:spacing w:val="-10"/>
        </w:rPr>
        <w:t>Дети присели - музыка.</w:t>
      </w:r>
    </w:p>
    <w:p w:rsidR="00815BF4" w:rsidRDefault="00815BF4" w:rsidP="00815BF4">
      <w:pPr>
        <w:pStyle w:val="4"/>
        <w:shd w:val="clear" w:color="auto" w:fill="auto"/>
        <w:tabs>
          <w:tab w:val="left" w:pos="313"/>
        </w:tabs>
        <w:spacing w:before="0" w:line="240" w:lineRule="auto"/>
        <w:ind w:left="-284"/>
        <w:jc w:val="left"/>
      </w:pPr>
      <w:r>
        <w:rPr>
          <w:rStyle w:val="a4"/>
          <w:i w:val="0"/>
          <w:spacing w:val="-10"/>
        </w:rPr>
        <w:t>Релаксационные упражнения</w:t>
      </w:r>
      <w:r>
        <w:rPr>
          <w:rStyle w:val="a4"/>
          <w:spacing w:val="-10"/>
        </w:rPr>
        <w:t>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center"/>
      </w:pPr>
      <w:r>
        <w:t xml:space="preserve">Мы летим над городами.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center"/>
      </w:pPr>
      <w:r>
        <w:t>Над лугами и полями.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center"/>
      </w:pPr>
      <w:r>
        <w:t xml:space="preserve">Виден город вдалеке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center"/>
      </w:pPr>
      <w:r>
        <w:t>Вот мы с вами на земле.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>3.Это и есть мой любимый город. Ой, ребята посмотрите, что</w:t>
      </w:r>
      <w:r>
        <w:rPr>
          <w:rStyle w:val="a4"/>
          <w:spacing w:val="-10"/>
        </w:rPr>
        <w:t xml:space="preserve"> </w:t>
      </w:r>
      <w:r>
        <w:rPr>
          <w:rStyle w:val="a4"/>
          <w:i w:val="0"/>
          <w:spacing w:val="-10"/>
        </w:rPr>
        <w:t>происходит</w:t>
      </w:r>
      <w:r>
        <w:rPr>
          <w:i/>
        </w:rPr>
        <w:t xml:space="preserve"> </w:t>
      </w:r>
      <w:r>
        <w:t xml:space="preserve">на площади.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 xml:space="preserve">Что же случилось? Давайте прислушаемся... (звучит  запись с голосами). Посуда заблудилась и не может найти свою улицу. Вы хотите помочь?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rPr>
          <w:rStyle w:val="a4"/>
          <w:spacing w:val="-10"/>
        </w:rPr>
        <w:t>Дети.</w:t>
      </w:r>
      <w:r>
        <w:t xml:space="preserve"> Да, хотим.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rStyle w:val="a4"/>
          <w:spacing w:val="-10"/>
        </w:rPr>
        <w:t>Логопед.</w:t>
      </w:r>
      <w:r>
        <w:t xml:space="preserve"> А чтобы помочь посуде, мы должны отгадать названия улиц. А помогут вот такие указатели. (1-ый указатель с изображением чайника, 2-ой указатель с изображением половника, 3 – </w:t>
      </w:r>
      <w:proofErr w:type="spellStart"/>
      <w:r>
        <w:t>ий</w:t>
      </w:r>
      <w:proofErr w:type="spellEnd"/>
      <w:r>
        <w:t xml:space="preserve"> с изображением  супник)</w:t>
      </w:r>
    </w:p>
    <w:p w:rsidR="00815BF4" w:rsidRDefault="00815BF4" w:rsidP="00815BF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15BF4" w:rsidSect="00815BF4">
          <w:pgSz w:w="11905" w:h="16837"/>
          <w:pgMar w:top="536" w:right="990" w:bottom="627" w:left="1418" w:header="0" w:footer="3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815BF4" w:rsidRDefault="00815BF4" w:rsidP="00815BF4">
      <w:pPr>
        <w:framePr w:w="11899" w:h="55" w:hRule="exact" w:wrap="notBeside" w:vAnchor="text" w:hAnchor="text" w:xAlign="center" w:y="1" w:anchorLock="1"/>
        <w:ind w:left="-284"/>
        <w:rPr>
          <w:rFonts w:ascii="Times New Roman" w:hAnsi="Times New Roman" w:cs="Times New Roman"/>
          <w:sz w:val="28"/>
          <w:szCs w:val="28"/>
        </w:rPr>
      </w:pPr>
    </w:p>
    <w:p w:rsidR="00815BF4" w:rsidRDefault="00815BF4" w:rsidP="00815BF4">
      <w:pPr>
        <w:rPr>
          <w:rFonts w:ascii="Times New Roman" w:hAnsi="Times New Roman" w:cs="Times New Roman"/>
          <w:sz w:val="28"/>
          <w:szCs w:val="28"/>
        </w:rPr>
        <w:sectPr w:rsidR="00815BF4" w:rsidSect="00815BF4">
          <w:type w:val="continuous"/>
          <w:pgSz w:w="11905" w:h="16837"/>
          <w:pgMar w:top="0" w:right="990" w:bottom="0" w:left="1418" w:header="0" w:footer="3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</w:p>
    <w:p w:rsidR="00815BF4" w:rsidRDefault="00815BF4" w:rsidP="00815BF4">
      <w:pPr>
        <w:pStyle w:val="4"/>
        <w:shd w:val="clear" w:color="auto" w:fill="auto"/>
        <w:tabs>
          <w:tab w:val="left" w:pos="-567"/>
        </w:tabs>
        <w:spacing w:before="0" w:line="240" w:lineRule="auto"/>
        <w:ind w:left="-284"/>
      </w:pPr>
      <w:r>
        <w:t>Вопросы: Что это? (чайник) Предметом какой посуды он является? (чайник - это предмет чайной посуды). Супник — столовая, кастрюля - кухонная.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</w:pPr>
      <w:r>
        <w:t>Значит это улицы: Чайная, Столовая. Кухонная.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18"/>
        </w:tabs>
        <w:spacing w:before="0" w:line="240" w:lineRule="auto"/>
        <w:ind w:left="-284"/>
      </w:pPr>
      <w:r>
        <w:t>Вот мы и узнали названия улиц, а теперь давайте расселим жильцов в свои домики.</w:t>
      </w:r>
    </w:p>
    <w:p w:rsidR="00815BF4" w:rsidRDefault="00815BF4" w:rsidP="00815BF4">
      <w:pPr>
        <w:ind w:left="-284"/>
        <w:jc w:val="both"/>
      </w:pPr>
      <w:r>
        <w:rPr>
          <w:rFonts w:hint="eastAsia"/>
        </w:rPr>
        <w:t xml:space="preserve">(дети берут карточки предметов </w:t>
      </w:r>
      <w:proofErr w:type="gramStart"/>
      <w:r>
        <w:rPr>
          <w:rFonts w:hint="eastAsia"/>
        </w:rPr>
        <w:t>посуды</w:t>
      </w:r>
      <w:proofErr w:type="gramEnd"/>
      <w:r>
        <w:rPr>
          <w:rFonts w:hint="eastAsia"/>
        </w:rPr>
        <w:t xml:space="preserve"> разложенные на «площади» города посуды и под музыку расселяют посуду на липучки, в окошках домов)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03"/>
          <w:tab w:val="left" w:pos="6861"/>
        </w:tabs>
        <w:spacing w:before="0" w:line="240" w:lineRule="auto"/>
        <w:ind w:left="-284"/>
        <w:rPr>
          <w:rFonts w:hint="eastAsia"/>
        </w:rPr>
      </w:pPr>
      <w:r>
        <w:t>А теперь проверим, правильно мы их расселили</w:t>
      </w:r>
      <w:proofErr w:type="gramStart"/>
      <w:r>
        <w:t>.</w:t>
      </w:r>
      <w:r>
        <w:rPr>
          <w:rStyle w:val="a4"/>
          <w:spacing w:val="-10"/>
        </w:rPr>
        <w:t>{</w:t>
      </w:r>
      <w:proofErr w:type="gramEnd"/>
      <w:r>
        <w:rPr>
          <w:rStyle w:val="a4"/>
          <w:spacing w:val="-10"/>
        </w:rPr>
        <w:t>указка)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  <w:rPr>
          <w:rStyle w:val="a4"/>
          <w:i w:val="0"/>
          <w:iCs w:val="0"/>
          <w:spacing w:val="-10"/>
        </w:rPr>
      </w:pPr>
      <w:r>
        <w:t>Яна, скажи, какая посуда живёт на улице Чайной? (</w:t>
      </w:r>
      <w:r>
        <w:rPr>
          <w:rStyle w:val="a4"/>
          <w:spacing w:val="-10"/>
        </w:rPr>
        <w:t>перечисляет)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  <w:rPr>
          <w:rStyle w:val="a4"/>
          <w:i w:val="0"/>
          <w:iCs w:val="0"/>
          <w:spacing w:val="-10"/>
        </w:rPr>
      </w:pPr>
      <w:r>
        <w:rPr>
          <w:rStyle w:val="a4"/>
          <w:spacing w:val="-10"/>
        </w:rPr>
        <w:t>-</w:t>
      </w:r>
      <w:r>
        <w:rPr>
          <w:rStyle w:val="a4"/>
          <w:i w:val="0"/>
          <w:spacing w:val="-10"/>
        </w:rPr>
        <w:t>Саша, а какая посуда живет на улице Столовой?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</w:pPr>
      <w:r>
        <w:rPr>
          <w:rStyle w:val="a4"/>
          <w:i w:val="0"/>
          <w:spacing w:val="-10"/>
        </w:rPr>
        <w:t xml:space="preserve">-А </w:t>
      </w:r>
      <w:proofErr w:type="gramStart"/>
      <w:r>
        <w:rPr>
          <w:rStyle w:val="a4"/>
          <w:i w:val="0"/>
          <w:spacing w:val="-10"/>
        </w:rPr>
        <w:t>какая</w:t>
      </w:r>
      <w:proofErr w:type="gramEnd"/>
      <w:r>
        <w:rPr>
          <w:rStyle w:val="a4"/>
          <w:i w:val="0"/>
          <w:spacing w:val="-10"/>
        </w:rPr>
        <w:t xml:space="preserve"> на улице Кухонной</w:t>
      </w:r>
      <w:r>
        <w:rPr>
          <w:rStyle w:val="a4"/>
          <w:spacing w:val="-10"/>
        </w:rPr>
        <w:t>? (ответы детей)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>4.</w:t>
      </w:r>
      <w:r>
        <w:rPr>
          <w:rStyle w:val="a4"/>
          <w:spacing w:val="-10"/>
        </w:rPr>
        <w:t xml:space="preserve"> Логопед.</w:t>
      </w:r>
      <w:r>
        <w:t xml:space="preserve"> В нашем городе есть дом исполнения желаний,</w:t>
      </w:r>
      <w:r>
        <w:rPr>
          <w:rStyle w:val="a4"/>
          <w:spacing w:val="-10"/>
        </w:rPr>
        <w:t xml:space="preserve"> в</w:t>
      </w:r>
      <w:r>
        <w:t xml:space="preserve"> который я вас приглашаю.</w:t>
      </w:r>
      <w:r>
        <w:rPr>
          <w:rStyle w:val="a4"/>
          <w:spacing w:val="-10"/>
        </w:rPr>
        <w:t xml:space="preserve"> (На столе стоит большой железный чайник).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ind w:left="-284"/>
      </w:pPr>
      <w:r>
        <w:t>Ребята посмотрите, чайник! А скажите мне какой он? (Большой, красивый, блестящий, пузатый, носатый) Потрогайте, какой он ещё? (Гладкий, холодный).</w:t>
      </w:r>
    </w:p>
    <w:p w:rsidR="00815BF4" w:rsidRDefault="00815BF4" w:rsidP="00815BF4">
      <w:pPr>
        <w:ind w:left="-284"/>
      </w:pPr>
      <w:r>
        <w:rPr>
          <w:rFonts w:hint="eastAsia"/>
        </w:rPr>
        <w:t xml:space="preserve">(Дети гладят чайник, </w:t>
      </w:r>
      <w:proofErr w:type="gramStart"/>
      <w:r>
        <w:rPr>
          <w:rFonts w:hint="eastAsia"/>
        </w:rPr>
        <w:t>хлопает новогодняя хлопушка появляется</w:t>
      </w:r>
      <w:proofErr w:type="gramEnd"/>
      <w:r>
        <w:rPr>
          <w:rFonts w:hint="eastAsia"/>
        </w:rPr>
        <w:t xml:space="preserve"> Джин) </w:t>
      </w:r>
    </w:p>
    <w:p w:rsidR="00815BF4" w:rsidRDefault="00815BF4" w:rsidP="00815BF4">
      <w:pPr>
        <w:ind w:left="-284"/>
        <w:rPr>
          <w:rStyle w:val="a4"/>
          <w:rFonts w:eastAsia="Arial Unicode MS" w:hint="eastAsia"/>
          <w:shd w:val="clear" w:color="auto" w:fill="auto"/>
        </w:rPr>
      </w:pPr>
      <w:r>
        <w:rPr>
          <w:rFonts w:hint="eastAsia"/>
        </w:rPr>
        <w:t>Джин.</w:t>
      </w:r>
      <w:r>
        <w:rPr>
          <w:rStyle w:val="a4"/>
          <w:rFonts w:eastAsia="Arial Unicode MS"/>
          <w:shd w:val="clear" w:color="auto" w:fill="auto"/>
        </w:rPr>
        <w:t xml:space="preserve"> Слушаюсь и повинуюсь! </w:t>
      </w:r>
    </w:p>
    <w:p w:rsidR="00815BF4" w:rsidRDefault="00815BF4" w:rsidP="00815BF4">
      <w:pPr>
        <w:ind w:left="-284"/>
      </w:pPr>
      <w:r>
        <w:rPr>
          <w:rFonts w:hint="eastAsia"/>
        </w:rPr>
        <w:t>Логопед.</w:t>
      </w:r>
      <w:r>
        <w:rPr>
          <w:rStyle w:val="a4"/>
          <w:rFonts w:eastAsia="Arial Unicode MS"/>
          <w:shd w:val="clear" w:color="auto" w:fill="auto"/>
        </w:rPr>
        <w:t xml:space="preserve"> А кто ты такой?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rPr>
          <w:rFonts w:hint="eastAsia"/>
        </w:rPr>
      </w:pPr>
      <w:r>
        <w:rPr>
          <w:rStyle w:val="a4"/>
          <w:spacing w:val="-10"/>
        </w:rPr>
        <w:t>Джин.</w:t>
      </w:r>
      <w:r>
        <w:t xml:space="preserve"> Я волшебный Джин, могу исполнять ваши желания. Чтобы вы хотели?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rPr>
          <w:rStyle w:val="a4"/>
          <w:spacing w:val="-10"/>
        </w:rPr>
        <w:t>Ребёнок.</w:t>
      </w:r>
      <w:r>
        <w:t xml:space="preserve"> Мы хотим, чтобы посуда рассказала нам о себе.</w:t>
      </w:r>
    </w:p>
    <w:p w:rsidR="00815BF4" w:rsidRDefault="00815BF4" w:rsidP="00815BF4">
      <w:pPr>
        <w:ind w:left="-284"/>
        <w:jc w:val="both"/>
        <w:rPr>
          <w:rStyle w:val="a4"/>
          <w:rFonts w:eastAsia="Arial Unicode MS"/>
          <w:shd w:val="clear" w:color="auto" w:fill="auto"/>
        </w:rPr>
      </w:pPr>
      <w:r>
        <w:rPr>
          <w:rFonts w:hint="eastAsia"/>
        </w:rPr>
        <w:t>Джин.</w:t>
      </w:r>
      <w:r>
        <w:rPr>
          <w:rStyle w:val="a4"/>
          <w:rFonts w:eastAsia="Arial Unicode MS"/>
          <w:shd w:val="clear" w:color="auto" w:fill="auto"/>
        </w:rPr>
        <w:t xml:space="preserve"> Слушаюсь и повинуюсь!</w:t>
      </w:r>
    </w:p>
    <w:p w:rsidR="00815BF4" w:rsidRDefault="00815BF4" w:rsidP="00815BF4">
      <w:pPr>
        <w:ind w:left="-284"/>
        <w:jc w:val="both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(Из кафтана достаёт блестящие конфетти и сдувает на посуду.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Исчезает).</w:t>
      </w:r>
      <w:proofErr w:type="gramEnd"/>
    </w:p>
    <w:p w:rsidR="00815BF4" w:rsidRDefault="00815BF4" w:rsidP="00815BF4">
      <w:pPr>
        <w:ind w:left="-284"/>
        <w:jc w:val="both"/>
        <w:rPr>
          <w:rFonts w:hint="eastAsia"/>
        </w:rPr>
      </w:pPr>
      <w:r>
        <w:rPr>
          <w:rFonts w:hint="eastAsia"/>
        </w:rPr>
        <w:t>Логопед.</w:t>
      </w:r>
      <w:r>
        <w:rPr>
          <w:rStyle w:val="a4"/>
          <w:rFonts w:eastAsia="Arial Unicode MS"/>
          <w:shd w:val="clear" w:color="auto" w:fill="auto"/>
        </w:rPr>
        <w:t xml:space="preserve"> Дети, прислушайтесь внимательно к посуде и она вам о себе расскажет.</w:t>
      </w:r>
      <w:r>
        <w:rPr>
          <w:rFonts w:hint="eastAsia"/>
        </w:rPr>
        <w:t xml:space="preserve"> </w:t>
      </w:r>
    </w:p>
    <w:p w:rsidR="00815BF4" w:rsidRDefault="00815BF4" w:rsidP="00815BF4">
      <w:pPr>
        <w:ind w:left="-284"/>
        <w:jc w:val="both"/>
        <w:rPr>
          <w:rFonts w:hint="eastAsia"/>
        </w:rPr>
      </w:pPr>
      <w:proofErr w:type="gramStart"/>
      <w:r>
        <w:rPr>
          <w:rFonts w:hint="eastAsia"/>
        </w:rPr>
        <w:t>(Каждый ребёнок наклоняется, либо берёт в руки и подносит к уху, прислушивается.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Какую историю им расскажет тот или иной предмет посуды).</w:t>
      </w:r>
      <w:proofErr w:type="gramEnd"/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rPr>
          <w:rFonts w:hint="eastAsia"/>
        </w:rPr>
      </w:pPr>
      <w:r>
        <w:t>После каждый из детей составляет рассказ – описание своего предмета посуды.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>Например: «Это чашка и блюдце. Их называют чайной парой. Они относятся к чайной посуде. У чашки есть дно, стенки, донышко, ручка.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 xml:space="preserve">У блюдца: донышко, невысокие стеночки. Они сделаны из </w:t>
      </w:r>
      <w:proofErr w:type="spellStart"/>
      <w:r>
        <w:t>форрора</w:t>
      </w:r>
      <w:proofErr w:type="spellEnd"/>
      <w:r>
        <w:t xml:space="preserve">. </w:t>
      </w:r>
      <w:proofErr w:type="gramStart"/>
      <w:r>
        <w:t xml:space="preserve">Нужны людям для чаепития.» </w:t>
      </w:r>
      <w:proofErr w:type="gramEnd"/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rPr>
          <w:i/>
        </w:rPr>
      </w:pPr>
      <w:r>
        <w:rPr>
          <w:i/>
        </w:rPr>
        <w:t xml:space="preserve">Предметы посуды для </w:t>
      </w:r>
      <w:proofErr w:type="spellStart"/>
      <w:r>
        <w:rPr>
          <w:i/>
        </w:rPr>
        <w:t>описния</w:t>
      </w:r>
      <w:proofErr w:type="gramStart"/>
      <w:r>
        <w:rPr>
          <w:i/>
        </w:rPr>
        <w:t>:ч</w:t>
      </w:r>
      <w:proofErr w:type="gramEnd"/>
      <w:r>
        <w:rPr>
          <w:i/>
        </w:rPr>
        <w:t>ашка</w:t>
      </w:r>
      <w:proofErr w:type="spellEnd"/>
      <w:r>
        <w:rPr>
          <w:i/>
        </w:rPr>
        <w:t xml:space="preserve"> и блюдце; глубокая тарелка; чайная ложка; мелкая тарелка; стакан; кастрюля; сковорода; половник; шумовка; </w:t>
      </w:r>
      <w:proofErr w:type="spellStart"/>
      <w:r>
        <w:rPr>
          <w:i/>
        </w:rPr>
        <w:t>дуршлг</w:t>
      </w:r>
      <w:proofErr w:type="spellEnd"/>
      <w:r>
        <w:rPr>
          <w:i/>
        </w:rPr>
        <w:t xml:space="preserve"> – подбирает логопед по желанию.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>5. - Ваше желание исполнено. Вы рады? (да)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9"/>
        </w:tabs>
        <w:spacing w:before="0" w:line="240" w:lineRule="auto"/>
        <w:ind w:left="-284"/>
      </w:pPr>
      <w:r>
        <w:t>Как вы узнали мы для человека стали нужными и полезными.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13"/>
        </w:tabs>
        <w:spacing w:before="0" w:line="240" w:lineRule="auto"/>
        <w:ind w:left="-284"/>
        <w:jc w:val="left"/>
      </w:pPr>
      <w:r>
        <w:t>А вы знаете, что можно делать с посудой, на посуде, в посуде?</w:t>
      </w:r>
    </w:p>
    <w:p w:rsidR="00815BF4" w:rsidRDefault="00815BF4" w:rsidP="00815BF4">
      <w:pPr>
        <w:pStyle w:val="4"/>
        <w:shd w:val="clear" w:color="auto" w:fill="auto"/>
        <w:tabs>
          <w:tab w:val="left" w:pos="213"/>
        </w:tabs>
        <w:spacing w:before="0" w:line="240" w:lineRule="auto"/>
        <w:ind w:left="-284"/>
        <w:jc w:val="left"/>
      </w:pPr>
    </w:p>
    <w:p w:rsidR="00815BF4" w:rsidRDefault="00815BF4" w:rsidP="00815BF4">
      <w:pPr>
        <w:pStyle w:val="4"/>
        <w:shd w:val="clear" w:color="auto" w:fill="auto"/>
        <w:tabs>
          <w:tab w:val="left" w:pos="213"/>
        </w:tabs>
        <w:spacing w:before="0" w:line="240" w:lineRule="auto"/>
        <w:ind w:left="-284"/>
        <w:jc w:val="left"/>
      </w:pPr>
      <w:r>
        <w:t>6.</w:t>
      </w:r>
      <w:r>
        <w:rPr>
          <w:rStyle w:val="a4"/>
          <w:spacing w:val="-10"/>
        </w:rPr>
        <w:t>Физ. минутка с мячом - передаём по кругу мяч на каждое слово действие.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Мы в посуду наливаем, насыпаем, высыпаем,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Жарим, солим, убираем, поливаем, выливаем.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lastRenderedPageBreak/>
        <w:t>Режем, сушим, чистим, ставим.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Перчим, </w:t>
      </w:r>
      <w:proofErr w:type="gramStart"/>
      <w:r>
        <w:t>моем</w:t>
      </w:r>
      <w:proofErr w:type="gramEnd"/>
      <w:r>
        <w:t xml:space="preserve"> и печём, накрываем мы на </w:t>
      </w:r>
      <w:r>
        <w:rPr>
          <w:rStyle w:val="2"/>
        </w:rPr>
        <w:t>стол.</w:t>
      </w:r>
    </w:p>
    <w:p w:rsidR="00815BF4" w:rsidRDefault="00815BF4" w:rsidP="00815BF4">
      <w:pPr>
        <w:pStyle w:val="4"/>
        <w:shd w:val="clear" w:color="auto" w:fill="auto"/>
        <w:tabs>
          <w:tab w:val="left" w:pos="313"/>
        </w:tabs>
        <w:spacing w:before="0" w:line="240" w:lineRule="auto"/>
        <w:ind w:left="-284"/>
      </w:pPr>
      <w:r>
        <w:rPr>
          <w:i/>
        </w:rPr>
        <w:t>7. Логопед:-</w:t>
      </w:r>
      <w:r>
        <w:t xml:space="preserve"> А играть с посудой можно?</w:t>
      </w:r>
    </w:p>
    <w:p w:rsidR="00815BF4" w:rsidRDefault="00815BF4" w:rsidP="00815BF4">
      <w:pPr>
        <w:pStyle w:val="4"/>
        <w:shd w:val="clear" w:color="auto" w:fill="auto"/>
        <w:tabs>
          <w:tab w:val="left" w:pos="313"/>
        </w:tabs>
        <w:spacing w:before="0" w:line="240" w:lineRule="auto"/>
        <w:ind w:left="-284"/>
      </w:pPr>
      <w:r>
        <w:rPr>
          <w:i/>
        </w:rPr>
        <w:t>Дети</w:t>
      </w:r>
      <w:r>
        <w:t>: - Нет.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-284"/>
      </w:pPr>
      <w:r>
        <w:t>Почему?</w:t>
      </w:r>
    </w:p>
    <w:p w:rsidR="00815BF4" w:rsidRDefault="00815BF4" w:rsidP="00815BF4">
      <w:pPr>
        <w:pStyle w:val="4"/>
        <w:shd w:val="clear" w:color="auto" w:fill="auto"/>
        <w:tabs>
          <w:tab w:val="left" w:pos="183"/>
        </w:tabs>
        <w:spacing w:before="0" w:line="240" w:lineRule="auto"/>
        <w:ind w:left="-284"/>
      </w:pPr>
      <w:r>
        <w:rPr>
          <w:i/>
        </w:rPr>
        <w:t>Логопед</w:t>
      </w:r>
      <w:r>
        <w:t xml:space="preserve"> </w:t>
      </w:r>
      <w:proofErr w:type="gramStart"/>
      <w:r>
        <w:t>:П</w:t>
      </w:r>
      <w:proofErr w:type="gramEnd"/>
      <w:r>
        <w:t>отому что она разобьется.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40" w:lineRule="auto"/>
        <w:ind w:left="-284"/>
      </w:pPr>
      <w:r>
        <w:t>А вот я вас приглашаю в гости к своим ложечкам и стаканчикам, с которыми можно поиграть. Давайте сядем за столики и поиграем.</w:t>
      </w:r>
    </w:p>
    <w:p w:rsidR="00815BF4" w:rsidRDefault="00815BF4" w:rsidP="00815BF4">
      <w:pPr>
        <w:pStyle w:val="4"/>
        <w:shd w:val="clear" w:color="auto" w:fill="auto"/>
        <w:tabs>
          <w:tab w:val="left" w:pos="279"/>
        </w:tabs>
        <w:spacing w:before="0" w:line="240" w:lineRule="auto"/>
        <w:ind w:left="-284"/>
        <w:rPr>
          <w:i/>
        </w:rPr>
      </w:pPr>
      <w:r>
        <w:rPr>
          <w:i/>
        </w:rPr>
        <w:t xml:space="preserve">(на столах для каждого ребенка </w:t>
      </w:r>
      <w:proofErr w:type="gramStart"/>
      <w:r>
        <w:rPr>
          <w:i/>
        </w:rPr>
        <w:t>приготовлены</w:t>
      </w:r>
      <w:proofErr w:type="gramEnd"/>
      <w:r>
        <w:rPr>
          <w:i/>
        </w:rPr>
        <w:t xml:space="preserve"> стаканчик и ложечка пластмассовые)</w:t>
      </w:r>
    </w:p>
    <w:p w:rsidR="00815BF4" w:rsidRDefault="00815BF4" w:rsidP="00815BF4">
      <w:pPr>
        <w:pStyle w:val="4"/>
        <w:shd w:val="clear" w:color="auto" w:fill="auto"/>
        <w:tabs>
          <w:tab w:val="left" w:pos="207"/>
        </w:tabs>
        <w:spacing w:before="0" w:line="240" w:lineRule="auto"/>
        <w:ind w:left="-284"/>
      </w:pPr>
      <w:r>
        <w:rPr>
          <w:i/>
        </w:rPr>
        <w:t>Логопед:</w:t>
      </w:r>
      <w:r>
        <w:t xml:space="preserve"> Я буду выполнять действия, а вы будете повторять действие и говорить, что мы делаем.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rPr>
          <w:rStyle w:val="2pt"/>
        </w:rPr>
        <w:t>-Мы</w:t>
      </w:r>
      <w:r>
        <w:t xml:space="preserve"> кладем ложку в стакан.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-284"/>
      </w:pPr>
      <w:r>
        <w:t>Мы вынимаем ложку из стакана.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  <w:jc w:val="left"/>
      </w:pPr>
      <w:r>
        <w:t>Мы кладем и ложку под стакан.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  <w:jc w:val="left"/>
      </w:pPr>
      <w:r>
        <w:t xml:space="preserve"> </w:t>
      </w:r>
      <w:r>
        <w:rPr>
          <w:rStyle w:val="2pt"/>
        </w:rPr>
        <w:t>Мы</w:t>
      </w:r>
      <w:r>
        <w:t xml:space="preserve"> достаем ложку из-под стакана.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-284"/>
      </w:pPr>
      <w:r>
        <w:t xml:space="preserve">Мы </w:t>
      </w:r>
      <w:proofErr w:type="spellStart"/>
      <w:r>
        <w:t>кладемложку</w:t>
      </w:r>
      <w:proofErr w:type="spellEnd"/>
      <w:r>
        <w:t xml:space="preserve"> за стакан.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-284"/>
      </w:pPr>
      <w:r>
        <w:t>Мы достали ложку из-за стакана.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-284"/>
      </w:pPr>
      <w:r>
        <w:t>Мы кладем ложку на стакан.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-284"/>
        <w:jc w:val="left"/>
      </w:pPr>
      <w:r>
        <w:t xml:space="preserve">Мы взяли ложку со стаканом. 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-284"/>
        <w:jc w:val="left"/>
      </w:pPr>
      <w:r>
        <w:t>- Мы держим ложку над стаканом.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ind w:left="-284"/>
        <w:jc w:val="left"/>
      </w:pPr>
      <w:r>
        <w:t>Молодцы! Вот мы и поиграли.</w:t>
      </w:r>
    </w:p>
    <w:p w:rsidR="00815BF4" w:rsidRDefault="00815BF4" w:rsidP="00815BF4">
      <w:pPr>
        <w:pStyle w:val="4"/>
        <w:shd w:val="clear" w:color="auto" w:fill="auto"/>
        <w:tabs>
          <w:tab w:val="left" w:pos="318"/>
        </w:tabs>
        <w:spacing w:before="0" w:line="240" w:lineRule="auto"/>
        <w:ind w:left="-284"/>
      </w:pPr>
      <w:r>
        <w:rPr>
          <w:rStyle w:val="2"/>
        </w:rPr>
        <w:t>8.</w:t>
      </w:r>
      <w:r>
        <w:rPr>
          <w:i/>
        </w:rPr>
        <w:t xml:space="preserve"> Логопед:</w:t>
      </w:r>
      <w:r>
        <w:t xml:space="preserve"> </w:t>
      </w:r>
      <w:r>
        <w:rPr>
          <w:rStyle w:val="2"/>
        </w:rPr>
        <w:t xml:space="preserve">- </w:t>
      </w:r>
      <w:r>
        <w:t>Ребята, а вы знаете, где рождается посуда? (На заводе посуды). У нас в городе есть такой завод. Посмотрите, какая посуда здесь рождается.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40" w:lineRule="auto"/>
        <w:ind w:left="-284"/>
      </w:pPr>
      <w:r>
        <w:t xml:space="preserve">Что это? (Стакан) Из какого материала он сделан? (Из стекла) </w:t>
      </w:r>
      <w:proofErr w:type="gramStart"/>
      <w:r>
        <w:t>Значит</w:t>
      </w:r>
      <w:proofErr w:type="gramEnd"/>
      <w:r>
        <w:t xml:space="preserve"> он какой?</w:t>
      </w:r>
      <w:r>
        <w:rPr>
          <w:rStyle w:val="a4"/>
        </w:rPr>
        <w:t xml:space="preserve"> (Стеклянный)</w:t>
      </w:r>
      <w:r>
        <w:t xml:space="preserve"> и т. </w:t>
      </w:r>
      <w:r>
        <w:rPr>
          <w:rStyle w:val="2"/>
        </w:rPr>
        <w:t>д.: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 xml:space="preserve"> фарфоровая кружка, деревянная ложка, алюминиевая кастрюля, миска из глины, </w:t>
      </w:r>
      <w:proofErr w:type="spellStart"/>
      <w:r>
        <w:t>селёдница</w:t>
      </w:r>
      <w:proofErr w:type="spellEnd"/>
      <w:r>
        <w:t xml:space="preserve"> пластмассовая, хрустальный бокал.</w:t>
      </w:r>
    </w:p>
    <w:p w:rsidR="00815BF4" w:rsidRDefault="00815BF4" w:rsidP="00815BF4">
      <w:pPr>
        <w:pStyle w:val="4"/>
        <w:shd w:val="clear" w:color="auto" w:fill="auto"/>
        <w:tabs>
          <w:tab w:val="left" w:pos="217"/>
        </w:tabs>
        <w:spacing w:before="0" w:line="240" w:lineRule="auto"/>
        <w:ind w:left="-284"/>
      </w:pPr>
      <w:r>
        <w:rPr>
          <w:i/>
        </w:rPr>
        <w:t>Логопед:</w:t>
      </w:r>
      <w:r>
        <w:t xml:space="preserve"> А мы сейчас с вами из этих картинок отберём предметы посуды, которые можно изготовить из такого же материала и разложим вот так. по кругу. </w:t>
      </w:r>
      <w:r>
        <w:rPr>
          <w:rStyle w:val="a4"/>
          <w:spacing w:val="-10"/>
        </w:rPr>
        <w:t>(.Дети под музыку берут картинку и кладут вокруг каждого предмета посуды, соотнося каждую по качественному признаку</w:t>
      </w:r>
      <w:proofErr w:type="gramStart"/>
      <w:r>
        <w:rPr>
          <w:rStyle w:val="a4"/>
          <w:spacing w:val="-10"/>
        </w:rPr>
        <w:t>)я</w:t>
      </w:r>
      <w:proofErr w:type="gramEnd"/>
      <w:r>
        <w:rPr>
          <w:rStyle w:val="a4"/>
          <w:spacing w:val="-10"/>
        </w:rPr>
        <w:t xml:space="preserve"> )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40" w:lineRule="auto"/>
        <w:ind w:left="-284"/>
      </w:pPr>
      <w:r>
        <w:t xml:space="preserve">Ой, как много посуды можно </w:t>
      </w:r>
      <w:r>
        <w:rPr>
          <w:rStyle w:val="2"/>
        </w:rPr>
        <w:t xml:space="preserve">изготовить, </w:t>
      </w:r>
      <w:r>
        <w:t>теперь рабочим завода будет легче изготавливать посуду, т. к. они будут знать какой материал нужно использовать.</w:t>
      </w:r>
    </w:p>
    <w:p w:rsidR="00815BF4" w:rsidRDefault="00815BF4" w:rsidP="00815BF4">
      <w:pPr>
        <w:pStyle w:val="4"/>
        <w:shd w:val="clear" w:color="auto" w:fill="auto"/>
        <w:tabs>
          <w:tab w:val="left" w:pos="289"/>
        </w:tabs>
        <w:spacing w:before="0" w:line="240" w:lineRule="auto"/>
        <w:ind w:left="-284"/>
        <w:rPr>
          <w:i/>
        </w:rPr>
      </w:pPr>
      <w:r>
        <w:rPr>
          <w:rStyle w:val="2"/>
        </w:rPr>
        <w:t>9.</w:t>
      </w:r>
      <w:r>
        <w:rPr>
          <w:i/>
        </w:rPr>
        <w:t xml:space="preserve"> Логопед:</w:t>
      </w:r>
      <w:r>
        <w:t xml:space="preserve"> </w:t>
      </w:r>
      <w:proofErr w:type="gramStart"/>
      <w:r>
        <w:rPr>
          <w:rStyle w:val="2"/>
        </w:rPr>
        <w:t>-</w:t>
      </w:r>
      <w:r>
        <w:t>А</w:t>
      </w:r>
      <w:proofErr w:type="gramEnd"/>
      <w:r>
        <w:t xml:space="preserve"> ко мне в гости вы захотели бы прийти? (Да) – </w:t>
      </w:r>
      <w:r>
        <w:rPr>
          <w:i/>
        </w:rPr>
        <w:t>все подходят к большому столу с посудой и продуктами питания.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Что такое, что случилось. Что на кухне изменилось. На столе моём беда</w:t>
      </w:r>
      <w:proofErr w:type="gramStart"/>
      <w:r>
        <w:t xml:space="preserve"> Р</w:t>
      </w:r>
      <w:proofErr w:type="gramEnd"/>
      <w:r>
        <w:t>азложили продукты, но не туда!</w:t>
      </w:r>
    </w:p>
    <w:p w:rsidR="00815BF4" w:rsidRDefault="00815BF4" w:rsidP="00815BF4">
      <w:pPr>
        <w:pStyle w:val="4"/>
        <w:shd w:val="clear" w:color="auto" w:fill="auto"/>
        <w:tabs>
          <w:tab w:val="left" w:pos="246"/>
        </w:tabs>
        <w:spacing w:before="0" w:line="240" w:lineRule="auto"/>
        <w:ind w:left="-284"/>
      </w:pPr>
      <w:r>
        <w:t xml:space="preserve">Кто же здесь похозяйничал? </w:t>
      </w:r>
      <w:proofErr w:type="gramStart"/>
      <w:r>
        <w:t xml:space="preserve">В сахарницу положил масло, в хлебницу </w:t>
      </w:r>
      <w:r>
        <w:rPr>
          <w:rStyle w:val="2"/>
        </w:rPr>
        <w:t xml:space="preserve">- </w:t>
      </w:r>
      <w:r>
        <w:t xml:space="preserve">селёдку, в перечницу — соль, в солонку — перец, в маслёнку </w:t>
      </w:r>
      <w:r>
        <w:rPr>
          <w:rStyle w:val="2"/>
        </w:rPr>
        <w:t xml:space="preserve">— </w:t>
      </w:r>
      <w:r>
        <w:t xml:space="preserve">сахар, в супницу </w:t>
      </w:r>
      <w:r>
        <w:rPr>
          <w:rStyle w:val="2"/>
        </w:rPr>
        <w:t xml:space="preserve">— </w:t>
      </w:r>
      <w:r>
        <w:t xml:space="preserve">молоко, в </w:t>
      </w:r>
      <w:proofErr w:type="spellStart"/>
      <w:r>
        <w:t>селёдницу</w:t>
      </w:r>
      <w:proofErr w:type="spellEnd"/>
      <w:r>
        <w:t xml:space="preserve"> - хлеб, в молочник — суп.</w:t>
      </w:r>
      <w:proofErr w:type="gramEnd"/>
    </w:p>
    <w:p w:rsidR="00815BF4" w:rsidRDefault="00815BF4" w:rsidP="00815BF4">
      <w:pPr>
        <w:pStyle w:val="4"/>
        <w:shd w:val="clear" w:color="auto" w:fill="auto"/>
        <w:tabs>
          <w:tab w:val="left" w:pos="246"/>
        </w:tabs>
        <w:spacing w:before="0" w:line="240" w:lineRule="auto"/>
        <w:ind w:left="-284"/>
      </w:pPr>
      <w:r>
        <w:t>Давайте разложим все на свои места. (</w:t>
      </w:r>
      <w:r>
        <w:rPr>
          <w:i/>
        </w:rPr>
        <w:t>Затем дети ещё раз закрепляют правильное расположение продуктов и названия посуды).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lastRenderedPageBreak/>
        <w:t>10..</w:t>
      </w:r>
      <w:r>
        <w:rPr>
          <w:i/>
        </w:rPr>
        <w:t xml:space="preserve"> Логопед:</w:t>
      </w:r>
      <w:r>
        <w:t xml:space="preserve"> Спасибо, ребятки, за помощь. (Достает логопед пригласительный) - сегодня у моего друга День рождения. А у кого вы сейчас узнаете.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rStyle w:val="30"/>
        </w:rPr>
        <w:t xml:space="preserve">Загадка: </w:t>
      </w:r>
      <w:r>
        <w:t>Он пыхтит, как паровоз,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Важно кверху держит нос.</w:t>
      </w:r>
    </w:p>
    <w:p w:rsidR="00815BF4" w:rsidRDefault="00815BF4" w:rsidP="00815BF4">
      <w:pPr>
        <w:pStyle w:val="4"/>
        <w:shd w:val="clear" w:color="auto" w:fill="auto"/>
        <w:tabs>
          <w:tab w:val="left" w:pos="3674"/>
        </w:tabs>
        <w:spacing w:before="0" w:line="240" w:lineRule="auto"/>
        <w:ind w:left="-284"/>
        <w:jc w:val="left"/>
      </w:pPr>
      <w:r>
        <w:t xml:space="preserve">Пошумит, остепенится - пригласит чайку напиться. </w:t>
      </w:r>
    </w:p>
    <w:p w:rsidR="00815BF4" w:rsidRDefault="00815BF4" w:rsidP="00815BF4">
      <w:pPr>
        <w:pStyle w:val="4"/>
        <w:shd w:val="clear" w:color="auto" w:fill="auto"/>
        <w:tabs>
          <w:tab w:val="left" w:pos="3674"/>
        </w:tabs>
        <w:spacing w:before="0" w:line="240" w:lineRule="auto"/>
        <w:ind w:left="-284"/>
        <w:jc w:val="left"/>
      </w:pPr>
      <w:r>
        <w:t xml:space="preserve">- Верно, самовар! Он пригласил к себе гостей. Мы им сейчас поможем </w:t>
      </w:r>
      <w:proofErr w:type="gramStart"/>
      <w:r>
        <w:t>нарядится</w:t>
      </w:r>
      <w:proofErr w:type="gramEnd"/>
      <w:r>
        <w:t xml:space="preserve">. Посуде мальчикам - галстуки, девочкам - бантики. (Из </w:t>
      </w:r>
      <w:proofErr w:type="spellStart"/>
      <w:r>
        <w:t>самоклейки</w:t>
      </w:r>
      <w:proofErr w:type="spellEnd"/>
      <w:r>
        <w:t>) чашка</w:t>
      </w:r>
      <w:r>
        <w:tab/>
        <w:t>половник</w:t>
      </w:r>
    </w:p>
    <w:p w:rsidR="00815BF4" w:rsidRDefault="00815BF4" w:rsidP="00815BF4">
      <w:pPr>
        <w:pStyle w:val="4"/>
        <w:shd w:val="clear" w:color="auto" w:fill="auto"/>
        <w:tabs>
          <w:tab w:val="left" w:pos="3454"/>
        </w:tabs>
        <w:spacing w:before="0" w:line="240" w:lineRule="auto"/>
        <w:ind w:left="-284"/>
        <w:jc w:val="left"/>
      </w:pPr>
      <w:r>
        <w:t>ложка</w:t>
      </w:r>
      <w:r>
        <w:tab/>
        <w:t>дуршлаг</w:t>
      </w:r>
    </w:p>
    <w:p w:rsidR="00815BF4" w:rsidRDefault="00815BF4" w:rsidP="00815BF4">
      <w:pPr>
        <w:pStyle w:val="4"/>
        <w:shd w:val="clear" w:color="auto" w:fill="auto"/>
        <w:tabs>
          <w:tab w:val="left" w:pos="3507"/>
        </w:tabs>
        <w:spacing w:before="0" w:line="240" w:lineRule="auto"/>
        <w:ind w:left="-284"/>
        <w:jc w:val="left"/>
      </w:pPr>
      <w:r>
        <w:t>тарелка</w:t>
      </w:r>
      <w:r>
        <w:tab/>
        <w:t>стакан</w:t>
      </w:r>
    </w:p>
    <w:p w:rsidR="00815BF4" w:rsidRDefault="00815BF4" w:rsidP="00815BF4">
      <w:pPr>
        <w:pStyle w:val="4"/>
        <w:shd w:val="clear" w:color="auto" w:fill="auto"/>
        <w:tabs>
          <w:tab w:val="left" w:pos="3478"/>
        </w:tabs>
        <w:spacing w:before="0" w:line="240" w:lineRule="auto"/>
        <w:ind w:left="-284"/>
        <w:jc w:val="left"/>
      </w:pPr>
      <w:r>
        <w:t>вилка</w:t>
      </w:r>
      <w:r>
        <w:tab/>
        <w:t>молочник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 xml:space="preserve">11. </w:t>
      </w:r>
      <w:r>
        <w:rPr>
          <w:i/>
        </w:rPr>
        <w:t>Логопед:</w:t>
      </w:r>
      <w:r>
        <w:t xml:space="preserve"> А для вас я приготовила наряд, но он будет не простой... Закройте глазки.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</w:pPr>
      <w:r>
        <w:t>Раз, два, три, четыре, пять - начинаю превращать.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раз, два три - открой глаза и посмотри.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Вы стали красивыми чайными чашечками.</w:t>
      </w:r>
    </w:p>
    <w:p w:rsidR="00815BF4" w:rsidRDefault="00815BF4" w:rsidP="00815BF4">
      <w:pPr>
        <w:ind w:left="-284"/>
      </w:pPr>
      <w:r>
        <w:rPr>
          <w:rFonts w:hint="eastAsia"/>
        </w:rPr>
        <w:t xml:space="preserve">12. </w:t>
      </w:r>
      <w:r>
        <w:rPr>
          <w:rStyle w:val="20"/>
          <w:rFonts w:eastAsia="Arial Unicode MS"/>
        </w:rPr>
        <w:t>Входит самовар.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  <w:rPr>
          <w:rFonts w:hint="eastAsia"/>
        </w:rPr>
      </w:pPr>
      <w:r>
        <w:rPr>
          <w:rStyle w:val="a4"/>
          <w:spacing w:val="-10"/>
        </w:rPr>
        <w:t>Я</w:t>
      </w:r>
      <w:r>
        <w:t xml:space="preserve"> весёлый толстый Фока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Постоянно руки в боки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Я водичку кипячу,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И как зеркало блещу!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rStyle w:val="a4"/>
          <w:spacing w:val="-10"/>
        </w:rPr>
        <w:t>Все ребята:</w:t>
      </w:r>
      <w:r>
        <w:t xml:space="preserve"> Поздравляем с Днём рожденья!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  <w:jc w:val="left"/>
      </w:pPr>
      <w:r>
        <w:t>Для тебя друг Самовар, ребята приготовили подарки: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Дети читают стих</w:t>
      </w:r>
      <w:proofErr w:type="gramStart"/>
      <w:r>
        <w:t>и-</w:t>
      </w:r>
      <w:proofErr w:type="gramEnd"/>
      <w:r>
        <w:t xml:space="preserve"> поздравления по желанию.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Танцуют й танец «чашечек»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  <w:rPr>
          <w:i/>
        </w:rPr>
      </w:pPr>
      <w:r>
        <w:t xml:space="preserve">. </w:t>
      </w:r>
      <w:r>
        <w:rPr>
          <w:rStyle w:val="a4"/>
          <w:spacing w:val="-10"/>
        </w:rPr>
        <w:t>Самовар.</w:t>
      </w:r>
      <w:r>
        <w:t xml:space="preserve"> Спасибо, что пришли ко мне на День рождения. </w:t>
      </w:r>
      <w:r>
        <w:rPr>
          <w:i/>
        </w:rPr>
        <w:t>(прощается и</w:t>
      </w:r>
      <w:proofErr w:type="gramStart"/>
      <w:r>
        <w:rPr>
          <w:i/>
        </w:rPr>
        <w:t xml:space="preserve"> У</w:t>
      </w:r>
      <w:proofErr w:type="gramEnd"/>
      <w:r>
        <w:rPr>
          <w:i/>
        </w:rPr>
        <w:t>ходит)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i/>
        </w:rPr>
        <w:t xml:space="preserve"> </w:t>
      </w:r>
      <w:r>
        <w:rPr>
          <w:rStyle w:val="a4"/>
          <w:spacing w:val="-10"/>
        </w:rPr>
        <w:t>Логопед.</w:t>
      </w:r>
      <w:r>
        <w:t xml:space="preserve"> Вот наше путешествие закончилось, нам пора возвращаться в детский сад. Что бы вы хотели пожелать всем жителям города посуды?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rStyle w:val="a4"/>
          <w:spacing w:val="-10"/>
        </w:rPr>
        <w:t>Дети.</w:t>
      </w:r>
      <w:r>
        <w:t xml:space="preserve"> - Я хочу, чтобы посуда всегда была чистая и красивая.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40" w:lineRule="auto"/>
        <w:ind w:left="-284"/>
        <w:jc w:val="left"/>
      </w:pPr>
      <w:r>
        <w:t>Я хочу, чтобы люди берегли её.</w:t>
      </w:r>
    </w:p>
    <w:p w:rsidR="00815BF4" w:rsidRDefault="00815BF4" w:rsidP="00815BF4">
      <w:pPr>
        <w:pStyle w:val="4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240" w:lineRule="auto"/>
        <w:ind w:left="-284"/>
        <w:jc w:val="left"/>
      </w:pPr>
      <w:r>
        <w:t>Я желаю, чтобы она не разбилась и т. д.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rPr>
          <w:rStyle w:val="a4"/>
          <w:spacing w:val="-10"/>
        </w:rPr>
        <w:t>Логопед</w:t>
      </w:r>
      <w:r>
        <w:t xml:space="preserve">. А сейчас вы закроете глазки, я </w:t>
      </w:r>
      <w:proofErr w:type="gramStart"/>
      <w:r>
        <w:t>произнесу волшебные слова и вы снова станете</w:t>
      </w:r>
      <w:proofErr w:type="gramEnd"/>
      <w:r>
        <w:t xml:space="preserve"> ребятами, и окажетесь в детском саду.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Раз, 2, 3, 4. 5 - начинаю превращать,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 xml:space="preserve">1, 2, 3 - открой глаза и посмотри. 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Вот мы и дома!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Вам понравилось наше путешествие?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  <w:r>
        <w:t>Мы еще долго будем его вспоминать и рассказывать о нем своим друзьям.</w:t>
      </w:r>
    </w:p>
    <w:p w:rsidR="00815BF4" w:rsidRDefault="00815BF4" w:rsidP="00815BF4">
      <w:pPr>
        <w:pStyle w:val="4"/>
        <w:shd w:val="clear" w:color="auto" w:fill="auto"/>
        <w:spacing w:before="0" w:line="240" w:lineRule="auto"/>
        <w:ind w:left="-284"/>
        <w:jc w:val="left"/>
      </w:pPr>
    </w:p>
    <w:p w:rsidR="00760BFC" w:rsidRDefault="00760BFC"/>
    <w:sectPr w:rsidR="00760BFC" w:rsidSect="00815BF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474"/>
    <w:multiLevelType w:val="multilevel"/>
    <w:tmpl w:val="D2E65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5B0206F"/>
    <w:multiLevelType w:val="multilevel"/>
    <w:tmpl w:val="E948FD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2F"/>
    <w:rsid w:val="00446A2F"/>
    <w:rsid w:val="00690724"/>
    <w:rsid w:val="00760BFC"/>
    <w:rsid w:val="0081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815BF4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Заголовок №1"/>
    <w:basedOn w:val="a0"/>
    <w:rsid w:val="00815BF4"/>
    <w:rPr>
      <w:rFonts w:ascii="Arial Black" w:eastAsia="Arial Black" w:hAnsi="Arial Black" w:cs="Arial Black" w:hint="default"/>
      <w:b w:val="0"/>
      <w:bCs w:val="0"/>
      <w:i w:val="0"/>
      <w:iCs w:val="0"/>
      <w:smallCaps w:val="0"/>
      <w:strike w:val="0"/>
      <w:dstrike w:val="0"/>
      <w:spacing w:val="-20"/>
      <w:sz w:val="45"/>
      <w:szCs w:val="45"/>
      <w:u w:val="none"/>
      <w:effect w:val="none"/>
    </w:rPr>
  </w:style>
  <w:style w:type="character" w:customStyle="1" w:styleId="10">
    <w:name w:val="Основной текст1"/>
    <w:basedOn w:val="a3"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rsid w:val="00815B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">
    <w:name w:val="Заголовок №3"/>
    <w:basedOn w:val="a0"/>
    <w:rsid w:val="00815B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2">
    <w:name w:val="Основной текст2"/>
    <w:basedOn w:val="a3"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3"/>
    <w:rsid w:val="00815BF4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30">
    <w:name w:val="Основной текст3"/>
    <w:basedOn w:val="a3"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rsid w:val="00815B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815BF4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Заголовок №1"/>
    <w:basedOn w:val="a0"/>
    <w:rsid w:val="00815BF4"/>
    <w:rPr>
      <w:rFonts w:ascii="Arial Black" w:eastAsia="Arial Black" w:hAnsi="Arial Black" w:cs="Arial Black" w:hint="default"/>
      <w:b w:val="0"/>
      <w:bCs w:val="0"/>
      <w:i w:val="0"/>
      <w:iCs w:val="0"/>
      <w:smallCaps w:val="0"/>
      <w:strike w:val="0"/>
      <w:dstrike w:val="0"/>
      <w:spacing w:val="-20"/>
      <w:sz w:val="45"/>
      <w:szCs w:val="45"/>
      <w:u w:val="none"/>
      <w:effect w:val="none"/>
    </w:rPr>
  </w:style>
  <w:style w:type="character" w:customStyle="1" w:styleId="10">
    <w:name w:val="Основной текст1"/>
    <w:basedOn w:val="a3"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rsid w:val="00815B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">
    <w:name w:val="Заголовок №3"/>
    <w:basedOn w:val="a0"/>
    <w:rsid w:val="00815B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2">
    <w:name w:val="Основной текст2"/>
    <w:basedOn w:val="a3"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3"/>
    <w:rsid w:val="00815BF4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30">
    <w:name w:val="Основной текст3"/>
    <w:basedOn w:val="a3"/>
    <w:rsid w:val="0081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rsid w:val="00815B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7837</Characters>
  <Application>Microsoft Office Word</Application>
  <DocSecurity>0</DocSecurity>
  <Lines>65</Lines>
  <Paragraphs>18</Paragraphs>
  <ScaleCrop>false</ScaleCrop>
  <Company>Home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2016-09-14T18:13:00Z</dcterms:created>
  <dcterms:modified xsi:type="dcterms:W3CDTF">2016-09-14T18:14:00Z</dcterms:modified>
</cp:coreProperties>
</file>