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73" w:rsidRPr="00F13DD9" w:rsidRDefault="005D4B73" w:rsidP="005D4B73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220D44" w:rsidRDefault="005D4B73" w:rsidP="005D4B73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</w:t>
      </w:r>
      <w:bookmarkStart w:id="0" w:name="_GoBack"/>
      <w:r w:rsidR="00220D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</w:t>
      </w:r>
      <w:r w:rsidR="00220D44" w:rsidRPr="00220D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чебный прое</w:t>
      </w:r>
      <w:r w:rsidR="00220D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кт как средство формирования УУД.</w:t>
      </w:r>
      <w:r w:rsidR="00220D44" w:rsidRPr="00220D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bookmarkEnd w:id="0"/>
    </w:p>
    <w:p w:rsidR="00FD6A4A" w:rsidRPr="00F13DD9" w:rsidRDefault="00FD6A4A" w:rsidP="005D4B73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Учебный проект — самостоятельная, творческая, з</w:t>
      </w:r>
      <w:r w:rsidR="007710E2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авершенная работа уча</w:t>
      </w:r>
      <w:r w:rsidR="00F17EB7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щегося. Учебный проект </w:t>
      </w:r>
      <w:r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позволяет вырабатывать и развивать специфические умения и навы</w:t>
      </w:r>
      <w:r w:rsidR="007710E2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ки проектирования</w:t>
      </w:r>
      <w:r w:rsidR="00220D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F13DD9" w:rsidRPr="00F13DD9" w:rsidRDefault="00220D44" w:rsidP="00FD6A4A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</w:t>
      </w:r>
      <w:r w:rsidR="005D4B73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Наряду с со</w:t>
      </w:r>
      <w:r w:rsidR="00F80E49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циаль</w:t>
      </w:r>
      <w:r w:rsidR="005D4B73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ными и учебными</w:t>
      </w:r>
      <w:r w:rsidR="00F80E49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проектами</w:t>
      </w:r>
      <w:proofErr w:type="gramStart"/>
      <w:r w:rsidR="00F80E49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,</w:t>
      </w:r>
      <w:proofErr w:type="gramEnd"/>
      <w:r w:rsidR="00F80E49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которые предусмотрены прог</w:t>
      </w:r>
      <w:r w:rsidR="005D4B73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раммой</w:t>
      </w:r>
      <w:r w:rsidR="00DE1C1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своей работе использую</w:t>
      </w:r>
      <w:r w:rsidR="00FD6A4A" w:rsidRPr="00F13D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сетевой проект. </w:t>
      </w:r>
    </w:p>
    <w:p w:rsidR="00FD6A4A" w:rsidRPr="00F13DD9" w:rsidRDefault="00FD6A4A" w:rsidP="00FD6A4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Как и для любого учебного проекта, сетевой проект предусматривает наличие основополагающего вопроса, ответ на который учащиеся находят посредством самостоятельной исследовательской деятельности и совместной деятельности посредством компьютерной телекоммуникации.</w:t>
      </w:r>
    </w:p>
    <w:p w:rsidR="00631D8A" w:rsidRPr="00F13DD9" w:rsidRDefault="004E3C93" w:rsidP="00351DB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Первый с</w:t>
      </w:r>
      <w:r w:rsidR="00351DB1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етевой проект </w:t>
      </w:r>
      <w:r w:rsidR="00631D8A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«Школа Буратино»</w:t>
      </w:r>
      <w:r w:rsidR="00351DB1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51DB1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Участники - первоклассники. </w:t>
      </w:r>
      <w:r w:rsidR="00C61A87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Первое впечатление-страх! Но решила попробовать. </w:t>
      </w:r>
      <w:r w:rsidR="00351DB1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r w:rsidR="00631D8A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адача</w:t>
      </w:r>
      <w:r w:rsidR="00EB2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проекта</w:t>
      </w:r>
      <w:r w:rsidR="00631D8A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создать благоприятные условия для адаптации первоклассников в школе, начать формировать первоначальные на</w:t>
      </w:r>
      <w:r w:rsidR="00F80E49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выки осознанного чтения,  на</w:t>
      </w:r>
      <w:r w:rsidR="00631D8A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учить “добывать”  знания из книги, из сети Интернет, применять их в практической деятельности".</w:t>
      </w:r>
      <w:r w:rsidR="00351DB1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45B6C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Моя р</w:t>
      </w:r>
      <w:r w:rsidR="00F80E49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абота </w:t>
      </w:r>
      <w:r w:rsidR="005A516A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началась так…..</w:t>
      </w:r>
      <w:r w:rsidR="005B0784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61A87" w:rsidRPr="00F13DD9" w:rsidRDefault="00C61A87" w:rsidP="00C61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родительском собрании познакомила родителей с</w:t>
      </w:r>
      <w:r w:rsidR="00A45B6C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155C4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замыслом проекта</w:t>
      </w:r>
      <w:r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пригласила к участию. Откликнулись   5 человек. Маловато, но команда набралась! </w:t>
      </w:r>
    </w:p>
    <w:p w:rsidR="0003623C" w:rsidRPr="00F13DD9" w:rsidRDefault="002155C4" w:rsidP="007710E2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Зарегистрировала</w:t>
      </w:r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сь на с</w:t>
      </w:r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айте, придумали название "Непоседы 76</w:t>
      </w:r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", заполнили </w:t>
      </w:r>
      <w:hyperlink r:id="rId8" w:history="1">
        <w:r w:rsidR="00C61A87" w:rsidRPr="00F13DD9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согласие на участие в проекте</w:t>
        </w:r>
      </w:hyperlink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, изучили </w:t>
      </w:r>
      <w:hyperlink r:id="rId9" w:history="1">
        <w:r w:rsidR="00C61A87" w:rsidRPr="00F13DD9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план проекта</w:t>
        </w:r>
      </w:hyperlink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тут все завертелось!!! Прочитать сказку….</w:t>
      </w:r>
      <w:r w:rsidR="00A34131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Как?</w:t>
      </w:r>
      <w:r w:rsidR="00A34131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Сентябрь…Начало учебного года.  </w:t>
      </w:r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Читают еще плохо. Стала читать сама на занятия</w:t>
      </w:r>
      <w:r w:rsidR="004E3C9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внеурочной деятельности «Узнаем сами». </w:t>
      </w:r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Затем </w:t>
      </w:r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посмотрели </w:t>
      </w:r>
      <w:hyperlink r:id="rId10" w:anchor="slide=id.i0" w:history="1">
        <w:r w:rsidR="00C61A87" w:rsidRPr="00F13DD9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презентацию</w:t>
        </w:r>
      </w:hyperlink>
      <w:r w:rsidR="004426D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, составленную к проекту, ответили на</w:t>
      </w:r>
      <w:r w:rsidR="00FF1EA0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вопросы.  Р</w:t>
      </w:r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адовало</w:t>
      </w:r>
      <w:r w:rsidR="00FF1EA0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</w:t>
      </w:r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, что ребята выдвигали кучу идей</w:t>
      </w:r>
      <w:r w:rsidR="00FF1EA0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поводу заданий</w:t>
      </w:r>
      <w:r w:rsidR="00C61A87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! </w:t>
      </w:r>
      <w:r w:rsidR="00FF1EA0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Самое сложное оказалось впереди. </w:t>
      </w:r>
    </w:p>
    <w:p w:rsidR="00A34131" w:rsidRPr="00F13DD9" w:rsidRDefault="00FF1EA0" w:rsidP="002155C4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32"/>
          <w:szCs w:val="32"/>
        </w:rPr>
      </w:pPr>
      <w:r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Работа с интерактивным листом…. Са</w:t>
      </w:r>
      <w:r w:rsidRPr="00F13DD9">
        <w:rPr>
          <w:rFonts w:ascii="Times New Roman" w:hAnsi="Times New Roman" w:cs="Times New Roman"/>
          <w:color w:val="000000"/>
          <w:sz w:val="32"/>
          <w:szCs w:val="32"/>
        </w:rPr>
        <w:t>ма еще ничего не знала! Как работать? Как оформлять? И еще много вопросов мучал</w:t>
      </w:r>
      <w:r w:rsidR="004E3C93" w:rsidRPr="00F13DD9">
        <w:rPr>
          <w:rFonts w:ascii="Times New Roman" w:hAnsi="Times New Roman" w:cs="Times New Roman"/>
          <w:color w:val="000000"/>
          <w:sz w:val="32"/>
          <w:szCs w:val="32"/>
        </w:rPr>
        <w:t xml:space="preserve">и меня. </w:t>
      </w:r>
      <w:r w:rsidR="004E3C93" w:rsidRPr="00F13DD9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Помогали авторы проекта и их «</w:t>
      </w:r>
      <w:proofErr w:type="spellStart"/>
      <w:r w:rsidR="004E3C93" w:rsidRPr="00F13DD9">
        <w:rPr>
          <w:rFonts w:ascii="Times New Roman" w:hAnsi="Times New Roman" w:cs="Times New Roman"/>
          <w:color w:val="000000"/>
          <w:sz w:val="32"/>
          <w:szCs w:val="32"/>
        </w:rPr>
        <w:t>Обучалки</w:t>
      </w:r>
      <w:proofErr w:type="spellEnd"/>
      <w:r w:rsidR="004E3C93" w:rsidRPr="00F13DD9">
        <w:rPr>
          <w:rFonts w:ascii="Times New Roman" w:hAnsi="Times New Roman" w:cs="Times New Roman"/>
          <w:color w:val="000000"/>
          <w:sz w:val="32"/>
          <w:szCs w:val="32"/>
        </w:rPr>
        <w:t>».</w:t>
      </w:r>
      <w:r w:rsidRPr="00F13DD9">
        <w:rPr>
          <w:rFonts w:ascii="Times New Roman" w:hAnsi="Times New Roman" w:cs="Times New Roman"/>
          <w:color w:val="000000"/>
          <w:sz w:val="32"/>
          <w:szCs w:val="32"/>
        </w:rPr>
        <w:t xml:space="preserve"> Сколько раз хотелось бросить!!!! Но было стыдно </w:t>
      </w:r>
      <w:r w:rsidRPr="00F13DD9">
        <w:rPr>
          <w:rFonts w:ascii="Times New Roman" w:hAnsi="Times New Roman" w:cs="Times New Roman"/>
          <w:sz w:val="32"/>
          <w:szCs w:val="32"/>
        </w:rPr>
        <w:t xml:space="preserve">перед детьми!!!! Поэтому с новыми силами шла только вперед. Училась сама, обучала родителей и детей! </w:t>
      </w:r>
      <w:r w:rsidR="00A34131" w:rsidRPr="00F13DD9">
        <w:rPr>
          <w:rFonts w:ascii="Times New Roman" w:hAnsi="Times New Roman" w:cs="Times New Roman"/>
          <w:sz w:val="32"/>
          <w:szCs w:val="32"/>
        </w:rPr>
        <w:t xml:space="preserve">Было очень трудно! </w:t>
      </w:r>
    </w:p>
    <w:p w:rsidR="00DB6ACC" w:rsidRPr="00F13DD9" w:rsidRDefault="00A34131" w:rsidP="002155C4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DD9">
        <w:rPr>
          <w:rFonts w:ascii="Times New Roman" w:hAnsi="Times New Roman" w:cs="Times New Roman"/>
          <w:sz w:val="32"/>
          <w:szCs w:val="32"/>
        </w:rPr>
        <w:t xml:space="preserve">Дети совсем маленькие. Как им все объяснить!!!?? </w:t>
      </w:r>
      <w:r w:rsidR="000E0A42" w:rsidRPr="00F13DD9">
        <w:rPr>
          <w:rFonts w:ascii="Times New Roman" w:hAnsi="Times New Roman" w:cs="Times New Roman"/>
          <w:sz w:val="32"/>
          <w:szCs w:val="32"/>
        </w:rPr>
        <w:t xml:space="preserve">Как растолковать детям, что свою фамилию  не надо использовать в качестве имени пользователя (логина). И вообще, что такое логин!? </w:t>
      </w:r>
      <w:hyperlink r:id="rId11" w:history="1">
        <w:r w:rsidR="000E0A42" w:rsidRPr="00F13DD9">
          <w:rPr>
            <w:rStyle w:val="a3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Как выбрать безопасный пароль</w:t>
        </w:r>
      </w:hyperlink>
      <w:r w:rsidR="000E0A42" w:rsidRPr="00F13DD9">
        <w:rPr>
          <w:rStyle w:val="a5"/>
          <w:rFonts w:ascii="Times New Roman" w:hAnsi="Times New Roman" w:cs="Times New Roman"/>
          <w:sz w:val="32"/>
          <w:szCs w:val="32"/>
        </w:rPr>
        <w:t>?</w:t>
      </w:r>
      <w:r w:rsidR="000E0A42" w:rsidRPr="00F13DD9">
        <w:rPr>
          <w:rFonts w:ascii="Times New Roman" w:hAnsi="Times New Roman" w:cs="Times New Roman"/>
          <w:sz w:val="32"/>
          <w:szCs w:val="32"/>
        </w:rPr>
        <w:t xml:space="preserve"> Заранее </w:t>
      </w:r>
      <w:r w:rsidR="005A516A" w:rsidRPr="00F13DD9">
        <w:rPr>
          <w:rFonts w:ascii="Times New Roman" w:hAnsi="Times New Roman" w:cs="Times New Roman"/>
          <w:sz w:val="32"/>
          <w:szCs w:val="32"/>
        </w:rPr>
        <w:t>пришлось познакомить</w:t>
      </w:r>
      <w:proofErr w:type="gramStart"/>
      <w:r w:rsidR="000E0A42" w:rsidRPr="00F13D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E0A42" w:rsidRPr="00F13DD9">
        <w:rPr>
          <w:rFonts w:ascii="Times New Roman" w:hAnsi="Times New Roman" w:cs="Times New Roman"/>
          <w:sz w:val="32"/>
          <w:szCs w:val="32"/>
        </w:rPr>
        <w:t xml:space="preserve"> что имена, фамилии, отчества людей пишутся с заглавной буквы. Для чего нужна эта заглавная буква.</w:t>
      </w:r>
      <w:r w:rsidR="002155C4" w:rsidRPr="00F13DD9">
        <w:rPr>
          <w:rFonts w:ascii="Times New Roman" w:hAnsi="Times New Roman" w:cs="Times New Roman"/>
          <w:sz w:val="32"/>
          <w:szCs w:val="32"/>
        </w:rPr>
        <w:t>?</w:t>
      </w:r>
      <w:proofErr w:type="gramStart"/>
      <w:r w:rsidR="002155C4" w:rsidRPr="00F13DD9">
        <w:rPr>
          <w:rFonts w:ascii="Times New Roman" w:hAnsi="Times New Roman" w:cs="Times New Roman"/>
          <w:sz w:val="32"/>
          <w:szCs w:val="32"/>
        </w:rPr>
        <w:t>!Ч</w:t>
      </w:r>
      <w:proofErr w:type="gramEnd"/>
      <w:r w:rsidR="002155C4" w:rsidRPr="00F13DD9">
        <w:rPr>
          <w:rFonts w:ascii="Times New Roman" w:hAnsi="Times New Roman" w:cs="Times New Roman"/>
          <w:sz w:val="32"/>
          <w:szCs w:val="32"/>
        </w:rPr>
        <w:t xml:space="preserve">то такое профиль? Новые </w:t>
      </w:r>
      <w:r w:rsidR="000E0A42" w:rsidRPr="00F13DD9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DB6ACC" w:rsidRPr="00F13DD9">
        <w:rPr>
          <w:rFonts w:ascii="Times New Roman" w:hAnsi="Times New Roman" w:cs="Times New Roman"/>
          <w:sz w:val="32"/>
          <w:szCs w:val="32"/>
        </w:rPr>
        <w:t xml:space="preserve">ы! И новые трудности.. </w:t>
      </w:r>
      <w:r w:rsidR="000E0A42" w:rsidRPr="00F13DD9">
        <w:rPr>
          <w:rFonts w:ascii="Times New Roman" w:hAnsi="Times New Roman" w:cs="Times New Roman"/>
          <w:sz w:val="32"/>
          <w:szCs w:val="32"/>
        </w:rPr>
        <w:t xml:space="preserve">! Задания </w:t>
      </w:r>
      <w:proofErr w:type="gramStart"/>
      <w:r w:rsidR="000E0A42" w:rsidRPr="00F13DD9">
        <w:rPr>
          <w:rFonts w:ascii="Times New Roman" w:hAnsi="Times New Roman" w:cs="Times New Roman"/>
          <w:sz w:val="32"/>
          <w:szCs w:val="32"/>
        </w:rPr>
        <w:t>появлялись</w:t>
      </w:r>
      <w:proofErr w:type="gramEnd"/>
      <w:r w:rsidR="000E0A42" w:rsidRPr="00F13DD9">
        <w:rPr>
          <w:rFonts w:ascii="Times New Roman" w:hAnsi="Times New Roman" w:cs="Times New Roman"/>
          <w:sz w:val="32"/>
          <w:szCs w:val="32"/>
        </w:rPr>
        <w:t xml:space="preserve"> и вместе с ними появлялся страх! Почтовый ящик на</w:t>
      </w:r>
      <w:r w:rsidR="000E0A42" w:rsidRPr="00F13DD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proofErr w:type="spellStart"/>
      <w:r w:rsidR="000E0A42" w:rsidRPr="00F13DD9">
        <w:rPr>
          <w:rFonts w:ascii="Times New Roman" w:hAnsi="Times New Roman" w:cs="Times New Roman"/>
          <w:sz w:val="32"/>
          <w:szCs w:val="32"/>
        </w:rPr>
        <w:t>Gmail</w:t>
      </w:r>
      <w:proofErr w:type="spellEnd"/>
      <w:r w:rsidR="000E0A42" w:rsidRPr="00F13DD9">
        <w:rPr>
          <w:rFonts w:ascii="Times New Roman" w:hAnsi="Times New Roman" w:cs="Times New Roman"/>
          <w:sz w:val="32"/>
          <w:szCs w:val="32"/>
        </w:rPr>
        <w:t>. Новое слово для меня</w:t>
      </w:r>
      <w:r w:rsidR="000E0A42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Сначала создавала сама, потом уже </w:t>
      </w:r>
      <w:r w:rsidR="002155C4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учила всех</w:t>
      </w:r>
      <w:r w:rsidR="000E0A42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Совместными усилиями нам с детьми и родителями удалось завести </w:t>
      </w:r>
      <w:r w:rsidR="005A516A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почтовые ящики</w:t>
      </w:r>
      <w:proofErr w:type="gramStart"/>
      <w:r w:rsidR="005A516A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proofErr w:type="gramEnd"/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55C4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пройти </w:t>
      </w:r>
      <w:proofErr w:type="spellStart"/>
      <w:r w:rsidR="002155C4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регистрирацию</w:t>
      </w:r>
      <w:proofErr w:type="spellEnd"/>
      <w:r w:rsidR="002155C4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на сайте</w:t>
      </w:r>
      <w:r w:rsidR="00C11AFC" w:rsidRPr="00F13DD9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12" w:history="1">
        <w:r w:rsidR="00C11AFC" w:rsidRPr="00F13DD9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</w:rPr>
          <w:t>Nachalka.com</w:t>
        </w:r>
      </w:hyperlink>
      <w:r w:rsidR="002155C4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, изучить</w:t>
      </w:r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сервисы Интернета, задействованные в проекте. Сложно было обеспечить доступ учащихся к данным сервисам, но выход из положения всегда есть. Приобрела модем.</w:t>
      </w:r>
    </w:p>
    <w:p w:rsidR="00EB2054" w:rsidRDefault="00DB6ACC" w:rsidP="002155C4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А дальше стали работать по этапам</w:t>
      </w:r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:  разгадывали</w:t>
      </w:r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крос</w:t>
      </w:r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сворд на интерактивном листе,</w:t>
      </w:r>
      <w:r w:rsidR="008D2D29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C11AF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знакомились с правилами безопасного поведения </w:t>
      </w:r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в сети</w:t>
      </w:r>
      <w:r w:rsidR="008D2D29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в Гугл-рисунках с</w:t>
      </w:r>
      <w:r w:rsidR="00A45B6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обирали</w:t>
      </w:r>
      <w:proofErr w:type="gramEnd"/>
      <w:r w:rsidR="00A45B6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="00A45B6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словаучились</w:t>
      </w:r>
      <w:proofErr w:type="spellEnd"/>
      <w:r w:rsidR="00A45B6C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составлять  и оформлять </w:t>
      </w:r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синквейн</w:t>
      </w:r>
      <w:proofErr w:type="spellEnd"/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>, оформляли  слайд общей презентации.</w:t>
      </w:r>
      <w:r w:rsidR="00EB2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B2054" w:rsidRDefault="00DB6ACC" w:rsidP="002155C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Почти все задания в этом проекте оформляла сама. </w:t>
      </w:r>
      <w:r w:rsidR="00A21EE3" w:rsidRPr="00F13D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Сетевой проект </w:t>
      </w:r>
      <w:r w:rsidR="00A21EE3" w:rsidRPr="00F13D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понравился всем!  </w:t>
      </w:r>
      <w:r w:rsidR="00A21EE3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За такой небольшой промежуток времени </w:t>
      </w:r>
      <w:proofErr w:type="gramStart"/>
      <w:r w:rsidR="00A21EE3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я</w:t>
      </w:r>
      <w:proofErr w:type="gramEnd"/>
      <w:r w:rsidR="004C7FB4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и мои ученики получили </w:t>
      </w:r>
      <w:r w:rsidR="00A21EE3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большое количество новых знаний, умений и впечатлений. </w:t>
      </w:r>
    </w:p>
    <w:p w:rsidR="00EB2054" w:rsidRDefault="00EB2054" w:rsidP="002155C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Теперь у меня уже 4 класс. За это время мы участвовали в разных проектах, каждый из которых знакомил ребят и меня с новыми сервисами. За это время ребята научились многому:</w:t>
      </w:r>
    </w:p>
    <w:p w:rsidR="00EB2054" w:rsidRDefault="00EB2054" w:rsidP="002155C4">
      <w:pPr>
        <w:shd w:val="clear" w:color="auto" w:fill="FFFFFF"/>
        <w:spacing w:before="100" w:beforeAutospacing="1" w:after="100" w:afterAutospacing="1" w:line="270" w:lineRule="atLeast"/>
        <w:rPr>
          <w:rFonts w:ascii="inherit" w:hAnsi="inherit"/>
          <w:color w:val="333333"/>
          <w:sz w:val="28"/>
          <w:szCs w:val="28"/>
          <w:shd w:val="clear" w:color="auto" w:fill="FFFFE5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В Проекте «Путешествие 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Игромир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» ребята научились составлять акроним</w:t>
      </w:r>
      <w:proofErr w:type="gramStart"/>
      <w:r w:rsidR="00220D4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,</w:t>
      </w:r>
      <w:proofErr w:type="gramEnd"/>
      <w:r w:rsidR="00574601" w:rsidRPr="00574601">
        <w:rPr>
          <w:rFonts w:ascii="Verdana" w:hAnsi="Verdana"/>
          <w:color w:val="333333"/>
          <w:sz w:val="15"/>
          <w:szCs w:val="15"/>
          <w:shd w:val="clear" w:color="auto" w:fill="FFFFE5"/>
        </w:rPr>
        <w:t xml:space="preserve"> </w:t>
      </w:r>
      <w:r w:rsidR="00574601">
        <w:rPr>
          <w:rFonts w:ascii="Verdana" w:hAnsi="Verdana"/>
          <w:color w:val="333333"/>
          <w:sz w:val="15"/>
          <w:szCs w:val="15"/>
          <w:shd w:val="clear" w:color="auto" w:fill="FFFFE5"/>
        </w:rPr>
        <w:t> </w:t>
      </w:r>
      <w:r w:rsidR="00574601">
        <w:rPr>
          <w:rFonts w:ascii="inherit" w:hAnsi="inherit"/>
          <w:color w:val="333333"/>
          <w:shd w:val="clear" w:color="auto" w:fill="FFFFE5"/>
        </w:rPr>
        <w:t xml:space="preserve"> </w:t>
      </w:r>
      <w:r w:rsidR="00574601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диаграммы, проектным продуктом стала </w:t>
      </w:r>
      <w:r w:rsidR="00574601" w:rsidRPr="00574601">
        <w:rPr>
          <w:rFonts w:ascii="inherit" w:hAnsi="inherit"/>
          <w:color w:val="333333"/>
          <w:sz w:val="28"/>
          <w:szCs w:val="28"/>
          <w:shd w:val="clear" w:color="auto" w:fill="FFFFE5"/>
        </w:rPr>
        <w:t>презентация</w:t>
      </w:r>
      <w:r w:rsidR="00FB134D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</w:t>
      </w:r>
    </w:p>
    <w:p w:rsidR="00574601" w:rsidRDefault="00574601" w:rsidP="002155C4">
      <w:pPr>
        <w:shd w:val="clear" w:color="auto" w:fill="FFFFFF"/>
        <w:spacing w:before="100" w:beforeAutospacing="1" w:after="100" w:afterAutospacing="1" w:line="270" w:lineRule="atLeast"/>
        <w:rPr>
          <w:rFonts w:ascii="inherit" w:hAnsi="inherit"/>
          <w:color w:val="333333"/>
          <w:sz w:val="28"/>
          <w:szCs w:val="28"/>
          <w:shd w:val="clear" w:color="auto" w:fill="FFFFE5"/>
        </w:rPr>
      </w:pPr>
      <w:r>
        <w:rPr>
          <w:rFonts w:ascii="inherit" w:hAnsi="inherit"/>
          <w:color w:val="333333"/>
          <w:sz w:val="28"/>
          <w:szCs w:val="28"/>
          <w:shd w:val="clear" w:color="auto" w:fill="FFFFE5"/>
        </w:rPr>
        <w:t>В проекте «Бюро Находок» научились работать с таблицей</w:t>
      </w:r>
      <w:r w:rsidR="00FB134D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</w:t>
      </w:r>
      <w:r>
        <w:rPr>
          <w:rFonts w:ascii="inherit" w:hAnsi="inherit"/>
          <w:color w:val="333333"/>
          <w:sz w:val="28"/>
          <w:szCs w:val="28"/>
          <w:shd w:val="clear" w:color="auto" w:fill="FFFFE5"/>
        </w:rPr>
        <w:t>делать метки на карте Гугл</w:t>
      </w:r>
      <w:r w:rsidR="00FB134D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проектным продуктом стала общая презентация</w:t>
      </w:r>
      <w:proofErr w:type="gramStart"/>
      <w:r w:rsidR="00FB134D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П</w:t>
      </w:r>
      <w:proofErr w:type="gramEnd"/>
      <w:r w:rsidR="00FB134D">
        <w:rPr>
          <w:rFonts w:ascii="inherit" w:hAnsi="inherit"/>
          <w:color w:val="333333"/>
          <w:sz w:val="28"/>
          <w:szCs w:val="28"/>
          <w:shd w:val="clear" w:color="auto" w:fill="FFFFE5"/>
        </w:rPr>
        <w:t>утешествуя по станциям</w:t>
      </w:r>
      <w:r w:rsidR="00220D44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</w:t>
      </w:r>
      <w:r w:rsidR="00FB134D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ребята общались друг с другом в блоге </w:t>
      </w:r>
    </w:p>
    <w:p w:rsidR="00EB2054" w:rsidRPr="00DE1C15" w:rsidRDefault="00FB134D" w:rsidP="002155C4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>
        <w:rPr>
          <w:rFonts w:ascii="inherit" w:hAnsi="inherit"/>
          <w:color w:val="333333"/>
          <w:sz w:val="28"/>
          <w:szCs w:val="28"/>
          <w:shd w:val="clear" w:color="auto" w:fill="FFFFE5"/>
        </w:rPr>
        <w:lastRenderedPageBreak/>
        <w:t xml:space="preserve">В проекте «Со скорость света по Млечному пути» ребята получили </w:t>
      </w:r>
      <w:proofErr w:type="spellStart"/>
      <w:r>
        <w:rPr>
          <w:rFonts w:ascii="inherit" w:hAnsi="inherit"/>
          <w:color w:val="333333"/>
          <w:sz w:val="28"/>
          <w:szCs w:val="28"/>
          <w:shd w:val="clear" w:color="auto" w:fill="FFFFE5"/>
        </w:rPr>
        <w:t>космоудостоверение</w:t>
      </w:r>
      <w:proofErr w:type="spellEnd"/>
      <w:proofErr w:type="gramStart"/>
      <w:r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</w:t>
      </w:r>
      <w:r w:rsidR="00220D44">
        <w:rPr>
          <w:rFonts w:ascii="inherit" w:hAnsi="inherit"/>
          <w:color w:val="333333"/>
          <w:sz w:val="28"/>
          <w:szCs w:val="28"/>
          <w:shd w:val="clear" w:color="auto" w:fill="FFFFE5"/>
        </w:rPr>
        <w:t>.</w:t>
      </w:r>
      <w:proofErr w:type="gramEnd"/>
      <w:r w:rsidR="00220D44"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 </w:t>
      </w:r>
      <w:r>
        <w:rPr>
          <w:rFonts w:ascii="inherit" w:hAnsi="inherit"/>
          <w:color w:val="333333"/>
          <w:sz w:val="28"/>
          <w:szCs w:val="28"/>
          <w:shd w:val="clear" w:color="auto" w:fill="FFFFE5"/>
        </w:rPr>
        <w:t xml:space="preserve">Я думаю не зря. Все путешествие они выполняли самостоятельно. В результате ребята создали диафильм про своего земляка Алексея Леонова, приготовили  </w:t>
      </w:r>
      <w:proofErr w:type="spellStart"/>
      <w:r>
        <w:rPr>
          <w:rFonts w:ascii="Arial" w:hAnsi="Arial" w:cs="Arial"/>
          <w:color w:val="666666"/>
          <w:sz w:val="28"/>
          <w:szCs w:val="28"/>
          <w:shd w:val="clear" w:color="auto" w:fill="FFFFFF"/>
        </w:rPr>
        <w:t>а</w:t>
      </w:r>
      <w:r w:rsidRPr="00FB134D">
        <w:rPr>
          <w:rFonts w:ascii="Arial" w:hAnsi="Arial" w:cs="Arial"/>
          <w:color w:val="666666"/>
          <w:sz w:val="28"/>
          <w:szCs w:val="28"/>
          <w:shd w:val="clear" w:color="auto" w:fill="FFFFFF"/>
        </w:rPr>
        <w:t>удиопослание</w:t>
      </w:r>
      <w:proofErr w:type="spellEnd"/>
      <w:r w:rsidRPr="00FB134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землянам</w:t>
      </w:r>
      <w:r>
        <w:rPr>
          <w:rFonts w:ascii="Arial" w:hAnsi="Arial" w:cs="Arial"/>
          <w:color w:val="666666"/>
          <w:sz w:val="28"/>
          <w:szCs w:val="28"/>
          <w:shd w:val="clear" w:color="auto" w:fill="FFFFFF"/>
        </w:rPr>
        <w:t>.</w:t>
      </w:r>
    </w:p>
    <w:p w:rsidR="007710E2" w:rsidRPr="00F13DD9" w:rsidRDefault="00A21EE3" w:rsidP="002155C4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Считаю, что это действительно тот вид работы, который необходимо вводить в учебный процесс и который сможет заинтересовать и увлечь учащихся, сделает их субъектами учебной деятельности и обязательно даст большие результаты.</w:t>
      </w:r>
      <w:r w:rsidR="007710E2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</w:p>
    <w:p w:rsidR="00A21EE3" w:rsidRPr="00F13DD9" w:rsidRDefault="007710E2" w:rsidP="00A21EE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На каждом этапе и </w:t>
      </w:r>
      <w:r w:rsidR="00DE1C15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в конце проекта ребята</w:t>
      </w:r>
      <w:r w:rsidR="004C7FB4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  <w:r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анализировали свою работу и давали оценку участникам: заполняли анкеты, дневник путешественников, таблицу ЗИУ и др.</w:t>
      </w:r>
    </w:p>
    <w:p w:rsidR="001863BA" w:rsidRPr="00F13DD9" w:rsidRDefault="00A21EE3" w:rsidP="00A33CD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В моей практике уже</w:t>
      </w:r>
      <w:r w:rsidR="002155C4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несколько проектов. Каждый год </w:t>
      </w:r>
      <w:r w:rsidR="007710E2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пр</w:t>
      </w:r>
      <w:r w:rsidR="002155C4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инимаем участие в новых проектах</w:t>
      </w:r>
      <w:proofErr w:type="gramStart"/>
      <w:r w:rsidR="007710E2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..</w:t>
      </w:r>
      <w:r w:rsidR="002155C4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 </w:t>
      </w:r>
      <w:proofErr w:type="gramEnd"/>
      <w:r w:rsidR="002155C4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За это время ребята научились многому. Приобретенный опыт они могут использовать в новом деле. А это самое главное!</w:t>
      </w:r>
      <w:r w:rsidR="00555C32" w:rsidRPr="00F13DD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</w:p>
    <w:p w:rsidR="00555C32" w:rsidRPr="00F13DD9" w:rsidRDefault="00555C32" w:rsidP="00A33CD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</w:p>
    <w:sectPr w:rsidR="00555C32" w:rsidRPr="00F1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47" w:rsidRDefault="00665047" w:rsidP="00555C32">
      <w:pPr>
        <w:spacing w:after="0" w:line="240" w:lineRule="auto"/>
      </w:pPr>
      <w:r>
        <w:separator/>
      </w:r>
    </w:p>
  </w:endnote>
  <w:endnote w:type="continuationSeparator" w:id="0">
    <w:p w:rsidR="00665047" w:rsidRDefault="00665047" w:rsidP="0055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47" w:rsidRDefault="00665047" w:rsidP="00555C32">
      <w:pPr>
        <w:spacing w:after="0" w:line="240" w:lineRule="auto"/>
      </w:pPr>
      <w:r>
        <w:separator/>
      </w:r>
    </w:p>
  </w:footnote>
  <w:footnote w:type="continuationSeparator" w:id="0">
    <w:p w:rsidR="00665047" w:rsidRDefault="00665047" w:rsidP="0055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834"/>
    <w:multiLevelType w:val="multilevel"/>
    <w:tmpl w:val="A25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2B82"/>
    <w:multiLevelType w:val="multilevel"/>
    <w:tmpl w:val="9DE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D25F8"/>
    <w:multiLevelType w:val="multilevel"/>
    <w:tmpl w:val="95D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B54E2"/>
    <w:multiLevelType w:val="multilevel"/>
    <w:tmpl w:val="652E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54F17"/>
    <w:multiLevelType w:val="multilevel"/>
    <w:tmpl w:val="DE32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1398B"/>
    <w:multiLevelType w:val="multilevel"/>
    <w:tmpl w:val="891E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E10C6"/>
    <w:multiLevelType w:val="multilevel"/>
    <w:tmpl w:val="59EE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577D0"/>
    <w:multiLevelType w:val="multilevel"/>
    <w:tmpl w:val="5C2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B3415"/>
    <w:multiLevelType w:val="multilevel"/>
    <w:tmpl w:val="7598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3C6A3F"/>
    <w:multiLevelType w:val="multilevel"/>
    <w:tmpl w:val="996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331C3"/>
    <w:multiLevelType w:val="multilevel"/>
    <w:tmpl w:val="915A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C083F"/>
    <w:multiLevelType w:val="multilevel"/>
    <w:tmpl w:val="111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430BE"/>
    <w:multiLevelType w:val="multilevel"/>
    <w:tmpl w:val="2BD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2C"/>
    <w:rsid w:val="0003623C"/>
    <w:rsid w:val="000E0A42"/>
    <w:rsid w:val="001863BA"/>
    <w:rsid w:val="002155C4"/>
    <w:rsid w:val="00220D44"/>
    <w:rsid w:val="00351DB1"/>
    <w:rsid w:val="003772CD"/>
    <w:rsid w:val="004426D7"/>
    <w:rsid w:val="0047132C"/>
    <w:rsid w:val="004C7FB4"/>
    <w:rsid w:val="004E3C93"/>
    <w:rsid w:val="00555C32"/>
    <w:rsid w:val="00574601"/>
    <w:rsid w:val="005A516A"/>
    <w:rsid w:val="005B0784"/>
    <w:rsid w:val="005D4B73"/>
    <w:rsid w:val="00631D8A"/>
    <w:rsid w:val="00651CBC"/>
    <w:rsid w:val="00665047"/>
    <w:rsid w:val="006E11AF"/>
    <w:rsid w:val="007710E2"/>
    <w:rsid w:val="007726EB"/>
    <w:rsid w:val="008D2D29"/>
    <w:rsid w:val="008F3BA3"/>
    <w:rsid w:val="00A21EE3"/>
    <w:rsid w:val="00A33CD3"/>
    <w:rsid w:val="00A34131"/>
    <w:rsid w:val="00A45B6C"/>
    <w:rsid w:val="00A7149F"/>
    <w:rsid w:val="00AD44C7"/>
    <w:rsid w:val="00B862F3"/>
    <w:rsid w:val="00C11AFC"/>
    <w:rsid w:val="00C61A87"/>
    <w:rsid w:val="00DB6ACC"/>
    <w:rsid w:val="00DD4ED2"/>
    <w:rsid w:val="00DE1C15"/>
    <w:rsid w:val="00EB2054"/>
    <w:rsid w:val="00F13DD9"/>
    <w:rsid w:val="00F17EB7"/>
    <w:rsid w:val="00F80E49"/>
    <w:rsid w:val="00FB134D"/>
    <w:rsid w:val="00FD6A4A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4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6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6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A4A"/>
  </w:style>
  <w:style w:type="character" w:customStyle="1" w:styleId="breadcrumblast">
    <w:name w:val="breadcrumb_last"/>
    <w:basedOn w:val="a0"/>
    <w:rsid w:val="00FD6A4A"/>
  </w:style>
  <w:style w:type="character" w:styleId="a3">
    <w:name w:val="Hyperlink"/>
    <w:basedOn w:val="a0"/>
    <w:uiPriority w:val="99"/>
    <w:semiHidden/>
    <w:unhideWhenUsed/>
    <w:rsid w:val="00FD6A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A4A"/>
    <w:rPr>
      <w:b/>
      <w:bCs/>
    </w:rPr>
  </w:style>
  <w:style w:type="character" w:styleId="a6">
    <w:name w:val="Emphasis"/>
    <w:basedOn w:val="a0"/>
    <w:uiPriority w:val="20"/>
    <w:qFormat/>
    <w:rsid w:val="00FD6A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A4A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AD44C7"/>
  </w:style>
  <w:style w:type="paragraph" w:customStyle="1" w:styleId="a9">
    <w:name w:val="a"/>
    <w:basedOn w:val="a"/>
    <w:rsid w:val="00AD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4E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E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E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4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5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C32"/>
  </w:style>
  <w:style w:type="paragraph" w:styleId="ac">
    <w:name w:val="footer"/>
    <w:basedOn w:val="a"/>
    <w:link w:val="ad"/>
    <w:uiPriority w:val="99"/>
    <w:unhideWhenUsed/>
    <w:rsid w:val="0055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4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6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6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A4A"/>
  </w:style>
  <w:style w:type="character" w:customStyle="1" w:styleId="breadcrumblast">
    <w:name w:val="breadcrumb_last"/>
    <w:basedOn w:val="a0"/>
    <w:rsid w:val="00FD6A4A"/>
  </w:style>
  <w:style w:type="character" w:styleId="a3">
    <w:name w:val="Hyperlink"/>
    <w:basedOn w:val="a0"/>
    <w:uiPriority w:val="99"/>
    <w:semiHidden/>
    <w:unhideWhenUsed/>
    <w:rsid w:val="00FD6A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A4A"/>
    <w:rPr>
      <w:b/>
      <w:bCs/>
    </w:rPr>
  </w:style>
  <w:style w:type="character" w:styleId="a6">
    <w:name w:val="Emphasis"/>
    <w:basedOn w:val="a0"/>
    <w:uiPriority w:val="20"/>
    <w:qFormat/>
    <w:rsid w:val="00FD6A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A4A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AD44C7"/>
  </w:style>
  <w:style w:type="paragraph" w:customStyle="1" w:styleId="a9">
    <w:name w:val="a"/>
    <w:basedOn w:val="a"/>
    <w:rsid w:val="00AD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4E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E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E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4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5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C32"/>
  </w:style>
  <w:style w:type="paragraph" w:styleId="ac">
    <w:name w:val="footer"/>
    <w:basedOn w:val="a"/>
    <w:link w:val="ad"/>
    <w:uiPriority w:val="99"/>
    <w:unhideWhenUsed/>
    <w:rsid w:val="0055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291137390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ggsxOmaJl5dx4Conap3bTfRm5ChRxy_LxRk2ey-LUQ/edit?hl=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chalka.com/node/3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presentation/d/1xuRPCW7E6MffjoFmZGWAEoscreulng7-XEM2TGXwWgg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bmzogjLslXWfxgVWusPrclJ0Iyh3GMIJitf71rcNsD4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№76"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2015-02-26T04:56:00Z</cp:lastPrinted>
  <dcterms:created xsi:type="dcterms:W3CDTF">2015-02-24T06:59:00Z</dcterms:created>
  <dcterms:modified xsi:type="dcterms:W3CDTF">2016-09-04T10:26:00Z</dcterms:modified>
</cp:coreProperties>
</file>