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1F">
        <w:rPr>
          <w:rFonts w:ascii="Times New Roman" w:hAnsi="Times New Roman" w:cs="Times New Roman"/>
          <w:b/>
          <w:sz w:val="28"/>
          <w:szCs w:val="28"/>
        </w:rPr>
        <w:t>КВН</w:t>
      </w:r>
    </w:p>
    <w:p w:rsidR="00704818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1F">
        <w:rPr>
          <w:rFonts w:ascii="Times New Roman" w:hAnsi="Times New Roman" w:cs="Times New Roman"/>
          <w:b/>
          <w:sz w:val="28"/>
          <w:szCs w:val="28"/>
        </w:rPr>
        <w:t xml:space="preserve"> «Свой язык и край люби и сохраняй»</w:t>
      </w:r>
    </w:p>
    <w:p w:rsidR="00704818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18" w:rsidRPr="00D73C97" w:rsidRDefault="00704818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C97">
        <w:rPr>
          <w:rFonts w:ascii="Times New Roman" w:hAnsi="Times New Roman" w:cs="Times New Roman"/>
          <w:sz w:val="24"/>
          <w:szCs w:val="24"/>
        </w:rPr>
        <w:t>Разработал:</w:t>
      </w:r>
    </w:p>
    <w:p w:rsidR="00704818" w:rsidRPr="00D73C97" w:rsidRDefault="00704818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C97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04818" w:rsidRPr="00D73C97" w:rsidRDefault="00704818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C97">
        <w:rPr>
          <w:rFonts w:ascii="Times New Roman" w:hAnsi="Times New Roman" w:cs="Times New Roman"/>
          <w:sz w:val="24"/>
          <w:szCs w:val="24"/>
        </w:rPr>
        <w:t>Антипина Марина Фёдоровна</w:t>
      </w:r>
    </w:p>
    <w:p w:rsidR="00704818" w:rsidRDefault="00704818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C97">
        <w:rPr>
          <w:rFonts w:ascii="Times New Roman" w:hAnsi="Times New Roman" w:cs="Times New Roman"/>
          <w:sz w:val="24"/>
          <w:szCs w:val="24"/>
        </w:rPr>
        <w:t>МОУ Казачинская СОШ</w:t>
      </w:r>
    </w:p>
    <w:p w:rsidR="00570841" w:rsidRDefault="00570841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Казачинская СОШ</w:t>
      </w:r>
    </w:p>
    <w:p w:rsidR="00570841" w:rsidRDefault="00570841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Казачинско-Ленский район</w:t>
      </w:r>
    </w:p>
    <w:p w:rsidR="00570841" w:rsidRPr="00D73C97" w:rsidRDefault="00570841" w:rsidP="00704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04818" w:rsidRPr="00D73C97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проведения мероприятия: </w:t>
      </w:r>
      <w:r w:rsidRPr="00D3031F">
        <w:rPr>
          <w:rFonts w:ascii="Times New Roman" w:hAnsi="Times New Roman" w:cs="Times New Roman"/>
          <w:sz w:val="24"/>
          <w:szCs w:val="24"/>
        </w:rPr>
        <w:t>игра - КВН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Аудитория: </w:t>
      </w:r>
      <w:r w:rsidRPr="00D3031F">
        <w:rPr>
          <w:rFonts w:ascii="Times New Roman" w:hAnsi="Times New Roman" w:cs="Times New Roman"/>
          <w:sz w:val="24"/>
          <w:szCs w:val="24"/>
        </w:rPr>
        <w:t>сборная команда обучающихся 10 – 11 классов и команда учителей гуманитарных и общественных наук.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</w:p>
    <w:p w:rsidR="00704818" w:rsidRPr="00D3031F" w:rsidRDefault="00704818" w:rsidP="0070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Обучающая цель</w:t>
      </w:r>
      <w:r w:rsidRPr="00D3031F">
        <w:rPr>
          <w:rFonts w:ascii="Times New Roman" w:hAnsi="Times New Roman" w:cs="Times New Roman"/>
          <w:sz w:val="24"/>
          <w:szCs w:val="24"/>
        </w:rPr>
        <w:t xml:space="preserve"> – умение применять полученные на уроках знания в нестандартной ситуации.</w:t>
      </w:r>
    </w:p>
    <w:p w:rsidR="00704818" w:rsidRPr="00D3031F" w:rsidRDefault="00704818" w:rsidP="0070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Развивающая цель</w:t>
      </w:r>
      <w:r w:rsidRPr="00D3031F">
        <w:rPr>
          <w:rFonts w:ascii="Times New Roman" w:hAnsi="Times New Roman" w:cs="Times New Roman"/>
          <w:sz w:val="24"/>
          <w:szCs w:val="24"/>
        </w:rPr>
        <w:t xml:space="preserve"> – развитие умения работать в группе.</w:t>
      </w:r>
    </w:p>
    <w:p w:rsidR="00704818" w:rsidRPr="00D3031F" w:rsidRDefault="00704818" w:rsidP="0070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Воспитательная цель</w:t>
      </w:r>
      <w:r w:rsidRPr="00D3031F">
        <w:rPr>
          <w:rFonts w:ascii="Times New Roman" w:hAnsi="Times New Roman" w:cs="Times New Roman"/>
          <w:sz w:val="24"/>
          <w:szCs w:val="24"/>
        </w:rPr>
        <w:t xml:space="preserve"> – развитие интереса и любви к родному языку и истории своего Отечества.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внеклассного мероприятия: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расширить знания учащихся о русском и английском языках, истории, литературе; формировать культуру речевого общения, способствовать повышению грамотности учащихся;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развивать познавательный интерес, потребность в расширении кругозора и углублении знаний по русскому, английскому языкам, истории и литературе;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воспитывать гордость за свой родной язык, потребность его сохранять.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работа и оборудование: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D3031F">
        <w:rPr>
          <w:rFonts w:ascii="Times New Roman" w:hAnsi="Times New Roman" w:cs="Times New Roman"/>
          <w:sz w:val="24"/>
          <w:szCs w:val="24"/>
        </w:rPr>
        <w:t>формирование команд из учащихся 10-11-х  классов;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формирование судейской коллегии (зам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иректора школы по НИР – Ведениктова Е.В., психолог школы –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Пойманова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О.А., председатель Совета старшеклассников –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Чикотеев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В.С.;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подбор вопросов для игры, изготовление карточек с вопросами;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подготовка вступительного слова для открытия игры;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музыкальное оформление (музыкальная заставка к телевизионной игре «КВН», 3-4 танцевальные мелодии).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По отношению каждого человека к своему языку можно  совершенно точно судить не только о его культурном уровне, но и о гражданской ценности. Истинная любовь к своей стране немыслима  без любви к своему языку.</w:t>
      </w:r>
    </w:p>
    <w:p w:rsidR="00704818" w:rsidRPr="00D3031F" w:rsidRDefault="00704818" w:rsidP="00704818">
      <w:pPr>
        <w:tabs>
          <w:tab w:val="left" w:pos="57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ab/>
        <w:t>( К.Г.Паустовский)</w:t>
      </w:r>
    </w:p>
    <w:p w:rsidR="00704818" w:rsidRPr="00D3031F" w:rsidRDefault="00704818" w:rsidP="00704818">
      <w:pPr>
        <w:tabs>
          <w:tab w:val="left" w:pos="57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Однажды богатый грек </w:t>
      </w:r>
      <w:proofErr w:type="spell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Ксанф</w:t>
      </w:r>
      <w:proofErr w:type="spell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позвал к себе раба и велел ему купить «Самую лучшую вещь в мире». Эзоп ушел на рынок и принес… язык.</w:t>
      </w:r>
    </w:p>
    <w:p w:rsidR="00704818" w:rsidRPr="00D3031F" w:rsidRDefault="00704818" w:rsidP="0070481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Почему ты принес это? – вскричал </w:t>
      </w:r>
      <w:proofErr w:type="spell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Ксанф</w:t>
      </w:r>
      <w:proofErr w:type="spellEnd"/>
      <w:r w:rsidRPr="00D3031F">
        <w:rPr>
          <w:rFonts w:ascii="Times New Roman" w:hAnsi="Times New Roman" w:cs="Times New Roman"/>
          <w:i/>
          <w:iCs/>
          <w:sz w:val="24"/>
          <w:szCs w:val="24"/>
        </w:rPr>
        <w:t>, – неужели ты считаешь, что принес самую лучшую вещь в мире?</w:t>
      </w:r>
    </w:p>
    <w:p w:rsidR="00704818" w:rsidRPr="00D3031F" w:rsidRDefault="00704818" w:rsidP="0070481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Конечно, - ответил Эзоп. – Разве может быть в мире вещь лучше, чем язык?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Тогда </w:t>
      </w:r>
      <w:proofErr w:type="spell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Ксанф</w:t>
      </w:r>
      <w:proofErr w:type="spell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приказал Эзопу снова идти на рынок и принести «самую худшую вещь в мире». Эзоп ушел и принес… язык.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Добрый день, дорогие друзья. Сегодня мы завершаем декаду гуманитарных и общественных наук. А завершаем мы её несколько необычным мероприятием – игрой КВН. Чем же необычна эта, казалось бы обычная, игра? А необычна она тем, что на сегодняшней игре встречаются необычные команды – сборная команда знатоков предметов гуманитарного и общественного циклов 10-11-х классов и сборная команда их любимых наставников – учителей гуманитарного и общественного циклов.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Какая же игра  без судей? С огромным удовольствием представляю вам судейскую коллегию: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«А судьи кто?» Откуда взято это выражение? Чем стало это выражение в наши дни? Крылатое выражение – афоризм.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Председатель судейской коллегии: заместитель директора школы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научно-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исследовательской работе Ведениктова Е.В.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Член судейской коллегии: психолог школы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Пойманова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Член судейской коллегии: председатель Совета старшеклассников школы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Чикотеев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Представление команд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>писок прилагается).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Необязательно, что кто-то сегодня должен победить, а кто-то должен остаться побеждённым. Не это главное. Главное в том, чтобы и педагоги, и ребята показали свою любовь, преданность и гордость за свой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и своё Отечество. Показать это можно по -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, в том числе и своими знаниями в этих областях наук. Командам будут предложены вопросы и задания, будет определено время на подготовку и ответ. Здесь вы  сможете проявить  все ваши знания, умения и навыки, показать все грани вашего таланта. Вопросы и задания будут разного характера: как серьёзные, так и шуточные. Также командам за несколько дней до игры было предложено домашнее задание – одно из них – визитная карточка команды. Вот с неё-то мы и начнём. За каждое задание судьи начисляют до 5-ти баллов.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Для начала игры необходимо определить, кто же будет начинать. А для этого мы проведём жеребьёвку</w:t>
      </w:r>
      <w:r w:rsidRPr="00D3031F">
        <w:rPr>
          <w:rFonts w:ascii="Times New Roman" w:hAnsi="Times New Roman" w:cs="Times New Roman"/>
          <w:color w:val="0D0D0D"/>
          <w:sz w:val="24"/>
          <w:szCs w:val="24"/>
        </w:rPr>
        <w:t>: командам  за кратчайший срок нужно собрать пословицу из набора слов и прочитать её. Та команда, которая справится с заданием быстрее, та  и начнёт игру</w:t>
      </w:r>
      <w:proofErr w:type="gramStart"/>
      <w:r w:rsidRPr="00D3031F">
        <w:rPr>
          <w:rFonts w:ascii="Times New Roman" w:hAnsi="Times New Roman" w:cs="Times New Roman"/>
          <w:color w:val="0D0D0D"/>
          <w:sz w:val="24"/>
          <w:szCs w:val="24"/>
        </w:rPr>
        <w:t>.</w:t>
      </w:r>
      <w:proofErr w:type="gramEnd"/>
      <w:r w:rsidRPr="00D3031F">
        <w:rPr>
          <w:rFonts w:ascii="Times New Roman" w:hAnsi="Times New Roman" w:cs="Times New Roman"/>
          <w:color w:val="0D0D0D"/>
          <w:sz w:val="24"/>
          <w:szCs w:val="24"/>
        </w:rPr>
        <w:t xml:space="preserve"> ( </w:t>
      </w:r>
      <w:proofErr w:type="gramStart"/>
      <w:r w:rsidRPr="00D3031F">
        <w:rPr>
          <w:rFonts w:ascii="Times New Roman" w:hAnsi="Times New Roman" w:cs="Times New Roman"/>
          <w:color w:val="0D0D0D"/>
          <w:sz w:val="24"/>
          <w:szCs w:val="24"/>
        </w:rPr>
        <w:t>к</w:t>
      </w:r>
      <w:proofErr w:type="gramEnd"/>
      <w:r w:rsidRPr="00D3031F">
        <w:rPr>
          <w:rFonts w:ascii="Times New Roman" w:hAnsi="Times New Roman" w:cs="Times New Roman"/>
          <w:color w:val="0D0D0D"/>
          <w:sz w:val="24"/>
          <w:szCs w:val="24"/>
        </w:rPr>
        <w:t>оманды получают конверты с набором слов).</w:t>
      </w:r>
    </w:p>
    <w:p w:rsidR="00704818" w:rsidRPr="00D3031F" w:rsidRDefault="00704818" w:rsidP="0070481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color w:val="0D0D0D"/>
          <w:sz w:val="24"/>
          <w:szCs w:val="24"/>
        </w:rPr>
        <w:t xml:space="preserve">Стой за правду горой, тогда и друзья с тобой. </w:t>
      </w:r>
    </w:p>
    <w:p w:rsidR="00704818" w:rsidRPr="00D3031F" w:rsidRDefault="00704818" w:rsidP="0070481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color w:val="0D0D0D"/>
          <w:sz w:val="24"/>
          <w:szCs w:val="24"/>
        </w:rPr>
        <w:t xml:space="preserve">Верную дружбу и топором не разрубишь.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Победитель в этом конкурсе определился, и мы начинаем нашу игру. Удачи всем! Пусть победит сильнейший!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1 – е задание – визитная карточка команд (Д/з); время – 3 минуты. Начинает команда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Мы посмотрели визитки команд, и пока судьи распределяют баллы, мы проведём небольшую разминку в виде теста на знание Лексики. Поочерёдно командам будет задано по четыре вопроса, за правильный ответ команда получает один балл, если же команда не в силах ответить на заданный вопрос, у второй команды есть шанс получить дополнительный балл. Время на обдумывание – 30 секунд. Вопрос команде «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2 – е задание –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1.  Какое лингвистическое явление иллюстрируют слова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грецкий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– греческий?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а) омонимы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б) паронимы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в) синонимы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г) антонимы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2.  Какое лингвистическое явление иллюстрируют слова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контуры – очертания?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а) омонимы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б) паронимы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lastRenderedPageBreak/>
        <w:t>в) антонимы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г) синонимы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3.  Какое лингвистическое явление иллюстрируют выделенные слова в стихотворении М. Цветаевой?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«Все перемелется, будет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мукой!</w:t>
      </w:r>
      <w:r w:rsidRPr="00D3031F">
        <w:rPr>
          <w:rFonts w:ascii="Times New Roman" w:hAnsi="Times New Roman" w:cs="Times New Roman"/>
          <w:sz w:val="24"/>
          <w:szCs w:val="24"/>
        </w:rPr>
        <w:t>»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Люди утешены этой наукой.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Станет мукою, что было тоской?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Нет, лучше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мукой!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 w:rsidRPr="00D3031F">
        <w:rPr>
          <w:rFonts w:ascii="Times New Roman" w:hAnsi="Times New Roman" w:cs="Times New Roman"/>
          <w:sz w:val="24"/>
          <w:szCs w:val="24"/>
        </w:rPr>
        <w:t>синонимы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б) паронимы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в) омонимы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г) антонимы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4.  В каком примере выделенное слово используется в переносном значении?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а)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зал</w:t>
      </w:r>
      <w:r w:rsidRPr="00D3031F">
        <w:rPr>
          <w:rFonts w:ascii="Times New Roman" w:hAnsi="Times New Roman" w:cs="Times New Roman"/>
          <w:sz w:val="24"/>
          <w:szCs w:val="24"/>
        </w:rPr>
        <w:t xml:space="preserve"> полон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</w:t>
      </w: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 аплодирует стоя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в)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тонкие</w:t>
      </w:r>
      <w:r w:rsidRPr="00D3031F">
        <w:rPr>
          <w:rFonts w:ascii="Times New Roman" w:hAnsi="Times New Roman" w:cs="Times New Roman"/>
          <w:sz w:val="24"/>
          <w:szCs w:val="24"/>
        </w:rPr>
        <w:t xml:space="preserve"> пальцы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г)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крутой</w:t>
      </w:r>
      <w:r w:rsidRPr="00D3031F">
        <w:rPr>
          <w:rFonts w:ascii="Times New Roman" w:hAnsi="Times New Roman" w:cs="Times New Roman"/>
          <w:sz w:val="24"/>
          <w:szCs w:val="24"/>
        </w:rPr>
        <w:t xml:space="preserve"> берег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5.  В каком примере выделенное слово используется в переносном значении?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крутой</w:t>
      </w: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 кипяток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б)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крутой </w:t>
      </w:r>
      <w:r w:rsidRPr="00D3031F">
        <w:rPr>
          <w:rFonts w:ascii="Times New Roman" w:hAnsi="Times New Roman" w:cs="Times New Roman"/>
          <w:sz w:val="24"/>
          <w:szCs w:val="24"/>
        </w:rPr>
        <w:t>подъем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в)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тяжелая </w:t>
      </w:r>
      <w:r w:rsidRPr="00D3031F">
        <w:rPr>
          <w:rFonts w:ascii="Times New Roman" w:hAnsi="Times New Roman" w:cs="Times New Roman"/>
          <w:sz w:val="24"/>
          <w:szCs w:val="24"/>
        </w:rPr>
        <w:t>поклажа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г)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шелковая</w:t>
      </w:r>
      <w:r w:rsidRPr="00D3031F">
        <w:rPr>
          <w:rFonts w:ascii="Times New Roman" w:hAnsi="Times New Roman" w:cs="Times New Roman"/>
          <w:sz w:val="24"/>
          <w:szCs w:val="24"/>
        </w:rPr>
        <w:t xml:space="preserve"> ткань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6.  В каком примере выделенное слово используется в переносном значении?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а)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шелковая </w:t>
      </w:r>
      <w:r w:rsidRPr="00D3031F">
        <w:rPr>
          <w:rFonts w:ascii="Times New Roman" w:hAnsi="Times New Roman" w:cs="Times New Roman"/>
          <w:sz w:val="24"/>
          <w:szCs w:val="24"/>
        </w:rPr>
        <w:t>рубашка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б)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горячий</w:t>
      </w:r>
      <w:r w:rsidRPr="00D3031F">
        <w:rPr>
          <w:rFonts w:ascii="Times New Roman" w:hAnsi="Times New Roman" w:cs="Times New Roman"/>
          <w:sz w:val="24"/>
          <w:szCs w:val="24"/>
        </w:rPr>
        <w:t xml:space="preserve"> кофе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шелковые</w:t>
      </w: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 волосы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г)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золотые</w:t>
      </w:r>
      <w:r w:rsidRPr="00D3031F">
        <w:rPr>
          <w:rFonts w:ascii="Times New Roman" w:hAnsi="Times New Roman" w:cs="Times New Roman"/>
          <w:sz w:val="24"/>
          <w:szCs w:val="24"/>
        </w:rPr>
        <w:t xml:space="preserve"> часы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7.  В каком примере выделенное слово употреблено в прямом значении?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а) Часы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идут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б) Дождь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прошел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в) Человек </w:t>
      </w: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прошел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г) Век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прошел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8.  В каком примере слово «КЛЮЧ» употреблено в прямом значении?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а) ключ к шифру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б) гаечный ключ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в) в оптимистическом ключе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г) действовать в едином ключе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ОТВЕТЫ: 1-Б; 2-Г; 3-В; 4-Б; 5-А; 6-В; 7-В; 8-Б.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Итак, судьи выявляют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сильнейших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в этом конкурсе, а мы продолжаем.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031F">
        <w:rPr>
          <w:rFonts w:ascii="Times New Roman" w:hAnsi="Times New Roman" w:cs="Times New Roman"/>
          <w:sz w:val="24"/>
          <w:szCs w:val="24"/>
          <w:u w:val="single"/>
        </w:rPr>
        <w:t xml:space="preserve">3 – е задание – </w:t>
      </w:r>
      <w:r w:rsidRPr="00D3031F">
        <w:rPr>
          <w:rFonts w:ascii="Times New Roman" w:hAnsi="Times New Roman" w:cs="Times New Roman"/>
          <w:sz w:val="24"/>
          <w:szCs w:val="24"/>
        </w:rPr>
        <w:t>придайте пословице смысловую законченность, вставьте «потерянные» слова: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Без (языка) и колокол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нем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  <w:t>(пословица)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Живое (слово) дороже мёртвой буквы.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ab/>
        <w:t>(пословица)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На великое дело – великое (слово).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  <w:t>(пословица)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(Язык) мал, а великим делом ворочает.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ab/>
        <w:t>(пословица)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Подведём предварительные итоги. Слово судьям.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А мы продолжаем нашу игру.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lastRenderedPageBreak/>
        <w:t>4 – е задание -  Конкурс капитанов. Сейчас мы посмотрим и послушаем ещё одно домашнее задание. Командам нужно было составить монолог школьных предметов и представить этот монолог как театр одного актёра. Ребятам был предложен предмет – дневник ученика, учителям – учительская сумка. Приглашаются капитаны команд.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Судьи принимаются за дело, мы тоже не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сидим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сложа руки.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5 – задание – дана </w:t>
      </w:r>
      <w:r w:rsidRPr="00D3031F">
        <w:rPr>
          <w:rFonts w:ascii="Times New Roman" w:hAnsi="Times New Roman" w:cs="Times New Roman"/>
          <w:color w:val="000000"/>
          <w:sz w:val="24"/>
          <w:szCs w:val="24"/>
        </w:rPr>
        <w:t>фраза «</w:t>
      </w:r>
      <w:proofErr w:type="spellStart"/>
      <w:r w:rsidRPr="00D3031F">
        <w:rPr>
          <w:rFonts w:ascii="Times New Roman" w:hAnsi="Times New Roman" w:cs="Times New Roman"/>
          <w:color w:val="000000"/>
          <w:sz w:val="24"/>
          <w:szCs w:val="24"/>
        </w:rPr>
        <w:t>Теперьяподнимитетоже</w:t>
      </w:r>
      <w:proofErr w:type="spellEnd"/>
      <w:r w:rsidRPr="00D3031F">
        <w:rPr>
          <w:rFonts w:ascii="Times New Roman" w:hAnsi="Times New Roman" w:cs="Times New Roman"/>
          <w:color w:val="000000"/>
          <w:sz w:val="24"/>
          <w:szCs w:val="24"/>
        </w:rPr>
        <w:t>»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 Время ограничено (5 минут), кто больше составит предложений. Время пошло.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Теперь я, под ними те тоже.               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Теперь я, поднимите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Теперь я, подними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Теперь я под ними,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Теперь я под ним, и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 перья подними,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 перья под ними,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 перья под ним, и 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Те перья поднимите тоже.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Вот и сыграна половина игры, и я предлагаю музыкальную паузу. Желающие могут размяться и потанцевать. Судьи же подводят итоги половины игры.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Слово председателю судейской коллегии – Ведениктовой Е.В.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Игра продолжается. И мы приступаем к следующему заданию.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6 –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-</w:t>
      </w:r>
      <w:r w:rsidRPr="00D303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color w:val="000000"/>
          <w:sz w:val="24"/>
          <w:szCs w:val="24"/>
        </w:rPr>
        <w:t>Из какого языка пришли в нашу речь эти слова? Назовите их буквальное значение</w:t>
      </w:r>
      <w:proofErr w:type="gramStart"/>
      <w:r w:rsidRPr="00D3031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303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3031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3031F">
        <w:rPr>
          <w:rFonts w:ascii="Times New Roman" w:hAnsi="Times New Roman" w:cs="Times New Roman"/>
          <w:color w:val="000000"/>
          <w:sz w:val="24"/>
          <w:szCs w:val="24"/>
        </w:rPr>
        <w:t>еред игроками карточки со словами). 5 мин. на выполнение задания.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9"/>
        <w:gridCol w:w="4785"/>
      </w:tblGrid>
      <w:tr w:rsidR="00704818" w:rsidRPr="00D3031F" w:rsidTr="00DB2220">
        <w:tc>
          <w:tcPr>
            <w:tcW w:w="3259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Тинейджер</w:t>
            </w:r>
            <w:proofErr w:type="spellEnd"/>
          </w:p>
        </w:tc>
        <w:tc>
          <w:tcPr>
            <w:tcW w:w="4785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Английск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«человек в возрасте от 10 до 19 лет»</w:t>
            </w:r>
          </w:p>
        </w:tc>
      </w:tr>
      <w:tr w:rsidR="00704818" w:rsidRPr="00D3031F" w:rsidTr="00DB2220">
        <w:tc>
          <w:tcPr>
            <w:tcW w:w="3259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Тайфун</w:t>
            </w:r>
          </w:p>
        </w:tc>
        <w:tc>
          <w:tcPr>
            <w:tcW w:w="4785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Китайск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«большой ветер»</w:t>
            </w:r>
          </w:p>
        </w:tc>
      </w:tr>
      <w:tr w:rsidR="00704818" w:rsidRPr="00D3031F" w:rsidTr="00DB2220">
        <w:tc>
          <w:tcPr>
            <w:tcW w:w="3259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</w:t>
            </w:r>
          </w:p>
        </w:tc>
        <w:tc>
          <w:tcPr>
            <w:tcW w:w="4785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Английск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«нечестный, подлый»</w:t>
            </w:r>
          </w:p>
        </w:tc>
      </w:tr>
      <w:tr w:rsidR="00704818" w:rsidRPr="00D3031F" w:rsidTr="00DB2220">
        <w:tc>
          <w:tcPr>
            <w:tcW w:w="3259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4785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Японск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«голыми руками»</w:t>
            </w:r>
          </w:p>
        </w:tc>
      </w:tr>
      <w:tr w:rsidR="00704818" w:rsidRPr="00D3031F" w:rsidTr="00DB2220">
        <w:tc>
          <w:tcPr>
            <w:tcW w:w="3259" w:type="dxa"/>
          </w:tcPr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Катаклизм                                 </w:t>
            </w: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Менталитет                         </w:t>
            </w: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Консенсус                            </w:t>
            </w: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Копирайт </w:t>
            </w: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Аутсайдер </w:t>
            </w: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sz w:val="24"/>
                <w:szCs w:val="24"/>
              </w:rPr>
              <w:t xml:space="preserve">Круиз </w:t>
            </w:r>
          </w:p>
        </w:tc>
        <w:tc>
          <w:tcPr>
            <w:tcW w:w="4785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Еврейск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«суббота»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Греческ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«наводнение, потоп»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\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Позднелат</w:t>
            </w:r>
            <w:proofErr w:type="spell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«умственный»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Лат</w:t>
            </w:r>
            <w:proofErr w:type="gram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огласие, единодушное мнение»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Англ. «авторское право, знак охраны авторского права»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Англ. «посторонний</w:t>
            </w:r>
            <w:proofErr w:type="gramStart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»(</w:t>
            </w:r>
            <w:proofErr w:type="gramEnd"/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отстающий, неспециалист)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Англ. «морское путешествие» (обычно по замкнутому кругу)</w:t>
            </w: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Вы, наверняка, и не подозревали, что каждый из вас немножко полиглот. Вы показали великолепные знания не только русского языка, но и других языков. Судьям предстоит сейчас оценить ваши познания, мы же продолжаем.</w:t>
      </w:r>
    </w:p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color w:val="000000"/>
          <w:sz w:val="24"/>
          <w:szCs w:val="24"/>
        </w:rPr>
        <w:t xml:space="preserve">7 – е задание – сейчас </w:t>
      </w:r>
      <w:r w:rsidRPr="00D3031F">
        <w:rPr>
          <w:rFonts w:ascii="Times New Roman" w:hAnsi="Times New Roman" w:cs="Times New Roman"/>
          <w:sz w:val="24"/>
          <w:szCs w:val="24"/>
        </w:rPr>
        <w:t>вам предстоит вспомнить дохристианскую историю Руси и немного литературу. По очереди командам будут заданы вопросы, 30 секунд на размышление. Если команда не отвечает, им помогают болельщики, если же и болельщики не в силах помочь, то у соперников есть шанс заработать балл своей команде</w:t>
      </w: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звали жену Домового?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3031F">
        <w:rPr>
          <w:rFonts w:ascii="Times New Roman" w:hAnsi="Times New Roman" w:cs="Times New Roman"/>
          <w:color w:val="auto"/>
          <w:sz w:val="24"/>
          <w:szCs w:val="24"/>
        </w:rPr>
        <w:t>Большуха</w:t>
      </w:r>
      <w:proofErr w:type="spellEnd"/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Кто такой Перун?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Славянский бог грома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звали богиню красоты и любви у славян?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Лада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Назовите имя славянского поэта – певца.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Баян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у славян было принято ставить дома?</w:t>
      </w:r>
    </w:p>
    <w:p w:rsidR="00704818" w:rsidRPr="00D3031F" w:rsidRDefault="00704818" w:rsidP="00704818">
      <w:pPr>
        <w:pStyle w:val="a4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Ворота и окна не на север. Нельзя ставить дома на перекрестках, на болоте, на окраинах – эти места облюбованы нечистой силой. Хорошо на возвышенности, вблизи чистого водоема.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Кто оберегал жилище древних славян?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Домовой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Какие реальные существа – обязательные атрибуты «чистого» дома? 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Петух, кошка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Предмет, по которому стучать нельзя?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Стол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По какому небесному светилу выстроили славяне свой календарь?</w:t>
      </w:r>
    </w:p>
    <w:p w:rsidR="00704818" w:rsidRPr="00D3031F" w:rsidRDefault="00704818" w:rsidP="00704818">
      <w:pPr>
        <w:pStyle w:val="a4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В первую очередь – по солнцу, но не исключалась луна.</w:t>
      </w:r>
    </w:p>
    <w:p w:rsidR="00704818" w:rsidRPr="00D3031F" w:rsidRDefault="00704818" w:rsidP="007048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каком мире Баба-Яга была царицей?</w:t>
      </w:r>
    </w:p>
    <w:p w:rsidR="00704818" w:rsidRPr="00D3031F" w:rsidRDefault="00704818" w:rsidP="00704818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3031F">
        <w:rPr>
          <w:rFonts w:ascii="Times New Roman" w:hAnsi="Times New Roman" w:cs="Times New Roman"/>
          <w:color w:val="auto"/>
          <w:sz w:val="24"/>
          <w:szCs w:val="24"/>
        </w:rPr>
        <w:t>В мире мертвых.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1F">
        <w:rPr>
          <w:rFonts w:ascii="Times New Roman" w:hAnsi="Times New Roman" w:cs="Times New Roman"/>
          <w:sz w:val="24"/>
          <w:szCs w:val="24"/>
          <w:lang w:eastAsia="ru-RU"/>
        </w:rPr>
        <w:t xml:space="preserve">         И здесь команды не ударили лицом в грязь. Уважаемые судьи, дело за вами.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3031F">
        <w:rPr>
          <w:rFonts w:ascii="Times New Roman" w:hAnsi="Times New Roman" w:cs="Times New Roman"/>
          <w:sz w:val="24"/>
          <w:szCs w:val="24"/>
        </w:rPr>
        <w:t xml:space="preserve">Русской  лексикографии - науке   о словарях, теории  и практике  их составления, посвятили   жизнь   многие   замечательные   люди России.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Об одном из них    писатель Андрей Битов    сказал:   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«Это наш Магеллан, переплывший   русский язык   от Аза  до Ижицы. И было у него первое слово,    которое    он    записал,    и    было    оказавшееся    последним, предсмертным.   Представить   себе,   что  это  проделал  один  человек, невозможно, но только так оно и было».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ab/>
      </w:r>
      <w:r w:rsidRPr="00D3031F">
        <w:rPr>
          <w:rFonts w:ascii="Times New Roman" w:hAnsi="Times New Roman" w:cs="Times New Roman"/>
          <w:sz w:val="24"/>
          <w:szCs w:val="24"/>
        </w:rPr>
        <w:tab/>
      </w:r>
      <w:r w:rsidRPr="00D3031F">
        <w:rPr>
          <w:rFonts w:ascii="Times New Roman" w:hAnsi="Times New Roman" w:cs="Times New Roman"/>
          <w:sz w:val="24"/>
          <w:szCs w:val="24"/>
        </w:rPr>
        <w:tab/>
        <w:t>Назовите  этого  лексикографа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(Владимир Иванович ДАЛЬ)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И сейчас мы с вами вновь обратимся к нашему родному языку.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8 – е задание - известно, что В.И. Даль стремился заменить некоторые иноязычные слова, «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чужесловы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>», вошедшие в нашу речь,  словами собственного сочинения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>адания на листах)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Что, по-вашему, должны были обозначать придуманные Далем слова: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НЕБОЗЁМ  …  Горизонт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ДУШЕСЛОВ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 xml:space="preserve">. .... 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Психолог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ЛОВКОСИЛИЕ  …   Гимнастика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СВЕРКАЛЬЦЫ  … Алмаз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-  Каким растениям соответствуют  перифразы, используемые  в русском языке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ЛЁН  …</w:t>
      </w:r>
      <w:r w:rsidRPr="00D3031F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sz w:val="24"/>
          <w:szCs w:val="24"/>
        </w:rPr>
        <w:t>северный шёлк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ХЛОПОК  … белое золото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ЖЕНЬ-ШЕНЬ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 …  корень жизни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КАРТОФЕЛЬ  …  второй хлеб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В современной    русской лексике, зафиксированной    нормативными</w:t>
      </w:r>
      <w:r w:rsidRPr="00D3031F">
        <w:rPr>
          <w:rFonts w:ascii="Times New Roman" w:hAnsi="Times New Roman" w:cs="Times New Roman"/>
          <w:sz w:val="24"/>
          <w:szCs w:val="24"/>
        </w:rPr>
        <w:br/>
        <w:t>толковыми словарями,   есть     авторские   слова,   созданные   знаменитыми</w:t>
      </w:r>
      <w:r w:rsidRPr="00D3031F">
        <w:rPr>
          <w:rFonts w:ascii="Times New Roman" w:hAnsi="Times New Roman" w:cs="Times New Roman"/>
          <w:sz w:val="24"/>
          <w:szCs w:val="24"/>
        </w:rPr>
        <w:br/>
        <w:t>россиянами. Соотнесите, кому принадлежат нижеперечисленные слова.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КИСЛОРОД  … Ломоносов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ПРОМЫШЛЕННОСТЬ … Карамзин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ГРАЖДАНИН  …   Радищев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БЕЗДАРЬ  …    Салтыков-Щедрин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- Переведите с 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древнерусского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на современный русский язык текст</w:t>
      </w:r>
      <w:r w:rsidRPr="00D3031F">
        <w:rPr>
          <w:rFonts w:ascii="Times New Roman" w:hAnsi="Times New Roman" w:cs="Times New Roman"/>
          <w:sz w:val="24"/>
          <w:szCs w:val="24"/>
        </w:rPr>
        <w:br/>
        <w:t xml:space="preserve">из летописи: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Повеле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княгыня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Ольга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мовницу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сътъворите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>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</w:t>
      </w:r>
      <w:r w:rsidRPr="00D3031F">
        <w:rPr>
          <w:rFonts w:ascii="Times New Roman" w:hAnsi="Times New Roman" w:cs="Times New Roman"/>
          <w:sz w:val="24"/>
          <w:szCs w:val="24"/>
        </w:rPr>
        <w:t>Приказала княгиня Ольга баню  построить.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 как это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D3031F">
        <w:rPr>
          <w:rFonts w:ascii="Times New Roman" w:hAnsi="Times New Roman" w:cs="Times New Roman"/>
          <w:sz w:val="24"/>
          <w:szCs w:val="24"/>
        </w:rPr>
        <w:t>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Пока судейская коллегия подсчитывает баллы, предлагается ещё одна музыкальная пауза. Команды готовятся к выполнению последнего домашнего задания.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Уважаемые судьи, огласите, пожалуйста, текущий счёт игры.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Баллы известны, и мы приступаем к предпоследнему заданию. Ни один КВН не играется без музыкального задания. И мы не исключение.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9 – е задание -  музыкальное, под девизом «Нам песня  жить и учить помогает…». Командам необходимо было либо сочинить собственную песню на заданную тему, либо переделать известную  и исполнить её. Запевай!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Судьи оценивают вокальные данные наши  игроков, а мы готовимся к последнему, решающему заданию – игре – блиц. Командам по очереди будут задаваться вопросы, правильный ответ – 1 балл. Болельщики могут помогать своей команде. На обдумывание  ответа – 10 секунд.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10 – е задание – БЛИЦ.</w:t>
      </w:r>
    </w:p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Продолжи пословицы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704818" w:rsidRPr="00D3031F" w:rsidSect="00462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Дома солома </w:t>
      </w:r>
      <w:proofErr w:type="spellStart"/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едома</w:t>
      </w:r>
      <w:proofErr w:type="spellEnd"/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>…а в гостях и овес не едят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Муж и жена… одна сатана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Каков поп…  таков и приход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Семь раз отмерь… один раз отрежь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Домашний теленок… лучше заморской коровы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Дома и стены… помогают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Один в поле…не воин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Баба с возу…кобыле легче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С мира по нитке…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голому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рубашка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Незваный гость… хуже татарина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Волка ноги… кормят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Мал золотник… да дорог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плюй в колодец… пригодится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воды напиться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Старость… не радость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На бога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надейся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>… а сам не плошай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Один пашет…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семеро руками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машут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Дом вести…не лапти плести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Мягко стелет… да жестко спать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Семь бед… один ответ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Что с возу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упало… то пропало</w:t>
      </w:r>
      <w:proofErr w:type="gramEnd"/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Что написано пером …  того не вырубишь топором.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По одёжке </w:t>
      </w: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встречают</w:t>
      </w:r>
      <w:proofErr w:type="gram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… а по уму провожают.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lastRenderedPageBreak/>
        <w:t>Кто хочет много знать … тот должен мало спать.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Слово не воробей … вылетит - не поймаешь.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Голод не тётка … пирожка не подсунет.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Маленькую лошадку хвали, а … на большую воз  вали.</w:t>
      </w:r>
      <w:proofErr w:type="gramEnd"/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Бояться   волков … быть без грибков.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Петь хорошо вместе, а … говорить порознь.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Верёвка хороша длинная, а …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речь короткая.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Шутка - минутка, а … заряжает на час.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Поговорка - цветочек, а … пословица ягодка.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В  зимний холод … каждый молод.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Весною час упустишь, … годом не наверстаешь.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Лето припасает,  а…  зима поедает.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Весна красна цветами,  а …  осень снопами.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Дружно за мир стоять… войне не бывать.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Не имей сто рублей, а … имей сто друзей.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Слово -  серебро … молчание  -  золото.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Корень учения горек … да плод его сладок.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Не гордись званьем, а … гордись знаньем.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04818" w:rsidRPr="00D3031F" w:rsidSect="004976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 какой группе языков относится русский язык: восточнославянской или западнославянской?</w:t>
      </w:r>
    </w:p>
    <w:p w:rsidR="00704818" w:rsidRPr="00D3031F" w:rsidRDefault="00704818" w:rsidP="00704818">
      <w:pPr>
        <w:spacing w:after="0" w:line="240" w:lineRule="auto"/>
        <w:ind w:firstLine="368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восточнославянской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Какое местоимение не имеет именительного падежа?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себя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Кто является автором «Российской грамматики»?</w:t>
      </w:r>
    </w:p>
    <w:p w:rsidR="00704818" w:rsidRPr="00D3031F" w:rsidRDefault="00704818" w:rsidP="00704818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3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Ломоносов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каких словарях мы найдем объяснение значения слова?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толковых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Кто впервые из лексикографов применил термин «толковый»?</w:t>
      </w:r>
    </w:p>
    <w:p w:rsidR="00704818" w:rsidRPr="00D3031F" w:rsidRDefault="00704818" w:rsidP="00704818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03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Даль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назвать жителя города Тулы?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туляк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основе русского алфавита лежит кириллица или латиница?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Кириллица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каком разделе лингвистики изучаются словосочетания и предложения?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синтаксисе</w:t>
      </w:r>
    </w:p>
    <w:p w:rsidR="00704818" w:rsidRPr="00D3031F" w:rsidRDefault="00704818" w:rsidP="007048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назвать жителей города Курск?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куряне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Из какого языка заимствовано слово «футбол»?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английского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каком словаре можно узнать о происхождении слова?</w:t>
      </w:r>
    </w:p>
    <w:p w:rsidR="00704818" w:rsidRPr="00D3031F" w:rsidRDefault="00704818" w:rsidP="00704818">
      <w:pPr>
        <w:spacing w:after="0" w:line="240" w:lineRule="auto"/>
        <w:ind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в этимологическом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Какой язык не является мировым: русский, немецкий, английский?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немецкий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называют жителей города Архангельска?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архангелогородцы</w:t>
      </w:r>
      <w:proofErr w:type="spellEnd"/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Какой стиль речи используется при написании газетных статей?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публицистический 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Дефис – это орфограмма или </w:t>
      </w:r>
      <w:proofErr w:type="spell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>пунктограмма</w:t>
      </w:r>
      <w:proofErr w:type="spellEnd"/>
      <w:proofErr w:type="gramStart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Орфограмма</w:t>
      </w:r>
    </w:p>
    <w:p w:rsidR="00704818" w:rsidRPr="00D3031F" w:rsidRDefault="00704818" w:rsidP="007048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Как называется наука о языке?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>Лингвистика</w:t>
      </w:r>
    </w:p>
    <w:p w:rsidR="00704818" w:rsidRPr="00D3031F" w:rsidRDefault="00704818" w:rsidP="0070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lastRenderedPageBreak/>
        <w:t>Преданье старины глубокой</w:t>
      </w:r>
    </w:p>
    <w:p w:rsidR="00704818" w:rsidRPr="00D3031F" w:rsidRDefault="00704818" w:rsidP="0070481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Переведите на современный русский язык  устаревшие слова: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Вепрь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</w:t>
      </w: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кабан.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Pr="00D3031F">
        <w:rPr>
          <w:rFonts w:ascii="Times New Roman" w:hAnsi="Times New Roman" w:cs="Times New Roman"/>
          <w:sz w:val="24"/>
          <w:szCs w:val="24"/>
        </w:rPr>
        <w:t>Телец  ...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бык.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Кур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  петух.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Зегзица</w:t>
      </w:r>
      <w:proofErr w:type="spellEnd"/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  кукушка.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Pr="00D3031F">
        <w:rPr>
          <w:rFonts w:ascii="Times New Roman" w:hAnsi="Times New Roman" w:cs="Times New Roman"/>
          <w:sz w:val="24"/>
          <w:szCs w:val="24"/>
        </w:rPr>
        <w:t>Вертеп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  пещера.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Pr="00D3031F">
        <w:rPr>
          <w:rFonts w:ascii="Times New Roman" w:hAnsi="Times New Roman" w:cs="Times New Roman"/>
          <w:sz w:val="24"/>
          <w:szCs w:val="24"/>
        </w:rPr>
        <w:t>Скрижаль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</w:t>
      </w: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памятная доска с текстом (преимущественно священным, культовым).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sz w:val="24"/>
          <w:szCs w:val="24"/>
        </w:rPr>
        <w:t>Вратарь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 ... сторож у ворот.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2.  Как в  древности назывались   следующие части тела?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Тело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плоть.</w:t>
      </w: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Лоб ... 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чело.</w:t>
      </w: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Глаз 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 xml:space="preserve">око.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Щека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… ланита.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Грудь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перси.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Правая рука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десница.</w:t>
      </w:r>
      <w:r w:rsidRPr="00D3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Левая рука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шуйца.</w:t>
      </w:r>
      <w:r w:rsidRPr="00D303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Нога ... </w:t>
      </w:r>
      <w:r w:rsidRPr="00D3031F">
        <w:rPr>
          <w:rFonts w:ascii="Times New Roman" w:hAnsi="Times New Roman" w:cs="Times New Roman"/>
          <w:i/>
          <w:iCs/>
          <w:sz w:val="24"/>
          <w:szCs w:val="24"/>
        </w:rPr>
        <w:t>стопа.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3. Что  такое   перифраз или    перифраз (а)?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Перифраз    (перифраза)   -   описательное    выражение,    троп,</w:t>
      </w:r>
      <w:r w:rsidRPr="00D3031F">
        <w:rPr>
          <w:rFonts w:ascii="Times New Roman" w:hAnsi="Times New Roman" w:cs="Times New Roman"/>
          <w:sz w:val="24"/>
          <w:szCs w:val="24"/>
        </w:rPr>
        <w:br/>
        <w:t>заключающийся    в замене    слова      описательным оборотом, в котором</w:t>
      </w:r>
      <w:r w:rsidRPr="00D3031F">
        <w:rPr>
          <w:rFonts w:ascii="Times New Roman" w:hAnsi="Times New Roman" w:cs="Times New Roman"/>
          <w:sz w:val="24"/>
          <w:szCs w:val="24"/>
        </w:rPr>
        <w:br/>
        <w:t>называются наиболее существенные признаки обозначаемого.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- Замените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перифразы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Люди  в белых халатах - врачи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Корабль пустыни - верблюд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Крылатый металл - алюминий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Королева спорта – лёгкая атлетика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Замените данные перифразы именами собственными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Солнце  русской поэзии  -  Пушкин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Страна  восходящего  солнца - Япония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Город  жёлтого  дьявола  -  Нью-Йорк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Соловей старого времени ...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Боян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  («Слово о полку Игореве»)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Отец    Отечества  ...   Пётр Первый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Великий писатель земли русской ... Л.Н. Толстой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Первооткрыватель Индии …  Афанасий    Никитин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Второй Сталинград …  Ржев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Вот мы и закончили нашу игру. Пока судьи совещаются и подводят итоги игры, я приглашаю всех, у кого прекрасное настроение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увиденного и услышанного, на музыкально-танцевальную паузу.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Слово судейской коллегии.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Игра сыграна, в зале только победители. Поздравление и спасибо всем, кто играл, болел, всем, кто не равнодушен к знаниям. И очень хочется надеяться, что подобные встречи станут в нашей школе традиционными. До новых встреч.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4818" w:rsidRPr="00D3031F" w:rsidSect="004976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818" w:rsidRPr="00D3031F" w:rsidRDefault="00704818" w:rsidP="00A42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303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1F">
        <w:rPr>
          <w:rFonts w:ascii="Times New Roman" w:hAnsi="Times New Roman" w:cs="Times New Roman"/>
          <w:color w:val="0D0D0D"/>
          <w:sz w:val="24"/>
          <w:szCs w:val="24"/>
        </w:rPr>
        <w:t xml:space="preserve">Стой за правду горой, тогда и друзья с тобой. 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color w:val="0D0D0D"/>
          <w:sz w:val="24"/>
          <w:szCs w:val="24"/>
        </w:rPr>
        <w:t xml:space="preserve">Верную дружбу и топором не разрубишь.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</w:t>
      </w:r>
      <w:proofErr w:type="gramEnd"/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(………) и колокол нем.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>Живое</w:t>
      </w:r>
      <w:proofErr w:type="gramStart"/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 (………) </w:t>
      </w:r>
      <w:proofErr w:type="gramEnd"/>
      <w:r w:rsidRPr="00D3031F">
        <w:rPr>
          <w:rFonts w:ascii="Times New Roman" w:hAnsi="Times New Roman" w:cs="Times New Roman"/>
          <w:b/>
          <w:bCs/>
          <w:sz w:val="24"/>
          <w:szCs w:val="24"/>
        </w:rPr>
        <w:t>дороже мёртвой буквы.</w:t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великое дело – великое</w:t>
      </w:r>
      <w:proofErr w:type="gramStart"/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(………).</w:t>
      </w:r>
      <w:proofErr w:type="gramEnd"/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704818" w:rsidRPr="00D3031F" w:rsidRDefault="00704818" w:rsidP="00704818">
      <w:pPr>
        <w:tabs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1F">
        <w:rPr>
          <w:rFonts w:ascii="Times New Roman" w:hAnsi="Times New Roman" w:cs="Times New Roman"/>
          <w:b/>
          <w:bCs/>
          <w:sz w:val="24"/>
          <w:szCs w:val="24"/>
        </w:rPr>
        <w:t xml:space="preserve">(………) </w:t>
      </w:r>
      <w:proofErr w:type="gramStart"/>
      <w:r w:rsidRPr="00D3031F">
        <w:rPr>
          <w:rFonts w:ascii="Times New Roman" w:hAnsi="Times New Roman" w:cs="Times New Roman"/>
          <w:b/>
          <w:bCs/>
          <w:sz w:val="24"/>
          <w:szCs w:val="24"/>
        </w:rPr>
        <w:t>мал</w:t>
      </w:r>
      <w:proofErr w:type="gramEnd"/>
      <w:r w:rsidRPr="00D3031F">
        <w:rPr>
          <w:rFonts w:ascii="Times New Roman" w:hAnsi="Times New Roman" w:cs="Times New Roman"/>
          <w:b/>
          <w:bCs/>
          <w:sz w:val="24"/>
          <w:szCs w:val="24"/>
        </w:rPr>
        <w:t>, а великим делом ворочает.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031F">
        <w:rPr>
          <w:rFonts w:ascii="Times New Roman" w:hAnsi="Times New Roman" w:cs="Times New Roman"/>
          <w:color w:val="000000"/>
          <w:sz w:val="24"/>
          <w:szCs w:val="24"/>
        </w:rPr>
        <w:t>Теперьяподнимитетоже</w:t>
      </w:r>
      <w:proofErr w:type="spellEnd"/>
      <w:r w:rsidRPr="00D303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04818" w:rsidRPr="00D3031F" w:rsidSect="00DE5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D3031F">
        <w:rPr>
          <w:rFonts w:ascii="Times New Roman" w:hAnsi="Times New Roman" w:cs="Times New Roman"/>
          <w:color w:val="000000"/>
          <w:sz w:val="24"/>
          <w:szCs w:val="24"/>
        </w:rPr>
        <w:t>Теперьяподнимитетоже</w:t>
      </w:r>
      <w:proofErr w:type="spellEnd"/>
      <w:r w:rsidRPr="00D303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04818" w:rsidRPr="00D3031F" w:rsidSect="00D81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5246"/>
      </w:tblGrid>
      <w:tr w:rsidR="00704818" w:rsidRPr="00D3031F" w:rsidTr="00DB2220">
        <w:tc>
          <w:tcPr>
            <w:tcW w:w="4609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Тинэйджер</w:t>
            </w:r>
          </w:p>
        </w:tc>
        <w:tc>
          <w:tcPr>
            <w:tcW w:w="5246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Тайфун</w:t>
            </w:r>
          </w:p>
        </w:tc>
      </w:tr>
      <w:tr w:rsidR="00704818" w:rsidRPr="00D3031F" w:rsidTr="00DB2220">
        <w:tc>
          <w:tcPr>
            <w:tcW w:w="4609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Фол</w:t>
            </w:r>
          </w:p>
        </w:tc>
        <w:tc>
          <w:tcPr>
            <w:tcW w:w="5246" w:type="dxa"/>
          </w:tcPr>
          <w:p w:rsidR="00704818" w:rsidRPr="00D3031F" w:rsidRDefault="00704818" w:rsidP="00DB2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3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Карате</w:t>
            </w:r>
            <w:proofErr w:type="gramEnd"/>
          </w:p>
        </w:tc>
      </w:tr>
      <w:tr w:rsidR="00704818" w:rsidRPr="00D3031F" w:rsidTr="00DB2220">
        <w:tc>
          <w:tcPr>
            <w:tcW w:w="4609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Катаклизм</w:t>
            </w:r>
          </w:p>
        </w:tc>
        <w:tc>
          <w:tcPr>
            <w:tcW w:w="5246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Менталитет  </w:t>
            </w:r>
          </w:p>
        </w:tc>
      </w:tr>
      <w:tr w:rsidR="00704818" w:rsidRPr="00D3031F" w:rsidTr="00DB2220">
        <w:tc>
          <w:tcPr>
            <w:tcW w:w="4609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Консенсус</w:t>
            </w:r>
          </w:p>
        </w:tc>
        <w:tc>
          <w:tcPr>
            <w:tcW w:w="5246" w:type="dxa"/>
          </w:tcPr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Копирайт </w:t>
            </w:r>
          </w:p>
        </w:tc>
      </w:tr>
      <w:tr w:rsidR="00704818" w:rsidRPr="00D3031F" w:rsidTr="00DB2220">
        <w:tc>
          <w:tcPr>
            <w:tcW w:w="4609" w:type="dxa"/>
          </w:tcPr>
          <w:p w:rsidR="00704818" w:rsidRPr="00D3031F" w:rsidRDefault="00704818" w:rsidP="00DB2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Аутсайдер </w:t>
            </w:r>
          </w:p>
        </w:tc>
        <w:tc>
          <w:tcPr>
            <w:tcW w:w="5246" w:type="dxa"/>
          </w:tcPr>
          <w:p w:rsidR="00704818" w:rsidRPr="00D3031F" w:rsidRDefault="00704818" w:rsidP="00DB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Круиз</w:t>
            </w:r>
          </w:p>
        </w:tc>
      </w:tr>
    </w:tbl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Что, по-вашему, должны были обозначать придуманные Далем слова: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НЕБОЗЁМ  … 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ДУШЕСЛОВ. ....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ЛОВКОСИЛИЕ  …  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СВЕРКАЛЬЦЫ  …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- Каким растениям соответствуют  перифразы, используемые  в русском языке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…</w:t>
      </w:r>
      <w:r w:rsidRPr="00D3031F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D3031F">
        <w:rPr>
          <w:rFonts w:ascii="Times New Roman" w:hAnsi="Times New Roman" w:cs="Times New Roman"/>
          <w:sz w:val="24"/>
          <w:szCs w:val="24"/>
        </w:rPr>
        <w:t>северный шёлк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… белое золото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…  корень жизни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 …  второй хлеб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- В современной    русской лексике, зафиксированной    нормативными</w:t>
      </w:r>
      <w:r w:rsidRPr="00D3031F">
        <w:rPr>
          <w:rFonts w:ascii="Times New Roman" w:hAnsi="Times New Roman" w:cs="Times New Roman"/>
          <w:sz w:val="24"/>
          <w:szCs w:val="24"/>
        </w:rPr>
        <w:br/>
        <w:t>толковыми словарями,   есть     авторские   слова,   созданные   знаменитыми</w:t>
      </w:r>
      <w:r w:rsidRPr="00D3031F">
        <w:rPr>
          <w:rFonts w:ascii="Times New Roman" w:hAnsi="Times New Roman" w:cs="Times New Roman"/>
          <w:sz w:val="24"/>
          <w:szCs w:val="24"/>
        </w:rPr>
        <w:br/>
        <w:t>россиянами. Соотнесите, кому принадлежат нижеперечисленные слова.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Гражданин   … Ломоносов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Бездарь  … Карамзин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>Промышленность   …   Радищев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Кислород   …    Салтыков-Щедрин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- Переведите с 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>древнерусского</w:t>
      </w:r>
      <w:proofErr w:type="gramEnd"/>
      <w:r w:rsidRPr="00D3031F">
        <w:rPr>
          <w:rFonts w:ascii="Times New Roman" w:hAnsi="Times New Roman" w:cs="Times New Roman"/>
          <w:sz w:val="24"/>
          <w:szCs w:val="24"/>
        </w:rPr>
        <w:t xml:space="preserve"> на современный русский язык текст</w:t>
      </w:r>
      <w:r w:rsidRPr="00D3031F">
        <w:rPr>
          <w:rFonts w:ascii="Times New Roman" w:hAnsi="Times New Roman" w:cs="Times New Roman"/>
          <w:sz w:val="24"/>
          <w:szCs w:val="24"/>
        </w:rPr>
        <w:br/>
        <w:t xml:space="preserve">из летописи: 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Повеле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княгыня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Ольга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мовницу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сътъворите</w:t>
      </w:r>
      <w:proofErr w:type="spellEnd"/>
      <w:r w:rsidRPr="00D3031F">
        <w:rPr>
          <w:rFonts w:ascii="Times New Roman" w:hAnsi="Times New Roman" w:cs="Times New Roman"/>
          <w:sz w:val="24"/>
          <w:szCs w:val="24"/>
        </w:rPr>
        <w:t>.</w:t>
      </w:r>
    </w:p>
    <w:p w:rsidR="00704818" w:rsidRPr="00D3031F" w:rsidRDefault="00704818" w:rsidP="0070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 как это </w:t>
      </w:r>
      <w:proofErr w:type="gramStart"/>
      <w:r w:rsidRPr="00D3031F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Pr="00D3031F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D3031F">
        <w:rPr>
          <w:rFonts w:ascii="Times New Roman" w:hAnsi="Times New Roman" w:cs="Times New Roman"/>
          <w:sz w:val="24"/>
          <w:szCs w:val="24"/>
        </w:rPr>
        <w:t>?</w:t>
      </w:r>
    </w:p>
    <w:p w:rsidR="00704818" w:rsidRPr="00D3031F" w:rsidRDefault="00704818" w:rsidP="00704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2D4" w:rsidRDefault="006602D4"/>
    <w:sectPr w:rsidR="006602D4" w:rsidSect="00D814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2F1"/>
    <w:multiLevelType w:val="hybridMultilevel"/>
    <w:tmpl w:val="E86ADBB0"/>
    <w:lvl w:ilvl="0" w:tplc="A216B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67225"/>
    <w:multiLevelType w:val="hybridMultilevel"/>
    <w:tmpl w:val="DF08FA6A"/>
    <w:lvl w:ilvl="0" w:tplc="7BB411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47C460F0"/>
    <w:multiLevelType w:val="hybridMultilevel"/>
    <w:tmpl w:val="E49CEA4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F37880"/>
    <w:multiLevelType w:val="hybridMultilevel"/>
    <w:tmpl w:val="0CFC8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B4F91"/>
    <w:multiLevelType w:val="hybridMultilevel"/>
    <w:tmpl w:val="034E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B075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A127D3"/>
    <w:multiLevelType w:val="hybridMultilevel"/>
    <w:tmpl w:val="852C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8"/>
    <w:rsid w:val="00053CDC"/>
    <w:rsid w:val="000708FC"/>
    <w:rsid w:val="004F39D3"/>
    <w:rsid w:val="00570841"/>
    <w:rsid w:val="005B78DF"/>
    <w:rsid w:val="006602D4"/>
    <w:rsid w:val="00704818"/>
    <w:rsid w:val="00706E53"/>
    <w:rsid w:val="008C0387"/>
    <w:rsid w:val="00A420D8"/>
    <w:rsid w:val="00E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4818"/>
    <w:pPr>
      <w:keepNext/>
      <w:spacing w:after="0" w:line="240" w:lineRule="auto"/>
      <w:ind w:left="2832"/>
      <w:jc w:val="both"/>
      <w:outlineLvl w:val="0"/>
    </w:pPr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48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818"/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48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04818"/>
    <w:pPr>
      <w:ind w:left="720"/>
    </w:pPr>
  </w:style>
  <w:style w:type="paragraph" w:styleId="a4">
    <w:name w:val="Body Text Indent"/>
    <w:basedOn w:val="a"/>
    <w:link w:val="a5"/>
    <w:uiPriority w:val="99"/>
    <w:rsid w:val="00704818"/>
    <w:pPr>
      <w:spacing w:after="0" w:line="240" w:lineRule="auto"/>
      <w:ind w:left="2832"/>
      <w:jc w:val="both"/>
    </w:pPr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04818"/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4818"/>
    <w:pPr>
      <w:keepNext/>
      <w:spacing w:after="0" w:line="240" w:lineRule="auto"/>
      <w:ind w:left="2832"/>
      <w:jc w:val="both"/>
      <w:outlineLvl w:val="0"/>
    </w:pPr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48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818"/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48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04818"/>
    <w:pPr>
      <w:ind w:left="720"/>
    </w:pPr>
  </w:style>
  <w:style w:type="paragraph" w:styleId="a4">
    <w:name w:val="Body Text Indent"/>
    <w:basedOn w:val="a"/>
    <w:link w:val="a5"/>
    <w:uiPriority w:val="99"/>
    <w:rsid w:val="00704818"/>
    <w:pPr>
      <w:spacing w:after="0" w:line="240" w:lineRule="auto"/>
      <w:ind w:left="2832"/>
      <w:jc w:val="both"/>
    </w:pPr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04818"/>
    <w:rPr>
      <w:rFonts w:ascii="Arial Narrow" w:eastAsia="Times New Roman" w:hAnsi="Arial Narrow" w:cs="Arial Narrow"/>
      <w:i/>
      <w:iCs/>
      <w:color w:val="0000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2016-06-15T13:14:00Z</dcterms:created>
  <dcterms:modified xsi:type="dcterms:W3CDTF">2016-06-15T13:14:00Z</dcterms:modified>
</cp:coreProperties>
</file>