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74" w:rsidRPr="00587674" w:rsidRDefault="00587674" w:rsidP="00587674">
      <w:pPr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Работу выполнила:</w:t>
      </w:r>
    </w:p>
    <w:p w:rsidR="00587674" w:rsidRPr="00587674" w:rsidRDefault="00587674" w:rsidP="00587674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Чванова Екатерина</w:t>
      </w:r>
      <w:r w:rsidRPr="00587674">
        <w:rPr>
          <w:rFonts w:eastAsia="Times New Roman" w:cs="Times New Roman"/>
          <w:szCs w:val="24"/>
          <w:lang w:eastAsia="ru-RU"/>
        </w:rPr>
        <w:t xml:space="preserve">         </w:t>
      </w:r>
    </w:p>
    <w:p w:rsidR="00587674" w:rsidRPr="00587674" w:rsidRDefault="00587674" w:rsidP="00587674">
      <w:pPr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учениц</w:t>
      </w:r>
      <w:r>
        <w:rPr>
          <w:rFonts w:eastAsia="Times New Roman" w:cs="Times New Roman"/>
          <w:szCs w:val="24"/>
          <w:lang w:eastAsia="ru-RU"/>
        </w:rPr>
        <w:t xml:space="preserve">а  6б </w:t>
      </w:r>
      <w:r w:rsidRPr="00587674">
        <w:rPr>
          <w:rFonts w:eastAsia="Times New Roman" w:cs="Times New Roman"/>
          <w:szCs w:val="24"/>
          <w:lang w:eastAsia="ru-RU"/>
        </w:rPr>
        <w:t xml:space="preserve"> класса                                                                                                                                                                                                                      МКОУ “Садовская средняя школа №2»</w:t>
      </w:r>
    </w:p>
    <w:p w:rsidR="00587674" w:rsidRPr="00587674" w:rsidRDefault="00587674" w:rsidP="00587674">
      <w:pPr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Руководитель:</w:t>
      </w:r>
    </w:p>
    <w:p w:rsidR="00587674" w:rsidRPr="00587674" w:rsidRDefault="00587674" w:rsidP="00587674">
      <w:pPr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Минко Татьяна Викторовна</w:t>
      </w:r>
    </w:p>
    <w:p w:rsidR="00587674" w:rsidRPr="00587674" w:rsidRDefault="00587674" w:rsidP="00587674">
      <w:pPr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 xml:space="preserve">учитель русского языка и литературы  </w:t>
      </w:r>
    </w:p>
    <w:p w:rsidR="00587674" w:rsidRDefault="00587674" w:rsidP="00587674">
      <w:pPr>
        <w:tabs>
          <w:tab w:val="left" w:pos="7500"/>
        </w:tabs>
        <w:rPr>
          <w:rFonts w:eastAsia="Times New Roman" w:cs="Times New Roman"/>
          <w:b/>
          <w:szCs w:val="24"/>
          <w:lang w:eastAsia="ru-RU"/>
        </w:rPr>
      </w:pPr>
    </w:p>
    <w:p w:rsidR="00587674" w:rsidRPr="00587674" w:rsidRDefault="00587674" w:rsidP="00587674">
      <w:pPr>
        <w:tabs>
          <w:tab w:val="left" w:pos="7500"/>
        </w:tabs>
        <w:jc w:val="center"/>
        <w:rPr>
          <w:rFonts w:eastAsia="Times New Roman" w:cs="Times New Roman"/>
          <w:b/>
          <w:szCs w:val="24"/>
          <w:lang w:eastAsia="ru-RU"/>
        </w:rPr>
      </w:pPr>
      <w:r w:rsidRPr="00587674">
        <w:rPr>
          <w:rFonts w:eastAsia="Times New Roman" w:cs="Times New Roman"/>
          <w:b/>
          <w:szCs w:val="24"/>
          <w:lang w:eastAsia="ru-RU"/>
        </w:rPr>
        <w:t>Гимн тюльпану</w:t>
      </w:r>
    </w:p>
    <w:p w:rsidR="00587674" w:rsidRPr="00587674" w:rsidRDefault="00587674" w:rsidP="00587674">
      <w:pPr>
        <w:tabs>
          <w:tab w:val="left" w:pos="2355"/>
        </w:tabs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Золотые струйки расплескались в донце,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 xml:space="preserve">Вот такой </w:t>
      </w:r>
      <w:proofErr w:type="spellStart"/>
      <w:r w:rsidRPr="00587674">
        <w:rPr>
          <w:rFonts w:eastAsia="Times New Roman" w:cs="Times New Roman"/>
          <w:szCs w:val="24"/>
          <w:lang w:eastAsia="ru-RU"/>
        </w:rPr>
        <w:t>хвастушей</w:t>
      </w:r>
      <w:proofErr w:type="spellEnd"/>
      <w:r w:rsidRPr="00587674">
        <w:rPr>
          <w:rFonts w:eastAsia="Times New Roman" w:cs="Times New Roman"/>
          <w:szCs w:val="24"/>
          <w:lang w:eastAsia="ru-RU"/>
        </w:rPr>
        <w:t xml:space="preserve"> оказалось солнце.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Заглянув лукаво на поля степные,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Увидало злато огоньки цветные: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- Здравствуйте, тюльпаны,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Ж</w:t>
      </w:r>
      <w:r w:rsidRPr="00587674">
        <w:rPr>
          <w:rFonts w:eastAsia="Times New Roman" w:cs="Times New Roman"/>
          <w:szCs w:val="24"/>
          <w:lang w:eastAsia="ru-RU"/>
        </w:rPr>
        <w:t>емчуга родные,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Каждый год мы ждем вас,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Рады вам и ныне.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Полюшко зеленое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Манит всех к себе,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Ведь </w:t>
      </w:r>
      <w:proofErr w:type="gramStart"/>
      <w:r>
        <w:rPr>
          <w:rFonts w:eastAsia="Times New Roman" w:cs="Times New Roman"/>
          <w:szCs w:val="24"/>
          <w:lang w:eastAsia="ru-RU"/>
        </w:rPr>
        <w:t xml:space="preserve">его </w:t>
      </w:r>
      <w:r w:rsidRPr="00587674">
        <w:rPr>
          <w:rFonts w:eastAsia="Times New Roman" w:cs="Times New Roman"/>
          <w:szCs w:val="24"/>
          <w:lang w:eastAsia="ru-RU"/>
        </w:rPr>
        <w:t xml:space="preserve"> наряды</w:t>
      </w:r>
      <w:proofErr w:type="gramEnd"/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 xml:space="preserve">Лишь к </w:t>
      </w:r>
      <w:proofErr w:type="gramStart"/>
      <w:r w:rsidRPr="00587674">
        <w:rPr>
          <w:rFonts w:eastAsia="Times New Roman" w:cs="Times New Roman"/>
          <w:szCs w:val="24"/>
          <w:lang w:eastAsia="ru-RU"/>
        </w:rPr>
        <w:t>лицу  весне</w:t>
      </w:r>
      <w:proofErr w:type="gramEnd"/>
      <w:r w:rsidRPr="00587674">
        <w:rPr>
          <w:rFonts w:eastAsia="Times New Roman" w:cs="Times New Roman"/>
          <w:szCs w:val="24"/>
          <w:lang w:eastAsia="ru-RU"/>
        </w:rPr>
        <w:t>.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Красные и жё</w:t>
      </w:r>
      <w:r w:rsidRPr="00587674">
        <w:rPr>
          <w:rFonts w:eastAsia="Times New Roman" w:cs="Times New Roman"/>
          <w:szCs w:val="24"/>
          <w:lang w:eastAsia="ru-RU"/>
        </w:rPr>
        <w:t>лтые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На зеленом поле,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Словно кисть художника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Разгулялась вволю.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Сорвала цветочек я,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Нежно улыбаясь,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Лепесточки трепетно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Моих губ касались.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И казалось в этом есть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Тайна мирозданья,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Они знают многое,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То, что мы не знаем.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Ведь природы мудрости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Вряд ли нам достичь.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Не о том мы думаем,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Убивая дичь,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И в глазах сайгака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Вижу я упрек</w:t>
      </w:r>
      <w:r>
        <w:rPr>
          <w:rFonts w:eastAsia="Times New Roman" w:cs="Times New Roman"/>
          <w:szCs w:val="24"/>
          <w:lang w:eastAsia="ru-RU"/>
        </w:rPr>
        <w:t>,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И растений хрупкость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Людям невдомек.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Многое исчезло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Дикарям назло,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Ведь беречь природу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Свыше нам дано.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И сегодня рада я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Первому тюльпану</w:t>
      </w:r>
      <w:r w:rsidR="00C418EC">
        <w:rPr>
          <w:rFonts w:eastAsia="Times New Roman" w:cs="Times New Roman"/>
          <w:szCs w:val="24"/>
          <w:lang w:eastAsia="ru-RU"/>
        </w:rPr>
        <w:t>,</w:t>
      </w:r>
      <w:bookmarkStart w:id="0" w:name="_GoBack"/>
      <w:bookmarkEnd w:id="0"/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Гимн Его Величию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Петь я не устану.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Пусть цветы Калмыкии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Будут вечно жить,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С солнцем и поляною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Хоровод кружить.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</w:p>
    <w:p w:rsid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proofErr w:type="spellStart"/>
      <w:r w:rsidRPr="00587674">
        <w:rPr>
          <w:rFonts w:eastAsia="Times New Roman" w:cs="Times New Roman"/>
          <w:szCs w:val="24"/>
          <w:lang w:eastAsia="ru-RU"/>
        </w:rPr>
        <w:t>Технопрогрессивным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 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</w:t>
      </w:r>
      <w:r w:rsidRPr="00587674">
        <w:rPr>
          <w:rFonts w:eastAsia="Times New Roman" w:cs="Times New Roman"/>
          <w:szCs w:val="24"/>
          <w:lang w:eastAsia="ru-RU"/>
        </w:rPr>
        <w:t>удет наш народ,</w:t>
      </w:r>
    </w:p>
    <w:p w:rsid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 w:rsidRPr="00587674">
        <w:rPr>
          <w:rFonts w:eastAsia="Times New Roman" w:cs="Times New Roman"/>
          <w:szCs w:val="24"/>
          <w:lang w:eastAsia="ru-RU"/>
        </w:rPr>
        <w:t>Но любовь к прекрасному</w:t>
      </w:r>
    </w:p>
    <w:p w:rsidR="00587674" w:rsidRPr="00587674" w:rsidRDefault="00587674" w:rsidP="00587674">
      <w:pPr>
        <w:ind w:firstLine="162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</w:t>
      </w:r>
      <w:r w:rsidRPr="00587674">
        <w:rPr>
          <w:rFonts w:eastAsia="Times New Roman" w:cs="Times New Roman"/>
          <w:szCs w:val="24"/>
          <w:lang w:eastAsia="ru-RU"/>
        </w:rPr>
        <w:t>уши их спасет.</w:t>
      </w:r>
    </w:p>
    <w:p w:rsidR="006915F5" w:rsidRDefault="006915F5"/>
    <w:sectPr w:rsidR="0069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52"/>
    <w:rsid w:val="00587674"/>
    <w:rsid w:val="006001EB"/>
    <w:rsid w:val="006915F5"/>
    <w:rsid w:val="00C418EC"/>
    <w:rsid w:val="00D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F73D9-B905-4110-A597-52C671B7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E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2016-01-09T15:50:00Z</dcterms:created>
  <dcterms:modified xsi:type="dcterms:W3CDTF">2016-01-10T14:50:00Z</dcterms:modified>
</cp:coreProperties>
</file>