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46" w:rsidRDefault="00014046" w:rsidP="00E8507B">
      <w:pPr>
        <w:pStyle w:val="NormalWeb"/>
      </w:pPr>
    </w:p>
    <w:p w:rsidR="00014046" w:rsidRDefault="00014046" w:rsidP="002C3AF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2C3AF4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B37921">
        <w:rPr>
          <w:rFonts w:ascii="Times New Roman" w:hAnsi="Times New Roman"/>
          <w:b/>
          <w:bCs/>
          <w:sz w:val="32"/>
          <w:szCs w:val="32"/>
        </w:rPr>
        <w:t>Слава и гордость земли Ростовской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014046" w:rsidRDefault="00014046" w:rsidP="002C3A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Автор: Воробьева Елена Александровна</w:t>
      </w:r>
      <w:r w:rsidRPr="00B37921">
        <w:rPr>
          <w:rFonts w:ascii="Times New Roman" w:hAnsi="Times New Roman"/>
          <w:sz w:val="32"/>
          <w:szCs w:val="32"/>
        </w:rPr>
        <w:br/>
      </w:r>
      <w:r w:rsidRPr="002C3AF4">
        <w:rPr>
          <w:rFonts w:ascii="Times New Roman" w:hAnsi="Times New Roman"/>
          <w:b/>
          <w:bCs/>
          <w:sz w:val="24"/>
          <w:szCs w:val="24"/>
        </w:rPr>
        <w:t xml:space="preserve">Форма проведения: </w:t>
      </w:r>
      <w:r w:rsidRPr="00B37921">
        <w:rPr>
          <w:rFonts w:ascii="Times New Roman" w:hAnsi="Times New Roman"/>
          <w:bCs/>
          <w:sz w:val="24"/>
          <w:szCs w:val="24"/>
        </w:rPr>
        <w:t>Классный час.</w:t>
      </w:r>
      <w:r w:rsidRPr="002C3AF4">
        <w:rPr>
          <w:rFonts w:ascii="Times New Roman" w:hAnsi="Times New Roman"/>
          <w:sz w:val="24"/>
          <w:szCs w:val="24"/>
        </w:rPr>
        <w:br/>
      </w:r>
      <w:r w:rsidRPr="002C3AF4">
        <w:rPr>
          <w:rFonts w:ascii="Times New Roman" w:hAnsi="Times New Roman"/>
          <w:b/>
          <w:bCs/>
          <w:sz w:val="24"/>
          <w:szCs w:val="24"/>
        </w:rPr>
        <w:t xml:space="preserve">Цели: </w:t>
      </w:r>
    </w:p>
    <w:p w:rsidR="00014046" w:rsidRDefault="00014046" w:rsidP="002C3A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</w:t>
      </w:r>
      <w:r w:rsidRPr="00E41814">
        <w:rPr>
          <w:rFonts w:ascii="Times New Roman" w:hAnsi="Times New Roman"/>
          <w:bCs/>
          <w:sz w:val="24"/>
          <w:szCs w:val="24"/>
        </w:rPr>
        <w:t xml:space="preserve">оспитывать у учащихся </w:t>
      </w:r>
      <w:r>
        <w:rPr>
          <w:rFonts w:ascii="Times New Roman" w:hAnsi="Times New Roman"/>
          <w:bCs/>
          <w:sz w:val="24"/>
          <w:szCs w:val="24"/>
        </w:rPr>
        <w:t xml:space="preserve">чувство патриотизма,  любви к своей малой родине, уважительное отношение к землякам, </w:t>
      </w:r>
      <w:r w:rsidRPr="00E41814">
        <w:rPr>
          <w:rFonts w:ascii="Times New Roman" w:hAnsi="Times New Roman"/>
          <w:bCs/>
          <w:sz w:val="24"/>
          <w:szCs w:val="24"/>
        </w:rPr>
        <w:t xml:space="preserve">чувство гордости за </w:t>
      </w:r>
      <w:r>
        <w:rPr>
          <w:rFonts w:ascii="Times New Roman" w:hAnsi="Times New Roman"/>
          <w:bCs/>
          <w:sz w:val="24"/>
          <w:szCs w:val="24"/>
        </w:rPr>
        <w:t>них;</w:t>
      </w:r>
    </w:p>
    <w:p w:rsidR="00014046" w:rsidRPr="00E41814" w:rsidRDefault="00014046" w:rsidP="002C3A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-расширение круга знаний учащихся о своих земляках и их достижениях;</w:t>
      </w:r>
    </w:p>
    <w:p w:rsidR="00014046" w:rsidRPr="00B37921" w:rsidRDefault="00014046" w:rsidP="002C3A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своей позиции в отношении личного участия в жизни своей малой родины;</w:t>
      </w:r>
      <w:r w:rsidRPr="002C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навыков работы в группе;</w:t>
      </w:r>
      <w:r w:rsidRPr="002C3AF4">
        <w:rPr>
          <w:rFonts w:ascii="Times New Roman" w:hAnsi="Times New Roman"/>
          <w:sz w:val="24"/>
          <w:szCs w:val="24"/>
        </w:rPr>
        <w:br/>
      </w:r>
      <w:r w:rsidRPr="002C3AF4">
        <w:rPr>
          <w:rFonts w:ascii="Times New Roman" w:hAnsi="Times New Roman"/>
          <w:b/>
          <w:bCs/>
          <w:sz w:val="24"/>
          <w:szCs w:val="24"/>
        </w:rPr>
        <w:t>Формы и методы работы:</w:t>
      </w:r>
      <w:r w:rsidRPr="002C3AF4">
        <w:rPr>
          <w:rFonts w:ascii="Times New Roman" w:hAnsi="Times New Roman"/>
          <w:sz w:val="24"/>
          <w:szCs w:val="24"/>
        </w:rPr>
        <w:t xml:space="preserve"> приме</w:t>
      </w:r>
      <w:r>
        <w:rPr>
          <w:rFonts w:ascii="Times New Roman" w:hAnsi="Times New Roman"/>
          <w:sz w:val="24"/>
          <w:szCs w:val="24"/>
        </w:rPr>
        <w:t>нение информационных технологий, беседа, работа в группах, элементы проектной деятельности.</w:t>
      </w:r>
      <w:r w:rsidRPr="002C3AF4">
        <w:rPr>
          <w:rFonts w:ascii="Times New Roman" w:hAnsi="Times New Roman"/>
          <w:sz w:val="24"/>
          <w:szCs w:val="24"/>
        </w:rPr>
        <w:br/>
      </w:r>
      <w:r w:rsidRPr="002C3AF4">
        <w:rPr>
          <w:rFonts w:ascii="Times New Roman" w:hAnsi="Times New Roman"/>
          <w:sz w:val="24"/>
          <w:szCs w:val="24"/>
        </w:rPr>
        <w:br/>
      </w:r>
      <w:r w:rsidRPr="002C3AF4">
        <w:rPr>
          <w:rFonts w:ascii="Times New Roman" w:hAnsi="Times New Roman"/>
          <w:b/>
          <w:bCs/>
          <w:sz w:val="24"/>
          <w:szCs w:val="24"/>
        </w:rPr>
        <w:t xml:space="preserve">Оформление и оборудование: </w:t>
      </w:r>
      <w:r w:rsidRPr="00B37921">
        <w:rPr>
          <w:rFonts w:ascii="Times New Roman" w:hAnsi="Times New Roman"/>
          <w:bCs/>
          <w:sz w:val="24"/>
          <w:szCs w:val="24"/>
        </w:rPr>
        <w:t>Презентация «Слава и гордость земли Ростовской», компьютер, проектор, экран.</w:t>
      </w:r>
    </w:p>
    <w:p w:rsidR="00014046" w:rsidRPr="00E4533D" w:rsidRDefault="00014046" w:rsidP="00E4533D">
      <w:pPr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Pr="00E65D69" w:rsidRDefault="00014046" w:rsidP="00E65D69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1"/>
          <w:szCs w:val="21"/>
        </w:rPr>
      </w:pPr>
    </w:p>
    <w:p w:rsidR="00014046" w:rsidRPr="001A3438" w:rsidRDefault="00014046" w:rsidP="00FE7BA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1A3438">
        <w:rPr>
          <w:b/>
        </w:rPr>
        <w:t>Организация класса.</w:t>
      </w:r>
    </w:p>
    <w:p w:rsidR="00014046" w:rsidRPr="00A8300F" w:rsidRDefault="00014046" w:rsidP="00675A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Добрый день и добрый час!</w:t>
      </w:r>
    </w:p>
    <w:p w:rsidR="00014046" w:rsidRPr="00A8300F" w:rsidRDefault="00014046" w:rsidP="00675A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Я очень рада видеть вас.</w:t>
      </w:r>
    </w:p>
    <w:p w:rsidR="00014046" w:rsidRPr="00A8300F" w:rsidRDefault="00014046" w:rsidP="00675A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Давайте дружно мне в ответ</w:t>
      </w:r>
    </w:p>
    <w:p w:rsidR="00014046" w:rsidRPr="00A8300F" w:rsidRDefault="00014046" w:rsidP="00675A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С улыбкой скажете: «Привет»!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 -Меня зовут Елена Александровна. Сегодня классный час у вас проведу я. Тема нашего классного часа «Гордость и слава земли Ростовской». (Слайд 1)  Сегодня мы с вами поговорим о нашем чудесном крае, нашей малой Родине. А в конце нашего занятия даже создадим книгу.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</w:p>
    <w:p w:rsidR="00014046" w:rsidRPr="001A3438" w:rsidRDefault="00014046" w:rsidP="00675A4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  <w:r w:rsidRPr="001A3438">
        <w:rPr>
          <w:b/>
          <w:lang w:val="en-US"/>
        </w:rPr>
        <w:t>II</w:t>
      </w:r>
      <w:r w:rsidRPr="001A3438">
        <w:rPr>
          <w:b/>
        </w:rPr>
        <w:t>.</w:t>
      </w:r>
      <w:r w:rsidRPr="00A8300F">
        <w:t xml:space="preserve"> </w:t>
      </w:r>
      <w:r w:rsidRPr="001A3438">
        <w:rPr>
          <w:b/>
        </w:rPr>
        <w:t>Вступительная беседа.</w:t>
      </w:r>
    </w:p>
    <w:p w:rsidR="00014046" w:rsidRPr="00A8300F" w:rsidRDefault="00014046" w:rsidP="00675A49">
      <w:pPr>
        <w:pStyle w:val="NormalWeb"/>
        <w:jc w:val="center"/>
      </w:pPr>
      <w:r w:rsidRPr="00A8300F">
        <w:t>Мой друг! Что может быть милей</w:t>
      </w:r>
      <w:r w:rsidRPr="00A8300F">
        <w:br/>
        <w:t>Бесценного родного края?</w:t>
      </w:r>
      <w:r w:rsidRPr="00A8300F">
        <w:br/>
        <w:t>Там солнце, кажется, светлей,</w:t>
      </w:r>
      <w:r w:rsidRPr="00A8300F">
        <w:br/>
        <w:t>Там радостней весна младая.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- А как вы понимаете слово  «Родина»? Начните своё высказывание словами «Родина это….» </w:t>
      </w:r>
      <w:r w:rsidRPr="00A8300F">
        <w:rPr>
          <w:highlight w:val="yellow"/>
        </w:rPr>
        <w:t>(слайд 2, ответы детей)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    У  каждого человека есть свой маленький уголок - деревня или город, улица, дом, где он родился. Это место называют малой родиной. Наша с вами малая родина - Ростовская область, чудесный, благодатный край. Край золотых хлебных полей, привольных степей и цветущих садов. А главное -  край, в котором живут замечательные люди: хлеборобы и животноводы, садоводы и рабочие заводов, врачи и учителя, учёные и спортсмены, художники и поэты… Все они стремятся сделать нашу родину ещё лучше, богаче, красивее.   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rPr>
          <w:lang w:val="en-US"/>
        </w:rPr>
        <w:t>III</w:t>
      </w:r>
      <w:r w:rsidRPr="00A8300F">
        <w:t>. Работа с презентацией.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     - Наша малая родина  богата своей историей, литературой, достижениями в спорте, природными богатствами? А как вы думаете, какое главное богатство нашей области? Кто создал все эти богатства: историю, литературу, кто достиг вершин в спорте и науке? (Навести на ответ: люди</w:t>
      </w:r>
      <w:r w:rsidRPr="00A8300F">
        <w:rPr>
          <w:highlight w:val="yellow"/>
        </w:rPr>
        <w:t>). (Слайд 3)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 Область  большая, людей много, самых разных, но каждый человек  вносит свой вклад в развитие нашего края. Мы можем  гордиться достижениями своих земляков. 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>Обо всех рассказать на одном классном часе невозможно.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>- Какое  большое событие происходит сейчас в России? (Олимпиада).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>- Что вы знаете об олимпиаде?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  <w:rPr>
          <w:u w:val="single"/>
        </w:rPr>
      </w:pPr>
      <w:r w:rsidRPr="00A8300F">
        <w:rPr>
          <w:highlight w:val="yellow"/>
          <w:u w:val="single"/>
        </w:rPr>
        <w:t>Слайд 4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  <w:r w:rsidRPr="00A8300F">
        <w:t xml:space="preserve">А знаете ли вы, что </w:t>
      </w:r>
      <w:r w:rsidRPr="00A8300F">
        <w:rPr>
          <w:color w:val="000000"/>
        </w:rPr>
        <w:t>Ростовская область, первой среди регионов страны, удостоена Почетного приза исполкома Олимпийского комитета России и комитета Фэйр-Плэй (перевод с английского «честная игра») за высокие спортивные показатели и гуманизм в спорте. В 2002 году, впервые в истории донского спорта, по числу золотых медалей, завоеванных на чемпионатах мира, донские спортсмены сравнялись со своими московскими коллегами.</w:t>
      </w:r>
      <w:r w:rsidRPr="00A8300F">
        <w:t xml:space="preserve"> Все они слава и гордость нашей родины! Эти замечательные люди являют собой пример олимпийского мужества и спортивного героизма.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</w:p>
    <w:p w:rsidR="00014046" w:rsidRPr="00A8300F" w:rsidRDefault="00014046" w:rsidP="00805003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  <w:r w:rsidRPr="00A8300F">
        <w:rPr>
          <w:color w:val="000000"/>
        </w:rPr>
        <w:t>Иван Васильевич Удодов родился 20 мая 1924 года в поселке Глубоком Каменского района Ростовской области. В семнадцать лет Иван Удодов оказался в концлагере Бухенвальд. Когда узники были освобождены советскими войсками, он не мог самостоятельно двигаться, настолько был изнеможден, весил всего 29 кг. Вернуться к жизни после всех ужасов концлагеря – это уже подвиг. Итогом усилий спортсмена стала победа на ХV Олимпийских играх в Хельсинки.</w:t>
      </w: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  <w:ind w:left="-340"/>
      </w:pP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  <w:r w:rsidRPr="00A8300F">
        <w:t xml:space="preserve">Алексеев Василий Иванович. Самый сильный человек планеты. Заслуженный мастер спорта по тяжёлой атлетике. Жил в городе Шахты. Работал главным тренером сборной страны. </w:t>
      </w:r>
      <w:r w:rsidRPr="00A8300F">
        <w:rPr>
          <w:color w:val="000000"/>
        </w:rPr>
        <w:t xml:space="preserve">Установил 80 мировых рекордов, 7 олимпийских и 81 рекорд СССР. </w:t>
      </w:r>
      <w:r w:rsidRPr="00A8300F">
        <w:t xml:space="preserve"> Был победителем не на одной олимпиаде. </w:t>
      </w:r>
      <w:r w:rsidRPr="00A8300F">
        <w:rPr>
          <w:color w:val="000000"/>
        </w:rPr>
        <w:t>1972 года (сумма троеборья – 640 кг), и 1976 г. (сумма двоеборья – 440 кг).</w:t>
      </w: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  <w:r w:rsidRPr="00A8300F">
        <w:rPr>
          <w:color w:val="000000"/>
        </w:rPr>
        <w:t xml:space="preserve">    </w:t>
      </w:r>
      <w:r w:rsidRPr="00A8300F">
        <w:rPr>
          <w:bCs/>
          <w:color w:val="000000"/>
        </w:rPr>
        <w:t>Анна Чичерова</w:t>
      </w:r>
      <w:r w:rsidRPr="00A8300F">
        <w:rPr>
          <w:b/>
          <w:bCs/>
          <w:color w:val="000000"/>
        </w:rPr>
        <w:t xml:space="preserve"> </w:t>
      </w:r>
      <w:r w:rsidRPr="00A8300F">
        <w:rPr>
          <w:color w:val="000000"/>
        </w:rPr>
        <w:t>родилась в городе Белая Калитва Ростовской области — российская прыгунья в высоту.  В 2012 году в Лондоне взяла золотую медаль за прыжки в высоту, прыгнув в высоту 2 м 5 см..</w:t>
      </w: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  <w:r w:rsidRPr="00A8300F">
        <w:rPr>
          <w:color w:val="000000"/>
        </w:rPr>
        <w:t xml:space="preserve">   На этой же олимпиаде Ульяна Донскова из города Каменск-Шахтинский получила золотую медаль в художественной гимнастике.</w:t>
      </w: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</w:p>
    <w:p w:rsidR="00014046" w:rsidRPr="00A8300F" w:rsidRDefault="00014046" w:rsidP="00722F1E">
      <w:pPr>
        <w:pStyle w:val="NormalWeb"/>
        <w:shd w:val="clear" w:color="auto" w:fill="FFFFFF"/>
        <w:spacing w:before="0" w:beforeAutospacing="0" w:after="0" w:afterAutospacing="0"/>
        <w:ind w:left="-340"/>
        <w:rPr>
          <w:color w:val="000000"/>
        </w:rPr>
      </w:pPr>
      <w:r w:rsidRPr="00A8300F">
        <w:rPr>
          <w:color w:val="000000"/>
        </w:rPr>
        <w:t xml:space="preserve">    Кстати, жители Ростовской области на Зимней Олимпиаде в Сочи будут болеть за спортсменку из Таганрога </w:t>
      </w:r>
      <w:r w:rsidRPr="00A8300F">
        <w:rPr>
          <w:bCs/>
          <w:color w:val="000000"/>
        </w:rPr>
        <w:t>Веронику Корсунову</w:t>
      </w:r>
      <w:r w:rsidRPr="00A8300F">
        <w:rPr>
          <w:color w:val="000000"/>
        </w:rPr>
        <w:t xml:space="preserve">, которая будет состязаться  с сильнейшими фристайлистками в лыжной акробатике. </w:t>
      </w:r>
    </w:p>
    <w:p w:rsidR="00014046" w:rsidRPr="00A8300F" w:rsidRDefault="00014046" w:rsidP="006663A1">
      <w:pPr>
        <w:shd w:val="clear" w:color="auto" w:fill="FFFFFF"/>
        <w:spacing w:line="240" w:lineRule="auto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-А вы знаете, что такое фристайл?</w:t>
      </w:r>
    </w:p>
    <w:p w:rsidR="00014046" w:rsidRPr="00A8300F" w:rsidRDefault="00014046" w:rsidP="00681F76">
      <w:pPr>
        <w:shd w:val="clear" w:color="auto" w:fill="FFFFFF"/>
        <w:spacing w:line="240" w:lineRule="auto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Надеюсь, Донские спортсмены впишут в летопись спорта новые яркие страницы.</w:t>
      </w:r>
    </w:p>
    <w:p w:rsidR="00014046" w:rsidRPr="00A8300F" w:rsidRDefault="00014046" w:rsidP="006663A1">
      <w:pPr>
        <w:shd w:val="clear" w:color="auto" w:fill="FFFFFF"/>
        <w:spacing w:line="240" w:lineRule="auto"/>
        <w:ind w:firstLine="450"/>
        <w:rPr>
          <w:rFonts w:ascii="Times New Roman" w:hAnsi="Times New Roman"/>
          <w:color w:val="000000"/>
          <w:sz w:val="24"/>
          <w:szCs w:val="24"/>
        </w:rPr>
      </w:pPr>
    </w:p>
    <w:p w:rsidR="00014046" w:rsidRPr="00A8300F" w:rsidRDefault="00014046" w:rsidP="006663A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A8300F">
        <w:rPr>
          <w:rFonts w:ascii="Times New Roman" w:hAnsi="Times New Roman"/>
          <w:sz w:val="24"/>
          <w:szCs w:val="24"/>
          <w:highlight w:val="yellow"/>
          <w:u w:val="single"/>
        </w:rPr>
        <w:t>Слайд 5</w:t>
      </w:r>
    </w:p>
    <w:p w:rsidR="00014046" w:rsidRPr="00A8300F" w:rsidRDefault="00014046" w:rsidP="006663A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- А какое событие мы будем отмечать 15 февраля.</w:t>
      </w:r>
    </w:p>
    <w:p w:rsidR="00014046" w:rsidRPr="00A8300F" w:rsidRDefault="00014046" w:rsidP="006663A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 xml:space="preserve"> Да, это 25 годовщина вывода  наших войск из Афганистана.</w:t>
      </w:r>
    </w:p>
    <w:p w:rsidR="00014046" w:rsidRPr="00A8300F" w:rsidRDefault="00014046" w:rsidP="006663A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- А вы знаете ветеранов Афганистана? Кого?</w:t>
      </w:r>
    </w:p>
    <w:p w:rsidR="00014046" w:rsidRPr="00A8300F" w:rsidRDefault="00014046" w:rsidP="006663A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8300F">
        <w:rPr>
          <w:rFonts w:ascii="Times New Roman" w:hAnsi="Times New Roman"/>
          <w:sz w:val="24"/>
          <w:szCs w:val="24"/>
        </w:rPr>
        <w:t xml:space="preserve">Есть среди афганцев удивительные люди, которые не позволяют ни жизненным обстоятельствам, ни физическим немощам разрушить свое созидательное начало. Сергей Петрович Мартынов – ветеран, достойный глубокого уважения. </w:t>
      </w:r>
      <w:r w:rsidRPr="00A8300F">
        <w:rPr>
          <w:rFonts w:ascii="Times New Roman" w:hAnsi="Times New Roman"/>
          <w:sz w:val="24"/>
          <w:szCs w:val="24"/>
        </w:rPr>
        <w:br/>
        <w:t xml:space="preserve">Он родился и вырос на Тацинской земле. Школа, армия, тяжелое ранение. Но никакие тяготы не сломили в нем личность. Он активно работает в районной организации </w:t>
      </w:r>
      <w:r w:rsidRPr="00A8300F">
        <w:rPr>
          <w:rFonts w:ascii="Times New Roman" w:hAnsi="Times New Roman"/>
          <w:color w:val="000000"/>
          <w:sz w:val="24"/>
          <w:szCs w:val="24"/>
        </w:rPr>
        <w:t>«Российский Союз ветеранов Афганистана»</w:t>
      </w:r>
      <w:r w:rsidRPr="00A8300F">
        <w:rPr>
          <w:rFonts w:ascii="Times New Roman" w:hAnsi="Times New Roman"/>
          <w:sz w:val="24"/>
          <w:szCs w:val="24"/>
        </w:rPr>
        <w:t xml:space="preserve">, которой бессменно руководит в течение многих лет. Не просто руководит, а организовывает различные мероприятия с воинами, прошедшими службу в Афганистане и Чечне, родителями погибших в горячих точках. </w:t>
      </w:r>
      <w:r w:rsidRPr="00A8300F">
        <w:rPr>
          <w:rFonts w:ascii="Times New Roman" w:hAnsi="Times New Roman"/>
          <w:sz w:val="24"/>
          <w:szCs w:val="24"/>
        </w:rPr>
        <w:br/>
        <w:t xml:space="preserve">    По инициативе С.П. Мартынова на 273 километре автотрассы Каменск-Волгоград создан мемориал «Саланг», где гордо возвышается на пьедестале БТР-70 – символ памяти воинам-тацинцам.</w:t>
      </w:r>
    </w:p>
    <w:p w:rsidR="00014046" w:rsidRPr="00A8300F" w:rsidRDefault="00014046" w:rsidP="006663A1">
      <w:pPr>
        <w:pStyle w:val="NormalWeb"/>
        <w:spacing w:before="0" w:beforeAutospacing="0" w:after="200" w:afterAutospacing="0"/>
        <w:rPr>
          <w:color w:val="000000"/>
          <w:u w:val="single"/>
        </w:rPr>
      </w:pPr>
      <w:r w:rsidRPr="00A8300F">
        <w:rPr>
          <w:color w:val="000000"/>
          <w:highlight w:val="yellow"/>
          <w:u w:val="single"/>
        </w:rPr>
        <w:t>Слайд 6</w:t>
      </w:r>
    </w:p>
    <w:p w:rsidR="00014046" w:rsidRPr="00A8300F" w:rsidRDefault="00014046" w:rsidP="006663A1">
      <w:pPr>
        <w:pStyle w:val="NormalWeb"/>
        <w:spacing w:before="0" w:beforeAutospacing="0" w:after="0" w:afterAutospacing="0"/>
        <w:rPr>
          <w:color w:val="000000"/>
        </w:rPr>
      </w:pPr>
      <w:r w:rsidRPr="00A8300F">
        <w:rPr>
          <w:color w:val="000000"/>
        </w:rPr>
        <w:t>-А вы знаете, каким объявлен 2014 год в России.</w:t>
      </w:r>
    </w:p>
    <w:p w:rsidR="00014046" w:rsidRPr="00A8300F" w:rsidRDefault="00014046" w:rsidP="006663A1">
      <w:pPr>
        <w:pStyle w:val="NormalWeb"/>
        <w:spacing w:before="0" w:beforeAutospacing="0" w:after="0" w:afterAutospacing="0"/>
        <w:rPr>
          <w:color w:val="000000"/>
        </w:rPr>
      </w:pPr>
      <w:r w:rsidRPr="00A8300F">
        <w:rPr>
          <w:color w:val="000000"/>
        </w:rPr>
        <w:t xml:space="preserve">    2014 год объявлен  годом культуры в России для всех регионов.</w:t>
      </w:r>
      <w:r w:rsidRPr="00A8300F">
        <w:t xml:space="preserve"> 22 апреля 2013 года Президент России В.В. Путин подписал Указ, согласно которому Год культуры проводится «в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мире». В понятие культура входит многое. Но мы поговорим о литературе.</w:t>
      </w:r>
    </w:p>
    <w:p w:rsidR="00014046" w:rsidRPr="00A8300F" w:rsidRDefault="00014046" w:rsidP="006663A1">
      <w:pPr>
        <w:pStyle w:val="NormalWeb"/>
        <w:shd w:val="clear" w:color="auto" w:fill="FFFFFF"/>
        <w:spacing w:after="0" w:afterAutospacing="0"/>
      </w:pPr>
      <w:r w:rsidRPr="00A8300F">
        <w:t>-А кого из донских писателей вы знаете?</w:t>
      </w:r>
    </w:p>
    <w:p w:rsidR="00014046" w:rsidRPr="00A8300F" w:rsidRDefault="00014046" w:rsidP="00D67588">
      <w:pPr>
        <w:pStyle w:val="NormalWeb"/>
        <w:shd w:val="clear" w:color="auto" w:fill="FFFFFF"/>
        <w:spacing w:before="0" w:beforeAutospacing="0" w:after="0" w:afterAutospacing="0"/>
      </w:pPr>
      <w:r w:rsidRPr="00A8300F">
        <w:t xml:space="preserve">       М. А. Шолохов родился в   на хуторе Кружилин,  станицы </w:t>
      </w:r>
      <w:hyperlink r:id="rId5" w:tooltip="Вёшенская" w:history="1">
        <w:r w:rsidRPr="00A8300F">
          <w:rPr>
            <w:rStyle w:val="Hyperlink"/>
            <w:color w:val="auto"/>
            <w:u w:val="none"/>
          </w:rPr>
          <w:t>Вёшенской</w:t>
        </w:r>
      </w:hyperlink>
      <w:r w:rsidRPr="00A8300F">
        <w:t xml:space="preserve">. Михаил Александрович — советский писатель и общественный деятель. В годы Великой Отечественной Войны  М. А. Шолохов был военным корреспондентом газеты «Правда», был подполковником (в конце войны стал полковником). Написал много известных произведений, в том числе и для детей. Лауреат </w:t>
      </w:r>
      <w:hyperlink r:id="rId6" w:tooltip="Нобелевская премия по литературе" w:history="1">
        <w:r w:rsidRPr="00A8300F">
          <w:rPr>
            <w:rStyle w:val="Hyperlink"/>
            <w:color w:val="auto"/>
            <w:u w:val="none"/>
          </w:rPr>
          <w:t>Нобелевской премии по литературе</w:t>
        </w:r>
      </w:hyperlink>
      <w:r w:rsidRPr="00A8300F">
        <w:t xml:space="preserve">. И это не единственная его премия. Сталинскую премию в 1941 году он  отдал в Фонд обороны, Ленинскую — на восстановление школы, в которой он когда-то учился.  </w:t>
      </w:r>
    </w:p>
    <w:p w:rsidR="00014046" w:rsidRPr="00A8300F" w:rsidRDefault="00014046" w:rsidP="006663A1">
      <w:pPr>
        <w:pStyle w:val="NormalWeb"/>
        <w:spacing w:before="0" w:beforeAutospacing="0"/>
      </w:pPr>
      <w:r w:rsidRPr="00A8300F">
        <w:t>- А знаете ли вы Тацинских писателей?</w:t>
      </w:r>
    </w:p>
    <w:p w:rsidR="00014046" w:rsidRPr="00A8300F" w:rsidRDefault="00014046" w:rsidP="006663A1">
      <w:pPr>
        <w:pStyle w:val="NormalWeb"/>
        <w:spacing w:before="0" w:beforeAutospacing="0"/>
      </w:pPr>
      <w:r w:rsidRPr="00A8300F">
        <w:t>Любовь Белимова - Тацинская поэтесса.</w:t>
      </w:r>
    </w:p>
    <w:p w:rsidR="00014046" w:rsidRPr="00A8300F" w:rsidRDefault="00014046" w:rsidP="002F76BC">
      <w:pPr>
        <w:pStyle w:val="NormalWeb"/>
        <w:spacing w:before="0" w:beforeAutospacing="0" w:after="200" w:afterAutospacing="0"/>
      </w:pPr>
      <w:r w:rsidRPr="00A8300F">
        <w:t>Я не случайно закончила свой рассказ о замечательных людях нашей области, проявивших себя  именно в литературе. Попробуем и мы хоть на немного стать писателями, корреспондентами, а может даже и поэтами.      Сегодня мы с вами сами создадим книгу «Я горжусь…». В книге вложены страницы презентации, и я сюда же вложу свой листок, где написано кем, горжусь я</w:t>
      </w:r>
      <w:r w:rsidRPr="00A8300F">
        <w:rPr>
          <w:highlight w:val="yellow"/>
        </w:rPr>
        <w:t>. (Слайд 7)</w:t>
      </w:r>
      <w:r w:rsidRPr="00A8300F">
        <w:t xml:space="preserve"> </w:t>
      </w:r>
    </w:p>
    <w:p w:rsidR="00014046" w:rsidRDefault="00014046" w:rsidP="002F76BC">
      <w:pPr>
        <w:pStyle w:val="NormalWeb"/>
        <w:spacing w:before="0" w:beforeAutospacing="0" w:after="200" w:afterAutospacing="0"/>
      </w:pPr>
      <w:r>
        <w:t xml:space="preserve">    </w:t>
      </w:r>
      <w:r w:rsidRPr="00A8300F">
        <w:t xml:space="preserve">А горжусь я своим земляком П.Е. Полтавцевым. Он прошёл всю ВОв, расписался на стенах рейхстага, но и в мирное время остался героем. П.Е. Полтавцев  - Герой социалистического труда. </w:t>
      </w:r>
    </w:p>
    <w:p w:rsidR="00014046" w:rsidRPr="00A8300F" w:rsidRDefault="00014046" w:rsidP="002F76BC">
      <w:pPr>
        <w:pStyle w:val="NormalWeb"/>
        <w:spacing w:before="0" w:beforeAutospacing="0" w:after="200" w:afterAutospacing="0"/>
      </w:pPr>
      <w:r>
        <w:t xml:space="preserve">  Горжусь с</w:t>
      </w:r>
      <w:r w:rsidRPr="00A8300F">
        <w:t xml:space="preserve">воей сестрой президентом Международного конкурса молодых дизайнеров «Экзерсис».  Своими друзьями и одноклассниками, ветеранами Афганской войны – Михайловыми Владимиром  и Сергеем. </w:t>
      </w:r>
    </w:p>
    <w:p w:rsidR="00014046" w:rsidRPr="00A8300F" w:rsidRDefault="00014046" w:rsidP="006663A1">
      <w:pPr>
        <w:pStyle w:val="NormalWeb"/>
        <w:spacing w:before="0" w:beforeAutospacing="0"/>
      </w:pPr>
    </w:p>
    <w:p w:rsidR="00014046" w:rsidRPr="00A8300F" w:rsidRDefault="00014046" w:rsidP="006663A1">
      <w:pPr>
        <w:pStyle w:val="NormalWeb"/>
        <w:shd w:val="clear" w:color="auto" w:fill="FFFFFF"/>
        <w:spacing w:before="0" w:beforeAutospacing="0" w:after="0" w:afterAutospacing="0"/>
      </w:pPr>
    </w:p>
    <w:p w:rsidR="00014046" w:rsidRPr="001A3438" w:rsidRDefault="00014046" w:rsidP="006663A1">
      <w:pPr>
        <w:pStyle w:val="NormalWeb"/>
        <w:spacing w:before="0" w:beforeAutospacing="0" w:after="200" w:afterAutospacing="0"/>
        <w:rPr>
          <w:b/>
        </w:rPr>
      </w:pPr>
      <w:r w:rsidRPr="001A3438">
        <w:rPr>
          <w:b/>
          <w:lang w:val="en-US"/>
        </w:rPr>
        <w:t>IV</w:t>
      </w:r>
      <w:r w:rsidRPr="001A3438">
        <w:rPr>
          <w:b/>
        </w:rPr>
        <w:t>. Работа в группах.</w:t>
      </w:r>
    </w:p>
    <w:p w:rsidR="00014046" w:rsidRPr="00A8300F" w:rsidRDefault="00014046" w:rsidP="006663A1">
      <w:pPr>
        <w:pStyle w:val="NormalWeb"/>
        <w:spacing w:before="0" w:beforeAutospacing="0" w:after="200" w:afterAutospacing="0"/>
      </w:pPr>
      <w:r w:rsidRPr="00A8300F">
        <w:t>Сейчас мы будем работать в группах, и я напомню вам правила работы.</w:t>
      </w:r>
    </w:p>
    <w:p w:rsidR="00014046" w:rsidRPr="00A8300F" w:rsidRDefault="00014046" w:rsidP="008D3C9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A8300F">
        <w:rPr>
          <w:rFonts w:ascii="Times New Roman" w:hAnsi="Times New Roman"/>
          <w:sz w:val="24"/>
          <w:szCs w:val="24"/>
          <w:u w:val="single"/>
        </w:rPr>
        <w:t xml:space="preserve">Правила работы в группе: </w:t>
      </w:r>
      <w:r w:rsidRPr="00A8300F">
        <w:rPr>
          <w:rFonts w:ascii="Times New Roman" w:hAnsi="Times New Roman"/>
          <w:sz w:val="24"/>
          <w:szCs w:val="24"/>
        </w:rPr>
        <w:t>быть активными, уважать мнение других, быть доброжелательными, быть ответственными, пунктуальными, не перебивать, стремиться найти истину всем вместе, быть открытыми для общения.</w:t>
      </w:r>
      <w:r>
        <w:rPr>
          <w:rFonts w:ascii="Times New Roman" w:hAnsi="Times New Roman"/>
          <w:sz w:val="24"/>
          <w:szCs w:val="24"/>
        </w:rPr>
        <w:t xml:space="preserve"> Каждой группе будут выданы рабочие листы. На этих листах вы сможете записать кем гордитесь вы.</w:t>
      </w:r>
    </w:p>
    <w:p w:rsidR="00014046" w:rsidRPr="00A8300F" w:rsidRDefault="00014046" w:rsidP="00A651FE">
      <w:pPr>
        <w:pStyle w:val="NormalWeb"/>
        <w:spacing w:before="0" w:beforeAutospacing="0" w:after="200" w:afterAutospacing="0"/>
      </w:pPr>
      <w:r w:rsidRPr="00A8300F">
        <w:t xml:space="preserve"> </w:t>
      </w:r>
      <w:r w:rsidRPr="00A8300F">
        <w:rPr>
          <w:highlight w:val="yellow"/>
        </w:rPr>
        <w:t>(Слайд 1)</w:t>
      </w:r>
    </w:p>
    <w:p w:rsidR="00014046" w:rsidRPr="00A8300F" w:rsidRDefault="00014046" w:rsidP="00A651FE">
      <w:pPr>
        <w:pStyle w:val="NormalWeb"/>
        <w:spacing w:before="0" w:beforeAutospacing="0" w:after="200" w:afterAutospacing="0"/>
      </w:pPr>
      <w:r w:rsidRPr="00A8300F">
        <w:t xml:space="preserve">   Гордиться можно великими людьми, заслужившими уважение не только у нас в области, но и всего русского народа, но гордиться можно и самыми обычными людьми. Ведь каждый человек достоин уважения. А подвигу всегда есть место, даже в обычной жизни.</w:t>
      </w:r>
    </w:p>
    <w:p w:rsidR="00014046" w:rsidRPr="001A3438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3438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1A3438">
        <w:rPr>
          <w:rFonts w:ascii="Times New Roman" w:hAnsi="Times New Roman"/>
          <w:b/>
          <w:color w:val="000000"/>
          <w:sz w:val="24"/>
          <w:szCs w:val="24"/>
        </w:rPr>
        <w:t xml:space="preserve">.  Обобщение. </w:t>
      </w:r>
    </w:p>
    <w:p w:rsidR="00014046" w:rsidRPr="00A8300F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 xml:space="preserve">    Сегодня мы создали книгу и вписали свои страницы в общую историю нашей родины. Эту книгу я оставляю вам. Там много ещё пустых страниц, которые нужно заполнить. Я знаю, вы многого добьётесь, пока учитесь в школе и дальше по жизни. Пусть ваша книга пополняется  до 11 класса. Когда-нибудь я приеду к вам в гости, и вы мне её покажете. Вы будущее нашей Родины и вы её будущие герои. Желаю вам хранить и продолжать традиций своих земляков. </w:t>
      </w:r>
    </w:p>
    <w:p w:rsidR="00014046" w:rsidRPr="001A3438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3438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1A3438">
        <w:rPr>
          <w:rFonts w:ascii="Times New Roman" w:hAnsi="Times New Roman"/>
          <w:b/>
          <w:color w:val="000000"/>
          <w:sz w:val="24"/>
          <w:szCs w:val="24"/>
        </w:rPr>
        <w:t>. Рефлексия.</w:t>
      </w:r>
    </w:p>
    <w:p w:rsidR="00014046" w:rsidRPr="00A8300F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-А теперь, давайте ещё раз скажем, какое самое большое богатство нашей малой Родины?</w:t>
      </w:r>
    </w:p>
    <w:p w:rsidR="00014046" w:rsidRPr="00A8300F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- Что нового вы узнали?</w:t>
      </w:r>
    </w:p>
    <w:p w:rsidR="00014046" w:rsidRPr="00A8300F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- Захотелось ли вам продолжить традиции своих земляков?</w:t>
      </w:r>
    </w:p>
    <w:p w:rsidR="00014046" w:rsidRPr="00A8300F" w:rsidRDefault="00014046" w:rsidP="006663A1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Pr="00A8300F" w:rsidRDefault="00014046" w:rsidP="00DB59D0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 xml:space="preserve">      А закончить нашу встречу я хочу отрывком из стихотворения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нашей землячки </w:t>
      </w:r>
      <w:r w:rsidRPr="00A8300F">
        <w:rPr>
          <w:rFonts w:ascii="Times New Roman" w:hAnsi="Times New Roman"/>
          <w:color w:val="000000"/>
          <w:sz w:val="24"/>
          <w:szCs w:val="24"/>
        </w:rPr>
        <w:t xml:space="preserve"> Любови Белимовой.</w:t>
      </w:r>
    </w:p>
    <w:p w:rsidR="00014046" w:rsidRPr="00A8300F" w:rsidRDefault="00014046" w:rsidP="00C65F5F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4"/>
          <w:szCs w:val="24"/>
        </w:rPr>
      </w:pPr>
      <w:r w:rsidRPr="00A8300F">
        <w:rPr>
          <w:rFonts w:ascii="Times New Roman" w:hAnsi="Times New Roman"/>
          <w:sz w:val="24"/>
          <w:szCs w:val="24"/>
        </w:rPr>
        <w:t>Я петь хочу о милом крае</w:t>
      </w:r>
    </w:p>
    <w:p w:rsidR="00014046" w:rsidRPr="00A8300F" w:rsidRDefault="00014046" w:rsidP="00C65F5F">
      <w:pPr>
        <w:shd w:val="clear" w:color="auto" w:fill="FFFFFF"/>
        <w:spacing w:before="2" w:line="240" w:lineRule="auto"/>
        <w:ind w:left="278"/>
        <w:jc w:val="center"/>
        <w:rPr>
          <w:rFonts w:ascii="Times New Roman" w:hAnsi="Times New Roman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300F">
        <w:rPr>
          <w:rFonts w:ascii="Times New Roman" w:hAnsi="Times New Roman"/>
          <w:color w:val="000000"/>
          <w:sz w:val="24"/>
          <w:szCs w:val="24"/>
        </w:rPr>
        <w:t>Растим хлеба, поём со сцены,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Детишек в школу мы ведём -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Они ведь станут нашей сменой,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Продолжат нас они потом.</w:t>
      </w:r>
      <w:r w:rsidRPr="00A8300F">
        <w:rPr>
          <w:rFonts w:ascii="Times New Roman" w:hAnsi="Times New Roman"/>
          <w:color w:val="000000"/>
          <w:sz w:val="24"/>
          <w:szCs w:val="24"/>
        </w:rPr>
        <w:br/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В станице нашей очень много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Достойных, славных казаков.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Пусть будет светлою дорога</w:t>
      </w:r>
      <w:r w:rsidRPr="00A8300F">
        <w:rPr>
          <w:rFonts w:ascii="Times New Roman" w:hAnsi="Times New Roman"/>
          <w:color w:val="000000"/>
          <w:sz w:val="24"/>
          <w:szCs w:val="24"/>
        </w:rPr>
        <w:br/>
        <w:t>Живущих в крае земляков!</w:t>
      </w:r>
      <w:r w:rsidRPr="00A8300F">
        <w:rPr>
          <w:rFonts w:ascii="Times New Roman" w:hAnsi="Times New Roman"/>
          <w:color w:val="000000"/>
          <w:sz w:val="24"/>
          <w:szCs w:val="24"/>
        </w:rPr>
        <w:br/>
      </w:r>
      <w:r w:rsidRPr="00A8300F">
        <w:rPr>
          <w:rFonts w:ascii="Times New Roman" w:hAnsi="Times New Roman"/>
          <w:color w:val="000000"/>
          <w:sz w:val="24"/>
          <w:szCs w:val="24"/>
        </w:rPr>
        <w:br/>
      </w: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6663A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4046" w:rsidRDefault="00014046" w:rsidP="00DB1395"/>
    <w:p w:rsidR="00014046" w:rsidRDefault="00014046" w:rsidP="006663A1">
      <w:pPr>
        <w:spacing w:line="240" w:lineRule="auto"/>
        <w:sectPr w:rsidR="00014046" w:rsidSect="00FD5A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</w:pPr>
    </w:p>
    <w:p w:rsidR="00014046" w:rsidRDefault="00014046" w:rsidP="006663A1">
      <w:pPr>
        <w:spacing w:line="240" w:lineRule="auto"/>
        <w:sectPr w:rsidR="00014046" w:rsidSect="00DB1395">
          <w:pgSz w:w="16838" w:h="11906" w:orient="landscape"/>
          <w:pgMar w:top="851" w:right="1134" w:bottom="1701" w:left="1134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636pt;height:182.25pt" fillcolor="red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Я    горжусь..."/>
          </v:shape>
        </w:pict>
      </w:r>
    </w:p>
    <w:p w:rsidR="00014046" w:rsidRPr="00A8300F" w:rsidRDefault="00014046" w:rsidP="006663A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oval id="_x0000_s1026" style="position:absolute;margin-left:45pt;margin-top:207pt;width:666pt;height:279pt;z-index:251658240" strokecolor="fuchsia" strokeweight="3.5pt">
            <v:textbox style="mso-next-textbox:#_x0000_s1026">
              <w:txbxContent>
                <w:p w:rsidR="00014046" w:rsidRDefault="00014046" w:rsidP="00DB1395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oval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92.25pt;height:116.25pt" fillcolor="#f60" stroked="f">
            <v:fill color2="#aaa"/>
            <v:shadow on="t" color="#4d4d4d" opacity="52429f" offset=",3pt"/>
            <v:textpath style="font-family:&quot;Arial&quot;;v-text-spacing:78650f;v-text-kern:t" trim="t" fitpath="t" string="Я горжусь"/>
          </v:shape>
        </w:pict>
      </w:r>
    </w:p>
    <w:sectPr w:rsidR="00014046" w:rsidRPr="00A8300F" w:rsidSect="00DB13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4E38"/>
    <w:multiLevelType w:val="hybridMultilevel"/>
    <w:tmpl w:val="4864B662"/>
    <w:lvl w:ilvl="0" w:tplc="99607C6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86E40DC"/>
    <w:multiLevelType w:val="multilevel"/>
    <w:tmpl w:val="E61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03C7B"/>
    <w:multiLevelType w:val="multilevel"/>
    <w:tmpl w:val="D940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3A1"/>
    <w:rsid w:val="00001DCC"/>
    <w:rsid w:val="00014046"/>
    <w:rsid w:val="000531EF"/>
    <w:rsid w:val="00062AC5"/>
    <w:rsid w:val="00067FB2"/>
    <w:rsid w:val="000906D4"/>
    <w:rsid w:val="00094470"/>
    <w:rsid w:val="000E0833"/>
    <w:rsid w:val="000F0A16"/>
    <w:rsid w:val="00105936"/>
    <w:rsid w:val="0014182D"/>
    <w:rsid w:val="00196F3F"/>
    <w:rsid w:val="001A3438"/>
    <w:rsid w:val="001E5250"/>
    <w:rsid w:val="00215B79"/>
    <w:rsid w:val="00223196"/>
    <w:rsid w:val="00250491"/>
    <w:rsid w:val="00251906"/>
    <w:rsid w:val="00277551"/>
    <w:rsid w:val="0028650E"/>
    <w:rsid w:val="002C3AF4"/>
    <w:rsid w:val="002D59DE"/>
    <w:rsid w:val="002F76BC"/>
    <w:rsid w:val="00331435"/>
    <w:rsid w:val="003644D6"/>
    <w:rsid w:val="003A73E1"/>
    <w:rsid w:val="00411BA5"/>
    <w:rsid w:val="00425C0B"/>
    <w:rsid w:val="00486679"/>
    <w:rsid w:val="00495A9E"/>
    <w:rsid w:val="004C15FB"/>
    <w:rsid w:val="004D61D2"/>
    <w:rsid w:val="004F4EA7"/>
    <w:rsid w:val="005478D3"/>
    <w:rsid w:val="00575090"/>
    <w:rsid w:val="005769EB"/>
    <w:rsid w:val="005F2A43"/>
    <w:rsid w:val="006128F2"/>
    <w:rsid w:val="006663A1"/>
    <w:rsid w:val="00675A49"/>
    <w:rsid w:val="006777DA"/>
    <w:rsid w:val="00681F76"/>
    <w:rsid w:val="007146B3"/>
    <w:rsid w:val="00722F1E"/>
    <w:rsid w:val="00763F6A"/>
    <w:rsid w:val="00776C97"/>
    <w:rsid w:val="00792996"/>
    <w:rsid w:val="007E718C"/>
    <w:rsid w:val="00803B03"/>
    <w:rsid w:val="00805003"/>
    <w:rsid w:val="00833DF0"/>
    <w:rsid w:val="00846DAC"/>
    <w:rsid w:val="008D3C92"/>
    <w:rsid w:val="008E792D"/>
    <w:rsid w:val="009039AF"/>
    <w:rsid w:val="009077EA"/>
    <w:rsid w:val="00942AD9"/>
    <w:rsid w:val="00957136"/>
    <w:rsid w:val="00963C95"/>
    <w:rsid w:val="00964FAA"/>
    <w:rsid w:val="00996CE3"/>
    <w:rsid w:val="00A2021C"/>
    <w:rsid w:val="00A469D5"/>
    <w:rsid w:val="00A5262F"/>
    <w:rsid w:val="00A651FE"/>
    <w:rsid w:val="00A8300F"/>
    <w:rsid w:val="00AA7F4C"/>
    <w:rsid w:val="00AD3242"/>
    <w:rsid w:val="00B24C9A"/>
    <w:rsid w:val="00B37921"/>
    <w:rsid w:val="00B4365D"/>
    <w:rsid w:val="00B90EEF"/>
    <w:rsid w:val="00BD16A5"/>
    <w:rsid w:val="00C65F5F"/>
    <w:rsid w:val="00C822AF"/>
    <w:rsid w:val="00C87F82"/>
    <w:rsid w:val="00C90323"/>
    <w:rsid w:val="00C91B82"/>
    <w:rsid w:val="00CE420B"/>
    <w:rsid w:val="00D12849"/>
    <w:rsid w:val="00D67588"/>
    <w:rsid w:val="00D76F61"/>
    <w:rsid w:val="00DB1395"/>
    <w:rsid w:val="00DB4AEF"/>
    <w:rsid w:val="00DB59D0"/>
    <w:rsid w:val="00DE45DE"/>
    <w:rsid w:val="00E41814"/>
    <w:rsid w:val="00E4533D"/>
    <w:rsid w:val="00E65D69"/>
    <w:rsid w:val="00E73BCA"/>
    <w:rsid w:val="00E8507B"/>
    <w:rsid w:val="00F052CD"/>
    <w:rsid w:val="00F71DD4"/>
    <w:rsid w:val="00F943D3"/>
    <w:rsid w:val="00FD5A58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5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E850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435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66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663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8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E8507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E8507B"/>
    <w:rPr>
      <w:rFonts w:cs="Times New Roman"/>
      <w:i/>
      <w:iCs/>
    </w:rPr>
  </w:style>
  <w:style w:type="paragraph" w:styleId="NoSpacing">
    <w:name w:val="No Spacing"/>
    <w:uiPriority w:val="99"/>
    <w:qFormat/>
    <w:rsid w:val="0067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1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1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1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1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1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502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2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1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1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1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1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3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2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5502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34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E%D0%B1%D0%B5%D0%BB%D0%B5%D0%B2%D1%81%D0%BA%D0%B0%D1%8F_%D0%BF%D1%80%D0%B5%D0%BC%D0%B8%D1%8F_%D0%BF%D0%BE_%D0%BB%D0%B8%D1%82%D0%B5%D1%80%D0%B0%D1%82%D1%83%D1%80%D0%B5" TargetMode="External"/><Relationship Id="rId5" Type="http://schemas.openxmlformats.org/officeDocument/2006/relationships/hyperlink" Target="http://ru.wikipedia.org/wiki/%D0%92%D1%91%D1%88%D0%B5%D0%BD%D1%81%D0%BA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7</Pages>
  <Words>1388</Words>
  <Characters>7912</Characters>
  <Application>Microsoft Office Outlook</Application>
  <DocSecurity>0</DocSecurity>
  <Lines>0</Lines>
  <Paragraphs>0</Paragraphs>
  <ScaleCrop>false</ScaleCrop>
  <Company>МБОУ Новороссошанская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Елен</cp:lastModifiedBy>
  <cp:revision>35</cp:revision>
  <cp:lastPrinted>2014-02-13T03:57:00Z</cp:lastPrinted>
  <dcterms:created xsi:type="dcterms:W3CDTF">2014-02-10T07:44:00Z</dcterms:created>
  <dcterms:modified xsi:type="dcterms:W3CDTF">2016-06-13T17:47:00Z</dcterms:modified>
</cp:coreProperties>
</file>