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D8" w:rsidRPr="0086683D" w:rsidRDefault="004737B8" w:rsidP="00866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83D" w:rsidRPr="0086683D">
        <w:rPr>
          <w:rFonts w:ascii="Times New Roman" w:hAnsi="Times New Roman" w:cs="Times New Roman"/>
          <w:sz w:val="28"/>
          <w:szCs w:val="28"/>
        </w:rPr>
        <w:t>Управление образованием администрации города Черемхово</w:t>
      </w:r>
    </w:p>
    <w:p w:rsidR="0086683D" w:rsidRPr="0086683D" w:rsidRDefault="0086683D" w:rsidP="00866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683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6683D" w:rsidRPr="0086683D" w:rsidRDefault="0086683D" w:rsidP="0086683D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83D">
        <w:rPr>
          <w:rFonts w:ascii="Times New Roman" w:hAnsi="Times New Roman" w:cs="Times New Roman"/>
          <w:sz w:val="28"/>
          <w:szCs w:val="28"/>
        </w:rPr>
        <w:t>«Детский сад №26 г</w:t>
      </w:r>
      <w:proofErr w:type="gramStart"/>
      <w:r w:rsidRPr="008668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6683D">
        <w:rPr>
          <w:rFonts w:ascii="Times New Roman" w:hAnsi="Times New Roman" w:cs="Times New Roman"/>
          <w:sz w:val="28"/>
          <w:szCs w:val="28"/>
        </w:rPr>
        <w:t>Черемхово»</w:t>
      </w:r>
    </w:p>
    <w:p w:rsidR="0086683D" w:rsidRPr="0086683D" w:rsidRDefault="0086683D" w:rsidP="008668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83D" w:rsidRPr="0086683D" w:rsidRDefault="0086683D" w:rsidP="008668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83D" w:rsidRPr="0086683D" w:rsidRDefault="0086683D" w:rsidP="008668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83D" w:rsidRPr="0086683D" w:rsidRDefault="0086683D" w:rsidP="008668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83D" w:rsidRDefault="0086683D" w:rsidP="0086683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6683D">
        <w:rPr>
          <w:rFonts w:ascii="Times New Roman" w:hAnsi="Times New Roman" w:cs="Times New Roman"/>
          <w:b/>
          <w:sz w:val="44"/>
          <w:szCs w:val="44"/>
        </w:rPr>
        <w:t>Отчёт о проделанной работе воспитателей в старшей группе на учебный 2015-2016 год.</w:t>
      </w:r>
    </w:p>
    <w:p w:rsidR="0086683D" w:rsidRDefault="0086683D" w:rsidP="0086683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6683D" w:rsidRDefault="0086683D" w:rsidP="0086683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6683D" w:rsidRDefault="0086683D" w:rsidP="0086683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6683D" w:rsidRDefault="0086683D" w:rsidP="0086683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6683D" w:rsidRDefault="0086683D" w:rsidP="008668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Подготовили: </w:t>
      </w:r>
      <w:r>
        <w:rPr>
          <w:rFonts w:ascii="Times New Roman" w:hAnsi="Times New Roman" w:cs="Times New Roman"/>
          <w:sz w:val="28"/>
          <w:szCs w:val="28"/>
        </w:rPr>
        <w:t>Бобровская А.А.</w:t>
      </w:r>
    </w:p>
    <w:p w:rsidR="0086683D" w:rsidRPr="0086683D" w:rsidRDefault="0086683D" w:rsidP="008668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Иванова Т.В.</w:t>
      </w:r>
    </w:p>
    <w:p w:rsidR="0086683D" w:rsidRPr="0086683D" w:rsidRDefault="0086683D" w:rsidP="0086683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6683D" w:rsidRPr="0086683D" w:rsidRDefault="0086683D" w:rsidP="0086683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6683D" w:rsidRPr="0086683D" w:rsidRDefault="0086683D" w:rsidP="0086683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6683D" w:rsidRPr="0086683D" w:rsidRDefault="0086683D" w:rsidP="0086683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6683D" w:rsidRPr="0086683D" w:rsidRDefault="0086683D" w:rsidP="0086683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6683D" w:rsidRPr="0086683D" w:rsidRDefault="0086683D" w:rsidP="0086683D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8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6683D" w:rsidRDefault="0086683D" w:rsidP="008668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86683D" w:rsidRDefault="0086683D" w:rsidP="001E0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83D">
        <w:rPr>
          <w:rFonts w:ascii="Times New Roman" w:hAnsi="Times New Roman" w:cs="Times New Roman"/>
          <w:sz w:val="28"/>
          <w:szCs w:val="28"/>
        </w:rPr>
        <w:lastRenderedPageBreak/>
        <w:t>В старшей</w:t>
      </w:r>
      <w:r>
        <w:rPr>
          <w:rFonts w:ascii="Times New Roman" w:hAnsi="Times New Roman" w:cs="Times New Roman"/>
          <w:sz w:val="28"/>
          <w:szCs w:val="28"/>
        </w:rPr>
        <w:t xml:space="preserve"> группе «Белоснежка и семь гномов» всего 29 человек, из них 15 девочек и 14 мальчиков</w:t>
      </w:r>
      <w:r w:rsidR="00D33618">
        <w:rPr>
          <w:rFonts w:ascii="Times New Roman" w:hAnsi="Times New Roman" w:cs="Times New Roman"/>
          <w:sz w:val="28"/>
          <w:szCs w:val="28"/>
        </w:rPr>
        <w:t>(5-6лет)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3618">
        <w:rPr>
          <w:rFonts w:ascii="Times New Roman" w:hAnsi="Times New Roman" w:cs="Times New Roman"/>
          <w:sz w:val="28"/>
          <w:szCs w:val="28"/>
        </w:rPr>
        <w:t xml:space="preserve"> Атмосфера в группе благоприятная, позитивная. Между детьми преобладают партнёрские взаимоотношения и совместная деятельность детей. Конфликты между детьми, если и возникают, то мы их быстро и продуктивно разрешаем. Многие дети занимаются на занятиях у логопеда. С детьми в течени</w:t>
      </w:r>
      <w:proofErr w:type="gramStart"/>
      <w:r w:rsidR="00D3361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33618">
        <w:rPr>
          <w:rFonts w:ascii="Times New Roman" w:hAnsi="Times New Roman" w:cs="Times New Roman"/>
          <w:sz w:val="28"/>
          <w:szCs w:val="28"/>
        </w:rPr>
        <w:t xml:space="preserve"> года было очень интересно сотрудничать. На протяжени</w:t>
      </w:r>
      <w:r w:rsidR="001E05F1">
        <w:rPr>
          <w:rFonts w:ascii="Times New Roman" w:hAnsi="Times New Roman" w:cs="Times New Roman"/>
          <w:sz w:val="28"/>
          <w:szCs w:val="28"/>
        </w:rPr>
        <w:t>и</w:t>
      </w:r>
      <w:r w:rsidR="00AB3F34">
        <w:rPr>
          <w:rFonts w:ascii="Times New Roman" w:hAnsi="Times New Roman" w:cs="Times New Roman"/>
          <w:sz w:val="28"/>
          <w:szCs w:val="28"/>
        </w:rPr>
        <w:t xml:space="preserve"> года дети </w:t>
      </w:r>
      <w:proofErr w:type="gramStart"/>
      <w:r w:rsidR="00AB3F34">
        <w:rPr>
          <w:rFonts w:ascii="Times New Roman" w:hAnsi="Times New Roman" w:cs="Times New Roman"/>
          <w:sz w:val="28"/>
          <w:szCs w:val="28"/>
        </w:rPr>
        <w:t>развивались</w:t>
      </w:r>
      <w:proofErr w:type="gramEnd"/>
      <w:r w:rsidR="00AB3F34">
        <w:rPr>
          <w:rFonts w:ascii="Times New Roman" w:hAnsi="Times New Roman" w:cs="Times New Roman"/>
          <w:sz w:val="28"/>
          <w:szCs w:val="28"/>
        </w:rPr>
        <w:t xml:space="preserve"> согласна </w:t>
      </w:r>
      <w:r w:rsidR="00D33618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1E05F1">
        <w:rPr>
          <w:rFonts w:ascii="Times New Roman" w:hAnsi="Times New Roman" w:cs="Times New Roman"/>
          <w:sz w:val="28"/>
          <w:szCs w:val="28"/>
        </w:rPr>
        <w:t xml:space="preserve"> и по многим направлениям показали хорошие результаты.</w:t>
      </w:r>
    </w:p>
    <w:p w:rsidR="00E30A8E" w:rsidRDefault="001E05F1" w:rsidP="00866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 –</w:t>
      </w:r>
      <w:r w:rsidR="00AB3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работа в группе строится на основе создания специальной предметно-развивающей среды, перспективного и календарного планирования в соответствии с годовыми задачами детского сада, реализуя образовательную программу дошкольного учреждения, разработанную на основе </w:t>
      </w:r>
      <w:r w:rsidR="00E30A8E">
        <w:rPr>
          <w:rFonts w:ascii="Times New Roman" w:hAnsi="Times New Roman" w:cs="Times New Roman"/>
          <w:sz w:val="28"/>
          <w:szCs w:val="28"/>
        </w:rPr>
        <w:t xml:space="preserve"> примерной программы  под редакцией Н.С. Голициной. В ней отражено базисное содержание дошкольного образования, которое предполагает разностороннее, полноценное развитие ребёнка, формирование у него творческих способностей</w:t>
      </w:r>
    </w:p>
    <w:p w:rsidR="001E05F1" w:rsidRPr="00E30A8E" w:rsidRDefault="00E30A8E" w:rsidP="0086683D">
      <w:pPr>
        <w:rPr>
          <w:rFonts w:ascii="Times New Roman" w:hAnsi="Times New Roman" w:cs="Times New Roman"/>
          <w:b/>
          <w:sz w:val="28"/>
          <w:szCs w:val="28"/>
        </w:rPr>
      </w:pPr>
      <w:r w:rsidRPr="00E30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5F1" w:rsidRPr="00E30A8E">
        <w:rPr>
          <w:rFonts w:ascii="Times New Roman" w:hAnsi="Times New Roman" w:cs="Times New Roman"/>
          <w:b/>
          <w:sz w:val="28"/>
          <w:szCs w:val="28"/>
        </w:rPr>
        <w:t>Годовые задачи на 2015-2016 учебный год:</w:t>
      </w:r>
    </w:p>
    <w:p w:rsidR="00E30A8E" w:rsidRDefault="00E30A8E" w:rsidP="0086683D">
      <w:pPr>
        <w:rPr>
          <w:rFonts w:ascii="Times New Roman" w:hAnsi="Times New Roman" w:cs="Times New Roman"/>
          <w:sz w:val="28"/>
          <w:szCs w:val="28"/>
        </w:rPr>
      </w:pPr>
      <w:r w:rsidRPr="00D85EB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.Продолжить совершенствование наиболее эффективных технологий и методик физкультурно-оздоровительной работы с детьми в условиях МДОУ; создание комфортных условий жизнедеятельности для развития физических, интеллектуальных и личностных качеств;</w:t>
      </w:r>
    </w:p>
    <w:p w:rsidR="00E30A8E" w:rsidRDefault="00E30A8E" w:rsidP="0086683D">
      <w:pPr>
        <w:rPr>
          <w:rFonts w:ascii="Times New Roman" w:hAnsi="Times New Roman" w:cs="Times New Roman"/>
          <w:sz w:val="28"/>
          <w:szCs w:val="28"/>
        </w:rPr>
      </w:pPr>
      <w:r w:rsidRPr="00D85EB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.Совершенствование профессионализма педагогов в познавательно-речевом развитии детей дошкольного возраста средствами современных технологий;</w:t>
      </w:r>
    </w:p>
    <w:p w:rsidR="00E30A8E" w:rsidRDefault="00E30A8E" w:rsidP="0086683D">
      <w:pPr>
        <w:rPr>
          <w:rFonts w:ascii="Times New Roman" w:hAnsi="Times New Roman" w:cs="Times New Roman"/>
          <w:sz w:val="28"/>
          <w:szCs w:val="28"/>
        </w:rPr>
      </w:pPr>
      <w:r w:rsidRPr="00D85EBF">
        <w:rPr>
          <w:rFonts w:ascii="Times New Roman" w:hAnsi="Times New Roman" w:cs="Times New Roman"/>
          <w:b/>
          <w:sz w:val="28"/>
          <w:szCs w:val="28"/>
        </w:rPr>
        <w:t>3.</w:t>
      </w:r>
      <w:r w:rsidR="00D85EBF">
        <w:rPr>
          <w:rFonts w:ascii="Times New Roman" w:hAnsi="Times New Roman" w:cs="Times New Roman"/>
          <w:sz w:val="28"/>
          <w:szCs w:val="28"/>
        </w:rPr>
        <w:t>Формирование профессионализма педагогов во взаимодействии с родителями воспитанников: развитие коммуникативных навыков участников образовательного процесса;</w:t>
      </w:r>
    </w:p>
    <w:p w:rsidR="00D85EBF" w:rsidRPr="00D85EBF" w:rsidRDefault="00D85EBF" w:rsidP="00866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Внедрять систему сетевого взаимодействия ДОУ через тесное сотрудничество с организациями города Черемхово.</w:t>
      </w:r>
    </w:p>
    <w:p w:rsidR="001E05F1" w:rsidRDefault="00B31F1F" w:rsidP="007F2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годовых задач</w:t>
      </w:r>
      <w:r w:rsidR="002B0F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нами соблюдался режим дня и все санитарно-гигиенические требования к пребыванию детей в ДОУ. Согласно плану проводились медицинское, психологическое и педагогическое обследование воспитанников.</w:t>
      </w:r>
    </w:p>
    <w:p w:rsidR="00B31F1F" w:rsidRDefault="00B31F1F" w:rsidP="007F2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ДОУ, и утверждённым расписанием </w:t>
      </w:r>
      <w:r w:rsidR="007F27E6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деятельности. Планирование занятий проводились с учётом комплексно-тематического подхода и интеграции образовательных областей.</w:t>
      </w:r>
    </w:p>
    <w:p w:rsidR="007F27E6" w:rsidRDefault="007F27E6" w:rsidP="00210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интеграции разных видов детской деятельности в рамках темы и распределения непосредственно образовательной и совместной деятельности в режимных моментах были предложены формы планирования воспитательно -</w:t>
      </w:r>
      <w:r w:rsidR="002B0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работы (перспективного и календарного планов).</w:t>
      </w:r>
    </w:p>
    <w:p w:rsidR="007F27E6" w:rsidRDefault="007F27E6" w:rsidP="00210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требованием ФГОС нами были поставлены задачи по 5 образовательным областям:</w:t>
      </w:r>
    </w:p>
    <w:p w:rsidR="007F27E6" w:rsidRDefault="00EE20DF" w:rsidP="0021096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«Физическое развитие». Укрепление физического, психологического здоровья ребёнка. Воспитывать  культурно</w:t>
      </w:r>
      <w:r w:rsidR="002B0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гигиенические навыки, формировать представления о здоровом образе жизни.</w:t>
      </w:r>
    </w:p>
    <w:p w:rsidR="00EE20DF" w:rsidRDefault="00EE20DF" w:rsidP="0021096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«Социально-коммуникативное развитие». Усвоение моральных норм и ценностей, формирование взаимоотношений. Формирование основ безопасного поведения.</w:t>
      </w:r>
    </w:p>
    <w:p w:rsidR="00EE20DF" w:rsidRDefault="00EE20DF" w:rsidP="0021096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«Познавательное развитие».</w:t>
      </w:r>
      <w:r w:rsidR="001808DC">
        <w:rPr>
          <w:rFonts w:ascii="Times New Roman" w:hAnsi="Times New Roman" w:cs="Times New Roman"/>
          <w:sz w:val="28"/>
          <w:szCs w:val="28"/>
        </w:rPr>
        <w:t xml:space="preserve"> Развитие интересов детей, умение самостоятельно применять доступные способы познания, размышлять. Развивать умственные способности. Развивать трудовую деятельность, воспитывать ценностное отношение к собственному труду, труду других и к их результатам.</w:t>
      </w:r>
    </w:p>
    <w:p w:rsidR="001808DC" w:rsidRDefault="001808DC" w:rsidP="0021096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«Художественно-эстетическое развитие». Развивать устойчивый интерес, эмоционально-эстетические чувства, вкусы. Развивать творческую активность, воображение. Учить слышать и различать жанры музыкальных произведе</w:t>
      </w:r>
      <w:r w:rsidR="00210962">
        <w:rPr>
          <w:rFonts w:ascii="Times New Roman" w:hAnsi="Times New Roman" w:cs="Times New Roman"/>
          <w:sz w:val="28"/>
          <w:szCs w:val="28"/>
        </w:rPr>
        <w:t>ний, ритмично двигаться в соотве</w:t>
      </w:r>
      <w:r>
        <w:rPr>
          <w:rFonts w:ascii="Times New Roman" w:hAnsi="Times New Roman" w:cs="Times New Roman"/>
          <w:sz w:val="28"/>
          <w:szCs w:val="28"/>
        </w:rPr>
        <w:t>тствии</w:t>
      </w:r>
      <w:r w:rsidR="00210962">
        <w:rPr>
          <w:rFonts w:ascii="Times New Roman" w:hAnsi="Times New Roman" w:cs="Times New Roman"/>
          <w:sz w:val="28"/>
          <w:szCs w:val="28"/>
        </w:rPr>
        <w:t xml:space="preserve"> с характером музыки, исполнять песни.</w:t>
      </w:r>
    </w:p>
    <w:p w:rsidR="00210962" w:rsidRDefault="00210962" w:rsidP="0021096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«Речевое развитие». Развивать речь детей. Развивать любовь к художественному творчеству, различать жанры литературных произведений, выразительно читать стихи.</w:t>
      </w:r>
    </w:p>
    <w:p w:rsidR="00210962" w:rsidRDefault="00210962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решение образовательных задач в совместной деятельности взрослого 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самостоятельной деятельности детей не только в рамках непосредственно-образовательной деятельности, но и при проведении режимных моментов в соответствии со спецификой дошкольного образования.</w:t>
      </w:r>
    </w:p>
    <w:p w:rsidR="00210962" w:rsidRDefault="00210962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Организуя деятельность детей, мы стараемся развивать у каждого ребёнка стремление к проявлению инициативы и самостоятельности, к поиску разумного и достойного выхода из различных ж</w:t>
      </w:r>
      <w:r w:rsidR="00477F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зненных ситуаций</w:t>
      </w:r>
      <w:r w:rsidR="00477F16">
        <w:rPr>
          <w:rFonts w:ascii="Times New Roman" w:hAnsi="Times New Roman" w:cs="Times New Roman"/>
          <w:sz w:val="28"/>
          <w:szCs w:val="28"/>
        </w:rPr>
        <w:t>. Обучение предполагает занятия, имеющие интегрированный характер. Назначение этих занятий состоит в систематизации, углублении, обобщении личного опыта ребёнка. Все эти задачи решаются совместно в тесном взаимодействии с семьёй. Все усилия направлены на познание возможностей развития каждого ребёнка, создание благоприятных условий.</w:t>
      </w:r>
    </w:p>
    <w:p w:rsidR="00416D16" w:rsidRDefault="00477F16" w:rsidP="00416D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Воспитательно-образовательная работа в группе строится на основе создания предметно-развивающей среды.</w:t>
      </w:r>
      <w:r w:rsidR="00D200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005E">
        <w:rPr>
          <w:rFonts w:ascii="Times New Roman" w:hAnsi="Times New Roman" w:cs="Times New Roman"/>
          <w:sz w:val="28"/>
          <w:szCs w:val="28"/>
        </w:rPr>
        <w:t>Она нами осуществлялась по следующим видам детской деятельности: продуктивная, игровая, двигательная, музыкально-художественная, познавательно-исследовательская, трудовая, коммуникативная.</w:t>
      </w:r>
      <w:proofErr w:type="gramEnd"/>
      <w:r w:rsidR="00D2005E">
        <w:rPr>
          <w:rFonts w:ascii="Times New Roman" w:hAnsi="Times New Roman" w:cs="Times New Roman"/>
          <w:sz w:val="28"/>
          <w:szCs w:val="28"/>
        </w:rPr>
        <w:t xml:space="preserve"> Предметно-развивающая среда требовала перемен. На помощь пришли семьи воспитанников. В течени</w:t>
      </w:r>
      <w:proofErr w:type="gramStart"/>
      <w:r w:rsidR="00D2005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2005E">
        <w:rPr>
          <w:rFonts w:ascii="Times New Roman" w:hAnsi="Times New Roman" w:cs="Times New Roman"/>
          <w:sz w:val="28"/>
          <w:szCs w:val="28"/>
        </w:rPr>
        <w:t xml:space="preserve"> года ПРС обновлялась. Они охотно приобрели книги, игрушки, игры. Всё групповое пространство распределено на зоны. Размещение оборудование размещено таким образом</w:t>
      </w:r>
      <w:r w:rsidR="00F95011">
        <w:rPr>
          <w:rFonts w:ascii="Times New Roman" w:hAnsi="Times New Roman" w:cs="Times New Roman"/>
          <w:sz w:val="28"/>
          <w:szCs w:val="28"/>
        </w:rPr>
        <w:t>, что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деятельности. Для пополнения предметно-развивающей среды в течени</w:t>
      </w:r>
      <w:proofErr w:type="gramStart"/>
      <w:r w:rsidR="00F950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95011">
        <w:rPr>
          <w:rFonts w:ascii="Times New Roman" w:hAnsi="Times New Roman" w:cs="Times New Roman"/>
          <w:sz w:val="28"/>
          <w:szCs w:val="28"/>
        </w:rPr>
        <w:t xml:space="preserve"> года были приобретены дидактические и развивающие игры: пособия по правилам дорожного движения в уголок ПДД; детские книжки со сказками «Читаем по слогам»; дидактические игры (фрукты-овощи, животные, профессии и т.д.)</w:t>
      </w:r>
      <w:r w:rsidR="00416D1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16D1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416D16">
        <w:rPr>
          <w:rFonts w:ascii="Times New Roman" w:hAnsi="Times New Roman" w:cs="Times New Roman"/>
          <w:sz w:val="28"/>
          <w:szCs w:val="28"/>
        </w:rPr>
        <w:t xml:space="preserve"> (цвет и форма, сказочные герои мультфильмов); мягкий конструктор; наглядный материал на заняти</w:t>
      </w:r>
      <w:proofErr w:type="gramStart"/>
      <w:r w:rsidR="00416D1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416D16">
        <w:rPr>
          <w:rFonts w:ascii="Times New Roman" w:hAnsi="Times New Roman" w:cs="Times New Roman"/>
          <w:sz w:val="28"/>
          <w:szCs w:val="28"/>
        </w:rPr>
        <w:t xml:space="preserve"> профессии, животные, ягоды и грибы, головные уборы и т.д.);картотеки прогулок; пополнена терапия Су </w:t>
      </w:r>
      <w:proofErr w:type="spellStart"/>
      <w:r w:rsidR="00416D16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416D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16D16">
        <w:rPr>
          <w:rFonts w:ascii="Times New Roman" w:hAnsi="Times New Roman" w:cs="Times New Roman"/>
          <w:sz w:val="28"/>
          <w:szCs w:val="28"/>
        </w:rPr>
        <w:t>массажёрами</w:t>
      </w:r>
      <w:proofErr w:type="spellEnd"/>
      <w:r w:rsidR="00416D16">
        <w:rPr>
          <w:rFonts w:ascii="Times New Roman" w:hAnsi="Times New Roman" w:cs="Times New Roman"/>
          <w:sz w:val="28"/>
          <w:szCs w:val="28"/>
        </w:rPr>
        <w:t>, кольцами для развития мелкой моторики пальцев; были сделаны картины времён года в уголок природы</w:t>
      </w:r>
      <w:r w:rsidR="00AB6D79">
        <w:rPr>
          <w:rFonts w:ascii="Times New Roman" w:hAnsi="Times New Roman" w:cs="Times New Roman"/>
          <w:sz w:val="28"/>
          <w:szCs w:val="28"/>
        </w:rPr>
        <w:t>.</w:t>
      </w:r>
    </w:p>
    <w:p w:rsidR="00477F16" w:rsidRDefault="00416D16" w:rsidP="00AB6D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конце года были приобретены в группу стулья по возрасту, заменена вся посуда и постельное бельё.</w:t>
      </w:r>
    </w:p>
    <w:p w:rsidR="00AB6D79" w:rsidRDefault="00AB6D79" w:rsidP="00173E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Построенная среда вызвала восторг, эмоционально-положительные отношения к детскому саду, желание посещать его, обогащает новыми впечатлениями и знаниями, побуждает к творческой деятельности, способствует интеллектуальному развитию. В результате дети имеют игровые навыки и способности.</w:t>
      </w:r>
    </w:p>
    <w:p w:rsidR="00173EEA" w:rsidRDefault="00173EEA" w:rsidP="00173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D79" w:rsidRDefault="000033ED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6D79">
        <w:rPr>
          <w:rFonts w:ascii="Times New Roman" w:hAnsi="Times New Roman" w:cs="Times New Roman"/>
          <w:sz w:val="28"/>
          <w:szCs w:val="28"/>
        </w:rPr>
        <w:t>осещаемость в группе</w:t>
      </w:r>
      <w:r>
        <w:rPr>
          <w:rFonts w:ascii="Times New Roman" w:hAnsi="Times New Roman" w:cs="Times New Roman"/>
          <w:sz w:val="28"/>
          <w:szCs w:val="28"/>
        </w:rPr>
        <w:t xml:space="preserve"> до 1.05.16 года</w:t>
      </w:r>
      <w:r w:rsidR="00AB6D79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 xml:space="preserve">ила - </w:t>
      </w:r>
      <w:r w:rsidR="00AB6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3519</w:t>
      </w:r>
      <w:r w:rsidR="00AB6D79">
        <w:rPr>
          <w:rFonts w:ascii="Times New Roman" w:hAnsi="Times New Roman" w:cs="Times New Roman"/>
          <w:sz w:val="28"/>
          <w:szCs w:val="28"/>
        </w:rPr>
        <w:t>,</w:t>
      </w:r>
      <w:r w:rsidR="002B0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пропуски-1476,</w:t>
      </w:r>
      <w:r w:rsidR="002B0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AB6D79">
        <w:rPr>
          <w:rFonts w:ascii="Times New Roman" w:hAnsi="Times New Roman" w:cs="Times New Roman"/>
          <w:sz w:val="28"/>
          <w:szCs w:val="28"/>
        </w:rPr>
        <w:t>заболеваемость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6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439, по неуважительной причине-266, по заявлени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>отпускам)-757.</w:t>
      </w:r>
      <w:r w:rsidR="00AB6D79">
        <w:rPr>
          <w:rFonts w:ascii="Times New Roman" w:hAnsi="Times New Roman" w:cs="Times New Roman"/>
          <w:sz w:val="28"/>
          <w:szCs w:val="28"/>
        </w:rPr>
        <w:t>Причиной пропусков является заболеваемость детей  и отпусков детей по заявлениям. Травматизма за прошедший год не было.</w:t>
      </w:r>
    </w:p>
    <w:p w:rsidR="00173EEA" w:rsidRDefault="00173EEA" w:rsidP="00173E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года ведётся планомерная работа с родителями. В соответствии с годовым планом работы проводились групповые родительские собрания. Тематические праздники: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«День Матери», « Новый год», «День защитника отечества», « 8 марта», « День победы» «День смеха». Выставки рисунков и поделок на тему « Космос»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«Краски осени» , «Мастерская Деда Мороза» и т.д.</w:t>
      </w:r>
    </w:p>
    <w:p w:rsidR="00173EEA" w:rsidRDefault="00173EEA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в родительском уголке обновляется </w:t>
      </w:r>
      <w:r w:rsidR="005B0927">
        <w:rPr>
          <w:rFonts w:ascii="Times New Roman" w:hAnsi="Times New Roman" w:cs="Times New Roman"/>
          <w:sz w:val="28"/>
          <w:szCs w:val="28"/>
        </w:rPr>
        <w:t>информация, помещаются различные консультации: «Поведение в общественном транспорте», «Ребёнок и компьютер», «Простудные и инфекционные заболевания», «Витамины», «Агрессивные и гипперактивные дети»</w:t>
      </w:r>
      <w:r w:rsidR="00D85EBF">
        <w:rPr>
          <w:rFonts w:ascii="Times New Roman" w:hAnsi="Times New Roman" w:cs="Times New Roman"/>
          <w:sz w:val="28"/>
          <w:szCs w:val="28"/>
        </w:rPr>
        <w:t>, «Развитие детской речи», «Как провести выходной с ребёнком</w:t>
      </w:r>
      <w:r w:rsidR="00D85EBF" w:rsidRPr="00D85EBF">
        <w:rPr>
          <w:rFonts w:ascii="Times New Roman" w:hAnsi="Times New Roman" w:cs="Times New Roman"/>
          <w:sz w:val="28"/>
          <w:szCs w:val="28"/>
        </w:rPr>
        <w:t>?</w:t>
      </w:r>
      <w:r w:rsidR="00D85EBF">
        <w:rPr>
          <w:rFonts w:ascii="Times New Roman" w:hAnsi="Times New Roman" w:cs="Times New Roman"/>
          <w:sz w:val="28"/>
          <w:szCs w:val="28"/>
        </w:rPr>
        <w:t xml:space="preserve">» </w:t>
      </w:r>
      <w:r w:rsidR="005B0927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D85EBF">
        <w:rPr>
          <w:rFonts w:ascii="Times New Roman" w:hAnsi="Times New Roman" w:cs="Times New Roman"/>
          <w:sz w:val="28"/>
          <w:szCs w:val="28"/>
        </w:rPr>
        <w:t xml:space="preserve"> Проводилось анкетирование родителей на темы: «Какой вы родитель</w:t>
      </w:r>
      <w:r w:rsidR="00D85EBF" w:rsidRPr="00D85EBF">
        <w:rPr>
          <w:rFonts w:ascii="Times New Roman" w:hAnsi="Times New Roman" w:cs="Times New Roman"/>
          <w:sz w:val="28"/>
          <w:szCs w:val="28"/>
        </w:rPr>
        <w:t>?</w:t>
      </w:r>
      <w:r w:rsidR="00D85EBF">
        <w:rPr>
          <w:rFonts w:ascii="Times New Roman" w:hAnsi="Times New Roman" w:cs="Times New Roman"/>
          <w:sz w:val="28"/>
          <w:szCs w:val="28"/>
        </w:rPr>
        <w:t>», «Знаете ли вы своего ребёнка</w:t>
      </w:r>
      <w:r w:rsidR="00D85EBF" w:rsidRPr="00D85EBF">
        <w:rPr>
          <w:rFonts w:ascii="Times New Roman" w:hAnsi="Times New Roman" w:cs="Times New Roman"/>
          <w:sz w:val="28"/>
          <w:szCs w:val="28"/>
        </w:rPr>
        <w:t>?</w:t>
      </w:r>
      <w:r w:rsidR="00D85EBF">
        <w:rPr>
          <w:rFonts w:ascii="Times New Roman" w:hAnsi="Times New Roman" w:cs="Times New Roman"/>
          <w:sz w:val="28"/>
          <w:szCs w:val="28"/>
        </w:rPr>
        <w:t>», «Состояние здоровья вашего ребёнка». В течени</w:t>
      </w:r>
      <w:proofErr w:type="gramStart"/>
      <w:r w:rsidR="00D85E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85EBF">
        <w:rPr>
          <w:rFonts w:ascii="Times New Roman" w:hAnsi="Times New Roman" w:cs="Times New Roman"/>
          <w:sz w:val="28"/>
          <w:szCs w:val="28"/>
        </w:rPr>
        <w:t xml:space="preserve"> года мы родителям раздавали буклеты </w:t>
      </w:r>
      <w:r w:rsidR="00B64DEC">
        <w:rPr>
          <w:rFonts w:ascii="Times New Roman" w:hAnsi="Times New Roman" w:cs="Times New Roman"/>
          <w:sz w:val="28"/>
          <w:szCs w:val="28"/>
        </w:rPr>
        <w:t>после</w:t>
      </w:r>
      <w:r w:rsidR="000033ED">
        <w:rPr>
          <w:rFonts w:ascii="Times New Roman" w:hAnsi="Times New Roman" w:cs="Times New Roman"/>
          <w:sz w:val="28"/>
          <w:szCs w:val="28"/>
        </w:rPr>
        <w:t xml:space="preserve"> родительских</w:t>
      </w:r>
      <w:r w:rsidR="00B64DEC">
        <w:rPr>
          <w:rFonts w:ascii="Times New Roman" w:hAnsi="Times New Roman" w:cs="Times New Roman"/>
          <w:sz w:val="28"/>
          <w:szCs w:val="28"/>
        </w:rPr>
        <w:t xml:space="preserve"> собраний.</w:t>
      </w:r>
      <w:r w:rsidR="000033ED">
        <w:rPr>
          <w:rFonts w:ascii="Times New Roman" w:hAnsi="Times New Roman" w:cs="Times New Roman"/>
          <w:sz w:val="28"/>
          <w:szCs w:val="28"/>
        </w:rPr>
        <w:t xml:space="preserve"> </w:t>
      </w:r>
      <w:r w:rsidR="00B64DEC">
        <w:rPr>
          <w:rFonts w:ascii="Times New Roman" w:hAnsi="Times New Roman" w:cs="Times New Roman"/>
          <w:sz w:val="28"/>
          <w:szCs w:val="28"/>
        </w:rPr>
        <w:t>А так же были представлены выставки и фото выставки</w:t>
      </w:r>
      <w:r w:rsidR="002B0FB9">
        <w:rPr>
          <w:rFonts w:ascii="Times New Roman" w:hAnsi="Times New Roman" w:cs="Times New Roman"/>
          <w:sz w:val="28"/>
          <w:szCs w:val="28"/>
        </w:rPr>
        <w:t xml:space="preserve"> совместно с родителями</w:t>
      </w:r>
      <w:r w:rsidR="00B64DEC">
        <w:rPr>
          <w:rFonts w:ascii="Times New Roman" w:hAnsi="Times New Roman" w:cs="Times New Roman"/>
          <w:sz w:val="28"/>
          <w:szCs w:val="28"/>
        </w:rPr>
        <w:t>.</w:t>
      </w:r>
      <w:r w:rsidR="00D85EBF">
        <w:rPr>
          <w:rFonts w:ascii="Times New Roman" w:hAnsi="Times New Roman" w:cs="Times New Roman"/>
          <w:sz w:val="28"/>
          <w:szCs w:val="28"/>
        </w:rPr>
        <w:t xml:space="preserve"> </w:t>
      </w:r>
      <w:r w:rsidR="005B0927">
        <w:rPr>
          <w:rFonts w:ascii="Times New Roman" w:hAnsi="Times New Roman" w:cs="Times New Roman"/>
          <w:sz w:val="28"/>
          <w:szCs w:val="28"/>
        </w:rPr>
        <w:t>Родители помогали в оформлении группы, участка в летний период, посещали мероприятия для родителей и детей, организованные дошкольным учреждением.</w:t>
      </w:r>
    </w:p>
    <w:p w:rsidR="00F90550" w:rsidRDefault="00F90550" w:rsidP="002109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 по повышению квалификации и распространению педагогического опыта.</w:t>
      </w:r>
    </w:p>
    <w:p w:rsidR="00F90550" w:rsidRDefault="00F90550" w:rsidP="002109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Иванова Татьяна Викторовна.</w:t>
      </w:r>
    </w:p>
    <w:p w:rsidR="00F90550" w:rsidRDefault="00F90550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учебном году показала одно открытое мероприятие по познавательному развитию</w:t>
      </w:r>
      <w:r w:rsidR="004B0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(ФЭМП) «Посылка от Маши и Медведя».</w:t>
      </w:r>
    </w:p>
    <w:p w:rsidR="00AA1D9F" w:rsidRDefault="00F90550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Приняла участие на городском креатив фестивале «Здравствуй, музыкальная страна, Мультляндия!»</w:t>
      </w:r>
      <w:r w:rsidR="00AB3F34">
        <w:rPr>
          <w:rFonts w:ascii="Times New Roman" w:hAnsi="Times New Roman" w:cs="Times New Roman"/>
          <w:sz w:val="28"/>
          <w:szCs w:val="28"/>
        </w:rPr>
        <w:t xml:space="preserve"> </w:t>
      </w:r>
      <w:r w:rsidR="00AA1D9F">
        <w:rPr>
          <w:rFonts w:ascii="Times New Roman" w:hAnsi="Times New Roman" w:cs="Times New Roman"/>
          <w:sz w:val="28"/>
          <w:szCs w:val="28"/>
        </w:rPr>
        <w:t>(выдано благодарственное письмо)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550" w:rsidRDefault="00AA1D9F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Прослушала всероссийский семинар на тему: «Игровые технологии обучения детей дошкольного возраста в условиях реализации ФГОС ДО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выдан сертификат участ</w:t>
      </w:r>
      <w:r w:rsidR="00311B3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ика и благодарственное письмо).</w:t>
      </w:r>
    </w:p>
    <w:p w:rsidR="00AA1D9F" w:rsidRDefault="00AA1D9F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Участвовала на тьюторских курсах в г. Черемхово (выдан сертификат участника).</w:t>
      </w:r>
    </w:p>
    <w:p w:rsidR="00AA1D9F" w:rsidRDefault="00AA1D9F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Опубликовала во всероссийском сетевом издании «Портал педагога»</w:t>
      </w:r>
      <w:r w:rsidR="003F51DF">
        <w:rPr>
          <w:rFonts w:ascii="Times New Roman" w:hAnsi="Times New Roman" w:cs="Times New Roman"/>
          <w:sz w:val="28"/>
          <w:szCs w:val="28"/>
        </w:rPr>
        <w:t xml:space="preserve"> методичес</w:t>
      </w:r>
      <w:r>
        <w:rPr>
          <w:rFonts w:ascii="Times New Roman" w:hAnsi="Times New Roman" w:cs="Times New Roman"/>
          <w:sz w:val="28"/>
          <w:szCs w:val="28"/>
        </w:rPr>
        <w:t>кую разработку</w:t>
      </w:r>
      <w:r w:rsidR="003F51DF">
        <w:rPr>
          <w:rFonts w:ascii="Times New Roman" w:hAnsi="Times New Roman" w:cs="Times New Roman"/>
          <w:sz w:val="28"/>
          <w:szCs w:val="28"/>
        </w:rPr>
        <w:t xml:space="preserve"> «Пластилиновое волшебство»; «Вестник педагога» конспект занятия по познавательному развитию.</w:t>
      </w:r>
    </w:p>
    <w:p w:rsidR="003F51DF" w:rsidRDefault="003F51DF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участвую в конкурсах на</w:t>
      </w:r>
      <w:r w:rsidR="00EE3024">
        <w:rPr>
          <w:rFonts w:ascii="Times New Roman" w:hAnsi="Times New Roman" w:cs="Times New Roman"/>
          <w:sz w:val="28"/>
          <w:szCs w:val="28"/>
        </w:rPr>
        <w:t xml:space="preserve"> всероссийских сетевых изданиях</w:t>
      </w:r>
      <w:r>
        <w:rPr>
          <w:rFonts w:ascii="Times New Roman" w:hAnsi="Times New Roman" w:cs="Times New Roman"/>
          <w:sz w:val="28"/>
          <w:szCs w:val="28"/>
        </w:rPr>
        <w:t xml:space="preserve"> «Портал педагога», «Вестник педагога», «Рассударики», «Познание», «Педразвитие»,</w:t>
      </w:r>
      <w:r w:rsidR="004B0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получила дипломы за 1 место-2, 2место-3,3 место-2, и как участника-1.</w:t>
      </w:r>
    </w:p>
    <w:p w:rsidR="003F51DF" w:rsidRDefault="003F51DF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детьми также принимали участие на таких же сетевых изданиях.</w:t>
      </w:r>
      <w:r w:rsidR="00311B39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лучены дипломы </w:t>
      </w:r>
      <w:r w:rsidR="00311B39">
        <w:rPr>
          <w:rFonts w:ascii="Times New Roman" w:hAnsi="Times New Roman" w:cs="Times New Roman"/>
          <w:sz w:val="28"/>
          <w:szCs w:val="28"/>
        </w:rPr>
        <w:t>за 1место-2; 2место-3; участика-3.</w:t>
      </w:r>
    </w:p>
    <w:p w:rsidR="00EE3024" w:rsidRDefault="00EE3024" w:rsidP="00EE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участвовала в конкурсе в детском саду: «Игрушки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аместители»( получена грамота).</w:t>
      </w:r>
    </w:p>
    <w:p w:rsidR="00311B39" w:rsidRDefault="00311B39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2015году прошла обучение в  ОГАОУ ДПО« Институт развития образования Иркутской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получен диплом о профессиональной переподготовке).</w:t>
      </w:r>
    </w:p>
    <w:p w:rsidR="00311B39" w:rsidRDefault="00311B39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2015-2016 году прошла курсы повышения квалификации « Современные информационно-коммуникационные технологии в образовательном процессе в условиях реализации ФГОС ДО»; «Инновационная деятельность педагога в условиях ФГОС дошкольного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выданы удостоверения).</w:t>
      </w:r>
    </w:p>
    <w:p w:rsidR="004B0A29" w:rsidRDefault="004B0A29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Приняла участие в Международных Байкальских Родительских Чтениях на тему «Приобщение к региональной культуре в практике семейного воспитания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выдан сертификат и благодарность).</w:t>
      </w:r>
    </w:p>
    <w:p w:rsidR="004B0A29" w:rsidRDefault="004B0A29" w:rsidP="002109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Бобровская Антонина Алектиновна</w:t>
      </w:r>
    </w:p>
    <w:p w:rsidR="004B0A29" w:rsidRDefault="004B0A29" w:rsidP="004B0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Прослушала всероссийский семинар на тему: «Игровые технологии обучения детей дошкольного возраста в условиях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AB3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сертификат участника и благодарственное письмо).</w:t>
      </w:r>
    </w:p>
    <w:p w:rsidR="004B0A29" w:rsidRDefault="004B0A29" w:rsidP="004B0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Приняла участие в Международных Байкальских Родительских Чтениях на тему «Приобщение к региональной культуре в практике семейного воспитания»</w:t>
      </w:r>
      <w:r w:rsidR="00AB3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(выдан сертификат).</w:t>
      </w:r>
    </w:p>
    <w:p w:rsidR="004737B8" w:rsidRDefault="004737B8" w:rsidP="004B0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Участвовала в региональной научно-практической конференции на тему: «Личностно- ориентированное взаимодействие участников образовательных отношений как ценностный ориентир ФГОС ДО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выдан сертификат).</w:t>
      </w:r>
    </w:p>
    <w:p w:rsidR="004B0A29" w:rsidRDefault="004737B8" w:rsidP="004B0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учебном году мною показано одно открытое мероприятие по художественно-эстетическому развитию «Путешествие в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светофорию</w:t>
      </w:r>
      <w:proofErr w:type="spellEnd"/>
      <w:r>
        <w:rPr>
          <w:rFonts w:ascii="Times New Roman" w:hAnsi="Times New Roman" w:cs="Times New Roman"/>
          <w:sz w:val="28"/>
          <w:szCs w:val="28"/>
        </w:rPr>
        <w:t>» (лепка).</w:t>
      </w:r>
    </w:p>
    <w:p w:rsidR="004737B8" w:rsidRDefault="004737B8" w:rsidP="004B0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Участвовала во всероссийском конкурсе «Образовательный процесс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организации-2015»(выдан сертификат).</w:t>
      </w:r>
    </w:p>
    <w:p w:rsidR="00EE3024" w:rsidRDefault="00EE3024" w:rsidP="004B0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2016 года прошла курсы повышения квалификации по дополнительной специальной программе «Разработка веб-портфолио педагога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выдано удостоверение).</w:t>
      </w:r>
    </w:p>
    <w:p w:rsidR="00EE3024" w:rsidRDefault="00EE3024" w:rsidP="004B0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участвовала в конкурсах в детском саду: «Мамочка любимая», «Игрушки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аместители»( получены грамоты).</w:t>
      </w:r>
    </w:p>
    <w:p w:rsidR="00EE3024" w:rsidRDefault="00EE3024" w:rsidP="004B0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детьми постоянно участвую в конкурсах на сетевых изданиях, где за 1 место получены 2 грамоты.</w:t>
      </w:r>
    </w:p>
    <w:p w:rsidR="00173EEA" w:rsidRDefault="004B0A29" w:rsidP="002109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Плюсы и минусы минувшего учебного года.</w:t>
      </w:r>
    </w:p>
    <w:p w:rsidR="004B0A29" w:rsidRDefault="004B0A29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минувшем году были выявлены проблемы и достигнуты успехи.</w:t>
      </w:r>
    </w:p>
    <w:p w:rsidR="004B0A29" w:rsidRDefault="004B0A29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Проблемы:</w:t>
      </w:r>
    </w:p>
    <w:p w:rsidR="004B0A29" w:rsidRDefault="004B0A29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все родители прислушиваются к советам воспитателей по воспитанию детей.</w:t>
      </w:r>
    </w:p>
    <w:p w:rsidR="004B0A29" w:rsidRDefault="004B0A29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полностью укомплектована предметно-пространственная развивающая среда в соответствии с современными требованиями</w:t>
      </w:r>
      <w:r w:rsidR="00A318DC">
        <w:rPr>
          <w:rFonts w:ascii="Times New Roman" w:hAnsi="Times New Roman" w:cs="Times New Roman"/>
          <w:sz w:val="28"/>
          <w:szCs w:val="28"/>
        </w:rPr>
        <w:t>.</w:t>
      </w:r>
    </w:p>
    <w:p w:rsidR="00A318DC" w:rsidRDefault="00A318DC" w:rsidP="002109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Успехи:</w:t>
      </w:r>
    </w:p>
    <w:p w:rsidR="00A318DC" w:rsidRDefault="00A318DC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18DC">
        <w:rPr>
          <w:rFonts w:ascii="Times New Roman" w:hAnsi="Times New Roman" w:cs="Times New Roman"/>
          <w:sz w:val="28"/>
          <w:szCs w:val="28"/>
        </w:rPr>
        <w:t>Уменьшилось количество заболеваемости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8DC" w:rsidRDefault="00A318DC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-Заметно возрос авторитет и популярность педагогов среди родителей группы.</w:t>
      </w:r>
    </w:p>
    <w:p w:rsidR="00A318DC" w:rsidRDefault="00A318DC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учётом успехов и проблем, возникших в минувшем году, нами намечены следующие задачи на 2016-2017 учебный год:</w:t>
      </w:r>
    </w:p>
    <w:p w:rsidR="00A318DC" w:rsidRDefault="00A318DC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1.Продолжать проводить профилактические мероприятия с целью повышения посещаемости детей, укрепления здоровья, развития двигательной и гигиенической культуры детей.</w:t>
      </w:r>
    </w:p>
    <w:p w:rsidR="00A318DC" w:rsidRDefault="00A318DC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0F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Продолжать принимать активное участие в методических мероприятиях города и детского сада.</w:t>
      </w:r>
    </w:p>
    <w:p w:rsidR="00A318DC" w:rsidRDefault="00A318DC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познавательную активность детей через речевое развитие.</w:t>
      </w:r>
    </w:p>
    <w:p w:rsidR="00A318DC" w:rsidRDefault="00A318DC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4.Продолжать воспитывать в детях творч</w:t>
      </w:r>
      <w:r w:rsidR="00057B0D">
        <w:rPr>
          <w:rFonts w:ascii="Times New Roman" w:hAnsi="Times New Roman" w:cs="Times New Roman"/>
          <w:sz w:val="28"/>
          <w:szCs w:val="28"/>
        </w:rPr>
        <w:t>ество, эмоциональность, активность для их дальнейших достижений и успехов.</w:t>
      </w:r>
    </w:p>
    <w:p w:rsidR="00057B0D" w:rsidRDefault="00057B0D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5.Пополнить: дидактический и раздаточный материал на развитие речевого развития, логического мышления; уголок сюжетно-ролевых игр; книжный уголок литературой по возрасту.</w:t>
      </w:r>
    </w:p>
    <w:p w:rsidR="00057B0D" w:rsidRDefault="00057B0D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6.Продолжать работу над темой по самообразованию.</w:t>
      </w:r>
    </w:p>
    <w:p w:rsidR="00C33102" w:rsidRDefault="00C33102" w:rsidP="00210962">
      <w:pPr>
        <w:rPr>
          <w:rFonts w:ascii="Times New Roman" w:hAnsi="Times New Roman" w:cs="Times New Roman"/>
          <w:sz w:val="28"/>
          <w:szCs w:val="28"/>
        </w:rPr>
      </w:pPr>
    </w:p>
    <w:p w:rsidR="00C33102" w:rsidRDefault="00C33102" w:rsidP="00C331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паспорт старшей группы на 2015-2016 учебный год</w:t>
      </w:r>
    </w:p>
    <w:p w:rsidR="00C33102" w:rsidRDefault="00C33102" w:rsidP="00C33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 xml:space="preserve"> Бобровская А.А., Иванова Т.В.</w:t>
      </w:r>
    </w:p>
    <w:tbl>
      <w:tblPr>
        <w:tblStyle w:val="a3"/>
        <w:tblW w:w="9606" w:type="dxa"/>
        <w:tblLook w:val="04A0"/>
      </w:tblPr>
      <w:tblGrid>
        <w:gridCol w:w="534"/>
        <w:gridCol w:w="7512"/>
        <w:gridCol w:w="1560"/>
      </w:tblGrid>
      <w:tr w:rsidR="00C33102" w:rsidRPr="008F5BFA" w:rsidTr="00011B37">
        <w:tc>
          <w:tcPr>
            <w:tcW w:w="534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Общее количество детей</w:t>
            </w:r>
          </w:p>
        </w:tc>
        <w:tc>
          <w:tcPr>
            <w:tcW w:w="1560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33102" w:rsidRPr="008F5BFA" w:rsidTr="00011B37">
        <w:tc>
          <w:tcPr>
            <w:tcW w:w="534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Из них мальчиков</w:t>
            </w:r>
          </w:p>
        </w:tc>
        <w:tc>
          <w:tcPr>
            <w:tcW w:w="1560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33102" w:rsidRPr="008F5BFA" w:rsidTr="00011B37">
        <w:tc>
          <w:tcPr>
            <w:tcW w:w="534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Из них девочек</w:t>
            </w:r>
          </w:p>
        </w:tc>
        <w:tc>
          <w:tcPr>
            <w:tcW w:w="1560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33102" w:rsidRPr="008F5BFA" w:rsidTr="00011B37">
        <w:tc>
          <w:tcPr>
            <w:tcW w:w="534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Количество полных благополучных семей</w:t>
            </w:r>
          </w:p>
        </w:tc>
        <w:tc>
          <w:tcPr>
            <w:tcW w:w="1560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33102" w:rsidRPr="008F5BFA" w:rsidTr="00011B37">
        <w:tc>
          <w:tcPr>
            <w:tcW w:w="534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Количество полных неблагополучных семе</w:t>
            </w:r>
            <w:proofErr w:type="gramStart"/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8F5BFA">
              <w:rPr>
                <w:rFonts w:ascii="Times New Roman" w:hAnsi="Times New Roman" w:cs="Times New Roman"/>
                <w:sz w:val="24"/>
                <w:szCs w:val="24"/>
              </w:rPr>
              <w:t xml:space="preserve"> пьянство, наркотики, судимость, дебоширство, отсутствие контроля за детьми со стороны родителей и т. д. )</w:t>
            </w:r>
          </w:p>
        </w:tc>
        <w:tc>
          <w:tcPr>
            <w:tcW w:w="1560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02" w:rsidRPr="008F5BFA" w:rsidTr="00011B37">
        <w:tc>
          <w:tcPr>
            <w:tcW w:w="534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Количество неполных благополучных семей</w:t>
            </w:r>
          </w:p>
        </w:tc>
        <w:tc>
          <w:tcPr>
            <w:tcW w:w="1560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02" w:rsidRPr="008F5BFA" w:rsidTr="00011B37">
        <w:tc>
          <w:tcPr>
            <w:tcW w:w="534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Из них количеств</w:t>
            </w:r>
            <w:proofErr w:type="gramStart"/>
            <w:r w:rsidRPr="008F5BF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5BFA">
              <w:rPr>
                <w:rFonts w:ascii="Times New Roman" w:hAnsi="Times New Roman" w:cs="Times New Roman"/>
                <w:sz w:val="24"/>
                <w:szCs w:val="24"/>
              </w:rPr>
              <w:t xml:space="preserve"> где мать ( отец) одиночка</w:t>
            </w:r>
          </w:p>
        </w:tc>
        <w:tc>
          <w:tcPr>
            <w:tcW w:w="1560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3102" w:rsidRPr="008F5BFA" w:rsidTr="00011B37">
        <w:tc>
          <w:tcPr>
            <w:tcW w:w="534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Из них количество семей разведённых родителей</w:t>
            </w:r>
          </w:p>
        </w:tc>
        <w:tc>
          <w:tcPr>
            <w:tcW w:w="1560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102" w:rsidRPr="008F5BFA" w:rsidTr="00011B37">
        <w:tc>
          <w:tcPr>
            <w:tcW w:w="534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Количество неполных неблагополучных семей</w:t>
            </w:r>
          </w:p>
        </w:tc>
        <w:tc>
          <w:tcPr>
            <w:tcW w:w="1560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102" w:rsidRPr="008F5BFA" w:rsidTr="00011B37">
        <w:tc>
          <w:tcPr>
            <w:tcW w:w="534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Из них количество, где мат</w:t>
            </w:r>
            <w:proofErr w:type="gramStart"/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отец)одиночка</w:t>
            </w:r>
          </w:p>
        </w:tc>
        <w:tc>
          <w:tcPr>
            <w:tcW w:w="1560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02" w:rsidRPr="008F5BFA" w:rsidTr="00011B37">
        <w:tc>
          <w:tcPr>
            <w:tcW w:w="534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Из них количество семей разведённых родителей</w:t>
            </w:r>
          </w:p>
        </w:tc>
        <w:tc>
          <w:tcPr>
            <w:tcW w:w="1560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02" w:rsidRPr="008F5BFA" w:rsidTr="00011B37">
        <w:tc>
          <w:tcPr>
            <w:tcW w:w="534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 xml:space="preserve">Из них количество детей </w:t>
            </w:r>
            <w:proofErr w:type="spellStart"/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полусиро</w:t>
            </w:r>
            <w:proofErr w:type="gramStart"/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опекаемых)</w:t>
            </w:r>
          </w:p>
        </w:tc>
        <w:tc>
          <w:tcPr>
            <w:tcW w:w="1560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102" w:rsidRPr="008F5BFA" w:rsidTr="00011B37">
        <w:tc>
          <w:tcPr>
            <w:tcW w:w="534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Количество многодетных семей</w:t>
            </w:r>
          </w:p>
        </w:tc>
        <w:tc>
          <w:tcPr>
            <w:tcW w:w="1560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33102" w:rsidRPr="008F5BFA" w:rsidRDefault="00C33102" w:rsidP="00C33102">
      <w:pPr>
        <w:rPr>
          <w:rFonts w:ascii="Times New Roman" w:hAnsi="Times New Roman" w:cs="Times New Roman"/>
          <w:b/>
          <w:sz w:val="24"/>
          <w:szCs w:val="24"/>
        </w:rPr>
      </w:pPr>
      <w:r w:rsidRPr="008F5BFA">
        <w:rPr>
          <w:rFonts w:ascii="Times New Roman" w:hAnsi="Times New Roman" w:cs="Times New Roman"/>
          <w:b/>
          <w:sz w:val="24"/>
          <w:szCs w:val="24"/>
        </w:rPr>
        <w:t>6.Уровень образованности родителей</w:t>
      </w:r>
    </w:p>
    <w:tbl>
      <w:tblPr>
        <w:tblStyle w:val="a3"/>
        <w:tblW w:w="9606" w:type="dxa"/>
        <w:tblLook w:val="04A0"/>
      </w:tblPr>
      <w:tblGrid>
        <w:gridCol w:w="2376"/>
        <w:gridCol w:w="2410"/>
        <w:gridCol w:w="2410"/>
        <w:gridCol w:w="2410"/>
      </w:tblGrid>
      <w:tr w:rsidR="00C33102" w:rsidRPr="008F5BFA" w:rsidTr="00011B37">
        <w:tc>
          <w:tcPr>
            <w:tcW w:w="2376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Имеют высшее</w:t>
            </w:r>
          </w:p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Имеют среднее</w:t>
            </w:r>
          </w:p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Имеют среднее</w:t>
            </w:r>
          </w:p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 xml:space="preserve">Неоконченное </w:t>
            </w:r>
          </w:p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33102" w:rsidRPr="008F5BFA" w:rsidTr="00011B37">
        <w:tc>
          <w:tcPr>
            <w:tcW w:w="2376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33102" w:rsidRPr="008F5BFA" w:rsidRDefault="00C33102" w:rsidP="00C33102">
      <w:pPr>
        <w:rPr>
          <w:rFonts w:ascii="Times New Roman" w:hAnsi="Times New Roman" w:cs="Times New Roman"/>
          <w:b/>
          <w:sz w:val="24"/>
          <w:szCs w:val="24"/>
        </w:rPr>
      </w:pPr>
      <w:r w:rsidRPr="008F5BFA">
        <w:rPr>
          <w:rFonts w:ascii="Times New Roman" w:hAnsi="Times New Roman" w:cs="Times New Roman"/>
          <w:b/>
          <w:sz w:val="24"/>
          <w:szCs w:val="24"/>
        </w:rPr>
        <w:t>7.Социальный статус родителей</w:t>
      </w:r>
    </w:p>
    <w:tbl>
      <w:tblPr>
        <w:tblStyle w:val="a3"/>
        <w:tblW w:w="9606" w:type="dxa"/>
        <w:tblLook w:val="04A0"/>
      </w:tblPr>
      <w:tblGrid>
        <w:gridCol w:w="959"/>
        <w:gridCol w:w="6237"/>
        <w:gridCol w:w="2410"/>
      </w:tblGrid>
      <w:tr w:rsidR="00C33102" w:rsidRPr="008F5BFA" w:rsidTr="00011B37">
        <w:tc>
          <w:tcPr>
            <w:tcW w:w="959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Работающие</w:t>
            </w:r>
            <w:proofErr w:type="gramEnd"/>
            <w:r w:rsidRPr="008F5BFA">
              <w:rPr>
                <w:rFonts w:ascii="Times New Roman" w:hAnsi="Times New Roman" w:cs="Times New Roman"/>
                <w:sz w:val="24"/>
                <w:szCs w:val="24"/>
              </w:rPr>
              <w:t xml:space="preserve"> в бюджетной сфере</w:t>
            </w:r>
          </w:p>
        </w:tc>
        <w:tc>
          <w:tcPr>
            <w:tcW w:w="2410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3102" w:rsidRPr="008F5BFA" w:rsidTr="00011B37">
        <w:tc>
          <w:tcPr>
            <w:tcW w:w="959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Служащие в других областях</w:t>
            </w:r>
          </w:p>
        </w:tc>
        <w:tc>
          <w:tcPr>
            <w:tcW w:w="2410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33102" w:rsidRPr="008F5BFA" w:rsidTr="00011B37">
        <w:tc>
          <w:tcPr>
            <w:tcW w:w="959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2410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102" w:rsidRPr="008F5BFA" w:rsidTr="00011B37">
        <w:tc>
          <w:tcPr>
            <w:tcW w:w="959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Военнослужащие</w:t>
            </w:r>
          </w:p>
        </w:tc>
        <w:tc>
          <w:tcPr>
            <w:tcW w:w="2410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102" w:rsidRPr="008F5BFA" w:rsidTr="00011B37">
        <w:tc>
          <w:tcPr>
            <w:tcW w:w="959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2410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----------------------</w:t>
            </w:r>
          </w:p>
        </w:tc>
      </w:tr>
      <w:tr w:rsidR="00C33102" w:rsidRPr="008F5BFA" w:rsidTr="00011B37">
        <w:tc>
          <w:tcPr>
            <w:tcW w:w="959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2410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----------------------</w:t>
            </w:r>
          </w:p>
        </w:tc>
      </w:tr>
      <w:tr w:rsidR="00C33102" w:rsidRPr="008F5BFA" w:rsidTr="00011B37">
        <w:tc>
          <w:tcPr>
            <w:tcW w:w="959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Вынужденные переселенц</w:t>
            </w:r>
            <w:proofErr w:type="gramStart"/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беженцы)</w:t>
            </w:r>
          </w:p>
        </w:tc>
        <w:tc>
          <w:tcPr>
            <w:tcW w:w="2410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102" w:rsidRPr="008F5BFA" w:rsidRDefault="00C33102" w:rsidP="00C33102">
      <w:pPr>
        <w:rPr>
          <w:rFonts w:ascii="Times New Roman" w:hAnsi="Times New Roman" w:cs="Times New Roman"/>
          <w:sz w:val="24"/>
          <w:szCs w:val="24"/>
        </w:rPr>
      </w:pPr>
      <w:r w:rsidRPr="008F5BFA">
        <w:rPr>
          <w:rFonts w:ascii="Times New Roman" w:hAnsi="Times New Roman" w:cs="Times New Roman"/>
          <w:b/>
          <w:sz w:val="24"/>
          <w:szCs w:val="24"/>
        </w:rPr>
        <w:t>8.По национальному составу</w:t>
      </w:r>
    </w:p>
    <w:tbl>
      <w:tblPr>
        <w:tblStyle w:val="a3"/>
        <w:tblW w:w="9606" w:type="dxa"/>
        <w:tblLook w:val="04A0"/>
      </w:tblPr>
      <w:tblGrid>
        <w:gridCol w:w="1814"/>
        <w:gridCol w:w="1814"/>
        <w:gridCol w:w="1814"/>
        <w:gridCol w:w="1896"/>
        <w:gridCol w:w="2268"/>
      </w:tblGrid>
      <w:tr w:rsidR="00C33102" w:rsidRPr="008F5BFA" w:rsidTr="00011B37">
        <w:tc>
          <w:tcPr>
            <w:tcW w:w="1814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14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Татарин</w:t>
            </w:r>
          </w:p>
        </w:tc>
        <w:tc>
          <w:tcPr>
            <w:tcW w:w="1814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Китаец</w:t>
            </w:r>
          </w:p>
        </w:tc>
        <w:tc>
          <w:tcPr>
            <w:tcW w:w="1896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Армянин</w:t>
            </w:r>
          </w:p>
        </w:tc>
        <w:tc>
          <w:tcPr>
            <w:tcW w:w="2268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proofErr w:type="gramStart"/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указать)</w:t>
            </w:r>
          </w:p>
        </w:tc>
      </w:tr>
      <w:tr w:rsidR="00C33102" w:rsidRPr="008F5BFA" w:rsidTr="00011B37">
        <w:tc>
          <w:tcPr>
            <w:tcW w:w="1814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14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1814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1896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2268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</w:p>
        </w:tc>
      </w:tr>
    </w:tbl>
    <w:p w:rsidR="00C33102" w:rsidRDefault="00C33102" w:rsidP="00C331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9.По возрастному цензу</w:t>
      </w:r>
    </w:p>
    <w:tbl>
      <w:tblPr>
        <w:tblStyle w:val="a3"/>
        <w:tblW w:w="9606" w:type="dxa"/>
        <w:tblLook w:val="04A0"/>
      </w:tblPr>
      <w:tblGrid>
        <w:gridCol w:w="2943"/>
        <w:gridCol w:w="3686"/>
        <w:gridCol w:w="2977"/>
      </w:tblGrid>
      <w:tr w:rsidR="00C33102" w:rsidTr="00011B37">
        <w:tc>
          <w:tcPr>
            <w:tcW w:w="2943" w:type="dxa"/>
          </w:tcPr>
          <w:p w:rsidR="00C33102" w:rsidRDefault="00C33102" w:rsidP="00011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30</w:t>
            </w:r>
          </w:p>
        </w:tc>
        <w:tc>
          <w:tcPr>
            <w:tcW w:w="3686" w:type="dxa"/>
          </w:tcPr>
          <w:p w:rsidR="00C33102" w:rsidRDefault="00C33102" w:rsidP="00011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40</w:t>
            </w:r>
          </w:p>
        </w:tc>
        <w:tc>
          <w:tcPr>
            <w:tcW w:w="2977" w:type="dxa"/>
          </w:tcPr>
          <w:p w:rsidR="00C33102" w:rsidRDefault="00C33102" w:rsidP="00011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Свыше 40</w:t>
            </w:r>
          </w:p>
        </w:tc>
      </w:tr>
      <w:tr w:rsidR="00C33102" w:rsidTr="00011B37">
        <w:tc>
          <w:tcPr>
            <w:tcW w:w="2943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33102" w:rsidRDefault="00C33102" w:rsidP="00C331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10.Характеристика семей по материальному обеспечению</w:t>
      </w:r>
    </w:p>
    <w:tbl>
      <w:tblPr>
        <w:tblStyle w:val="a3"/>
        <w:tblW w:w="9606" w:type="dxa"/>
        <w:tblLook w:val="04A0"/>
      </w:tblPr>
      <w:tblGrid>
        <w:gridCol w:w="2943"/>
        <w:gridCol w:w="3686"/>
        <w:gridCol w:w="2977"/>
      </w:tblGrid>
      <w:tr w:rsidR="00C33102" w:rsidTr="00011B37">
        <w:tc>
          <w:tcPr>
            <w:tcW w:w="2943" w:type="dxa"/>
          </w:tcPr>
          <w:p w:rsidR="00C33102" w:rsidRPr="00D33E66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 полностью</w:t>
            </w:r>
          </w:p>
        </w:tc>
        <w:tc>
          <w:tcPr>
            <w:tcW w:w="3686" w:type="dxa"/>
          </w:tcPr>
          <w:p w:rsidR="00C33102" w:rsidRPr="00D33E66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 обеспечены</w:t>
            </w:r>
          </w:p>
        </w:tc>
        <w:tc>
          <w:tcPr>
            <w:tcW w:w="2977" w:type="dxa"/>
          </w:tcPr>
          <w:p w:rsidR="00C33102" w:rsidRPr="00D33E66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Мало обеспеченны</w:t>
            </w:r>
            <w:proofErr w:type="gramEnd"/>
          </w:p>
        </w:tc>
      </w:tr>
      <w:tr w:rsidR="00C33102" w:rsidTr="00011B37">
        <w:tc>
          <w:tcPr>
            <w:tcW w:w="2943" w:type="dxa"/>
          </w:tcPr>
          <w:p w:rsidR="00C33102" w:rsidRDefault="00C33102" w:rsidP="00011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--------------------------------</w:t>
            </w:r>
          </w:p>
        </w:tc>
        <w:tc>
          <w:tcPr>
            <w:tcW w:w="3686" w:type="dxa"/>
          </w:tcPr>
          <w:p w:rsidR="00C33102" w:rsidRPr="00D33E66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C33102" w:rsidRPr="00D33E66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33102" w:rsidRDefault="00C33102" w:rsidP="00C331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11.Сведения об участии семей в жизни детского сада.</w:t>
      </w:r>
    </w:p>
    <w:tbl>
      <w:tblPr>
        <w:tblStyle w:val="a3"/>
        <w:tblW w:w="9606" w:type="dxa"/>
        <w:tblLook w:val="04A0"/>
      </w:tblPr>
      <w:tblGrid>
        <w:gridCol w:w="2943"/>
        <w:gridCol w:w="3686"/>
        <w:gridCol w:w="2977"/>
      </w:tblGrid>
      <w:tr w:rsidR="00C33102" w:rsidTr="00011B37">
        <w:tc>
          <w:tcPr>
            <w:tcW w:w="2943" w:type="dxa"/>
          </w:tcPr>
          <w:p w:rsidR="00C33102" w:rsidRPr="00D33E66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участвуют</w:t>
            </w:r>
          </w:p>
        </w:tc>
        <w:tc>
          <w:tcPr>
            <w:tcW w:w="3686" w:type="dxa"/>
          </w:tcPr>
          <w:p w:rsidR="00C33102" w:rsidRPr="00D33E66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Эпизодически участвуют</w:t>
            </w:r>
          </w:p>
        </w:tc>
        <w:tc>
          <w:tcPr>
            <w:tcW w:w="2977" w:type="dxa"/>
          </w:tcPr>
          <w:p w:rsidR="00C33102" w:rsidRPr="00D33E66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участвуют</w:t>
            </w:r>
          </w:p>
        </w:tc>
      </w:tr>
      <w:tr w:rsidR="00C33102" w:rsidTr="00011B37">
        <w:tc>
          <w:tcPr>
            <w:tcW w:w="2943" w:type="dxa"/>
          </w:tcPr>
          <w:p w:rsidR="00C33102" w:rsidRPr="00D33E66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C33102" w:rsidRPr="00D33E66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C33102" w:rsidRPr="00D33E66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33102" w:rsidRDefault="00C33102" w:rsidP="00210962">
      <w:pPr>
        <w:rPr>
          <w:rFonts w:ascii="Times New Roman" w:hAnsi="Times New Roman" w:cs="Times New Roman"/>
          <w:sz w:val="28"/>
          <w:szCs w:val="28"/>
        </w:rPr>
      </w:pPr>
    </w:p>
    <w:p w:rsidR="00226D6C" w:rsidRDefault="00226D6C" w:rsidP="00226D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здоровья старшей группы на 2015-2016 учебный год</w:t>
      </w:r>
    </w:p>
    <w:p w:rsidR="00226D6C" w:rsidRDefault="00226D6C" w:rsidP="00226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 xml:space="preserve"> Бобровская А.А., Иванова Т.В.</w:t>
      </w:r>
    </w:p>
    <w:p w:rsidR="00226D6C" w:rsidRDefault="00226D6C" w:rsidP="00226D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1.Бабина Даша                  </w:t>
      </w:r>
      <w:r w:rsidR="00F14E9C">
        <w:rPr>
          <w:b/>
          <w:sz w:val="28"/>
          <w:szCs w:val="28"/>
        </w:rPr>
        <w:t xml:space="preserve">          2группа</w:t>
      </w:r>
      <w:r>
        <w:rPr>
          <w:b/>
          <w:sz w:val="28"/>
          <w:szCs w:val="28"/>
        </w:rPr>
        <w:t xml:space="preserve">               </w:t>
      </w:r>
    </w:p>
    <w:p w:rsidR="00226D6C" w:rsidRDefault="00226D6C" w:rsidP="00226D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2.Бектимирова Полина</w:t>
      </w:r>
      <w:r w:rsidR="0058531F">
        <w:rPr>
          <w:b/>
          <w:sz w:val="28"/>
          <w:szCs w:val="28"/>
        </w:rPr>
        <w:t xml:space="preserve">             2группа</w:t>
      </w:r>
    </w:p>
    <w:p w:rsidR="0058531F" w:rsidRDefault="00226D6C" w:rsidP="00226D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3.Буйлова Лиза</w:t>
      </w:r>
      <w:r w:rsidR="0058531F">
        <w:rPr>
          <w:b/>
          <w:sz w:val="28"/>
          <w:szCs w:val="28"/>
        </w:rPr>
        <w:t xml:space="preserve">                            2группа</w:t>
      </w:r>
    </w:p>
    <w:p w:rsidR="00226D6C" w:rsidRDefault="00226D6C" w:rsidP="00226D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4.Грязнов Ярослав</w:t>
      </w:r>
      <w:r w:rsidR="0058531F">
        <w:rPr>
          <w:b/>
          <w:sz w:val="28"/>
          <w:szCs w:val="28"/>
        </w:rPr>
        <w:t xml:space="preserve">                      2группа</w:t>
      </w:r>
    </w:p>
    <w:p w:rsidR="00226D6C" w:rsidRDefault="00226D6C" w:rsidP="00226D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5.Донской Артём</w:t>
      </w:r>
      <w:r w:rsidR="0058531F">
        <w:rPr>
          <w:b/>
          <w:sz w:val="28"/>
          <w:szCs w:val="28"/>
        </w:rPr>
        <w:t xml:space="preserve">                         2группа</w:t>
      </w:r>
    </w:p>
    <w:p w:rsidR="00226D6C" w:rsidRDefault="00226D6C" w:rsidP="00226D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6.Дятлова Полина</w:t>
      </w:r>
      <w:r w:rsidR="0058531F">
        <w:rPr>
          <w:b/>
          <w:sz w:val="28"/>
          <w:szCs w:val="28"/>
        </w:rPr>
        <w:t xml:space="preserve">                       2группа</w:t>
      </w:r>
    </w:p>
    <w:p w:rsidR="00226D6C" w:rsidRDefault="00226D6C" w:rsidP="00226D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7.Жданов Максим</w:t>
      </w:r>
      <w:r w:rsidR="0058531F">
        <w:rPr>
          <w:b/>
          <w:sz w:val="28"/>
          <w:szCs w:val="28"/>
        </w:rPr>
        <w:t xml:space="preserve">                      2группа</w:t>
      </w:r>
    </w:p>
    <w:p w:rsidR="00226D6C" w:rsidRDefault="00226D6C" w:rsidP="00226D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8.Кулакова Аня</w:t>
      </w:r>
      <w:r w:rsidR="0058531F">
        <w:rPr>
          <w:b/>
          <w:sz w:val="28"/>
          <w:szCs w:val="28"/>
        </w:rPr>
        <w:t xml:space="preserve">                            2группа</w:t>
      </w:r>
    </w:p>
    <w:p w:rsidR="00226D6C" w:rsidRDefault="00226D6C" w:rsidP="00226D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9.Латышева Евгения</w:t>
      </w:r>
      <w:r w:rsidR="0058531F">
        <w:rPr>
          <w:b/>
          <w:sz w:val="28"/>
          <w:szCs w:val="28"/>
        </w:rPr>
        <w:t xml:space="preserve">                  2группа</w:t>
      </w:r>
    </w:p>
    <w:p w:rsidR="00226D6C" w:rsidRDefault="00226D6C" w:rsidP="00226D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10.Лебедь Маша</w:t>
      </w:r>
      <w:r w:rsidR="0058531F">
        <w:rPr>
          <w:b/>
          <w:sz w:val="28"/>
          <w:szCs w:val="28"/>
        </w:rPr>
        <w:t xml:space="preserve">                         2группа</w:t>
      </w:r>
    </w:p>
    <w:p w:rsidR="00226D6C" w:rsidRDefault="00226D6C" w:rsidP="00226D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11.Максименко Настя</w:t>
      </w:r>
      <w:r w:rsidR="0058531F">
        <w:rPr>
          <w:b/>
          <w:sz w:val="28"/>
          <w:szCs w:val="28"/>
        </w:rPr>
        <w:t xml:space="preserve">               2группа</w:t>
      </w:r>
    </w:p>
    <w:p w:rsidR="00226D6C" w:rsidRDefault="00226D6C" w:rsidP="00226D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12.Миронов Артём</w:t>
      </w:r>
      <w:r w:rsidR="0058531F">
        <w:rPr>
          <w:b/>
          <w:sz w:val="28"/>
          <w:szCs w:val="28"/>
        </w:rPr>
        <w:t xml:space="preserve">                    2группа</w:t>
      </w:r>
    </w:p>
    <w:p w:rsidR="00226D6C" w:rsidRDefault="00226D6C" w:rsidP="00226D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13.Недогарова Маша</w:t>
      </w:r>
      <w:r w:rsidR="0058531F">
        <w:rPr>
          <w:b/>
          <w:sz w:val="28"/>
          <w:szCs w:val="28"/>
        </w:rPr>
        <w:t xml:space="preserve">                2группа</w:t>
      </w:r>
    </w:p>
    <w:p w:rsidR="00226D6C" w:rsidRDefault="00226D6C" w:rsidP="00226D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14.</w:t>
      </w:r>
      <w:r w:rsidRPr="00B46C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Оленина Полина</w:t>
      </w:r>
      <w:r w:rsidR="0058531F">
        <w:rPr>
          <w:b/>
          <w:sz w:val="28"/>
          <w:szCs w:val="28"/>
        </w:rPr>
        <w:t xml:space="preserve">                  2группа</w:t>
      </w:r>
    </w:p>
    <w:p w:rsidR="00226D6C" w:rsidRDefault="00226D6C" w:rsidP="00226D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15.Осиновская Кристина</w:t>
      </w:r>
      <w:r w:rsidR="0058531F">
        <w:rPr>
          <w:b/>
          <w:sz w:val="28"/>
          <w:szCs w:val="28"/>
        </w:rPr>
        <w:t xml:space="preserve">          2группа</w:t>
      </w:r>
    </w:p>
    <w:p w:rsidR="00226D6C" w:rsidRDefault="00226D6C" w:rsidP="00226D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16.Проскуряков Андрей</w:t>
      </w:r>
      <w:r w:rsidR="0058531F">
        <w:rPr>
          <w:b/>
          <w:sz w:val="28"/>
          <w:szCs w:val="28"/>
        </w:rPr>
        <w:t xml:space="preserve">           2группа</w:t>
      </w:r>
    </w:p>
    <w:p w:rsidR="00226D6C" w:rsidRDefault="00226D6C" w:rsidP="00226D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17.Поздняков Захар</w:t>
      </w:r>
      <w:r w:rsidR="0058531F">
        <w:rPr>
          <w:b/>
          <w:sz w:val="28"/>
          <w:szCs w:val="28"/>
        </w:rPr>
        <w:t xml:space="preserve">                    2группа</w:t>
      </w:r>
    </w:p>
    <w:p w:rsidR="00226D6C" w:rsidRDefault="00226D6C" w:rsidP="00226D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18.Рудик Кирилл</w:t>
      </w:r>
      <w:r w:rsidR="0058531F">
        <w:rPr>
          <w:b/>
          <w:sz w:val="28"/>
          <w:szCs w:val="28"/>
        </w:rPr>
        <w:t xml:space="preserve">                          2группа</w:t>
      </w:r>
    </w:p>
    <w:p w:rsidR="00226D6C" w:rsidRDefault="00226D6C" w:rsidP="00226D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19.Сапожников Паша</w:t>
      </w:r>
      <w:r w:rsidR="0058531F">
        <w:rPr>
          <w:b/>
          <w:sz w:val="28"/>
          <w:szCs w:val="28"/>
        </w:rPr>
        <w:t xml:space="preserve">                  2руппа</w:t>
      </w:r>
    </w:p>
    <w:p w:rsidR="00226D6C" w:rsidRDefault="00226D6C" w:rsidP="00226D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20.Семёнов Иван</w:t>
      </w:r>
      <w:r w:rsidR="0058531F">
        <w:rPr>
          <w:b/>
          <w:sz w:val="28"/>
          <w:szCs w:val="28"/>
        </w:rPr>
        <w:t xml:space="preserve">                         2группа</w:t>
      </w:r>
    </w:p>
    <w:p w:rsidR="00226D6C" w:rsidRDefault="00226D6C" w:rsidP="00226D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21.Серышева Катя</w:t>
      </w:r>
      <w:r w:rsidR="0058531F">
        <w:rPr>
          <w:b/>
          <w:sz w:val="28"/>
          <w:szCs w:val="28"/>
        </w:rPr>
        <w:t xml:space="preserve">                       2группа</w:t>
      </w:r>
    </w:p>
    <w:p w:rsidR="00226D6C" w:rsidRDefault="00226D6C" w:rsidP="00226D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22.Суслов Кирилл</w:t>
      </w:r>
      <w:r w:rsidR="0058531F">
        <w:rPr>
          <w:b/>
          <w:sz w:val="28"/>
          <w:szCs w:val="28"/>
        </w:rPr>
        <w:t xml:space="preserve">                        2группа</w:t>
      </w:r>
    </w:p>
    <w:p w:rsidR="00226D6C" w:rsidRDefault="00226D6C" w:rsidP="00226D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23.Ткач Катя</w:t>
      </w:r>
      <w:r w:rsidR="0058531F">
        <w:rPr>
          <w:b/>
          <w:sz w:val="28"/>
          <w:szCs w:val="28"/>
        </w:rPr>
        <w:t xml:space="preserve">                                   2группа</w:t>
      </w:r>
    </w:p>
    <w:p w:rsidR="00226D6C" w:rsidRDefault="00226D6C" w:rsidP="00226D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24.Тарасова Настя</w:t>
      </w:r>
      <w:r w:rsidR="0058531F">
        <w:rPr>
          <w:b/>
          <w:sz w:val="28"/>
          <w:szCs w:val="28"/>
        </w:rPr>
        <w:t xml:space="preserve">                        2группа</w:t>
      </w:r>
    </w:p>
    <w:p w:rsidR="0058531F" w:rsidRDefault="00226D6C" w:rsidP="00226D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25.Федотов Слава</w:t>
      </w:r>
      <w:r w:rsidR="0058531F">
        <w:rPr>
          <w:b/>
          <w:sz w:val="28"/>
          <w:szCs w:val="28"/>
        </w:rPr>
        <w:t xml:space="preserve">                        2группа</w:t>
      </w:r>
    </w:p>
    <w:p w:rsidR="00226D6C" w:rsidRDefault="00226D6C" w:rsidP="00226D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26.Чеснов Виктор</w:t>
      </w:r>
      <w:r w:rsidR="0058531F">
        <w:rPr>
          <w:b/>
          <w:sz w:val="28"/>
          <w:szCs w:val="28"/>
        </w:rPr>
        <w:t xml:space="preserve">                         2группа</w:t>
      </w:r>
    </w:p>
    <w:p w:rsidR="00226D6C" w:rsidRDefault="00226D6C" w:rsidP="00226D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27.Шелихов Паша</w:t>
      </w:r>
      <w:r w:rsidR="0058531F">
        <w:rPr>
          <w:b/>
          <w:sz w:val="28"/>
          <w:szCs w:val="28"/>
        </w:rPr>
        <w:t xml:space="preserve">                        2группа</w:t>
      </w:r>
    </w:p>
    <w:p w:rsidR="00226D6C" w:rsidRDefault="00226D6C" w:rsidP="00226D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28.Шепняков Матвей</w:t>
      </w:r>
      <w:r w:rsidR="0058531F">
        <w:rPr>
          <w:b/>
          <w:sz w:val="28"/>
          <w:szCs w:val="28"/>
        </w:rPr>
        <w:t xml:space="preserve">                  4группа</w:t>
      </w:r>
    </w:p>
    <w:p w:rsidR="00226D6C" w:rsidRDefault="00226D6C" w:rsidP="00226D6C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29.Шаршова Эльвира</w:t>
      </w:r>
      <w:r w:rsidR="0058531F">
        <w:rPr>
          <w:b/>
          <w:sz w:val="28"/>
          <w:szCs w:val="28"/>
        </w:rPr>
        <w:t xml:space="preserve">                  2группа</w:t>
      </w:r>
    </w:p>
    <w:p w:rsidR="006449AF" w:rsidRDefault="006449AF" w:rsidP="00226D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Заболевания за год:</w:t>
      </w:r>
    </w:p>
    <w:p w:rsidR="006449AF" w:rsidRPr="00760513" w:rsidRDefault="006449AF" w:rsidP="0076051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Сентябрь: </w:t>
      </w:r>
      <w:r w:rsidRPr="00760513">
        <w:rPr>
          <w:sz w:val="28"/>
          <w:szCs w:val="28"/>
        </w:rPr>
        <w:t>ОРВИ -4 чел.; пищевая непереносимость в виде крапивницы 1чел.</w:t>
      </w:r>
    </w:p>
    <w:p w:rsidR="006449AF" w:rsidRDefault="006449AF" w:rsidP="0076051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Октябрь: </w:t>
      </w:r>
      <w:r w:rsidRPr="00760513">
        <w:rPr>
          <w:sz w:val="28"/>
          <w:szCs w:val="28"/>
        </w:rPr>
        <w:t>ОРВИ-3чел</w:t>
      </w:r>
      <w:r>
        <w:rPr>
          <w:b/>
          <w:sz w:val="28"/>
          <w:szCs w:val="28"/>
        </w:rPr>
        <w:t>.</w:t>
      </w:r>
    </w:p>
    <w:p w:rsidR="00ED676D" w:rsidRPr="00760513" w:rsidRDefault="00ED676D" w:rsidP="0076051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Ноябрь: </w:t>
      </w:r>
      <w:r w:rsidRPr="00760513">
        <w:rPr>
          <w:sz w:val="28"/>
          <w:szCs w:val="28"/>
        </w:rPr>
        <w:t>ОРВИ-3чел., аллергия-1чел.</w:t>
      </w:r>
      <w:proofErr w:type="gramStart"/>
      <w:r w:rsidRPr="00760513">
        <w:rPr>
          <w:sz w:val="28"/>
          <w:szCs w:val="28"/>
        </w:rPr>
        <w:t>,н</w:t>
      </w:r>
      <w:proofErr w:type="gramEnd"/>
      <w:r w:rsidRPr="00760513">
        <w:rPr>
          <w:sz w:val="28"/>
          <w:szCs w:val="28"/>
        </w:rPr>
        <w:t>азофаринатрахит-1чел.,тонзилит-1чел.</w:t>
      </w:r>
    </w:p>
    <w:p w:rsidR="00226D6C" w:rsidRDefault="00ED676D" w:rsidP="0076051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Декабрь: </w:t>
      </w:r>
      <w:r w:rsidRPr="00760513">
        <w:rPr>
          <w:sz w:val="28"/>
          <w:szCs w:val="28"/>
        </w:rPr>
        <w:t>ОРВИ-11чел.</w:t>
      </w:r>
      <w:proofErr w:type="gramStart"/>
      <w:r w:rsidRPr="00760513">
        <w:rPr>
          <w:sz w:val="28"/>
          <w:szCs w:val="28"/>
        </w:rPr>
        <w:t>,в</w:t>
      </w:r>
      <w:proofErr w:type="gramEnd"/>
      <w:r w:rsidRPr="00760513">
        <w:rPr>
          <w:sz w:val="28"/>
          <w:szCs w:val="28"/>
        </w:rPr>
        <w:t>етрянная оспа-1чел., танзилит-2чел., гайморит-1чел.,фатрахит-1чел.,</w:t>
      </w:r>
      <w:r w:rsidR="00760513" w:rsidRPr="00760513">
        <w:rPr>
          <w:sz w:val="28"/>
          <w:szCs w:val="28"/>
        </w:rPr>
        <w:t xml:space="preserve"> фарингит-4 чел.</w:t>
      </w:r>
    </w:p>
    <w:p w:rsidR="00760513" w:rsidRDefault="00760513" w:rsidP="0076051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Январь: </w:t>
      </w:r>
      <w:r>
        <w:rPr>
          <w:sz w:val="28"/>
          <w:szCs w:val="28"/>
        </w:rPr>
        <w:t>Орви-3чел., гайморит-1чел.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етрянная оспа-1чел.</w:t>
      </w:r>
    </w:p>
    <w:p w:rsidR="00760513" w:rsidRDefault="00760513" w:rsidP="0076051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Февраль:</w:t>
      </w:r>
      <w:r>
        <w:rPr>
          <w:sz w:val="28"/>
          <w:szCs w:val="28"/>
        </w:rPr>
        <w:t xml:space="preserve"> ОРВИ-11чел.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етрянная оспа-1чел.,фарингит-1чел.</w:t>
      </w:r>
    </w:p>
    <w:p w:rsidR="00760513" w:rsidRDefault="00760513" w:rsidP="0076051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Март: </w:t>
      </w:r>
      <w:r w:rsidRPr="00760513">
        <w:rPr>
          <w:sz w:val="28"/>
          <w:szCs w:val="28"/>
        </w:rPr>
        <w:t>сальмонеллёз</w:t>
      </w:r>
      <w:r>
        <w:rPr>
          <w:sz w:val="28"/>
          <w:szCs w:val="28"/>
        </w:rPr>
        <w:t>-1чел.</w:t>
      </w:r>
      <w:bookmarkStart w:id="0" w:name="_GoBack"/>
      <w:bookmarkEnd w:id="0"/>
    </w:p>
    <w:p w:rsidR="00760513" w:rsidRDefault="00760513" w:rsidP="00B271D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Апрель: </w:t>
      </w:r>
      <w:r>
        <w:rPr>
          <w:sz w:val="28"/>
          <w:szCs w:val="28"/>
        </w:rPr>
        <w:t>ОРВИ-3чел.</w:t>
      </w:r>
    </w:p>
    <w:p w:rsidR="00B271DC" w:rsidRPr="00B271DC" w:rsidRDefault="00B271DC" w:rsidP="00226D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  <w:proofErr w:type="gramStart"/>
      <w:r>
        <w:rPr>
          <w:b/>
          <w:sz w:val="28"/>
          <w:szCs w:val="28"/>
        </w:rPr>
        <w:t>:</w:t>
      </w:r>
      <w:r w:rsidRPr="00B271DC">
        <w:rPr>
          <w:sz w:val="28"/>
          <w:szCs w:val="28"/>
        </w:rPr>
        <w:t>О</w:t>
      </w:r>
      <w:proofErr w:type="gramEnd"/>
      <w:r w:rsidRPr="00B271DC">
        <w:rPr>
          <w:sz w:val="28"/>
          <w:szCs w:val="28"/>
        </w:rPr>
        <w:t>РВИ-1чел</w:t>
      </w:r>
    </w:p>
    <w:p w:rsidR="00226D6C" w:rsidRPr="00A318DC" w:rsidRDefault="00226D6C" w:rsidP="00210962">
      <w:pPr>
        <w:rPr>
          <w:rFonts w:ascii="Times New Roman" w:hAnsi="Times New Roman" w:cs="Times New Roman"/>
          <w:sz w:val="28"/>
          <w:szCs w:val="28"/>
        </w:rPr>
      </w:pPr>
    </w:p>
    <w:sectPr w:rsidR="00226D6C" w:rsidRPr="00A318DC" w:rsidSect="0012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53ED"/>
    <w:multiLevelType w:val="hybridMultilevel"/>
    <w:tmpl w:val="8BA0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86683D"/>
    <w:rsid w:val="000033ED"/>
    <w:rsid w:val="00057B0D"/>
    <w:rsid w:val="00123108"/>
    <w:rsid w:val="00173EEA"/>
    <w:rsid w:val="001808DC"/>
    <w:rsid w:val="001E05F1"/>
    <w:rsid w:val="001E4409"/>
    <w:rsid w:val="00210962"/>
    <w:rsid w:val="00226D6C"/>
    <w:rsid w:val="00276DD8"/>
    <w:rsid w:val="002B0FB9"/>
    <w:rsid w:val="00311B39"/>
    <w:rsid w:val="003F51DF"/>
    <w:rsid w:val="00416D16"/>
    <w:rsid w:val="004737B8"/>
    <w:rsid w:val="00477F16"/>
    <w:rsid w:val="004B0A29"/>
    <w:rsid w:val="0058531F"/>
    <w:rsid w:val="005B0927"/>
    <w:rsid w:val="006449AF"/>
    <w:rsid w:val="00760513"/>
    <w:rsid w:val="007F27E6"/>
    <w:rsid w:val="0086683D"/>
    <w:rsid w:val="00922191"/>
    <w:rsid w:val="00A318DC"/>
    <w:rsid w:val="00AA1D9F"/>
    <w:rsid w:val="00AB3F34"/>
    <w:rsid w:val="00AB6D79"/>
    <w:rsid w:val="00B271DC"/>
    <w:rsid w:val="00B31F1F"/>
    <w:rsid w:val="00B64DEC"/>
    <w:rsid w:val="00C33102"/>
    <w:rsid w:val="00D2005E"/>
    <w:rsid w:val="00D33618"/>
    <w:rsid w:val="00D85EBF"/>
    <w:rsid w:val="00E30A8E"/>
    <w:rsid w:val="00ED676D"/>
    <w:rsid w:val="00EE20DF"/>
    <w:rsid w:val="00EE3024"/>
    <w:rsid w:val="00F14E9C"/>
    <w:rsid w:val="00F90550"/>
    <w:rsid w:val="00F9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10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13</cp:revision>
  <dcterms:created xsi:type="dcterms:W3CDTF">2016-05-15T08:15:00Z</dcterms:created>
  <dcterms:modified xsi:type="dcterms:W3CDTF">2016-06-03T01:01:00Z</dcterms:modified>
</cp:coreProperties>
</file>