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3D" w:rsidRDefault="009D093D" w:rsidP="009D093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Фоменко Людмила Анатольевна</w:t>
      </w:r>
    </w:p>
    <w:p w:rsidR="009D093D" w:rsidRDefault="009D093D" w:rsidP="009D093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D093D" w:rsidRDefault="009D093D" w:rsidP="009D093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комбинированного вида № 100</w:t>
      </w:r>
    </w:p>
    <w:p w:rsidR="009D093D" w:rsidRDefault="009D093D" w:rsidP="009D093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D093D" w:rsidRDefault="009D093D" w:rsidP="009D09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МДОУ детского сада комбинированного вида № 100, в основе которой лежит </w:t>
      </w:r>
    </w:p>
    <w:p w:rsidR="009D093D" w:rsidRDefault="00504615" w:rsidP="009D093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«Программа воспитания и обучения в д/с»/ под ред. М.А. Васильевой, В.В. Гербовой, Т.С. Комаровой.</w:t>
      </w:r>
    </w:p>
    <w:p w:rsidR="009D093D" w:rsidRDefault="009D093D" w:rsidP="009D09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парциальная программа </w:t>
      </w:r>
      <w:r w:rsidR="00504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А.</w:t>
      </w:r>
      <w:r w:rsidR="00504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Лыкова (Изобразительная деятельность в детском саду. Ранний возраст), Л.В. Куцакова (Конструирование и ручной труд в детском саду).</w:t>
      </w:r>
    </w:p>
    <w:p w:rsidR="009D093D" w:rsidRDefault="009D093D" w:rsidP="009D093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D093D" w:rsidRDefault="009D093D" w:rsidP="009D093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младшая  группа (2-3 лет)</w:t>
      </w:r>
    </w:p>
    <w:p w:rsidR="009D093D" w:rsidRDefault="009D093D" w:rsidP="009D093D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F41CEB" w:rsidRDefault="00F41CEB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Default="009D093D"/>
    <w:p w:rsidR="009D093D" w:rsidRPr="00367853" w:rsidRDefault="009D093D" w:rsidP="009D093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по развитию речи детей </w:t>
      </w:r>
      <w:r>
        <w:rPr>
          <w:rFonts w:ascii="Times New Roman" w:hAnsi="Times New Roman" w:cs="Times New Roman"/>
          <w:sz w:val="28"/>
          <w:szCs w:val="28"/>
        </w:rPr>
        <w:t>(В.В. Гербова, А.И.Максаков</w:t>
      </w:r>
      <w:r w:rsidRPr="00367853">
        <w:rPr>
          <w:rFonts w:ascii="Times New Roman" w:hAnsi="Times New Roman" w:cs="Times New Roman"/>
          <w:sz w:val="28"/>
          <w:szCs w:val="28"/>
        </w:rPr>
        <w:t xml:space="preserve"> «Занятия п</w:t>
      </w:r>
      <w:r>
        <w:rPr>
          <w:rFonts w:ascii="Times New Roman" w:hAnsi="Times New Roman" w:cs="Times New Roman"/>
          <w:sz w:val="28"/>
          <w:szCs w:val="28"/>
        </w:rPr>
        <w:t>о развитию речи в первой младшей группе детского сада »</w:t>
      </w:r>
      <w:r w:rsidRPr="00367853">
        <w:rPr>
          <w:rFonts w:ascii="Times New Roman" w:hAnsi="Times New Roman" w:cs="Times New Roman"/>
          <w:sz w:val="28"/>
          <w:szCs w:val="28"/>
        </w:rPr>
        <w:t>)</w:t>
      </w:r>
    </w:p>
    <w:p w:rsidR="009D093D" w:rsidRDefault="009D093D" w:rsidP="009D093D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D093D" w:rsidRDefault="009D093D" w:rsidP="009D093D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D093D" w:rsidRDefault="009D093D" w:rsidP="009D093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занятия в разделе программы: 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работы по развитию речи детей (первая младшая  группа, октябрь, 1 неделя)</w:t>
      </w:r>
    </w:p>
    <w:p w:rsidR="009D093D" w:rsidRDefault="009D093D" w:rsidP="009D093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D093D" w:rsidRDefault="009D093D" w:rsidP="009D093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D093D" w:rsidRPr="00CF7831" w:rsidRDefault="009D093D" w:rsidP="009D09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 w:rsidR="00CF7831" w:rsidRPr="00CF7831">
        <w:rPr>
          <w:rFonts w:ascii="Times New Roman" w:hAnsi="Times New Roman" w:cs="Times New Roman"/>
          <w:color w:val="000000" w:themeColor="text1"/>
          <w:sz w:val="28"/>
          <w:szCs w:val="28"/>
        </w:rPr>
        <w:t>Повторение сказки «Репка».</w:t>
      </w:r>
    </w:p>
    <w:p w:rsidR="009D093D" w:rsidRPr="00CF7831" w:rsidRDefault="009D093D" w:rsidP="009D09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93D" w:rsidRPr="002B243C" w:rsidRDefault="009D093D" w:rsidP="009D093D">
      <w:pPr>
        <w:spacing w:after="0" w:line="240" w:lineRule="auto"/>
        <w:ind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093D" w:rsidRPr="00CF7831" w:rsidRDefault="009D093D" w:rsidP="009D09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24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="00CF7831">
        <w:rPr>
          <w:rFonts w:ascii="Times New Roman" w:hAnsi="Times New Roman" w:cs="Times New Roman"/>
          <w:color w:val="000000" w:themeColor="text1"/>
          <w:sz w:val="28"/>
          <w:szCs w:val="28"/>
        </w:rPr>
        <w:t>Напомнить детям сказку; вызвать желание рассказывать ее вместе с воспитателем; уточнить представл</w:t>
      </w:r>
      <w:r w:rsidR="00504615">
        <w:rPr>
          <w:rFonts w:ascii="Times New Roman" w:hAnsi="Times New Roman" w:cs="Times New Roman"/>
          <w:color w:val="000000" w:themeColor="text1"/>
          <w:sz w:val="28"/>
          <w:szCs w:val="28"/>
        </w:rPr>
        <w:t>ения детей о том, кто что ест (</w:t>
      </w:r>
      <w:r w:rsidR="00CF7831">
        <w:rPr>
          <w:rFonts w:ascii="Times New Roman" w:hAnsi="Times New Roman" w:cs="Times New Roman"/>
          <w:color w:val="000000" w:themeColor="text1"/>
          <w:sz w:val="28"/>
          <w:szCs w:val="28"/>
        </w:rPr>
        <w:t>мышка грызет корочку хлеба, собака</w:t>
      </w:r>
      <w:r w:rsidR="00B87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831">
        <w:rPr>
          <w:rFonts w:ascii="Times New Roman" w:hAnsi="Times New Roman" w:cs="Times New Roman"/>
          <w:color w:val="000000" w:themeColor="text1"/>
          <w:sz w:val="28"/>
          <w:szCs w:val="28"/>
        </w:rPr>
        <w:t>- косточку и т.д.); активизировать в речи детей глаголы лакать, грызть, есть</w:t>
      </w:r>
      <w:r w:rsidR="005046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Закрепление основных цветов.</w:t>
      </w:r>
    </w:p>
    <w:p w:rsidR="009D093D" w:rsidRPr="00695D1E" w:rsidRDefault="009D093D" w:rsidP="009D093D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9D093D" w:rsidRDefault="009D093D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186576" w:rsidRDefault="008A44D0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-развивать </w:t>
      </w:r>
      <w:r w:rsidR="00186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понимать вопросы и правильно отвечать на них;</w:t>
      </w:r>
    </w:p>
    <w:p w:rsidR="00186576" w:rsidRDefault="00186576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62A94">
        <w:rPr>
          <w:rFonts w:ascii="Times New Roman" w:hAnsi="Times New Roman" w:cs="Times New Roman"/>
          <w:color w:val="000000" w:themeColor="text1"/>
          <w:sz w:val="28"/>
          <w:szCs w:val="28"/>
        </w:rPr>
        <w:t>обогащать словарь;</w:t>
      </w:r>
    </w:p>
    <w:p w:rsidR="00062A94" w:rsidRDefault="00062A94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-развивать внимание, память;</w:t>
      </w:r>
    </w:p>
    <w:p w:rsidR="00062A94" w:rsidRDefault="008A44D0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-формировать умение</w:t>
      </w:r>
      <w:r w:rsidR="00062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договаривать  и повторять вслед за воспитателем отдельные слова и фразы;</w:t>
      </w:r>
    </w:p>
    <w:p w:rsidR="00062A94" w:rsidRDefault="00062A94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-способствовать развитию интонационной речи (выразительность, темп, силу голоса);</w:t>
      </w:r>
    </w:p>
    <w:p w:rsidR="00062A94" w:rsidRDefault="00062A94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-формировать познавательный интерес к произведениям устного народного творчества;</w:t>
      </w:r>
    </w:p>
    <w:p w:rsidR="00062A94" w:rsidRDefault="00062A94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-во</w:t>
      </w:r>
      <w:r w:rsidR="000D3BA4">
        <w:rPr>
          <w:rFonts w:ascii="Times New Roman" w:hAnsi="Times New Roman" w:cs="Times New Roman"/>
          <w:color w:val="000000" w:themeColor="text1"/>
          <w:sz w:val="28"/>
          <w:szCs w:val="28"/>
        </w:rPr>
        <w:t>спитывать чувство взаимовыручки;</w:t>
      </w:r>
    </w:p>
    <w:p w:rsidR="000D3BA4" w:rsidRDefault="000D3BA4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-развитие сенсорного опыта.</w:t>
      </w:r>
    </w:p>
    <w:p w:rsidR="008A44D0" w:rsidRPr="00186576" w:rsidRDefault="008A44D0" w:rsidP="009D09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27E" w:rsidRPr="007C3040" w:rsidRDefault="008A44D0" w:rsidP="00062A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9D093D" w:rsidRPr="007C30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="009D093D" w:rsidRPr="007C3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615">
        <w:rPr>
          <w:rFonts w:ascii="Times New Roman" w:hAnsi="Times New Roman" w:cs="Times New Roman"/>
          <w:color w:val="000000" w:themeColor="text1"/>
          <w:sz w:val="28"/>
          <w:szCs w:val="28"/>
        </w:rPr>
        <w:t>игрушки для настольного театра «Репка», косточка, блюдце, сыр, рыбка, дорожка, игрушка-кукла на руку «кошка»</w:t>
      </w:r>
      <w:r w:rsidR="00D52587">
        <w:rPr>
          <w:rFonts w:ascii="Times New Roman" w:hAnsi="Times New Roman" w:cs="Times New Roman"/>
          <w:color w:val="000000" w:themeColor="text1"/>
          <w:sz w:val="28"/>
          <w:szCs w:val="28"/>
        </w:rPr>
        <w:t>, игрушка «мышка»</w:t>
      </w:r>
      <w:r w:rsidR="00A2127E">
        <w:rPr>
          <w:rFonts w:ascii="Times New Roman" w:hAnsi="Times New Roman" w:cs="Times New Roman"/>
          <w:color w:val="000000" w:themeColor="text1"/>
          <w:sz w:val="28"/>
          <w:szCs w:val="28"/>
        </w:rPr>
        <w:t>, сказки «Репка», «Колобок», «Теремок», «Курочка Ряба».</w:t>
      </w:r>
    </w:p>
    <w:p w:rsidR="009D093D" w:rsidRDefault="009D093D" w:rsidP="009D09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093D" w:rsidRDefault="009D093D"/>
    <w:p w:rsidR="009D093D" w:rsidRDefault="009D093D"/>
    <w:p w:rsidR="000D3BA4" w:rsidRDefault="000D3BA4"/>
    <w:p w:rsidR="00CF7831" w:rsidRDefault="008A44D0" w:rsidP="008A4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</w:t>
      </w:r>
      <w:r w:rsidR="00CF7831" w:rsidRPr="006D7A2D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8"/>
        <w:gridCol w:w="3005"/>
        <w:gridCol w:w="2888"/>
      </w:tblGrid>
      <w:tr w:rsidR="00CF7831" w:rsidTr="00CF7831">
        <w:tc>
          <w:tcPr>
            <w:tcW w:w="3190" w:type="dxa"/>
          </w:tcPr>
          <w:p w:rsidR="00CF7831" w:rsidRDefault="00CF7831" w:rsidP="00CF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190" w:type="dxa"/>
          </w:tcPr>
          <w:p w:rsidR="00CF7831" w:rsidRDefault="00CF7831" w:rsidP="00CF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1">
              <w:rPr>
                <w:rFonts w:ascii="Times New Roman" w:eastAsia="Times New Roman" w:hAnsi="Times New Roman" w:cs="Times New Roman"/>
                <w:sz w:val="28"/>
                <w:szCs w:val="28"/>
              </w:rPr>
              <w:t>Ход занятия</w:t>
            </w:r>
          </w:p>
        </w:tc>
        <w:tc>
          <w:tcPr>
            <w:tcW w:w="3191" w:type="dxa"/>
          </w:tcPr>
          <w:p w:rsidR="00CF7831" w:rsidRDefault="00CF7831" w:rsidP="00CF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F7831" w:rsidTr="00CF7831">
        <w:tc>
          <w:tcPr>
            <w:tcW w:w="3190" w:type="dxa"/>
          </w:tcPr>
          <w:p w:rsidR="00CF7831" w:rsidRDefault="00CF7831" w:rsidP="00CF7831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78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 этап</w:t>
            </w:r>
          </w:p>
          <w:p w:rsidR="00CF7831" w:rsidRDefault="00CF7831" w:rsidP="00CF7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846">
              <w:rPr>
                <w:rFonts w:ascii="Times New Roman" w:hAnsi="Times New Roman" w:cs="Times New Roman"/>
                <w:sz w:val="28"/>
                <w:szCs w:val="28"/>
              </w:rPr>
              <w:t>С целью организации направленного внимания и психологического настроя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мотивации предстоящей</w:t>
            </w:r>
            <w:r w:rsidRPr="00AE784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организовать следующую ситуацию</w:t>
            </w: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Default="00603CA8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64B3" w:rsidRDefault="006064B3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64B3" w:rsidRDefault="006064B3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64B3" w:rsidRDefault="006064B3" w:rsidP="00B8739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Pr="00A2127E" w:rsidRDefault="006064B3" w:rsidP="00A2127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Основной </w:t>
            </w:r>
            <w:r w:rsidR="00A212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7399" w:rsidRPr="006064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  <w:r w:rsidR="00A21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ассказ сказки</w:t>
            </w:r>
            <w:r w:rsidR="00A21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«Репка»</w:t>
            </w: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6BC" w:rsidRDefault="00DE56BC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127E" w:rsidRPr="00A2127E" w:rsidRDefault="00A2127E" w:rsidP="00A212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2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Д/У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 что ест?</w:t>
            </w:r>
            <w:r w:rsidRPr="00A212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561B" w:rsidRDefault="00F3561B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561B" w:rsidRDefault="00F3561B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561B" w:rsidRDefault="00F3561B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561B" w:rsidRDefault="00F3561B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561B" w:rsidRDefault="00F3561B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561B" w:rsidRDefault="00F3561B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561B" w:rsidRDefault="00F3561B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3BA4" w:rsidRPr="000D3BA4" w:rsidRDefault="000D3BA4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A4">
              <w:rPr>
                <w:rFonts w:ascii="Times New Roman" w:eastAsia="Times New Roman" w:hAnsi="Times New Roman" w:cs="Times New Roman"/>
                <w:sz w:val="28"/>
                <w:szCs w:val="28"/>
              </w:rPr>
              <w:t>Д/И «Спрячь мышку» (повтор 2 раза)</w:t>
            </w: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127E" w:rsidRDefault="00A2127E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3CA8" w:rsidRPr="00A2127E" w:rsidRDefault="00F3561B" w:rsidP="00A212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064B3" w:rsidRPr="00A212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:rsidR="00B87399" w:rsidRPr="00B87399" w:rsidRDefault="00B87399" w:rsidP="00B87399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399">
              <w:rPr>
                <w:rFonts w:ascii="Times New Roman" w:eastAsia="T3Font_29" w:hAnsi="Times New Roman" w:cs="Times New Roman"/>
                <w:b/>
                <w:sz w:val="28"/>
                <w:szCs w:val="28"/>
              </w:rPr>
              <w:t>3. Заключительный этап</w:t>
            </w:r>
          </w:p>
          <w:p w:rsidR="00CF7831" w:rsidRPr="00CF7831" w:rsidRDefault="00CF7831" w:rsidP="00CF783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7831" w:rsidRDefault="00CF7831" w:rsidP="00CF7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F7831" w:rsidRDefault="00D52587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входят в группу. –Ребята, смотрите , кто к нам пришел в гости!</w:t>
            </w:r>
          </w:p>
          <w:p w:rsidR="00D52587" w:rsidRDefault="00D52587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«Мышка» (индивид.и хоров.ответы)</w:t>
            </w:r>
          </w:p>
          <w:p w:rsidR="00D52587" w:rsidRDefault="00D52587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поздороваемся с мышкой, погладим ее.</w:t>
            </w:r>
          </w:p>
          <w:p w:rsidR="00D52587" w:rsidRDefault="00D52587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Д:(соответствующие действия)</w:t>
            </w:r>
          </w:p>
          <w:p w:rsidR="00D52587" w:rsidRDefault="00603CA8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мышка хочет с нами, возьмем ее с собой?</w:t>
            </w:r>
          </w:p>
          <w:p w:rsidR="00603CA8" w:rsidRDefault="00603CA8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:rsidR="00603CA8" w:rsidRDefault="00603CA8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пойдемте по тропинке и узнаем куда она нас приведет!</w:t>
            </w:r>
          </w:p>
          <w:p w:rsidR="00603CA8" w:rsidRDefault="00603CA8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-Ой! Посмотрите , сколько сказок мы нашли. Давайте соберем их и покажем мышке.</w:t>
            </w:r>
          </w:p>
          <w:p w:rsidR="00603CA8" w:rsidRDefault="00603CA8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Д: находят сказки , приносят мышке и по просьбе называют сказку (инд. и хор.ответы) </w:t>
            </w:r>
          </w:p>
          <w:p w:rsidR="00603CA8" w:rsidRDefault="00603CA8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много интересных сказок , но мышке нравится сказка «Репка». У кого в руках эта сказка?</w:t>
            </w:r>
          </w:p>
          <w:p w:rsidR="00603CA8" w:rsidRDefault="00603CA8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-Д: (ответ детей)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же расскажем мышке ее любимую сказку, да и сами послушаем.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-Посадил дед репку, выросла репка…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большая-прибольшая.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-Стал дед репку из земли….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тянуть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-Тянет-потянет, вытянуть….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не может.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-Позвал дед…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бабу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-Бабка за дедку, дедка за репку- тянут-потянут, вытянуть …</w:t>
            </w:r>
          </w:p>
          <w:p w:rsidR="006064B3" w:rsidRDefault="006064B3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не могут.</w:t>
            </w:r>
          </w:p>
          <w:p w:rsidR="00A2127E" w:rsidRDefault="00A2127E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же еще прибежал тянуть репку?</w:t>
            </w:r>
          </w:p>
          <w:p w:rsidR="00A2127E" w:rsidRDefault="00A2127E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инд. и хор.ответы</w:t>
            </w:r>
          </w:p>
          <w:p w:rsidR="00A2127E" w:rsidRDefault="00A2127E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внука, Жучка, кошка, мышка. 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того как дети называют персонажей, воспитатель достает соответствующие фигурки. Затем педагог расставляет фигурки и предлагает детям вместе рассказать конец сказки: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-Мышка за 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кошку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-Кошка за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жучку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Жучка за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внучку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Внучка за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бабку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Бабка за 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дедку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Дедка за 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репку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Тянут-потянут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вытянули репку!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дед и баба сделали с репкой?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сварили и стали есть (индив. и хор. ответы)</w:t>
            </w:r>
          </w:p>
          <w:p w:rsidR="003F6AAF" w:rsidRDefault="003F6AAF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AAF" w:rsidRDefault="003F6AAF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Дед, бабка и внучка едят сладкую репку. Едят, похваливают : </w:t>
            </w:r>
            <w:r w:rsidR="003F6AAF">
              <w:rPr>
                <w:rFonts w:ascii="Times New Roman" w:hAnsi="Times New Roman" w:cs="Times New Roman"/>
                <w:sz w:val="28"/>
                <w:szCs w:val="28"/>
              </w:rPr>
              <w:t>«Очень-очень сладкая репка». Какая репка?</w:t>
            </w:r>
          </w:p>
          <w:p w:rsidR="003F6AAF" w:rsidRDefault="003F6AAF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(хоровый и индивид.ответы)</w:t>
            </w:r>
          </w:p>
          <w:p w:rsidR="003F6AAF" w:rsidRDefault="000D3BA4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-Жучка, кошка, мышка на людей глядят, репку не едят. Сейчас им внучка другую еду принесет. Кошке-рыбку и молока. Лакай кошечка молоко! Ешь рыбку!</w:t>
            </w:r>
          </w:p>
          <w:p w:rsidR="000D3BA4" w:rsidRDefault="000D3BA4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хоровые и индивид.повторения.</w:t>
            </w:r>
          </w:p>
          <w:p w:rsidR="000D3BA4" w:rsidRDefault="000D3BA4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-Жучке-косточку!</w:t>
            </w:r>
          </w:p>
          <w:p w:rsidR="000D3BA4" w:rsidRDefault="000D3BA4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-Мышке-сыр! Грызи , мышка, сыр.</w:t>
            </w:r>
          </w:p>
          <w:p w:rsidR="000D3BA4" w:rsidRDefault="000D3BA4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(хоровые и индивид повторения.</w:t>
            </w:r>
          </w:p>
          <w:p w:rsidR="00F3561B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Далее воспитатель предлагает детям повторить кто что ест: дед, бабка и внучка едя сладкую репку, Жучка грызет кость, кошка лакает молоко и ест рыбку, мышка грызет сыр.(индив. и хор.ответы)</w:t>
            </w:r>
          </w:p>
          <w:p w:rsidR="00DE56BC" w:rsidRDefault="00DE56BC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27E" w:rsidRDefault="00A2127E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-Ой, ребята! А кто это мяукает? Кто пришел к нам в гости?</w:t>
            </w:r>
          </w:p>
          <w:p w:rsidR="00F3561B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Д: кошка</w:t>
            </w:r>
          </w:p>
          <w:p w:rsidR="00F3561B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с ней поздороваемся, погладим ее. А кошечка хочет играть . давайте с ней поиграем. </w:t>
            </w:r>
          </w:p>
          <w:p w:rsidR="00F3561B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играют в игру .</w:t>
            </w:r>
          </w:p>
          <w:p w:rsidR="00F3561B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426DA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, давайте вспомним какую сказку мы сегодня смотрели.</w:t>
            </w:r>
          </w:p>
          <w:p w:rsidR="00F426DA" w:rsidRDefault="00F426DA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индив. и хор.ответы</w:t>
            </w:r>
          </w:p>
          <w:p w:rsidR="00F426DA" w:rsidRDefault="00F426DA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кто вам больше всего понравился из героев сказки.</w:t>
            </w:r>
          </w:p>
          <w:p w:rsidR="00F426DA" w:rsidRDefault="00F426DA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инд. и хор.ответы.</w:t>
            </w:r>
          </w:p>
          <w:p w:rsidR="00F3561B" w:rsidRDefault="00F3561B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3130">
              <w:rPr>
                <w:rFonts w:ascii="Times New Roman" w:hAnsi="Times New Roman" w:cs="Times New Roman"/>
                <w:sz w:val="28"/>
                <w:szCs w:val="28"/>
              </w:rPr>
              <w:t>Мышке и кошечке уже пора возвращаться обратно в свои сказки. Давайте скажем им до свидания!</w:t>
            </w:r>
          </w:p>
          <w:p w:rsidR="00423130" w:rsidRDefault="00423130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отвечают индив. и хором.</w:t>
            </w:r>
          </w:p>
          <w:p w:rsidR="00F426DA" w:rsidRDefault="00F426DA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нам тоже уже пора возвращаться обратно в группу.</w:t>
            </w:r>
          </w:p>
          <w:p w:rsidR="00423130" w:rsidRDefault="00423130" w:rsidP="008A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7831" w:rsidRDefault="00D52587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полу постелена дорожка-тропинка на ней сидит мышка.</w:t>
            </w: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A8" w:rsidRDefault="00603CA8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идут по тропинке в конце которой разложены разные сказки: «Репка», «Курочка Ряба», «Колобок», «Теремок».(по количеству детей)</w:t>
            </w: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D5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B3" w:rsidRDefault="006064B3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проходят на стульчики, стоящие полукругом и садятся за столик. Показ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деревянного театра «Репка»</w:t>
            </w: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BC" w:rsidRDefault="00DE56BC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окончании сказки на стол ставятся: тарелочка, косточка, рыбка, сыр.</w:t>
            </w:r>
          </w:p>
          <w:p w:rsidR="00DE56BC" w:rsidRDefault="003F6AAF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AAF" w:rsidRDefault="003F6AAF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AAF" w:rsidRDefault="003F6AAF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 людей и животных отодвигаются друг от друга.</w:t>
            </w: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Убирает все со стола.  Кошку  выглядывает из-под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стола(сюрпризный момент)</w:t>
            </w: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1B" w:rsidRDefault="00F3561B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складывается в коробку.</w:t>
            </w: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тропинке возвращаются обратно.</w:t>
            </w: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DA" w:rsidRDefault="00F426DA" w:rsidP="00606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831" w:rsidRPr="00CF7831" w:rsidRDefault="00CF7831" w:rsidP="00CF7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3D" w:rsidRDefault="009D093D"/>
    <w:p w:rsidR="009D093D" w:rsidRDefault="009D093D"/>
    <w:p w:rsidR="00555567" w:rsidRDefault="00555567" w:rsidP="00555567"/>
    <w:p w:rsidR="00555567" w:rsidRDefault="00555567" w:rsidP="00555567"/>
    <w:p w:rsidR="00555567" w:rsidRDefault="00555567" w:rsidP="00555567"/>
    <w:p w:rsidR="00555567" w:rsidRDefault="00555567" w:rsidP="00555567"/>
    <w:p w:rsidR="009D093D" w:rsidRDefault="009D093D">
      <w:bookmarkStart w:id="0" w:name="_GoBack"/>
      <w:bookmarkEnd w:id="0"/>
    </w:p>
    <w:sectPr w:rsidR="009D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29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C6059"/>
    <w:multiLevelType w:val="hybridMultilevel"/>
    <w:tmpl w:val="1DBA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3D"/>
    <w:rsid w:val="00062A94"/>
    <w:rsid w:val="000D3BA4"/>
    <w:rsid w:val="00186576"/>
    <w:rsid w:val="003F6AAF"/>
    <w:rsid w:val="00423130"/>
    <w:rsid w:val="00504615"/>
    <w:rsid w:val="00555567"/>
    <w:rsid w:val="00603CA8"/>
    <w:rsid w:val="006064B3"/>
    <w:rsid w:val="006D34A8"/>
    <w:rsid w:val="008A44D0"/>
    <w:rsid w:val="009D093D"/>
    <w:rsid w:val="00A2127E"/>
    <w:rsid w:val="00B87399"/>
    <w:rsid w:val="00CF7831"/>
    <w:rsid w:val="00D52587"/>
    <w:rsid w:val="00DE56BC"/>
    <w:rsid w:val="00F3561B"/>
    <w:rsid w:val="00F41CEB"/>
    <w:rsid w:val="00F4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9D0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3">
    <w:name w:val="Table Grid"/>
    <w:basedOn w:val="a1"/>
    <w:uiPriority w:val="59"/>
    <w:rsid w:val="00CF7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8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4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9D0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3">
    <w:name w:val="Table Grid"/>
    <w:basedOn w:val="a1"/>
    <w:uiPriority w:val="59"/>
    <w:rsid w:val="00CF7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8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4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964B-5347-4904-AA1C-3301E498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2015-03-30T22:40:00Z</cp:lastPrinted>
  <dcterms:created xsi:type="dcterms:W3CDTF">2014-10-01T09:17:00Z</dcterms:created>
  <dcterms:modified xsi:type="dcterms:W3CDTF">2015-03-30T22:44:00Z</dcterms:modified>
</cp:coreProperties>
</file>