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9A" w:rsidRDefault="0041509A" w:rsidP="0041509A">
      <w:pPr>
        <w:pStyle w:val="a3"/>
        <w:spacing w:before="121" w:beforeAutospacing="0" w:after="121" w:afterAutospacing="0"/>
        <w:ind w:left="121" w:right="121" w:firstLine="169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Урок мужества </w:t>
      </w:r>
    </w:p>
    <w:p w:rsidR="00250A94" w:rsidRDefault="0041509A" w:rsidP="0041509A">
      <w:pPr>
        <w:pStyle w:val="a3"/>
        <w:spacing w:before="121" w:beforeAutospacing="0" w:after="121" w:afterAutospacing="0"/>
        <w:ind w:left="121" w:right="121" w:firstLine="169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«</w:t>
      </w:r>
      <w:r w:rsidR="00250A94" w:rsidRPr="006A3218">
        <w:rPr>
          <w:b/>
          <w:color w:val="000000"/>
          <w:sz w:val="44"/>
          <w:szCs w:val="44"/>
        </w:rPr>
        <w:t>Архангельск – город воинской славы</w:t>
      </w:r>
      <w:r>
        <w:rPr>
          <w:b/>
          <w:color w:val="000000"/>
          <w:sz w:val="44"/>
          <w:szCs w:val="44"/>
        </w:rPr>
        <w:t>»</w:t>
      </w:r>
      <w:r w:rsidR="00250A94" w:rsidRPr="006A3218">
        <w:rPr>
          <w:b/>
          <w:color w:val="000000"/>
          <w:sz w:val="44"/>
          <w:szCs w:val="44"/>
        </w:rPr>
        <w:t>.</w:t>
      </w:r>
    </w:p>
    <w:p w:rsidR="0041509A" w:rsidRPr="0041509A" w:rsidRDefault="0041509A" w:rsidP="0041509A">
      <w:pPr>
        <w:rPr>
          <w:rFonts w:ascii="Times New Roman" w:hAnsi="Times New Roman" w:cs="Times New Roman"/>
          <w:sz w:val="24"/>
          <w:szCs w:val="24"/>
        </w:rPr>
      </w:pPr>
      <w:r w:rsidRPr="0041509A">
        <w:rPr>
          <w:rFonts w:ascii="Times New Roman" w:hAnsi="Times New Roman" w:cs="Times New Roman"/>
          <w:b/>
          <w:sz w:val="24"/>
          <w:szCs w:val="24"/>
        </w:rPr>
        <w:t>Цели</w:t>
      </w:r>
      <w:r w:rsidRPr="0041509A">
        <w:rPr>
          <w:rFonts w:ascii="Times New Roman" w:hAnsi="Times New Roman" w:cs="Times New Roman"/>
          <w:sz w:val="24"/>
          <w:szCs w:val="24"/>
        </w:rPr>
        <w:t>: Продолжить формирование представления учащихся о гражданском долге, мужестве, героизме; вызвать чувство восхищения и гордости подвигами, совершенными советскими людьми в годы войны. Показать роль самовоспитания в формировании нравственной стойкости, мужественности, чувства долга и ответственности перед обществом и вызвать стремление воспитывать в себе волю, целеустремленность, нравственную красоту. Продолжить формирование патриотизма, любви к Родине, чувства гордости за своих земляков, уважения к фронтовикам и всем, кто внёс свой вклад в победу над врагом, интереса к истории.</w:t>
      </w:r>
    </w:p>
    <w:p w:rsidR="0041509A" w:rsidRPr="0041509A" w:rsidRDefault="0041509A" w:rsidP="0041509A">
      <w:pPr>
        <w:rPr>
          <w:rFonts w:ascii="Times New Roman" w:hAnsi="Times New Roman" w:cs="Times New Roman"/>
          <w:sz w:val="24"/>
          <w:szCs w:val="24"/>
        </w:rPr>
      </w:pPr>
      <w:r w:rsidRPr="0041509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1509A">
        <w:rPr>
          <w:rFonts w:ascii="Times New Roman" w:hAnsi="Times New Roman" w:cs="Times New Roman"/>
          <w:sz w:val="24"/>
          <w:szCs w:val="24"/>
        </w:rPr>
        <w:t>: презентация, компьютер, видеопроектор, выставка книг о Великой Отечественной войне.</w:t>
      </w:r>
    </w:p>
    <w:p w:rsidR="006A3218" w:rsidRPr="0041509A" w:rsidRDefault="0041509A" w:rsidP="006A3218">
      <w:pPr>
        <w:pStyle w:val="a3"/>
        <w:spacing w:before="121" w:beforeAutospacing="0" w:after="121" w:afterAutospacing="0"/>
        <w:ind w:left="121" w:right="121" w:firstLine="169"/>
        <w:jc w:val="center"/>
        <w:rPr>
          <w:b/>
          <w:color w:val="000000"/>
          <w:sz w:val="32"/>
          <w:szCs w:val="32"/>
        </w:rPr>
      </w:pPr>
      <w:r w:rsidRPr="0041509A">
        <w:rPr>
          <w:b/>
          <w:color w:val="000000"/>
          <w:sz w:val="32"/>
          <w:szCs w:val="32"/>
        </w:rPr>
        <w:t>Ход урока</w:t>
      </w:r>
      <w:bookmarkStart w:id="0" w:name="_GoBack"/>
      <w:bookmarkEnd w:id="0"/>
    </w:p>
    <w:p w:rsidR="0041509A" w:rsidRPr="006A3218" w:rsidRDefault="0041509A" w:rsidP="0041509A">
      <w:pPr>
        <w:pStyle w:val="a3"/>
        <w:spacing w:before="121" w:beforeAutospacing="0" w:after="121" w:afterAutospacing="0"/>
        <w:ind w:right="121"/>
        <w:rPr>
          <w:b/>
          <w:color w:val="000000"/>
          <w:sz w:val="44"/>
          <w:szCs w:val="44"/>
        </w:rPr>
      </w:pPr>
    </w:p>
    <w:p w:rsidR="006A3218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250A94">
        <w:rPr>
          <w:color w:val="000000"/>
        </w:rPr>
        <w:t>Слайд 1:</w:t>
      </w:r>
    </w:p>
    <w:p w:rsidR="008A4F87" w:rsidRPr="00250A94" w:rsidRDefault="006A3218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6A3218">
        <w:rPr>
          <w:rFonts w:ascii="Calibri" w:hAnsi="Calibri"/>
          <w:noProof/>
          <w:sz w:val="22"/>
          <w:szCs w:val="22"/>
        </w:rPr>
        <w:t xml:space="preserve"> </w:t>
      </w:r>
      <w:r w:rsidRPr="006A3218">
        <w:rPr>
          <w:rFonts w:ascii="Calibri" w:hAnsi="Calibri"/>
          <w:noProof/>
          <w:sz w:val="22"/>
          <w:szCs w:val="22"/>
        </w:rPr>
        <w:drawing>
          <wp:inline distT="0" distB="0" distL="0" distR="0" wp14:anchorId="3032C84A" wp14:editId="273A8B16">
            <wp:extent cx="3990975" cy="3026520"/>
            <wp:effectExtent l="0" t="0" r="0" b="0"/>
            <wp:docPr id="2" name="Рисунок 2" descr="http://mw2.google.com/mw-panoramio/photos/medium/4427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w2.google.com/mw-panoramio/photos/medium/442702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669" cy="303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Есть на Севере город хороший: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За рекой ледяной – Двиной -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Он стоит, заметенный порошей,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 xml:space="preserve"> Деревянный мой город родной. 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Учитель: О каком городе мы сегодня будем говорить с вами на классном часе? (ответы детей)</w:t>
      </w:r>
    </w:p>
    <w:p w:rsidR="006A3218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Слайд 2.</w:t>
      </w:r>
    </w:p>
    <w:p w:rsidR="008A4F87" w:rsidRPr="0041509A" w:rsidRDefault="006A3218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noProof/>
        </w:rPr>
        <w:lastRenderedPageBreak/>
        <w:t xml:space="preserve"> </w:t>
      </w:r>
      <w:r w:rsidRPr="0041509A">
        <w:rPr>
          <w:noProof/>
        </w:rPr>
        <w:drawing>
          <wp:inline distT="0" distB="0" distL="0" distR="0" wp14:anchorId="473ADB94" wp14:editId="38068991">
            <wp:extent cx="3581400" cy="2620142"/>
            <wp:effectExtent l="0" t="0" r="0" b="0"/>
            <wp:docPr id="3" name="Рисунок 3" descr="монумент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нумент побед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438" cy="262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Фото: «Памятник «Вечный огонь» на Набережной Северной Двины».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Учитель: Что это за огонь у нас в городе? (ответы детей)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- Да, правильно, этот огонь никогда не угасает, как не угасает память о Великой Отечественной войне.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Песня «Священная война» (Автор текста В. Лебедев - Кумач, композитор А. Александров)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- Какой праздник наша страна отмечает 9 Мая?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- Когда она началась?</w:t>
      </w:r>
    </w:p>
    <w:p w:rsidR="006A3218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Слайд 3.</w:t>
      </w:r>
    </w:p>
    <w:p w:rsidR="008A4F87" w:rsidRPr="0041509A" w:rsidRDefault="006A3218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rFonts w:eastAsiaTheme="minorHAnsi"/>
          <w:noProof/>
        </w:rPr>
        <w:t xml:space="preserve"> </w:t>
      </w:r>
      <w:r w:rsidRPr="0041509A">
        <w:rPr>
          <w:noProof/>
          <w:color w:val="000000"/>
        </w:rPr>
        <w:drawing>
          <wp:inline distT="0" distB="0" distL="0" distR="0" wp14:anchorId="11D043B3" wp14:editId="10A377D1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1941 – 1945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- Сколько дней длилась она? (1418 дней)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Учитель: Был летний воскресный день 22 июня. Ласково светило солнышко, согревая землю своими лучами. Птицы пели на все голоса. Люди просыпались, строили планы на выходной день. Ничто не предвещало беды. И вдруг из репродукторов донеслась страшная весть о том, что фашистская Германия напала на нашу страну.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Тот самый длинный день в году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lastRenderedPageBreak/>
        <w:t>С его безоблачной погодой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Нам выдал общую беду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На всех на все 4 года.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- Народ встал на защиту Родины. А что же в это время происходит в Архангельске? (ответы детей)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- Мы с вами не зря заговорили о нашем городе. Он сделал большой вклад в победу нашей Родины. Давайте попробуем заглянуть в прошлое и посмотрим глазами детей.</w:t>
      </w:r>
    </w:p>
    <w:p w:rsidR="006A3218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Слайд 4.</w:t>
      </w:r>
    </w:p>
    <w:p w:rsidR="008A4F87" w:rsidRPr="0041509A" w:rsidRDefault="006A3218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noProof/>
        </w:rPr>
        <w:t xml:space="preserve"> </w:t>
      </w:r>
      <w:r w:rsidRPr="0041509A">
        <w:rPr>
          <w:noProof/>
        </w:rPr>
        <w:drawing>
          <wp:inline distT="0" distB="0" distL="0" distR="0" wp14:anchorId="08B0082F" wp14:editId="6436A7D2">
            <wp:extent cx="2857500" cy="3061261"/>
            <wp:effectExtent l="0" t="0" r="0" b="0"/>
            <wp:docPr id="5" name="Рисунок 5" descr="тюлень спас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юлень спасител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901" cy="306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Памятник тюленю.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Учитель: Почему у нас есть памятник беломорскому тюленю? (ответы детей)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 xml:space="preserve"> - Очень трудно было </w:t>
      </w:r>
      <w:proofErr w:type="spellStart"/>
      <w:r w:rsidRPr="0041509A">
        <w:rPr>
          <w:color w:val="000000"/>
        </w:rPr>
        <w:t>архангелогородцам</w:t>
      </w:r>
      <w:proofErr w:type="spellEnd"/>
      <w:r w:rsidRPr="0041509A">
        <w:rPr>
          <w:color w:val="000000"/>
        </w:rPr>
        <w:t xml:space="preserve">, </w:t>
      </w:r>
      <w:proofErr w:type="gramStart"/>
      <w:r w:rsidRPr="0041509A">
        <w:rPr>
          <w:color w:val="000000"/>
        </w:rPr>
        <w:t>По</w:t>
      </w:r>
      <w:proofErr w:type="gramEnd"/>
      <w:r w:rsidRPr="0041509A">
        <w:rPr>
          <w:color w:val="000000"/>
        </w:rPr>
        <w:t xml:space="preserve"> уровню голода во время войны Архангельск был на втором месте после блокадного Ленинграда. Многих спасало мясо тюленей и их жир. По свидетельству ветеранов суточная норма хлеба в Архангельске была 125 грамм, как в блокадном Ленинграде (показ хлеба).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И мясо, и жир тюленей, которых добывали в Белом и Баренцевом морях, спасли от голода многих людей.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Дети с мая по октябрь работали по 6 - 8 часов, а потом шли на учебу.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- Что для фронта изготавливали в Архангельске? (гранаты, бомбы, сани, лыжи, корпуса мин, детали для самолетов).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Архангельск подвергался массированным бомбардировкам, в годы войны здесь погибли 113000 человек. 38 тысяч человек умерли от голода.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Слайд 5.</w:t>
      </w:r>
    </w:p>
    <w:p w:rsidR="006A3218" w:rsidRPr="0041509A" w:rsidRDefault="006A3218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noProof/>
          <w:color w:val="000000"/>
        </w:rPr>
        <w:lastRenderedPageBreak/>
        <w:drawing>
          <wp:inline distT="0" distB="0" distL="0" distR="0" wp14:anchorId="2920BDBD" wp14:editId="0E8CC4AB">
            <wp:extent cx="2971799" cy="2228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757" cy="223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 xml:space="preserve">Почти 140000 жителей области были удостоены медали «За доблестный труд в Великой Отечественной войне 1941 – 1945 </w:t>
      </w:r>
      <w:proofErr w:type="gramStart"/>
      <w:r w:rsidRPr="0041509A">
        <w:rPr>
          <w:color w:val="000000"/>
        </w:rPr>
        <w:t>г. »</w:t>
      </w:r>
      <w:proofErr w:type="gramEnd"/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Учитель: Учеными Архангельска были совершены открытия: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 - создана горючая жидкость для уничтожения танков;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 - создан витамин хвойный против цинги;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 - создана специальная паста, предупреждающая обмерзание оптических приборов.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- Наши земляки прошагали тысячи километров, таких трудных шагов к победе. Каждый сражался до последней капли крови. Из Архангельска и Молотова (ныне Северодвинск) ушли на фронт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2312 самолетов,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   3428 танков,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819 бронемашин,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   много орудий и другой техники.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С нами рядом на равных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Бился с грозной бедой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Город наш деревянный,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Город наш молодой.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rStyle w:val="a4"/>
          <w:color w:val="000000"/>
        </w:rPr>
        <w:t>Познакомить с книгами о Великой Отечественной войне (выставка книг).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Учитель: Эти книги – память о тех годах, память сохраняет прошлое, делает его бессмертным.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Слайд 6.</w:t>
      </w:r>
    </w:p>
    <w:p w:rsidR="006A3218" w:rsidRPr="0041509A" w:rsidRDefault="006A3218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noProof/>
          <w:color w:val="000000"/>
        </w:rPr>
        <w:drawing>
          <wp:inline distT="0" distB="0" distL="0" distR="0" wp14:anchorId="5036DC61" wp14:editId="25501723">
            <wp:extent cx="3019425" cy="226456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5867" cy="22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lastRenderedPageBreak/>
        <w:t>Архангельск – город воинской славы -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(фото)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почетное звание Российской Федерации, установлено федеральным законом от 9 мая 2006 года № 68 - ФЗ «О почетном звании Российской Федерации «Город воинской славы»».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 xml:space="preserve">Учитель: </w:t>
      </w:r>
      <w:proofErr w:type="gramStart"/>
      <w:r w:rsidRPr="0041509A">
        <w:rPr>
          <w:color w:val="000000"/>
        </w:rPr>
        <w:t>В</w:t>
      </w:r>
      <w:proofErr w:type="gramEnd"/>
      <w:r w:rsidRPr="0041509A">
        <w:rPr>
          <w:color w:val="000000"/>
        </w:rPr>
        <w:t xml:space="preserve"> трудные военные годы люди пережили много несчастий, это и смерть близких, и тяжелый труд, и голод. Но люди смогли выстоять для того, чтобы сохранился мир на Земле.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Этот день войдет в века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Яркой, солнечною датой.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…Как упали на рукав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Слезы счастья у солдата.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rStyle w:val="a4"/>
          <w:color w:val="000000"/>
        </w:rPr>
        <w:t>  Песня «Нам нужна одна победа» (автор Б. Окуджава)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Слайд 7. (Стелла)</w:t>
      </w:r>
    </w:p>
    <w:p w:rsidR="006A3218" w:rsidRPr="0041509A" w:rsidRDefault="006A3218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noProof/>
        </w:rPr>
        <w:drawing>
          <wp:inline distT="0" distB="0" distL="0" distR="0" wp14:anchorId="0EFD653D" wp14:editId="2A218E08">
            <wp:extent cx="1304925" cy="2962497"/>
            <wp:effectExtent l="0" t="0" r="0" b="0"/>
            <wp:docPr id="8" name="Рисунок 8" descr="Arh Stela S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h Stela Slav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96" cy="296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- Ребята, а вы знаете, что Архангельску было присвоено имя Города воинской славы! 12 января 2010 г. Наш город был удостоен этого почетного звания за мужество, стойкость и массовый героизм, проявленные защитниками городов в борьбе за свободу и независимость Отечества. Звание «Город воинской славы» было введено в 2006 году и присваивается городам, «на территории которых или в непосредственной близости от которых в ходе ожесточенных сражений защитники Отечества проявили мужество, стойкость и массовый героизм, в том числе городам, которым было присвоено звание «Город - герой». Городами – героями являются 12 городов бывшего СССР – Ленинград, Волгоград, Киев, Севастополь, Одесса, Москва, Керчь, Новороссийск, Минск, Тула, Мурманск, Смоленск и Брест.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 xml:space="preserve"> Звания «Город воинской славы» уже получили Белгород, Курск, Орел, Владикавказ, Ельня, Елец, </w:t>
      </w:r>
      <w:proofErr w:type="spellStart"/>
      <w:r w:rsidRPr="0041509A">
        <w:rPr>
          <w:color w:val="000000"/>
        </w:rPr>
        <w:t>Малгобек</w:t>
      </w:r>
      <w:proofErr w:type="spellEnd"/>
      <w:r w:rsidRPr="0041509A">
        <w:rPr>
          <w:color w:val="000000"/>
        </w:rPr>
        <w:t xml:space="preserve">, Ржев, Воронеж, колыбель Северного флота город Полярный (Мурманская область), Луга, Ростов - на –Дону, Туапсе, Великий Новгород, Дмитров, Великие Луки, Вязьма, Кронштадт и </w:t>
      </w:r>
      <w:proofErr w:type="spellStart"/>
      <w:r w:rsidRPr="0041509A">
        <w:rPr>
          <w:color w:val="000000"/>
        </w:rPr>
        <w:t>Наро</w:t>
      </w:r>
      <w:proofErr w:type="spellEnd"/>
      <w:r w:rsidRPr="0041509A">
        <w:rPr>
          <w:color w:val="000000"/>
        </w:rPr>
        <w:t xml:space="preserve"> - </w:t>
      </w:r>
      <w:proofErr w:type="spellStart"/>
      <w:r w:rsidRPr="0041509A">
        <w:rPr>
          <w:color w:val="000000"/>
        </w:rPr>
        <w:t>Фоминск</w:t>
      </w:r>
      <w:proofErr w:type="spellEnd"/>
      <w:r w:rsidRPr="0041509A">
        <w:rPr>
          <w:color w:val="000000"/>
        </w:rPr>
        <w:t>. В каждом из них установлены специальные стелы с изображением герба населенного пункта и текстом президентского указа о присвоении городу звания.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- Кто из ваших родственников был на войне?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- Что они вам рассказывали?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 Мир – это солнце на нашей Земле!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lastRenderedPageBreak/>
        <w:t>  Мир – нужен взрослым и детям!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 - А сейчас по группам мы сделаем свой плакат «Мы голосуем за мир!» (Солнце и ладошки ребят тянутся к нему).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rStyle w:val="a4"/>
          <w:color w:val="000000"/>
        </w:rPr>
        <w:t>Песня «День Победы».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Подведение итогов: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Учитель: Мы должны гордиться тем, что живем в таком славном городе и гордиться, что наш город достоин такой чести - быть «Городом воинской славы».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 xml:space="preserve"> - Памятником нашим землякам, погибшим в годы войны, пропавшим без вести, является многотомная </w:t>
      </w:r>
      <w:proofErr w:type="gramStart"/>
      <w:r w:rsidRPr="0041509A">
        <w:rPr>
          <w:color w:val="000000"/>
        </w:rPr>
        <w:t>« Книга</w:t>
      </w:r>
      <w:proofErr w:type="gramEnd"/>
      <w:r w:rsidRPr="0041509A">
        <w:rPr>
          <w:color w:val="000000"/>
        </w:rPr>
        <w:t xml:space="preserve"> памяти»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Слайд 8.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Войнам не место на мирной планете!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  <w:r w:rsidRPr="0041509A">
        <w:rPr>
          <w:color w:val="000000"/>
        </w:rPr>
        <w:t>Жизнь по душе молодым и седым…</w:t>
      </w: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Pr="0041509A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color w:val="000000"/>
        </w:rPr>
      </w:pPr>
    </w:p>
    <w:p w:rsidR="008A4F87" w:rsidRDefault="008A4F87" w:rsidP="008A4F87">
      <w:pPr>
        <w:pStyle w:val="a3"/>
        <w:spacing w:before="121" w:beforeAutospacing="0" w:after="121" w:afterAutospacing="0"/>
        <w:ind w:left="121" w:right="121" w:firstLine="169"/>
        <w:jc w:val="both"/>
        <w:rPr>
          <w:rFonts w:ascii="Verdana" w:hAnsi="Verdana"/>
          <w:color w:val="000000"/>
          <w:sz w:val="15"/>
          <w:szCs w:val="15"/>
        </w:rPr>
      </w:pPr>
    </w:p>
    <w:p w:rsidR="008A4F87" w:rsidRDefault="008A4F87" w:rsidP="008A4F87">
      <w:pPr>
        <w:pStyle w:val="a3"/>
        <w:spacing w:before="121" w:beforeAutospacing="0" w:after="121" w:afterAutospacing="0"/>
        <w:ind w:left="121" w:right="121" w:firstLine="169"/>
        <w:jc w:val="center"/>
        <w:rPr>
          <w:rFonts w:ascii="Verdana" w:hAnsi="Verdana"/>
          <w:color w:val="000000"/>
          <w:sz w:val="15"/>
          <w:szCs w:val="15"/>
        </w:rPr>
      </w:pPr>
    </w:p>
    <w:p w:rsidR="009532C9" w:rsidRDefault="009532C9"/>
    <w:p w:rsidR="008A4F87" w:rsidRDefault="008A4F87"/>
    <w:p w:rsidR="008A4F87" w:rsidRDefault="008A4F87"/>
    <w:p w:rsidR="008A4F87" w:rsidRDefault="008A4F87"/>
    <w:p w:rsidR="008A4F87" w:rsidRDefault="008A4F87"/>
    <w:p w:rsidR="008A4F87" w:rsidRDefault="008A4F87"/>
    <w:p w:rsidR="008A4F87" w:rsidRDefault="008A4F87"/>
    <w:p w:rsidR="008A4F87" w:rsidRDefault="008A4F87"/>
    <w:p w:rsidR="008A4F87" w:rsidRDefault="008A4F87"/>
    <w:sectPr w:rsidR="008A4F87" w:rsidSect="008A4F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F87"/>
    <w:rsid w:val="00250A94"/>
    <w:rsid w:val="0041509A"/>
    <w:rsid w:val="006A3218"/>
    <w:rsid w:val="008A4F87"/>
    <w:rsid w:val="009532C9"/>
    <w:rsid w:val="00A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D9939-F6E0-454C-96D6-6EAA8C75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4F8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A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F8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1509A"/>
    <w:rPr>
      <w:b/>
      <w:bCs/>
    </w:rPr>
  </w:style>
  <w:style w:type="character" w:customStyle="1" w:styleId="apple-converted-space">
    <w:name w:val="apple-converted-space"/>
    <w:basedOn w:val="a0"/>
    <w:rsid w:val="0041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</dc:creator>
  <cp:lastModifiedBy>User</cp:lastModifiedBy>
  <cp:revision>8</cp:revision>
  <dcterms:created xsi:type="dcterms:W3CDTF">2014-12-07T18:15:00Z</dcterms:created>
  <dcterms:modified xsi:type="dcterms:W3CDTF">2016-05-28T19:11:00Z</dcterms:modified>
</cp:coreProperties>
</file>