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77" w:rsidRPr="0008476A" w:rsidRDefault="0008476A">
      <w:pPr>
        <w:rPr>
          <w:color w:val="FF0000"/>
          <w:sz w:val="32"/>
          <w:szCs w:val="32"/>
        </w:rPr>
      </w:pPr>
      <w:r w:rsidRPr="0008476A">
        <w:rPr>
          <w:color w:val="FF0000"/>
          <w:sz w:val="32"/>
          <w:szCs w:val="32"/>
        </w:rPr>
        <w:t xml:space="preserve">                        Игры на развитие мелкой моторики.</w:t>
      </w:r>
    </w:p>
    <w:p w:rsidR="0008476A" w:rsidRDefault="0008476A"/>
    <w:p w:rsidR="0008476A" w:rsidRPr="00CE2C3C" w:rsidRDefault="00CE2C3C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8476A" w:rsidRPr="00CE2C3C">
        <w:rPr>
          <w:b/>
        </w:rPr>
        <w:t>«</w:t>
      </w:r>
      <w:r w:rsidR="0008476A" w:rsidRPr="00CE2C3C">
        <w:rPr>
          <w:b/>
          <w:sz w:val="28"/>
          <w:szCs w:val="28"/>
        </w:rPr>
        <w:t>Цветочная поляна»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на липучке)</w:t>
      </w:r>
    </w:p>
    <w:p w:rsidR="0008476A" w:rsidRDefault="0008476A">
      <w:pPr>
        <w:rPr>
          <w:sz w:val="28"/>
          <w:szCs w:val="28"/>
        </w:rPr>
      </w:pPr>
      <w:r>
        <w:rPr>
          <w:sz w:val="28"/>
          <w:szCs w:val="28"/>
        </w:rPr>
        <w:t>Цель: Развивать  мелкую  моторику, умение пользоваться липучкой.</w:t>
      </w:r>
    </w:p>
    <w:p w:rsidR="0008476A" w:rsidRPr="0008476A" w:rsidRDefault="0008476A">
      <w:pPr>
        <w:rPr>
          <w:sz w:val="28"/>
          <w:szCs w:val="28"/>
        </w:rPr>
      </w:pPr>
      <w:r>
        <w:rPr>
          <w:sz w:val="28"/>
          <w:szCs w:val="28"/>
        </w:rPr>
        <w:t xml:space="preserve">           Развивать цветовое восприятие.</w:t>
      </w:r>
    </w:p>
    <w:p w:rsidR="0008476A" w:rsidRDefault="0008476A" w:rsidP="00A4790F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6524625" cy="5238750"/>
            <wp:effectExtent l="0" t="0" r="9525" b="0"/>
            <wp:docPr id="1" name="Рисунок 1" descr="E:\ФОТО\мои фото\Младшая группа\Весна\Игры на развитие мелкой моторики\DSCN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ои фото\Младшая группа\Весна\Игры на развитие мелкой моторики\DSCN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1710" r="1281" b="1451"/>
                    <a:stretch/>
                  </pic:blipFill>
                  <pic:spPr bwMode="auto">
                    <a:xfrm>
                      <a:off x="0" y="0"/>
                      <a:ext cx="6521140" cy="5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76A" w:rsidRDefault="0008476A"/>
    <w:p w:rsidR="00A4790F" w:rsidRDefault="00A4790F"/>
    <w:p w:rsidR="00A4790F" w:rsidRDefault="00A4790F"/>
    <w:p w:rsidR="00A4790F" w:rsidRDefault="00A4790F"/>
    <w:p w:rsidR="00A4790F" w:rsidRDefault="00A4790F"/>
    <w:p w:rsidR="00A4790F" w:rsidRDefault="00A4790F"/>
    <w:p w:rsidR="0008476A" w:rsidRPr="00CE2C3C" w:rsidRDefault="00CE2C3C">
      <w:pPr>
        <w:rPr>
          <w:b/>
          <w:sz w:val="28"/>
          <w:szCs w:val="28"/>
        </w:rPr>
      </w:pPr>
      <w:r w:rsidRPr="00CE2C3C">
        <w:rPr>
          <w:b/>
          <w:sz w:val="28"/>
          <w:szCs w:val="28"/>
        </w:rPr>
        <w:lastRenderedPageBreak/>
        <w:t>2.</w:t>
      </w:r>
      <w:r w:rsidR="0008476A" w:rsidRPr="00CE2C3C">
        <w:rPr>
          <w:b/>
        </w:rPr>
        <w:t>«</w:t>
      </w:r>
      <w:r w:rsidR="0008476A" w:rsidRPr="00CE2C3C">
        <w:rPr>
          <w:b/>
          <w:sz w:val="28"/>
          <w:szCs w:val="28"/>
        </w:rPr>
        <w:t>Подводный мир»</w:t>
      </w:r>
      <w:r w:rsidRPr="00CE2C3C">
        <w:rPr>
          <w:b/>
          <w:sz w:val="28"/>
          <w:szCs w:val="28"/>
        </w:rPr>
        <w:t xml:space="preserve"> </w:t>
      </w:r>
      <w:proofErr w:type="gramStart"/>
      <w:r w:rsidRPr="00CE2C3C">
        <w:rPr>
          <w:b/>
          <w:sz w:val="28"/>
          <w:szCs w:val="28"/>
        </w:rPr>
        <w:t xml:space="preserve">( </w:t>
      </w:r>
      <w:proofErr w:type="gramEnd"/>
      <w:r w:rsidRPr="00CE2C3C">
        <w:rPr>
          <w:b/>
          <w:sz w:val="28"/>
          <w:szCs w:val="28"/>
        </w:rPr>
        <w:t>на кнопках)</w:t>
      </w:r>
    </w:p>
    <w:p w:rsidR="0008476A" w:rsidRDefault="0008476A">
      <w:pPr>
        <w:rPr>
          <w:sz w:val="28"/>
          <w:szCs w:val="28"/>
        </w:rPr>
      </w:pPr>
      <w:r>
        <w:rPr>
          <w:sz w:val="28"/>
          <w:szCs w:val="28"/>
        </w:rPr>
        <w:t>Цель: Развивать мелкую моторику, умение пользоваться кнопками.</w:t>
      </w:r>
    </w:p>
    <w:p w:rsidR="0008476A" w:rsidRDefault="0008476A">
      <w:pPr>
        <w:rPr>
          <w:sz w:val="28"/>
          <w:szCs w:val="28"/>
        </w:rPr>
      </w:pPr>
      <w:r>
        <w:rPr>
          <w:sz w:val="28"/>
          <w:szCs w:val="28"/>
        </w:rPr>
        <w:t xml:space="preserve">           Знакомить детей с подводным миром, развивать речь.</w:t>
      </w:r>
    </w:p>
    <w:p w:rsidR="0008476A" w:rsidRDefault="0008476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 xml:space="preserve">Учить ориентироваться в пространстве (слева, </w:t>
      </w:r>
      <w:proofErr w:type="spellStart"/>
      <w:r>
        <w:rPr>
          <w:sz w:val="28"/>
          <w:szCs w:val="28"/>
        </w:rPr>
        <w:t>справо</w:t>
      </w:r>
      <w:proofErr w:type="spellEnd"/>
      <w:r>
        <w:rPr>
          <w:sz w:val="28"/>
          <w:szCs w:val="28"/>
        </w:rPr>
        <w:t xml:space="preserve">, вверху, внизу, </w:t>
      </w:r>
      <w:proofErr w:type="gramEnd"/>
    </w:p>
    <w:p w:rsidR="00A4790F" w:rsidRDefault="00A4790F">
      <w:pPr>
        <w:rPr>
          <w:sz w:val="28"/>
          <w:szCs w:val="28"/>
        </w:rPr>
      </w:pPr>
      <w:r>
        <w:rPr>
          <w:sz w:val="28"/>
          <w:szCs w:val="28"/>
        </w:rPr>
        <w:t xml:space="preserve">           над, под).</w:t>
      </w:r>
    </w:p>
    <w:p w:rsidR="00A4790F" w:rsidRDefault="00A4790F" w:rsidP="00A4790F">
      <w:pPr>
        <w:ind w:hanging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62700" cy="5305425"/>
            <wp:effectExtent l="0" t="0" r="0" b="9525"/>
            <wp:docPr id="3" name="Рисунок 3" descr="E:\ФОТО\мои фото\Младшая группа\Весна\Игры на развитие мелкой моторики\DSCN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мои фото\Младшая группа\Весна\Игры на развитие мелкой моторики\DSCN3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r="2084" b="1878"/>
                    <a:stretch/>
                  </pic:blipFill>
                  <pic:spPr bwMode="auto">
                    <a:xfrm>
                      <a:off x="0" y="0"/>
                      <a:ext cx="6359302" cy="53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90F" w:rsidRDefault="00A4790F">
      <w:pPr>
        <w:rPr>
          <w:sz w:val="28"/>
          <w:szCs w:val="28"/>
        </w:rPr>
      </w:pPr>
    </w:p>
    <w:p w:rsidR="00A4790F" w:rsidRDefault="00A4790F">
      <w:pPr>
        <w:rPr>
          <w:sz w:val="28"/>
          <w:szCs w:val="28"/>
        </w:rPr>
      </w:pPr>
    </w:p>
    <w:p w:rsidR="00A4790F" w:rsidRDefault="00A4790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4790F" w:rsidRDefault="00A4790F">
      <w:pPr>
        <w:rPr>
          <w:sz w:val="28"/>
          <w:szCs w:val="28"/>
        </w:rPr>
      </w:pPr>
    </w:p>
    <w:p w:rsidR="00A4790F" w:rsidRDefault="00A4790F">
      <w:pPr>
        <w:rPr>
          <w:sz w:val="28"/>
          <w:szCs w:val="28"/>
        </w:rPr>
      </w:pPr>
    </w:p>
    <w:p w:rsidR="00A4790F" w:rsidRPr="00CE2C3C" w:rsidRDefault="00CE2C3C">
      <w:pPr>
        <w:rPr>
          <w:b/>
          <w:sz w:val="28"/>
          <w:szCs w:val="28"/>
        </w:rPr>
      </w:pPr>
      <w:r w:rsidRPr="00CE2C3C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«Пристегни пуговичк</w:t>
      </w:r>
      <w:bookmarkStart w:id="0" w:name="_GoBack"/>
      <w:bookmarkEnd w:id="0"/>
      <w:r>
        <w:rPr>
          <w:b/>
          <w:sz w:val="28"/>
          <w:szCs w:val="28"/>
        </w:rPr>
        <w:t>у»</w:t>
      </w:r>
    </w:p>
    <w:p w:rsidR="00A4790F" w:rsidRDefault="00A4790F">
      <w:pPr>
        <w:rPr>
          <w:sz w:val="28"/>
          <w:szCs w:val="28"/>
        </w:rPr>
      </w:pPr>
      <w:r>
        <w:rPr>
          <w:sz w:val="28"/>
          <w:szCs w:val="28"/>
        </w:rPr>
        <w:t>Цель: Развивать мелкую моторику, учить пристёгивать пуговицы.</w:t>
      </w:r>
    </w:p>
    <w:p w:rsidR="00A4790F" w:rsidRDefault="00A4790F">
      <w:pPr>
        <w:rPr>
          <w:sz w:val="28"/>
          <w:szCs w:val="28"/>
        </w:rPr>
      </w:pPr>
      <w:r>
        <w:rPr>
          <w:sz w:val="28"/>
          <w:szCs w:val="28"/>
        </w:rPr>
        <w:t xml:space="preserve">           Закреплять названия животных, части тела, развивать речь детей.</w:t>
      </w:r>
    </w:p>
    <w:p w:rsidR="00A4790F" w:rsidRDefault="00A4790F">
      <w:pPr>
        <w:rPr>
          <w:sz w:val="28"/>
          <w:szCs w:val="28"/>
        </w:rPr>
      </w:pPr>
      <w:r>
        <w:rPr>
          <w:sz w:val="28"/>
          <w:szCs w:val="28"/>
        </w:rPr>
        <w:t xml:space="preserve">           Развивать наблюдательность, внимание.</w:t>
      </w:r>
    </w:p>
    <w:p w:rsidR="00A4790F" w:rsidRDefault="00A4790F">
      <w:pPr>
        <w:rPr>
          <w:sz w:val="28"/>
          <w:szCs w:val="28"/>
        </w:rPr>
      </w:pPr>
    </w:p>
    <w:p w:rsidR="00A4790F" w:rsidRPr="0008476A" w:rsidRDefault="00A4790F" w:rsidP="00A4790F">
      <w:pPr>
        <w:ind w:hanging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38900" cy="5181600"/>
            <wp:effectExtent l="0" t="0" r="0" b="0"/>
            <wp:docPr id="2" name="Рисунок 2" descr="E:\ФОТО\мои фото\Младшая группа\Весна\Игры на развитие мелкой моторики\DSCN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ои фото\Младшая группа\Весна\Игры на развитие мелкой моторики\DSCN4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30" cy="51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90F" w:rsidRPr="0008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6A"/>
    <w:rsid w:val="0008476A"/>
    <w:rsid w:val="00A4790F"/>
    <w:rsid w:val="00A76977"/>
    <w:rsid w:val="00C41291"/>
    <w:rsid w:val="00CE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2016-04-19T20:35:00Z</dcterms:created>
  <dcterms:modified xsi:type="dcterms:W3CDTF">2016-04-20T18:41:00Z</dcterms:modified>
</cp:coreProperties>
</file>