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FE" w:rsidRDefault="00EA37FE" w:rsidP="006972A8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A37FE" w:rsidRDefault="00EA37FE" w:rsidP="006972A8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A37FE" w:rsidRDefault="00EA37FE" w:rsidP="006972A8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A37FE" w:rsidRDefault="00EA37FE" w:rsidP="006972A8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A37FE" w:rsidRDefault="00EA37FE" w:rsidP="006972A8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A37FE" w:rsidRPr="006972A8" w:rsidRDefault="00EA37FE" w:rsidP="006972A8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Перспективный план работы по теме: «</w:t>
      </w:r>
      <w:r w:rsidRPr="006972A8">
        <w:rPr>
          <w:rFonts w:ascii="Times New Roman" w:hAnsi="Times New Roman"/>
          <w:b/>
          <w:bCs/>
          <w:sz w:val="44"/>
          <w:szCs w:val="44"/>
        </w:rPr>
        <w:t>Использование дидактических игр и упражнений в формировании элементарных математических представлений у детей дошкольного</w:t>
      </w:r>
      <w:r>
        <w:rPr>
          <w:rFonts w:ascii="Times New Roman" w:hAnsi="Times New Roman"/>
          <w:b/>
          <w:bCs/>
          <w:sz w:val="44"/>
          <w:szCs w:val="44"/>
        </w:rPr>
        <w:t xml:space="preserve"> возраста в средней группе»</w:t>
      </w:r>
    </w:p>
    <w:p w:rsidR="00EA37FE" w:rsidRDefault="00EA37FE" w:rsidP="0072114D">
      <w:pPr>
        <w:jc w:val="center"/>
        <w:rPr>
          <w:rFonts w:ascii="Times New Roman" w:hAnsi="Times New Roman"/>
          <w:sz w:val="44"/>
          <w:szCs w:val="44"/>
        </w:rPr>
      </w:pPr>
    </w:p>
    <w:p w:rsidR="00EA37FE" w:rsidRDefault="00EA37FE" w:rsidP="0072114D">
      <w:pPr>
        <w:jc w:val="center"/>
        <w:rPr>
          <w:rFonts w:ascii="Times New Roman" w:hAnsi="Times New Roman"/>
          <w:sz w:val="44"/>
          <w:szCs w:val="44"/>
        </w:rPr>
      </w:pPr>
    </w:p>
    <w:p w:rsidR="00EA37FE" w:rsidRDefault="00EA37FE" w:rsidP="0072114D">
      <w:pPr>
        <w:jc w:val="center"/>
        <w:rPr>
          <w:rFonts w:ascii="Times New Roman" w:hAnsi="Times New Roman"/>
          <w:sz w:val="44"/>
          <w:szCs w:val="44"/>
        </w:rPr>
      </w:pPr>
    </w:p>
    <w:p w:rsidR="00EA37FE" w:rsidRDefault="00EA37FE" w:rsidP="0072114D">
      <w:pPr>
        <w:jc w:val="center"/>
        <w:rPr>
          <w:rFonts w:ascii="Times New Roman" w:hAnsi="Times New Roman"/>
          <w:sz w:val="44"/>
          <w:szCs w:val="44"/>
        </w:rPr>
      </w:pPr>
    </w:p>
    <w:p w:rsidR="00EA37FE" w:rsidRDefault="00EA37FE" w:rsidP="0072114D">
      <w:pPr>
        <w:jc w:val="center"/>
        <w:rPr>
          <w:rFonts w:ascii="Times New Roman" w:hAnsi="Times New Roman"/>
          <w:sz w:val="44"/>
          <w:szCs w:val="44"/>
        </w:rPr>
      </w:pPr>
    </w:p>
    <w:p w:rsidR="00EA37FE" w:rsidRDefault="00EA37FE" w:rsidP="0072114D">
      <w:pPr>
        <w:jc w:val="center"/>
        <w:rPr>
          <w:rFonts w:ascii="Times New Roman" w:hAnsi="Times New Roman"/>
          <w:sz w:val="44"/>
          <w:szCs w:val="44"/>
        </w:rPr>
      </w:pPr>
    </w:p>
    <w:p w:rsidR="00EA37FE" w:rsidRPr="007D5261" w:rsidRDefault="00EA37FE" w:rsidP="0072114D">
      <w:pPr>
        <w:rPr>
          <w:rFonts w:ascii="Times New Roman" w:hAnsi="Times New Roman"/>
          <w:sz w:val="32"/>
          <w:szCs w:val="32"/>
        </w:rPr>
      </w:pPr>
      <w:r w:rsidRPr="00C812A4">
        <w:rPr>
          <w:rFonts w:ascii="Times New Roman" w:hAnsi="Times New Roman"/>
          <w:sz w:val="32"/>
          <w:szCs w:val="32"/>
        </w:rPr>
        <w:t>Тема:</w:t>
      </w:r>
      <w:r>
        <w:rPr>
          <w:rFonts w:ascii="Times New Roman" w:hAnsi="Times New Roman"/>
          <w:sz w:val="32"/>
          <w:szCs w:val="32"/>
        </w:rPr>
        <w:t xml:space="preserve"> Детский сад                  </w:t>
      </w:r>
      <w:r>
        <w:rPr>
          <w:rFonts w:ascii="Times New Roman" w:hAnsi="Times New Roman"/>
        </w:rPr>
        <w:t>20 августа – 2 сентября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465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rPr>
          <w:trHeight w:val="1240"/>
        </w:trPr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Д. игра «Куклы пришли в детский сад»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Закрепить понятия «один- много», сравнение совокупностей предметов по количеству.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Разыгрывание сюжетов: «Приготовим кукле обед» к игре «Детский сад»; «Магазин игрушек» к игре «Магазин».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«Разрезные картинки».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Дидактическая игра «Игрушки»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Проект родителей с детьми «Мои любимые игрушки».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Рекомендация родителям: обращать внимание детей на фор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>му предметов в окружающем мире, их количество.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</w:rPr>
              <w:t>Д. игра «Что есть в нашей группе», «Что для чего».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Коммуникативная:</w:t>
            </w:r>
            <w:r w:rsidRPr="00A30E73">
              <w:rPr>
                <w:rFonts w:ascii="Times New Roman" w:hAnsi="Times New Roman"/>
              </w:rPr>
              <w:t xml:space="preserve"> беседа «Кто и как работает в нашем детском саду». Составление рассказа «Моя любимая игрушка».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Познавательно – исследовательская: </w:t>
            </w:r>
            <w:r w:rsidRPr="00A30E73">
              <w:rPr>
                <w:rFonts w:ascii="Times New Roman" w:hAnsi="Times New Roman"/>
              </w:rPr>
              <w:t>экскурсия по детскому саду.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Продуктивная:</w:t>
            </w:r>
            <w:r w:rsidRPr="00A30E73">
              <w:rPr>
                <w:rFonts w:ascii="Times New Roman" w:hAnsi="Times New Roman"/>
              </w:rPr>
              <w:t xml:space="preserve">  Коллаж «Моя любимая игрушка в детском саду».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Трудовая:</w:t>
            </w:r>
            <w:r w:rsidRPr="00A30E73">
              <w:rPr>
                <w:rFonts w:ascii="Times New Roman" w:hAnsi="Times New Roman"/>
              </w:rPr>
              <w:t xml:space="preserve"> Помоги куклам навести порядок в доме.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Чтение худ. литературы:</w:t>
            </w:r>
            <w:r w:rsidRPr="00A30E73">
              <w:rPr>
                <w:rFonts w:ascii="Times New Roman" w:hAnsi="Times New Roman"/>
              </w:rPr>
              <w:t xml:space="preserve"> Рассказ Н. Забилы «Ясочкин садик».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Двигательная: </w:t>
            </w:r>
            <w:r w:rsidRPr="00A30E73">
              <w:rPr>
                <w:rFonts w:ascii="Times New Roman" w:hAnsi="Times New Roman"/>
              </w:rPr>
              <w:t>П. игра</w:t>
            </w:r>
            <w:r w:rsidRPr="00A30E73">
              <w:rPr>
                <w:rFonts w:ascii="Times New Roman" w:hAnsi="Times New Roman"/>
                <w:u w:val="single"/>
              </w:rPr>
              <w:t xml:space="preserve"> </w:t>
            </w:r>
            <w:r w:rsidRPr="00A30E73">
              <w:rPr>
                <w:rFonts w:ascii="Times New Roman" w:hAnsi="Times New Roman"/>
              </w:rPr>
              <w:t>«Мы веселые ребята».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«Кукольная одежда»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Обогащать чувственный опыт детей, учить различать величину предметов, подбирать соответствующие характеристики (большой, маленький, больше, меньше).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«Найди предмет такой же формы»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выделять форму в конкретных предметах окружающей обстановки, пользуясь геометрическими образцами.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Д. игра «Кто выше?» 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Активизация в речи детей понятий «вверху», «внизу», «выше», «ниже», формирование умения соотносить расположение предметов, развивать наблюдательность, внимание.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Дидактическая игра «Вчера, сегодня, завтра»</w:t>
            </w:r>
          </w:p>
          <w:p w:rsidR="00EA37FE" w:rsidRPr="00A30E73" w:rsidRDefault="00EA37FE" w:rsidP="00D1451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Формировать у детей временные представления, учить понимать слова «вчера», «сегодня», «завтра».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97423A">
        <w:rPr>
          <w:rFonts w:ascii="Times New Roman" w:hAnsi="Times New Roman"/>
          <w:sz w:val="32"/>
          <w:szCs w:val="32"/>
        </w:rPr>
        <w:t>Тема: Осень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96131D">
        <w:rPr>
          <w:rFonts w:ascii="Times New Roman" w:hAnsi="Times New Roman"/>
          <w:sz w:val="24"/>
          <w:szCs w:val="24"/>
        </w:rPr>
        <w:t>5 сентября – 16 сентября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813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Дидактическая игра «Отсчитай столько же»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Упражнять детей в порядковом счете в пределах пяти, учить сравнивать множество предметов по количеству, активизировать в речи понятия «больше», «меньше»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Работа с природным материалом «Составь цветок». Разыгрывание сюжетов: «Оденем кукол на прогулку»; «Поездка в лес» к игре «Семья».</w:t>
            </w:r>
          </w:p>
          <w:p w:rsidR="00EA37FE" w:rsidRPr="00A30E73" w:rsidRDefault="00EA37FE" w:rsidP="00D145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Составление букетов из осенних листьев.</w:t>
            </w:r>
          </w:p>
          <w:p w:rsidR="00EA37FE" w:rsidRPr="00A30E73" w:rsidRDefault="00EA37FE" w:rsidP="00D145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«Разрезные картинки», «Сколько».</w:t>
            </w:r>
          </w:p>
          <w:p w:rsidR="00EA37FE" w:rsidRPr="00A30E73" w:rsidRDefault="00EA37FE" w:rsidP="00D145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центре науки (экспериментирование).</w:t>
            </w:r>
          </w:p>
          <w:p w:rsidR="00EA37FE" w:rsidRPr="00A30E73" w:rsidRDefault="00EA37FE" w:rsidP="00D145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Игры- вкладыши «Собери коллекцию», «Найди пару».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Совместное изготовление поделок «Осенние дары».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Игровое упражнение «Покажи на картинке».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Наблюдение за временем суток.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Составление коллекции «осенние листья».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</w:rPr>
              <w:t>Д. игры: «Чудесный мешочек», «Найди и назови».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Коммуникативная: </w:t>
            </w:r>
            <w:r w:rsidRPr="00A30E73">
              <w:rPr>
                <w:rFonts w:ascii="Times New Roman" w:hAnsi="Times New Roman"/>
              </w:rPr>
              <w:t>беседа «В гости осень к нам пришла»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</w:rPr>
              <w:t>рисование «Дерево», «Осенний дождь и лужи».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Трудовая:</w:t>
            </w:r>
            <w:r w:rsidRPr="00A30E73">
              <w:rPr>
                <w:rFonts w:ascii="Times New Roman" w:hAnsi="Times New Roman"/>
              </w:rPr>
              <w:t xml:space="preserve"> сбор природного материала для изготовления поделок.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</w:rPr>
              <w:t xml:space="preserve"> чтение стихотворения «Падают, падают листья» М. Ивенсен.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Музыкально- художественная: </w:t>
            </w:r>
            <w:r w:rsidRPr="00A30E73">
              <w:rPr>
                <w:rFonts w:ascii="Times New Roman" w:hAnsi="Times New Roman"/>
              </w:rPr>
              <w:t>музыкальная игра «Огородная хороводная». Слушание «Осенняя песня».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Двигательная:</w:t>
            </w:r>
            <w:r w:rsidRPr="00A30E73">
              <w:rPr>
                <w:rFonts w:ascii="Times New Roman" w:hAnsi="Times New Roman"/>
              </w:rPr>
              <w:t xml:space="preserve"> П. игра «У медведя во бору», «Листопад»,  «К названому дереву беги».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Дидактическая игра «Каждую ягодку – в свою корзинку»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 xml:space="preserve">Учить детей группировать объекты по заданному признаку (цвет или величина), упражнять сопоставления предметов друг с другом путем прикладывания к образцу. 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«Подбери пару».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 xml:space="preserve"> Учить детей сравнивать предметы по форме, размеру, цвету, назначению. Приучать их сообща выполнять задание.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изменилось?»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 xml:space="preserve"> Развивать наблюдательность, внимания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Актуализировать и дополнить знания детей о временах года, характерных для них явлениях природы, событиях в жизни людей, развивать связную речь, внимание.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32"/>
          <w:szCs w:val="32"/>
        </w:rPr>
      </w:pPr>
    </w:p>
    <w:p w:rsidR="00EA37FE" w:rsidRDefault="00EA37FE" w:rsidP="0072114D">
      <w:pPr>
        <w:rPr>
          <w:rFonts w:ascii="Times New Roman" w:hAnsi="Times New Roman"/>
          <w:sz w:val="32"/>
          <w:szCs w:val="32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97423A">
        <w:rPr>
          <w:rFonts w:ascii="Times New Roman" w:hAnsi="Times New Roman"/>
          <w:sz w:val="32"/>
          <w:szCs w:val="32"/>
        </w:rPr>
        <w:t xml:space="preserve">Тема: Овощи, фрукты (плоды, семена)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6131D">
        <w:rPr>
          <w:rFonts w:ascii="Times New Roman" w:hAnsi="Times New Roman"/>
          <w:sz w:val="24"/>
          <w:szCs w:val="24"/>
        </w:rPr>
        <w:t>19 сентября – 23 сентября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955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лежит в мешочке?»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Упражнять детей в порядковом счете, определении количества предметов.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овощей, фруктов. Обыгрывание сюжета «Овощной магазин»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Наблюдение за временем суток.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Составление натюрморта.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Рекомендации для родителей: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провести дома игру «Принеси или покажи столько». взрослый показывает цифру 2 или 3, а ребенок должен принести или показать и назвать столько же одинаковых овощей, фруктов. Затем можно поменяться ролями. 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Д. игра «Что растет на огороде»; «Угадай на вкус».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беседа «Вкусные и полезные фрукты». Составление рассказа «Мои любимые  овощи и фрукты»; </w:t>
            </w: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Познавательно – исследовательская: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наблюдение за деревьями».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лепка «Овощи», «Фрукты»; аппликация «Яблоки на блюде».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Чтение художественной литературы: 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Э.Мошковская «Чужая морковка», Ю. Тувин «Овощи», Н. Егоров «Редиска. Тыква. Морковка. Горох. Лук. Огурцы»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Двигательная: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П. игра «В огород мы пойдем»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Дидактическая игра «Подбери пару»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подбирать карточки с изображениями одинаковых фруктов, активизировать в речи детей соответствующие понятия.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Дидактическая игра «Неразбериха»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Закреплять умения составлять из частей целую геометрическую фигуру и называть ее.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 игра «Угадай, что изменилось?»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Развивать зрительное восприятие и память детей, упражнять в использовании различных способов запоминания пространственного расположения предметов, учить ребят отвечать на вопрос «Что изменилось?», используя характеристики пространственного взаиморасположения предметов.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Организовать использование детьми знаний о частях суток для решения игровой задачи: сопоставить изображенные на картинке события и явления с определенными частями суток. Учить детей пояснять свой выбор.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3D26E2">
        <w:rPr>
          <w:rFonts w:ascii="Times New Roman" w:hAnsi="Times New Roman"/>
          <w:sz w:val="32"/>
          <w:szCs w:val="32"/>
        </w:rPr>
        <w:t>Тема: Я и моя семья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96131D">
        <w:rPr>
          <w:rFonts w:ascii="Times New Roman" w:hAnsi="Times New Roman"/>
          <w:sz w:val="24"/>
          <w:szCs w:val="24"/>
        </w:rPr>
        <w:t>10 октября -21 октября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813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«Сколько?»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Развивать у детей слуховое внимание, формировать умение действовать в соответствии с текстом, упражнять детей в счете.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центре игротеки: «Посылка от родственников», «Парные картинки», «Разрезные картинки».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небольших сюжетов к играм «Семья», «Строители» («День рождения куклы», «Сварим обед», «Строим новый дом»).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уголке ряжения.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семейных фотографий.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Продуктивная деятельность «Подарки для мамы и папы», «Дом для моей семьи».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Коллаж «Моя семья».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Совместная с детьми сервировка стола.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Подбор фотографий для фотовыставки «Я дома».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Совместные опыты с детьми на кухни.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сюжетные игры «Семья», «Поликлиника».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игры: «Кто что делает?», «Так бывает или нет».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беседа «Дружная семья», «Моя семья».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Познавательно – исследовательская: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работа с макетом «Дом».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рисование «Портрет моей семьи», аппликация «Как мы гуляем с мамой и папой».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«Я помогаю маме».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Чтение художественной литературы: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Д. Грабе «Моя семья», В. Шуграева «Мама».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Двигательная: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П. игры «Найди себе пару», «Солнечные зайчики».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«Построим дом»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составлять дома разных размеров из частей, развивать творческие способности.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«Выложи сам».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действовать по образцу, подбирать соответствующие по размеру и форме детали , развивать мелкую моторику рук.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«Куда залетела пчелка».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 xml:space="preserve">Формировать пространственные отношения.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Развивать мышления. 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Актуализировать знания детей о частях суток и их последовательности, о деятельности людей в разное время суток, учить развернуто отвечать на вопросы воспитателя.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3D26E2">
        <w:rPr>
          <w:rFonts w:ascii="Times New Roman" w:hAnsi="Times New Roman"/>
          <w:sz w:val="32"/>
          <w:szCs w:val="32"/>
        </w:rPr>
        <w:t>Тема: Мой дом, мой город, моя страна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96131D">
        <w:rPr>
          <w:rFonts w:ascii="Times New Roman" w:hAnsi="Times New Roman"/>
          <w:sz w:val="24"/>
          <w:szCs w:val="24"/>
        </w:rPr>
        <w:t>24 октября – 28 октября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813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«Наведем порядок»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Закреплять умение детей соотносить цифры с определенным количеством предметов. 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центре игротеки: «Собери пейзаж», «Моя комната», «Дома бывают разные», «Найди такую же картинку», «Что лишнее», «Узнай по описанию».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небольших сюжетов с атрибутами «Путешествие по городу», «Путешествие на поезде»,  «Принес почтальон письмо».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Строительные игры: «Строим дом».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иллюстраций по теме «Мой город», «Моя страна».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Совместная с родителями экскурсия по городу, рассматривание домов, построек…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семейных фотографий «Наши  путешествия».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Индивидуальные задания для родителей: сфотографировать Иркутск в разное время суток.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Совместное оформление фото выставки «Наша страна Россия».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Игровая:</w:t>
            </w:r>
            <w:r w:rsidRPr="00A30E73">
              <w:rPr>
                <w:rFonts w:ascii="Times New Roman" w:hAnsi="Times New Roman"/>
              </w:rPr>
              <w:t xml:space="preserve"> сюжетные игры «Семья», «Строители», «Путешествие».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Д игры: «Моя комната», «Город и село»,  «Строим город».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Коммуникативная:</w:t>
            </w:r>
            <w:r w:rsidRPr="00A30E73">
              <w:rPr>
                <w:rFonts w:ascii="Times New Roman" w:hAnsi="Times New Roman"/>
              </w:rPr>
              <w:t xml:space="preserve">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беседа «Как люди заботятся о красоте своего города», «Какие дома есть в нашем городе».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Продуктивная:  </w:t>
            </w:r>
            <w:r w:rsidRPr="00A30E73">
              <w:rPr>
                <w:rFonts w:ascii="Times New Roman" w:hAnsi="Times New Roman"/>
              </w:rPr>
              <w:t>рисование «Мой дом», аппликация «Моя улица».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Трудовая: «</w:t>
            </w:r>
            <w:r w:rsidRPr="00A30E73">
              <w:rPr>
                <w:rFonts w:ascii="Times New Roman" w:hAnsi="Times New Roman"/>
              </w:rPr>
              <w:t>Поможем дворнику поддерживать порядок во дворе и на игровой площадке».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Музыкально- художественная: </w:t>
            </w:r>
            <w:r w:rsidRPr="00A30E73">
              <w:rPr>
                <w:rFonts w:ascii="Times New Roman" w:hAnsi="Times New Roman"/>
              </w:rPr>
              <w:t>В. Лебедев-Кумач «Широка страна моя родная», С. Михалков «Моя улица».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u w:val="single"/>
              </w:rPr>
              <w:t>Двигательная:</w:t>
            </w:r>
            <w:r w:rsidRPr="00A30E73">
              <w:rPr>
                <w:rFonts w:ascii="Times New Roman" w:hAnsi="Times New Roman"/>
              </w:rPr>
              <w:t xml:space="preserve"> П. игры «Найди свой домик», «Пойдем гулять», «К куклам в гости».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«Спортсмены строятся»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Формировать умение сравнивать предметы по высоте. Закреплять умение соотносить цифру с количеством. 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«Волшебные фигуры».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Учить  детей составлять различные силуэты из геометрических фигур, называть используемые геометрические фигуры. 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«Узнай, что изменилось?»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правильно определять пространственное расположение предметов, передавать результаты наблюдений в речи.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Игра «Какая сегодня (вчера, завтра) погода </w:t>
            </w: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 xml:space="preserve"> в городе».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>Продолжать учить детей различать понятия «вчера», «сегодня», «завтра».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3D26E2">
        <w:rPr>
          <w:rFonts w:ascii="Times New Roman" w:hAnsi="Times New Roman"/>
          <w:sz w:val="32"/>
          <w:szCs w:val="32"/>
        </w:rPr>
        <w:t>Тема: Мебель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6131D">
        <w:rPr>
          <w:rFonts w:ascii="Times New Roman" w:hAnsi="Times New Roman"/>
          <w:sz w:val="24"/>
          <w:szCs w:val="24"/>
        </w:rPr>
        <w:t>31 октября – 4 ноября.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465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«Магазин»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Использование в игровой ситуации умений детей, связанных с порядковым счетом, количественными представлениями.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со строительным материалом «Делаем игрушечную кроватку»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центре игротеки: Д. игры «Моя комната», «Куда поставим эту мебель», «Опиши, мы отгадаем»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дома «Найди предмет, про который расскажу», «День рождения куклы»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Рекомендации для родителей: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Предложите детям нарисовать на земле или асфальте квадрат, а затем подумать и сказать, что может быть такой формы.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сюжетные игры «Семья»,  Д. игра «Что изменилось?», «Чем похожи, чем различаются?» </w:t>
            </w: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 беседа «Новоселье куклы»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 – исследовательская: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Конструирование Город мастеров (мебель для кукол)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: лепка «Мебель для Мишутки»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Рисование «Роспись мебели»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Предложить детям протереть мебель в центре игротеки.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сказка «Маша и медведь»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Э. Успенский «Разгром»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«Больше – меньше»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Упражнять детей в различении и сравнении величины предметов, развивать внимание.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 игра «Геометрическое лото».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ind w:right="-577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</w:rPr>
              <w:t>Учить детей сравнивать форму изображенного предмета с геометрическими фигурами и подбирать предметы по геометрическому образцу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Игровое упражнение «Расставь мебель»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Формировать умение ориентироваться в пространстве с помощью элементарного плана, развивать пространственные представления.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0E73">
              <w:rPr>
                <w:rFonts w:ascii="Times New Roman" w:hAnsi="Times New Roman"/>
                <w:color w:val="000000"/>
              </w:rPr>
              <w:t>Учить детей соотносить свои знания о частях суток с событиями и явлениями, изображениями на картинках, отвечать на вопрос, стоящий в названии игры, аргументировать ответ.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8028CD">
        <w:rPr>
          <w:rFonts w:ascii="Times New Roman" w:hAnsi="Times New Roman"/>
          <w:sz w:val="32"/>
          <w:szCs w:val="32"/>
        </w:rPr>
        <w:t xml:space="preserve">Тема: Транспорт                 </w:t>
      </w:r>
      <w:r w:rsidRPr="008028C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96131D">
        <w:rPr>
          <w:rFonts w:ascii="Times New Roman" w:hAnsi="Times New Roman"/>
          <w:sz w:val="24"/>
          <w:szCs w:val="24"/>
        </w:rPr>
        <w:t>7 ноября – 11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3380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3380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«Запомни картинку»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Формировать представление об образовании последующего числа путем прибавления единицы. Закреплять счетные умения.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сюжетов к игре «Шоферы», «Гараж»,«Автобус»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Игры в центре игротеки: Д. игры: «Едет, плавает, летает», «Что лишнее», «Найди такую же картинку», «Подбери гараж для машины».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 модулями, конструктором: гараж для машины, ангар для самолета; строим трамвай.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альбома «Виды транспорта».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Книжки-раскраски «Транспорт».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Выставка рисунков по теме «Транспорт».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Выставка транспортных игрушек.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Совместно с родителями изготовление карточек для счета по теме транспорт.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Совместная экскурсия на остановку общественного транспорта; наблюдение за работой машин на стройке (подъемный кран, самосвал)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Д. игры «Назови и расскажи»,</w:t>
            </w: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«На чем люди ездят».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беседа «Что возят и как работают разные машины», «Машины специального назначения», «Как попасть в другой город».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Познавательно – исследовательская: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наблюдение за работой шафера.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рассматривание иллюстраций по теме «Шоферы»,  рисование «Плыви, плыви кораблик»; аппликация «Автобус».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рассказы Б. Житкова «Что я видел», стихотворение С. Маршака «Светофор»; отгадывание загадок о транспорте.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Двигательная: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П. игра «Пешеходы и такси», «Воробушки и автомобиль»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Игровое упражнение «Кто назовет как можно больше признаков отличия?».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сравнивать, находить характерные признаки пред</w:t>
            </w:r>
            <w:r w:rsidRPr="00A30E73">
              <w:rPr>
                <w:rFonts w:ascii="Times New Roman" w:hAnsi="Times New Roman"/>
              </w:rPr>
              <w:softHyphen/>
              <w:t>метов.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«Гаражи»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Закреплять умения детей распознавать геометрические фигуры.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«Найди машину»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определять взаиморасположение предметов словами «слева», «справа», «перед», «за», составлять загадки о предметах, описывая их положение в пространстве.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«Кто больше увидит». Наблюдение из окна за транспортом.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Актуализировать знания детей о частях суток, их последовательности, учить сопоставлять свои знания с наблюдаемыми явлениями, рассказать о деятельности людей в данное время суток.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8028CD">
        <w:rPr>
          <w:rFonts w:ascii="Times New Roman" w:hAnsi="Times New Roman"/>
          <w:sz w:val="32"/>
          <w:szCs w:val="32"/>
        </w:rPr>
        <w:t>Тема: Профессии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96131D">
        <w:rPr>
          <w:rFonts w:ascii="Times New Roman" w:hAnsi="Times New Roman"/>
          <w:sz w:val="24"/>
          <w:szCs w:val="24"/>
        </w:rPr>
        <w:t>14 ноября – 18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543"/>
        <w:gridCol w:w="2127"/>
        <w:gridCol w:w="2148"/>
        <w:gridCol w:w="2955"/>
      </w:tblGrid>
      <w:tr w:rsidR="00EA37FE" w:rsidRPr="00A30E73" w:rsidTr="00D14512">
        <w:tc>
          <w:tcPr>
            <w:tcW w:w="8046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127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543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rPr>
          <w:trHeight w:val="874"/>
        </w:trPr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Игра: «Что изменилось!»</w:t>
            </w:r>
          </w:p>
        </w:tc>
        <w:tc>
          <w:tcPr>
            <w:tcW w:w="3543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Развивать внимания, закреплять порядковый и количественный счет в пределах 5.</w:t>
            </w:r>
          </w:p>
        </w:tc>
        <w:tc>
          <w:tcPr>
            <w:tcW w:w="2127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картин о профессиях из серии «Кем быть?».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небольших сюжетов к играм «Столовая», «Магазин», «Больница».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 модулями, конструктором.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центре игротеки: Д. игра «Что кому?»; игры с карточками математическое лото.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Подбор фотографий, картинок, иллюстраций для альбома «Все работы хороши – выбирай на вкус».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Совместно с родителями изготовление коллажа «Профессия моих родителей».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Изготовление нарядов для бумажных кукол к игре «Магазин одежды».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сюжетные игры «Магазин», «Поликлиника», «Столовая», «Семья».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игры «Что кому?», «Кто знает?».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беседа «Кому что нужно для работы», «О труду родителей».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 – исследовательская: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экскурсия в магазин.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рисование «Красивый фартук для нашего повара». Лепка «Пирожки для Мишки».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Трудовая: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поможем, няни навести порядок в групповой комнате.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Чтение художественной литературы: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С Михалков «Дядя Степа Милиционер».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Двигательная: 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«Найди себе пару», «Мы веселые ребята»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Игра   «Магазин» 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соизмерять предметы (примеривать), понимать слова «велико», «мало»; учить употреблять в речи слова «приме</w:t>
            </w:r>
            <w:r w:rsidRPr="00A30E73">
              <w:rPr>
                <w:rFonts w:ascii="Times New Roman" w:hAnsi="Times New Roman"/>
              </w:rPr>
              <w:softHyphen/>
              <w:t>рить», «померить». Показать необходимость измерения.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 игра «Найди то, что покажу»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находить предмет определенной формы с использованием геометрических фигур-образцов, сопоставлять предмет с образцом, активизировать в речи детей соответствующие понятия.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Конструктивная игра: «Рисунок  и постройка»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Развивать пространственное мы</w:t>
            </w:r>
            <w:r w:rsidRPr="00A30E73">
              <w:rPr>
                <w:rFonts w:ascii="Times New Roman" w:hAnsi="Times New Roman"/>
              </w:rPr>
              <w:softHyphen/>
              <w:t>шление и воображение, научить соот</w:t>
            </w:r>
            <w:r w:rsidRPr="00A30E73">
              <w:rPr>
                <w:rFonts w:ascii="Times New Roman" w:hAnsi="Times New Roman"/>
              </w:rPr>
              <w:softHyphen/>
              <w:t>носить плоскостной рисунок-схему с объемной постройкой, выпол</w:t>
            </w:r>
            <w:r w:rsidRPr="00A30E73">
              <w:rPr>
                <w:rFonts w:ascii="Times New Roman" w:hAnsi="Times New Roman"/>
              </w:rPr>
              <w:softHyphen/>
              <w:t xml:space="preserve">ненной из деталей строительного набора. 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Организовать использование детьми знаний о частях суток для решения игровой задачи: сопоставить изображенные на картинке события и явления с определенными частями суток. Учить детей пояснять свой выбор.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8028CD">
        <w:rPr>
          <w:rFonts w:ascii="Times New Roman" w:hAnsi="Times New Roman"/>
          <w:sz w:val="32"/>
          <w:szCs w:val="32"/>
        </w:rPr>
        <w:t>Тема: Хлеб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96131D">
        <w:rPr>
          <w:rFonts w:ascii="Times New Roman" w:hAnsi="Times New Roman"/>
          <w:sz w:val="24"/>
          <w:szCs w:val="24"/>
        </w:rPr>
        <w:t>21 ноября – 25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543"/>
        <w:gridCol w:w="2127"/>
        <w:gridCol w:w="2148"/>
        <w:gridCol w:w="2955"/>
      </w:tblGrid>
      <w:tr w:rsidR="00EA37FE" w:rsidRPr="00A30E73" w:rsidTr="00D14512">
        <w:tc>
          <w:tcPr>
            <w:tcW w:w="8046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127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543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«Помоги испечь колобок».</w:t>
            </w:r>
          </w:p>
        </w:tc>
        <w:tc>
          <w:tcPr>
            <w:tcW w:w="3543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Закрепить навыки сложения  чисел в пределах 5.  Учить измерять объем сыпучих продуктов мерной чашкой;</w:t>
            </w:r>
          </w:p>
        </w:tc>
        <w:tc>
          <w:tcPr>
            <w:tcW w:w="2127" w:type="dxa"/>
            <w:vMerge w:val="restart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фотоиллюстраций с изображением различных хлебобулочных, конди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>терских (выпечка) изделий.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 разрезные картинки»;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Конструирование из конструкторов типа «</w:t>
            </w:r>
            <w:r w:rsidRPr="00A30E73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A30E73">
              <w:rPr>
                <w:rFonts w:ascii="Times New Roman" w:hAnsi="Times New Roman"/>
                <w:i/>
                <w:iCs/>
                <w:sz w:val="24"/>
                <w:szCs w:val="24"/>
              </w:rPr>
              <w:t>Тема: «Сельскохозяйственные машины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Экскурсия в магазин «Хлеб».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Подбор фотоиллюстраций с изображением полевых работ, людей разных профессий, которые выращивают хлеб.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Рекомендации родителям: предложить ребенку разделить булочку пополам, разложить хлеб (торт) для всех членов семьи.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Игровая: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Сюжетно дидактические игры «Мы хлеборобы»; «Семья».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беседа «Хлеб – всему голова», «Откуда пришел пирожок?».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 – исследовательская: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«Что делают из муки».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репродукции картины «Рожь» И. Шишкина.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Рисование «Урожай».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Чтение художественной литературы: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поговорки, пословицы о хлебе; стих. Ю. Ждоновской «Нива»; С Погореловский «Урожай».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Двигательная: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П. игра «Каравай».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покроши хлеб для птиц.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«Больше – меньше»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Упражнять детей в различении и сравнении величины предметов, развивать внимание.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лежит в мешочке?»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использовать свои знания о форме, упражнять в правильном соотнесении предметов с геометрическим образцом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«Выложи сам».</w:t>
            </w:r>
          </w:p>
        </w:tc>
        <w:tc>
          <w:tcPr>
            <w:tcW w:w="3543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выкладывать рисунок  из природного материала по образцу и самостоятельно, подбирать соответствующие по размеру и форме детали (камешки, зерно),  учить соотносить взаимное расположение предмет, развивать мелкую моторику рук.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Актуализировать и дополнить знания детей о временах года, характерных для них явлениях природы, событиях в жизни людей, развивать связную речь, внимание.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7226FF">
        <w:rPr>
          <w:rFonts w:ascii="Times New Roman" w:hAnsi="Times New Roman"/>
          <w:sz w:val="32"/>
          <w:szCs w:val="32"/>
        </w:rPr>
        <w:t>Тема: Уникальность и богатство озера Байкал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96131D">
        <w:rPr>
          <w:rFonts w:ascii="Times New Roman" w:hAnsi="Times New Roman"/>
          <w:sz w:val="24"/>
          <w:szCs w:val="24"/>
        </w:rPr>
        <w:t>28 ноября – 2 декабря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813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Математическая игра «Составь картинку».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(с использованием природного материала, муляжей).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Использование в игровой ситуации умений детей, связанных с порядковым счетом, количественными представлениями.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центре науки (экспериментирование с водой).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небольших сюжетов с атрибутами к играм «Семья на Байкале», «Магазин Байкальских сувениров».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 карточками «Волшебные краски».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 корабликами из бумаги.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«Собери нерпу из геометрических фигур»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Времена года на Байкале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Совместная с родителями экскурсия на Байкал, в нерпинарий.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Выставка семейных коллекций с берегов Байкала.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Создание коллажей «Семейный отдых на Байкале».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Подбор фотографий, на которых отображены виды Байкала в разное время года, в разное время суток.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</w:rPr>
              <w:t>сюжетная игра «Семья на Байкале». Д. игра «Разрезные картинки».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Коммуникативная: </w:t>
            </w:r>
            <w:r w:rsidRPr="00A30E73">
              <w:rPr>
                <w:rFonts w:ascii="Times New Roman" w:hAnsi="Times New Roman"/>
              </w:rPr>
              <w:t>составление описательных рассказов.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Познавательно – исследовательская: </w:t>
            </w:r>
            <w:r w:rsidRPr="00A30E73">
              <w:rPr>
                <w:rFonts w:ascii="Times New Roman" w:hAnsi="Times New Roman"/>
              </w:rPr>
              <w:t>наблюдение за состоянием воды.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</w:rPr>
              <w:t>лепка «Байкальские сосульки»; рисование «Красота Байкальской воды».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</w:rPr>
              <w:t>«Подбери цветную бумагу для своего кораблика».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Чтение худ-ой литературы: </w:t>
            </w:r>
            <w:r w:rsidRPr="00A30E73">
              <w:rPr>
                <w:rFonts w:ascii="Times New Roman" w:hAnsi="Times New Roman"/>
              </w:rPr>
              <w:t>рассказы, сказки, проза о Байкале.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Музыкально- художественная: </w:t>
            </w:r>
            <w:r w:rsidRPr="00A30E73">
              <w:rPr>
                <w:rFonts w:ascii="Times New Roman" w:hAnsi="Times New Roman"/>
              </w:rPr>
              <w:t>музыкально-ритмические игры «Угадай звук водопада, журчание ручья, шум волн, плеск воды».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u w:val="single"/>
              </w:rPr>
              <w:t>Двигательная:</w:t>
            </w:r>
            <w:r w:rsidRPr="00A30E73">
              <w:rPr>
                <w:rFonts w:ascii="Times New Roman" w:hAnsi="Times New Roman"/>
              </w:rPr>
              <w:t xml:space="preserve"> «Я на камушке сижу…».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Математическая игра «Учимся сравнивать». 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Обратить внимание детей на красоту рыбок. Показать разных рыбок, попросить сравнить их.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сравнивать предметы по величине, обозначать результаты сравнения словами, выражая отношения трех и более предметов («больше», «меньше», «самый большой»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«Подбери по форме».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сопоставлять форму предметов с основными геометрическими фигурами, правильно называть их, развивать зрительное восприятие.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«Узнай, что изменилось?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Упражнять детей в определении пространственного расположения предметов относительно друг друга (справа, слева, впереди, сзади, сбоку, около и др.); развивать наблюдательность, активное запоминание , речь, активизировать словарь.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Дидактическая игра «Времена года на Байкале».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Актуализировать представления детей о порядке следования различных явлений, времен года.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7226FF">
        <w:rPr>
          <w:rFonts w:ascii="Times New Roman" w:hAnsi="Times New Roman"/>
          <w:sz w:val="32"/>
          <w:szCs w:val="32"/>
        </w:rPr>
        <w:t>Тема: Зима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6131D">
        <w:rPr>
          <w:rFonts w:ascii="Times New Roman" w:hAnsi="Times New Roman"/>
          <w:sz w:val="24"/>
          <w:szCs w:val="24"/>
        </w:rPr>
        <w:t>5 декабря-16 декабря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3096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3096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«Зимний лес»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Закреплять счетные умения и умение соотносить цифру с количеством.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небольших сюжетов к игре «Семья» (Собираемся на зимнюю прогулку)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Строительная игра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>«Снегоуборочные машины»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>Игры в центре науки «Чем похожи, чем различаются?» «Продолжи ряд», «Сосчитай»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Во время прогулок рассмотреть с детьми форму снежи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>нок,</w:t>
            </w:r>
            <w:r w:rsidRPr="00A30E73">
              <w:rPr>
                <w:rFonts w:ascii="Arial" w:hAnsi="Arial"/>
                <w:i/>
                <w:iCs/>
                <w:sz w:val="24"/>
                <w:szCs w:val="24"/>
              </w:rPr>
              <w:t xml:space="preserve"> </w:t>
            </w: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>вылепить из снега снежки разной формы и размера.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 xml:space="preserve">Рекомендации родителям: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Упражнять в счете в пределах четырех: учить соотносить числительное с существительным; находить заданные геоме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>трические фигуры</w:t>
            </w:r>
            <w:r w:rsidRPr="00A30E73">
              <w:rPr>
                <w:sz w:val="24"/>
                <w:szCs w:val="24"/>
              </w:rPr>
              <w:t xml:space="preserve">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(Упражнение «Украсим рукавички)</w:t>
            </w:r>
          </w:p>
        </w:tc>
        <w:tc>
          <w:tcPr>
            <w:tcW w:w="3096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30E73">
              <w:rPr>
                <w:rFonts w:ascii="Times New Roman" w:hAnsi="Times New Roman"/>
                <w:u w:val="single"/>
              </w:rPr>
              <w:t>Игровая: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Сюжетно-ролевые игры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iCs/>
              </w:rPr>
              <w:t>«На улицах зимнего города». Д. игра «Что изменилось».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Коммуникативная:</w:t>
            </w:r>
            <w:r w:rsidRPr="00A30E73">
              <w:rPr>
                <w:rFonts w:ascii="Times New Roman" w:hAnsi="Times New Roman"/>
              </w:rPr>
              <w:t xml:space="preserve"> беседа «Зимние приметы»; «Животные зимой».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30E73">
              <w:rPr>
                <w:rFonts w:ascii="Times New Roman" w:hAnsi="Times New Roman"/>
                <w:u w:val="single"/>
              </w:rPr>
              <w:t>Познавательно – исследовательская: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30E73">
              <w:rPr>
                <w:rFonts w:ascii="Arial" w:hAnsi="Arial"/>
                <w:i/>
                <w:iCs/>
              </w:rPr>
              <w:t>«</w:t>
            </w:r>
            <w:r w:rsidRPr="00A30E73">
              <w:rPr>
                <w:rFonts w:ascii="Times New Roman" w:hAnsi="Times New Roman"/>
                <w:iCs/>
              </w:rPr>
              <w:t>Какой это мастер на стекла нанес и  листья,  и  травы,   и  заросли  роз?..»</w:t>
            </w:r>
            <w:r w:rsidRPr="00A30E73">
              <w:rPr>
                <w:rFonts w:ascii="Arial" w:hAnsi="Arial" w:cs="Arial"/>
                <w:i/>
                <w:iCs/>
              </w:rPr>
              <w:t xml:space="preserve"> 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</w:rPr>
              <w:t>аппликация «Снегири на ветке»,лепка «Зимнее дерево».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</w:rPr>
              <w:t>Сгребание снега к стволам деревьев.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Чтение худ-ой литературы: </w:t>
            </w:r>
            <w:r w:rsidRPr="00A30E73">
              <w:rPr>
                <w:rFonts w:ascii="Times New Roman" w:hAnsi="Times New Roman"/>
              </w:rPr>
              <w:t>стихотворения по теме «Зима».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30E73">
              <w:rPr>
                <w:rFonts w:ascii="Times New Roman" w:hAnsi="Times New Roman"/>
                <w:u w:val="single"/>
              </w:rPr>
              <w:t>Музыкально- худ-ая: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30E73">
              <w:rPr>
                <w:rFonts w:ascii="Times New Roman" w:hAnsi="Times New Roman"/>
                <w:i/>
                <w:iCs/>
              </w:rPr>
              <w:t xml:space="preserve">  В. Одоевский- </w:t>
            </w:r>
            <w:r w:rsidRPr="00A30E73">
              <w:rPr>
                <w:rFonts w:ascii="Times New Roman" w:hAnsi="Times New Roman"/>
              </w:rPr>
              <w:t>Мороз Иванович; Л.</w:t>
            </w:r>
            <w:r w:rsidRPr="00A30E73">
              <w:rPr>
                <w:rFonts w:ascii="Times New Roman" w:hAnsi="Times New Roman"/>
                <w:u w:val="single"/>
              </w:rPr>
              <w:t xml:space="preserve"> </w:t>
            </w:r>
            <w:r w:rsidRPr="00A30E73">
              <w:rPr>
                <w:rFonts w:ascii="Times New Roman" w:hAnsi="Times New Roman"/>
                <w:i/>
                <w:iCs/>
              </w:rPr>
              <w:t xml:space="preserve">Чарская. </w:t>
            </w:r>
            <w:r w:rsidRPr="00A30E73">
              <w:rPr>
                <w:rFonts w:ascii="Times New Roman" w:hAnsi="Times New Roman"/>
              </w:rPr>
              <w:t>Зима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Двигательная: </w:t>
            </w:r>
            <w:r w:rsidRPr="00A30E73">
              <w:rPr>
                <w:rFonts w:ascii="Times New Roman" w:hAnsi="Times New Roman"/>
              </w:rPr>
              <w:t>П. игра «Два мороза»</w:t>
            </w:r>
            <w:r w:rsidRPr="00A30E7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«Выложи снежинку 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действовать по образцу, подбирать соответствующие по размеру и форме детали , развивать мелкую моторику рук.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Игровое упражнение «Кто назовет как можно больше признаков отличия?».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Закреплять знания геометрических фигур, умение находить признаки сходства и различия предметов.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«Ищем следы»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ориентироваться на территории детского сада, развивать наблюдательность, учить «читать» найденные следы, развивать логическое мышление.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«Покажи первые признаки зимы».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Закрепить у детей признаки зимы, сезонные изменения в природе, связанные с зимним периодом.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562F4B">
        <w:rPr>
          <w:rFonts w:ascii="Times New Roman" w:hAnsi="Times New Roman"/>
          <w:sz w:val="32"/>
          <w:szCs w:val="32"/>
        </w:rPr>
        <w:t>Тема: Новый год</w:t>
      </w:r>
      <w:r w:rsidRPr="003961D0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6131D">
        <w:rPr>
          <w:rFonts w:ascii="Times New Roman" w:hAnsi="Times New Roman"/>
          <w:sz w:val="24"/>
          <w:szCs w:val="24"/>
        </w:rPr>
        <w:t>19 декабря- 30 декабря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552"/>
        <w:gridCol w:w="3685"/>
        <w:gridCol w:w="2127"/>
        <w:gridCol w:w="2148"/>
        <w:gridCol w:w="2813"/>
      </w:tblGrid>
      <w:tr w:rsidR="00EA37FE" w:rsidRPr="00A30E73" w:rsidTr="00D14512">
        <w:tc>
          <w:tcPr>
            <w:tcW w:w="8046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127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685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552" w:type="dxa"/>
          </w:tcPr>
          <w:p w:rsidR="00EA37FE" w:rsidRPr="00A30E73" w:rsidRDefault="00EA37FE" w:rsidP="00D14512">
            <w:pPr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«День – ночь»</w:t>
            </w:r>
          </w:p>
        </w:tc>
        <w:tc>
          <w:tcPr>
            <w:tcW w:w="3685" w:type="dxa"/>
          </w:tcPr>
          <w:p w:rsidR="00EA37FE" w:rsidRPr="00A30E73" w:rsidRDefault="00EA37FE" w:rsidP="00D14512">
            <w:pPr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 xml:space="preserve"> Закрепить счетные умения и знание цифр 1-5, развивать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E73">
              <w:rPr>
                <w:rFonts w:ascii="Times New Roman" w:hAnsi="Times New Roman"/>
              </w:rPr>
              <w:t>внимание и память</w:t>
            </w:r>
          </w:p>
        </w:tc>
        <w:tc>
          <w:tcPr>
            <w:tcW w:w="2127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 xml:space="preserve">«В магазин за подарками к Новому году». «Семья»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>«Готовимся к встрече Нового го</w:t>
            </w: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softHyphen/>
              <w:t>да».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Рекомендации родителям: упражнять в счете в пределах 4, различать количест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>венный и порядковый счет в пределах 4; учить составлять узор из геометрических фигур. Учить сравнивать предметы по высоте, закрепить представление о временах суток</w:t>
            </w:r>
            <w:r w:rsidRPr="00A30E73">
              <w:rPr>
                <w:sz w:val="24"/>
                <w:szCs w:val="24"/>
              </w:rPr>
              <w:t xml:space="preserve">.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(Упражнение «Нарядим новогоднюю ёлку», «Подбери елки для зверят»)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>«Найди лишнее»;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«Назови слово». Сюжетная игра </w:t>
            </w: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>«Магазин»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Составление рассказа «Как мы готовимся к Новому году»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 – исследовательская: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Опыты с водой «Волшебные льдинки»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лепка «Веселый снеговик»;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Аппликация «Елочная игрушка»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Трудовая: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уборка участка после снегопада.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А. Барто «Ёлка», З. Александрова «Птичья ёлка»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Музыкально- художественная: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новогодний праздник.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55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«Найди такую же ёлочную игрушку»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находить два предмета одинаковой величины различными способами (путем наложения и на глаз), учить выбирать оптимальный способ сравнения предметов, исходя из их расположения.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55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«Чудесный мешочек»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Развивать у детей тактильные ощущения, формировать умение анализировать их, определять предмет на ощупь. Активизировать в речи детей понятия, связанные с характеристиками предметов, учить использовать конструкции предположения.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55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«Наряди ёлку»</w:t>
            </w:r>
          </w:p>
        </w:tc>
        <w:tc>
          <w:tcPr>
            <w:tcW w:w="3685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правильно употреблять в речи предлоги («в», «на», «за», «под», «около», «рядом», «между»), составлять речевые конструкции, характеризующие местоположение предметов, согласовывать слова в словосочетаниях.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55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дальше?»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30E73">
              <w:rPr>
                <w:rFonts w:ascii="Times New Roman" w:hAnsi="Times New Roman"/>
              </w:rPr>
              <w:t>Закрепить знания детей о временах года, о деятельности детей и взрослых в разные временные промежутки</w:t>
            </w:r>
            <w:r w:rsidRPr="00A30E73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212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562F4B">
        <w:rPr>
          <w:rFonts w:ascii="Times New Roman" w:hAnsi="Times New Roman"/>
          <w:sz w:val="32"/>
          <w:szCs w:val="32"/>
        </w:rPr>
        <w:t>Тема: Я вырасту здоровым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96131D">
        <w:rPr>
          <w:rFonts w:ascii="Times New Roman" w:hAnsi="Times New Roman"/>
          <w:sz w:val="24"/>
          <w:szCs w:val="24"/>
        </w:rPr>
        <w:t>16  января – 20 января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465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«Делаем зарядку»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 xml:space="preserve">Закрепить знание цифр, учить ребенка пользоваться рисунком-схемой. 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сюжета «Дочка заболела» к игре «Больница»; сюжетная игра «Спортсмены готовятся к соревнованиям».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«Режим дня».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иллюстраций, фотографий.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 математическими карточками.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Выставка семейных фотографий «Как наша семья заботится о своем здоровье».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Совместная экскурсия в медицинский кабинет, на спортивную площадку.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Совместно с родителями изготовление коллажа «Режим дня».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</w:rPr>
              <w:t>Д. игры: «Уроки Айболита», «Будь осторожен».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Коммуникативная:</w:t>
            </w:r>
            <w:r w:rsidRPr="00A30E73">
              <w:rPr>
                <w:rFonts w:ascii="Times New Roman" w:hAnsi="Times New Roman"/>
              </w:rPr>
              <w:t xml:space="preserve"> беседа: «Элементарные правила здорового образа жизни», «Если хочешь быть здоров – закаляйся!»,  «В гостях у Мойдодыра».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Познавательно – исследовательская:</w:t>
            </w:r>
            <w:r w:rsidRPr="00A30E73">
              <w:rPr>
                <w:rFonts w:ascii="Times New Roman" w:hAnsi="Times New Roman"/>
              </w:rPr>
              <w:t xml:space="preserve"> решение проблемной ситуации «Что лучше: быть больным или здоровым?», «Что делать, чтобы не заболеть?».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</w:rPr>
              <w:t>лепка «Витаминки», «Полезные продукты».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Чтение художественной литературы: </w:t>
            </w:r>
            <w:r w:rsidRPr="00A30E73">
              <w:rPr>
                <w:rFonts w:ascii="Times New Roman" w:hAnsi="Times New Roman"/>
              </w:rPr>
              <w:t>отгадывание загадок о спорте, закаливании.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Двигательная: </w:t>
            </w:r>
            <w:r w:rsidRPr="00A30E73">
              <w:rPr>
                <w:rFonts w:ascii="Times New Roman" w:hAnsi="Times New Roman"/>
              </w:rPr>
              <w:t>П. игры: «Пустое место», «Угадай и догони», «Мы веселые ребята».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«Найди такой же»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находить два предмета одинаковой величины различными способами (путем наложения и на глаз), учить выбирать оптимальный способ сравнения предметов, исходя из их расположения.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лишнее?»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классифицировать предметы по различным основаниям (по назначению, по форме, по цвету и т.д.), учить аргументировать свой ответ.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Д. игра «Кто выше?»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</w:rPr>
              <w:t>Активизация в речи детей понятий «вверху», «внизу», «выше», «ниже», формирование умения соотносить расположение предметов, развивать наблюдательность, внимание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E73">
              <w:rPr>
                <w:rFonts w:ascii="Times New Roman" w:hAnsi="Times New Roman"/>
              </w:rPr>
              <w:t>Актуализировать и дополнить знания детей о временах года, характерных для них видов спорта.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562F4B">
        <w:rPr>
          <w:rFonts w:ascii="Times New Roman" w:hAnsi="Times New Roman"/>
          <w:sz w:val="32"/>
          <w:szCs w:val="32"/>
        </w:rPr>
        <w:t xml:space="preserve">Тема: Животный мир: дикие птицы, дикие животные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96131D">
        <w:rPr>
          <w:rFonts w:ascii="Times New Roman" w:hAnsi="Times New Roman"/>
          <w:sz w:val="24"/>
          <w:szCs w:val="24"/>
        </w:rPr>
        <w:t>23 января – 27 января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465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«Рыба, птица, зверь».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Закрепить порядковый счет.  Развивать речь, внимание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Рассматривание репродукций – «Как звери, птицы, насекомые приспосабливаются к зиме?»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Загадки про времена года, о зимующих животных.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центре игротеки: Д игры «Найди такую же птичку», « Найди по описанию», «Что лишнее».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Загадки про птиц, животных.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Сюжетная игра «Зоопарк».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Рисование животных по трафарету.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Изготовление макета «Животный мир леса».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Совместно с родителями пополнение центров развития атрибутами для игр, игрушками, отображающими животных и птиц.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Игровая:</w:t>
            </w:r>
            <w:r w:rsidRPr="00A30E73">
              <w:rPr>
                <w:rFonts w:ascii="Times New Roman" w:hAnsi="Times New Roman"/>
              </w:rPr>
              <w:t xml:space="preserve"> Д. игра «Зоологическое лото». Сюжетная игра «Зоопарк».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Коммуникативная: </w:t>
            </w:r>
            <w:r w:rsidRPr="00A30E73">
              <w:rPr>
                <w:rFonts w:ascii="Times New Roman" w:hAnsi="Times New Roman"/>
              </w:rPr>
              <w:t>беседа «Зачем нужно помогать животным в лесу, охранять их».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Описательные рассказы о животных.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Познавательно – исследовательская: </w:t>
            </w:r>
            <w:r w:rsidRPr="00A30E73">
              <w:rPr>
                <w:rFonts w:ascii="Times New Roman" w:hAnsi="Times New Roman"/>
              </w:rPr>
              <w:t>размещение птиц, диких животных по этажам леса.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</w:rPr>
              <w:t>лепка «Животные леса», аппликация «Снегирь».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</w:rPr>
              <w:t>подкормка птиц на участке.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Чтение художественной литературы: </w:t>
            </w:r>
            <w:r w:rsidRPr="00A30E73">
              <w:rPr>
                <w:rFonts w:ascii="Times New Roman" w:hAnsi="Times New Roman"/>
              </w:rPr>
              <w:t>рассказы, сказки, проза о животных и птицах.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Музыкально- художественная: </w:t>
            </w:r>
            <w:r w:rsidRPr="00A30E73">
              <w:rPr>
                <w:rFonts w:ascii="Times New Roman" w:hAnsi="Times New Roman"/>
              </w:rPr>
              <w:t>песни по теме «Любимые животные».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Двигательная:: </w:t>
            </w:r>
            <w:r w:rsidRPr="00A30E73">
              <w:rPr>
                <w:rFonts w:ascii="Times New Roman" w:hAnsi="Times New Roman"/>
              </w:rPr>
              <w:t>П. игра «Зайцы и волк».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Игра: «Зоопарк»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 xml:space="preserve">Помочь  ребенку разобраться в том, что величина — понятие относительное. 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«Кто в домике живет»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Развивать у детей понимание символических обозначений конкретных объектов, пользуясь шифром при выполнении задания.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«Найди и покажи»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ориентироваться в пространстве, находить предметы по описанию их расположения относительно других предметов, активизировать в речи понятия, связанные с характеристикой местоположения предметов.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 xml:space="preserve"> Закреплять знания детей о частях суток, учить их сопоставлять изображенные на картинке явления природы и события и части суток, давать развернутый ответ, продолжая фразу воспитателя: «Я думаю, что на рисунке изображено утро (день, вечер, ночь), потому что…».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562F4B">
        <w:rPr>
          <w:rFonts w:ascii="Times New Roman" w:hAnsi="Times New Roman"/>
          <w:sz w:val="32"/>
          <w:szCs w:val="32"/>
        </w:rPr>
        <w:t>Тема: Животный мир Прибайкалья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6131D">
        <w:rPr>
          <w:rFonts w:ascii="Times New Roman" w:hAnsi="Times New Roman"/>
          <w:sz w:val="24"/>
          <w:szCs w:val="24"/>
        </w:rPr>
        <w:t>30 января – 3 февраля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465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«Рыба, птица, зверь».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Закрепить порядковый счет.  Развивать речь, внимание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иллюстраций, альбомов на темы: «птицы», «дикие животные».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центре игротеки»: Д игры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«Зоологическое лото», «Чем не похожи животные?», настольная игра «Дикие животные».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Строительные игры «Строим домик для лисички».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моделей диких животных.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Совместно с родителями экскурсия в зоопарк.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Конкурс рисунков животных, обитающих в Прибайкалье.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Предложить родителям вместе с детьми покормить птиц во время прогулки.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Игровая:</w:t>
            </w:r>
            <w:r w:rsidRPr="00A30E73">
              <w:rPr>
                <w:rFonts w:ascii="Times New Roman" w:hAnsi="Times New Roman"/>
              </w:rPr>
              <w:t xml:space="preserve"> Д. игра: «Кто где живет», «Назови и опиши птичку», «Рыба, птица, зверь»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Коммуникативная: </w:t>
            </w:r>
            <w:r w:rsidRPr="00A30E73">
              <w:rPr>
                <w:rFonts w:ascii="Times New Roman" w:hAnsi="Times New Roman"/>
              </w:rPr>
              <w:t>беседа «правила поведения в природе».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</w:rPr>
              <w:t>лепка «Животные нашего леса»; аппликация «Синичкина семья», рисование «Раскрасить животных и дорисовать их домики».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</w:rPr>
              <w:t>кормление птиц на участке.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</w:rPr>
              <w:t xml:space="preserve"> чтение сказки «Два жадных медвежонка».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30E73">
              <w:rPr>
                <w:rFonts w:ascii="Times New Roman" w:hAnsi="Times New Roman"/>
                <w:u w:val="single"/>
              </w:rPr>
              <w:t>Музыкально- художественная: музыкальные сказки-импровизации.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Двигательная: </w:t>
            </w:r>
            <w:r w:rsidRPr="00A30E73">
              <w:rPr>
                <w:rFonts w:ascii="Times New Roman" w:hAnsi="Times New Roman"/>
              </w:rPr>
              <w:t>Д. упр-е «Трусливый заяц». П игра: «У медведя во бору», «Лиса в курятнике».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«Найди отличия»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Развивать пространственные представления (понятия «высокий»- «низкий», «худой»-«толстый»…)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«Танграм»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(фигура: Заяц)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Закреплять знание геометрических фигур, формировать умение осуществлять зрительно-мыслительный анализ их расположения.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«Найди зверюшку»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Обучать детей ориентировке в пространстве, закреплять пространственные отношения.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сначала, что потом?»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Актуализировать представления детей о порядке следования различных явлений, времен года, событий в жизни животных, учить формулировать ответы на вопросы развернуто, отвечать полными предложениями. Развить у детей логическое мышление, фантазию.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32"/>
          <w:szCs w:val="32"/>
        </w:rPr>
      </w:pPr>
    </w:p>
    <w:p w:rsidR="00EA37FE" w:rsidRDefault="00EA37FE" w:rsidP="0072114D">
      <w:pPr>
        <w:rPr>
          <w:rFonts w:ascii="Times New Roman" w:hAnsi="Times New Roman"/>
          <w:sz w:val="32"/>
          <w:szCs w:val="32"/>
        </w:rPr>
      </w:pPr>
    </w:p>
    <w:p w:rsidR="00EA37FE" w:rsidRPr="00640EFC" w:rsidRDefault="00EA37FE" w:rsidP="0072114D">
      <w:pPr>
        <w:rPr>
          <w:rFonts w:ascii="Times New Roman" w:hAnsi="Times New Roman"/>
          <w:sz w:val="32"/>
          <w:szCs w:val="32"/>
        </w:rPr>
      </w:pPr>
      <w:r w:rsidRPr="00562F4B">
        <w:rPr>
          <w:rFonts w:ascii="Times New Roman" w:hAnsi="Times New Roman"/>
          <w:sz w:val="32"/>
          <w:szCs w:val="32"/>
        </w:rPr>
        <w:t>Тема: Природная лаборатория</w:t>
      </w:r>
      <w:r w:rsidRPr="00640EFC">
        <w:rPr>
          <w:rFonts w:ascii="Times New Roman" w:hAnsi="Times New Roman"/>
          <w:sz w:val="32"/>
          <w:szCs w:val="32"/>
        </w:rPr>
        <w:t xml:space="preserve">                  </w:t>
      </w:r>
      <w:r w:rsidRPr="002D0E3B">
        <w:rPr>
          <w:rFonts w:ascii="Times New Roman" w:hAnsi="Times New Roman"/>
          <w:sz w:val="24"/>
          <w:szCs w:val="24"/>
        </w:rPr>
        <w:t xml:space="preserve">           </w:t>
      </w:r>
      <w:r w:rsidRPr="00640EFC">
        <w:rPr>
          <w:rFonts w:ascii="Times New Roman" w:hAnsi="Times New Roman"/>
          <w:sz w:val="24"/>
          <w:szCs w:val="24"/>
        </w:rPr>
        <w:t>6 февраля – 10 февраля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149"/>
        <w:gridCol w:w="3947"/>
        <w:gridCol w:w="283"/>
        <w:gridCol w:w="1985"/>
        <w:gridCol w:w="2148"/>
        <w:gridCol w:w="2465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gridSpan w:val="2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947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gridSpan w:val="2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14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«Угадай»;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«Отсчитай столько же»</w:t>
            </w:r>
          </w:p>
        </w:tc>
        <w:tc>
          <w:tcPr>
            <w:tcW w:w="4230" w:type="dxa"/>
            <w:gridSpan w:val="2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на ощупь узнавать, что и сколько положено в ладошку (камушки, шишка, песок)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Упражнять в счете, умение соотносить количество с цифрой.</w:t>
            </w:r>
          </w:p>
        </w:tc>
        <w:tc>
          <w:tcPr>
            <w:tcW w:w="198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 песком и водой.  Упражнение «Выложи узор из камушков».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книг по теме.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Опытно – экспериментальная деятельность «Легкий –тяжелый». 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Совместные эксперименты с водой, песком, воздухом.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дома: «Домики для поросят» (Определение свойств песка, глины, камней, почвы).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Д. игры «Найди о чем расскажу», «Путешествие по участку».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беседа «О волшебнице воде».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Познавательно – исследовательская: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экспериментирование с песком и глиной. Сравнительное наблюдение «Камень, глина»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Рисование «Волшебница вода»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посыпание дорожек песком.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К. Чуковский «Растет она вниз головою», Я Аким «Первый снег»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Двигательная: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П игры «Снежиночки- пушиночки»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214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«Разноцветная вода»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2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Окрашивание воды поможет ребенку понять, что цвет имеет промежуточные оттенки, также закономерности смешения цветов. Сочетание красной и желтой краски даст оран</w:t>
            </w:r>
            <w:r w:rsidRPr="00A30E73">
              <w:rPr>
                <w:rFonts w:ascii="Times New Roman" w:hAnsi="Times New Roman"/>
              </w:rPr>
              <w:softHyphen/>
              <w:t>жевую воду, желтой и синей — зеленую, синей и красной — фиоле</w:t>
            </w:r>
            <w:r w:rsidRPr="00A30E73">
              <w:rPr>
                <w:rFonts w:ascii="Times New Roman" w:hAnsi="Times New Roman"/>
              </w:rPr>
              <w:softHyphen/>
              <w:t>товую.</w:t>
            </w: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14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«Мастерская форм»</w:t>
            </w:r>
          </w:p>
        </w:tc>
        <w:tc>
          <w:tcPr>
            <w:tcW w:w="4230" w:type="dxa"/>
            <w:gridSpan w:val="2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выкладывать геометрические фигуры  из природного материала по образцу и самостоятельно, подбирать соответствующие по размеру и форме детали,  учить соотносить взаимное расположение деталей, развивать мелкую моторику рук.</w:t>
            </w: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14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«Прокати в ворота»</w:t>
            </w:r>
          </w:p>
        </w:tc>
        <w:tc>
          <w:tcPr>
            <w:tcW w:w="4230" w:type="dxa"/>
            <w:gridSpan w:val="2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Продолжать учить детей обследовать геометрические тела (куб, шар) осязательно-двигательным способом. Учить ориентироваться в пространстве и отражать в речи направление.</w:t>
            </w: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14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сначала, что потом?»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2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Актуализировать представления детей о порядке следования различных явлений природы, времен года, учить формулировать ответы на вопросы развернуто, отвечать полными предложениями. Развить у детей логическое мышление.</w:t>
            </w: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5C3029">
        <w:rPr>
          <w:rFonts w:ascii="Times New Roman" w:hAnsi="Times New Roman"/>
          <w:sz w:val="32"/>
          <w:szCs w:val="32"/>
        </w:rPr>
        <w:t>Тема: День защитника отечества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96131D">
        <w:rPr>
          <w:rFonts w:ascii="Times New Roman" w:hAnsi="Times New Roman"/>
          <w:sz w:val="24"/>
          <w:szCs w:val="24"/>
        </w:rPr>
        <w:t>13 февраля – 24 февраля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671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671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«Найди своё место»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Упражнять в счете в пределах пяти; укреплять знание цифр от 1 до 5, умение соотносить количество с цифрой</w:t>
            </w:r>
            <w:r w:rsidRPr="00A30E7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центре игротеки: Д. игры: «Кто, чем управляет», «Узнай по описанию», «Какой бывает одежда».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небольших сюжетов с атрибутами к играм «Военные», «Моряки».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иллюстраций, фотографий.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 карточками «Лото»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Совместно с родителями подобрать иллюстрации, фотографии с изображением военной техники, военных. </w:t>
            </w:r>
          </w:p>
        </w:tc>
        <w:tc>
          <w:tcPr>
            <w:tcW w:w="2671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Игровая:</w:t>
            </w:r>
            <w:r w:rsidRPr="00A30E73">
              <w:rPr>
                <w:rFonts w:ascii="Times New Roman" w:hAnsi="Times New Roman"/>
              </w:rPr>
              <w:t xml:space="preserve"> Д. игра «Разведчики»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Сюжетные игры: «Моряки», «Военные», «Военный парад».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Коммуникативная: </w:t>
            </w:r>
            <w:r w:rsidRPr="00A30E73">
              <w:rPr>
                <w:rFonts w:ascii="Times New Roman" w:hAnsi="Times New Roman"/>
              </w:rPr>
              <w:t>беседа «Защитники отечества»,»Родная страна».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Познавательно – исследовательская: </w:t>
            </w:r>
            <w:r w:rsidRPr="00A30E73">
              <w:rPr>
                <w:rFonts w:ascii="Times New Roman" w:hAnsi="Times New Roman"/>
              </w:rPr>
              <w:t>решение проблемной ситуации: «Легко ли служить в армии».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Продуктивная:</w:t>
            </w:r>
            <w:r w:rsidRPr="00A30E73">
              <w:rPr>
                <w:rFonts w:ascii="Times New Roman" w:hAnsi="Times New Roman"/>
              </w:rPr>
              <w:t xml:space="preserve"> рисование «Мой папа служил в армии»; аппликация «Российский флаг»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</w:rPr>
              <w:t xml:space="preserve"> Л. Кассиль «Твои защитники», В. Коссовицкий «Будущий мужчина».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Музыкально- художественная: </w:t>
            </w:r>
            <w:r w:rsidRPr="00A30E73">
              <w:rPr>
                <w:rFonts w:ascii="Times New Roman" w:hAnsi="Times New Roman"/>
              </w:rPr>
              <w:t>«Наша Родина сильна» муз. А. Филиппенко.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u w:val="single"/>
              </w:rPr>
              <w:t>Двигательная</w:t>
            </w: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П. игра «Пограничники», «Морячка», «Передай предмет».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«Построй солдат по росту»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сравнивать пред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>меты по высоте, отражать в речи результат сравнения;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 игра «Найди то, что покажу»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находить предмет определенной формы с использованием геометрических фигур-образцов, сопоставлять предмет с образцом, активизировать в речи детей соответствующие понятия.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«Где правая, где левая»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Развивать пространственное ориентирование.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Закреплять знания детей о частях суток, учить их сопоставлять изображенные на картинке события и части суток, давать развернутый ответ, продолжая фразу воспитателя: «Я думаю, что на рисунке изображено утро (день, вечер, ночь), потому что…».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5C3029">
        <w:rPr>
          <w:rFonts w:ascii="Times New Roman" w:hAnsi="Times New Roman"/>
          <w:sz w:val="32"/>
          <w:szCs w:val="32"/>
        </w:rPr>
        <w:t>Тема: Международный женский день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96131D">
        <w:rPr>
          <w:rFonts w:ascii="Times New Roman" w:hAnsi="Times New Roman"/>
          <w:sz w:val="24"/>
          <w:szCs w:val="24"/>
        </w:rPr>
        <w:t>27 февраля – 9 марта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465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Упражнение: счет по осязанию (подарок для мамы).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Закреплять навыки порядкового счета в пределах 5, умение считать посредством тактильно- моторных ощущений.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небольших сюжетов с атрибутами к игре «Салон красоты»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Игры в центре науки: «Продолжи ряд», «Точечки», лото «Сосчитай» 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Предложить родителям вместе с ребенком накрыть праздничный стол.  Для всех членов семьи расставить посуду, разложить столовые приборы.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Игровая: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Игры «Отбери и назови цветы для букета»,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«Чудесный мешочек», сюжетные игры «Семья», «Магазин цветов».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Беседа «Хочу быть такой, как мама»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 – исследовательская: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«Праздник красок»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рисование «Подарки мамам и бабушкам к празднику»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Уход за тюльпанами в уголке природы.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Музыкально- художественная: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Праздник посвященный 8 марта.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Двигательная: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игры на воздухе «Праздничный торт»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«Скажи наоборот»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bCs/>
              </w:rPr>
              <w:t>Продолжать учить сравнивать предметы по величине, от</w:t>
            </w:r>
            <w:r w:rsidRPr="00A30E73">
              <w:rPr>
                <w:rFonts w:ascii="Times New Roman" w:hAnsi="Times New Roman"/>
                <w:bCs/>
              </w:rPr>
              <w:softHyphen/>
              <w:t>ражать в речи результат сравнения;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Игра: Лото «Цвет и форма».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(Бусы для мамы)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находить определенную фигуру по заданным признакам, называть ее, аргументировать свой выбор. Активизировать в речи детей понятия, связанные с геометрическими фигурами и их строением.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«Наведем порядок»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ориентироваться в пространстве: наверху, внизу, над, под; различать лево и право.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сначала, что потом?»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Актуализировать представления детей о порядке следования различных явлений, времен года, событий в жизни человека, учить формулировать ответы на вопросы развернуто, отвечать полными предложениями. Развить у детей логическое мышление, фантазию.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483F18">
        <w:rPr>
          <w:rFonts w:ascii="Times New Roman" w:hAnsi="Times New Roman"/>
          <w:sz w:val="32"/>
          <w:szCs w:val="32"/>
        </w:rPr>
        <w:t>Тема: Народная культура и традиции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96131D">
        <w:rPr>
          <w:rFonts w:ascii="Times New Roman" w:hAnsi="Times New Roman"/>
          <w:sz w:val="24"/>
          <w:szCs w:val="24"/>
        </w:rPr>
        <w:t>12 марта – 23 марта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268"/>
        <w:gridCol w:w="3828"/>
        <w:gridCol w:w="2268"/>
        <w:gridCol w:w="2148"/>
        <w:gridCol w:w="2813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828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268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«Обед для матрешек»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Закреплять счетные умения, формировать умение сравнивать предметы по высоте. Развивать мыслительные операции, память, самостоятельность.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альбома с изображениями дымковских, филимоновской игрушек.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небольших сюжетов с атрибутами к играм «Семья», «Мастерская народных умельцев».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одежды, посуды, игрушек, иллюстраций к русским народным сказкам.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Игры-вкладыши «Собери коллекцию».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в уголке ряжения.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Роспись глиняных игрушек, деревянных досок.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Совместные опыты родителей и детей с деревянными и глиняными предметами.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Изготовление макета «Русская изба»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</w:rPr>
              <w:t>сюжетные игры: «Семья», «Мастерская народных умельцев».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Д. игры «Укрась избу узором», «Собери самовар».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Коммуникативная:</w:t>
            </w:r>
            <w:r w:rsidRPr="00A30E73">
              <w:rPr>
                <w:rFonts w:ascii="Times New Roman" w:hAnsi="Times New Roman"/>
              </w:rPr>
              <w:t xml:space="preserve"> беседа «Дымковская игрушка», «Как жили люди на Руси».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Познавательно – исследовательская: </w:t>
            </w:r>
            <w:r w:rsidRPr="00A30E73">
              <w:rPr>
                <w:rFonts w:ascii="Times New Roman" w:hAnsi="Times New Roman"/>
              </w:rPr>
              <w:t>«Почему нужно уважать труд людей».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</w:rPr>
              <w:t>рисование  «Матрешка»; лепка «Посуда»; аппликация «Русская изба».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Чтение художественной литературы: </w:t>
            </w:r>
            <w:r w:rsidRPr="00A30E73">
              <w:rPr>
                <w:rFonts w:ascii="Times New Roman" w:hAnsi="Times New Roman"/>
              </w:rPr>
              <w:t>стихи и потешки про народные игрушки.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Музыкально- художественная:</w:t>
            </w:r>
            <w:r w:rsidRPr="00A30E73">
              <w:rPr>
                <w:rFonts w:ascii="Times New Roman" w:hAnsi="Times New Roman"/>
              </w:rPr>
              <w:t xml:space="preserve"> русские народные песни, прибаутки.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u w:val="single"/>
              </w:rPr>
              <w:t xml:space="preserve">Двигательная: </w:t>
            </w:r>
            <w:r w:rsidRPr="00A30E73">
              <w:rPr>
                <w:rFonts w:ascii="Times New Roman" w:hAnsi="Times New Roman"/>
              </w:rPr>
              <w:t>«Горшок», «Золотые ворота».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268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«Бруски изменяющихся размеров».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Закреплять у детей умение устанавливать соотношение между предметами по величине, различать высоту и длину. Познакомить детей с новым для них измерением величины – шириной, а также с толщиной.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268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Д. игра «Склеим чайник» 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зрительно расчленять изображение предмета на части, составлять предмет из частей, определять не только форму предметов, но и форму отрезанной части картинки, пользоваться образцом, соотносить с ним отдельные части картинки.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268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«Шкатулка со сказками»</w:t>
            </w:r>
          </w:p>
        </w:tc>
        <w:tc>
          <w:tcPr>
            <w:tcW w:w="3828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правильно определять пространственное расположение предметов, передавать результаты наблюдений в речи.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268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«Какое время года?»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Учить детей соотносить описание природы в стихах или прозе с определенным временем года, сопоставлять и анализировать элементы описания.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32"/>
          <w:szCs w:val="32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7B6390">
        <w:rPr>
          <w:rFonts w:ascii="Times New Roman" w:hAnsi="Times New Roman"/>
          <w:sz w:val="32"/>
          <w:szCs w:val="32"/>
        </w:rPr>
        <w:t>Тема: Весна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96131D">
        <w:rPr>
          <w:rFonts w:ascii="Times New Roman" w:hAnsi="Times New Roman"/>
          <w:sz w:val="24"/>
          <w:szCs w:val="24"/>
        </w:rPr>
        <w:t>26 марта – 30 марта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955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«Найди столько же»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узнавать и называть цифры до пяти, развивать умение отсчитывать предметы в соответствии с цифровым обозначением.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иллюстраций в книгах с определением времени года.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 математическими карточками.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игры «Чудесный мешочек», «Цифры заблудились», «Когда это было»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Рекомендации родителям: Во время прогулки с детьми уточнить представления о признаках весны. Предложить ребенку с помощью палочки измерить глубину снега в разных местах, сделать вывод.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Игровая: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Д. игры «Покажи птиц, которые прилетают весной», «Найди дерево по описанию».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Беседа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«Весна- красна».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 – исследовательская: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Оттепель. Изменение цвета и плотности снега.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Рисование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«Волшебница весна», лепка «Кораблик»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Наведение порядка на участке.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«Иди, весна, иди, красна», В. Берестов «Песенка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весенних минут»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Музыкально- художественная: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Праздник «Встречаем весну»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«Что бывает широкое, высокое, низкое, длинное, узкое?»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Закрепить умение детей устанавливать соотношение предметов по величине.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«Сложи узор».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 Учить составлять узор путем комбинирования цвета и формы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«Волшебный ручеек»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Продолжать развивать умение ориентироваться в прост</w:t>
            </w:r>
            <w:r w:rsidRPr="00A30E73">
              <w:rPr>
                <w:rFonts w:ascii="Times New Roman" w:hAnsi="Times New Roman"/>
              </w:rPr>
              <w:softHyphen/>
              <w:t>ранстве, правильно определяя направление.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«Найди отличия»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Развивать произвольное внимание, речь. Учить детей использовать свои знания о временах года.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7B6390">
        <w:rPr>
          <w:rFonts w:ascii="Times New Roman" w:hAnsi="Times New Roman"/>
          <w:sz w:val="32"/>
          <w:szCs w:val="32"/>
        </w:rPr>
        <w:t>Тема: Растительный мир Прибайкалья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96131D">
        <w:rPr>
          <w:rFonts w:ascii="Times New Roman" w:hAnsi="Times New Roman"/>
          <w:sz w:val="24"/>
          <w:szCs w:val="24"/>
        </w:rPr>
        <w:t>2 апреля – 6 апреля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127"/>
        <w:gridCol w:w="4677"/>
        <w:gridCol w:w="1843"/>
        <w:gridCol w:w="1985"/>
        <w:gridCol w:w="2835"/>
      </w:tblGrid>
      <w:tr w:rsidR="00EA37FE" w:rsidRPr="00A30E73" w:rsidTr="00D14512">
        <w:tc>
          <w:tcPr>
            <w:tcW w:w="8613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184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198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83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4677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1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«Цветы»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Упражнять детей в порядковом счете, определении количества предметов, развитие меткости, координации движений.</w:t>
            </w:r>
          </w:p>
        </w:tc>
        <w:tc>
          <w:tcPr>
            <w:tcW w:w="1843" w:type="dxa"/>
            <w:vMerge w:val="restart"/>
          </w:tcPr>
          <w:p w:rsidR="00EA37FE" w:rsidRPr="00A30E73" w:rsidRDefault="00EA37FE" w:rsidP="00D14512">
            <w:pPr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альбома «Растения»</w:t>
            </w:r>
          </w:p>
          <w:p w:rsidR="00EA37FE" w:rsidRPr="00A30E73" w:rsidRDefault="00EA37FE" w:rsidP="00D14512">
            <w:pPr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«Найди пару», «Лото», «Сосчитай»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Совместное изготовление макета «Лес».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Фотовыставка «Растения Прибайкалья»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Изготовление математической карточки по теме.</w:t>
            </w:r>
          </w:p>
        </w:tc>
        <w:tc>
          <w:tcPr>
            <w:tcW w:w="283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сюжетные игры «Юные следопыты на Байкале», «Аптека Байкальский целитель».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игры: «Ягоды, грибы, цветы».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Коммуникативная: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Познавательно – исследовательская: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Опыты «Защитные свойства снега.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Рисование «Волшебница весна», «Первые цветы», «Деревья весной»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посадка рассады цветов.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«Лесной наряд», «Ласточка»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Музыкально- художественная: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театр на фланелеграфе «Лесная история»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1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изменилось?»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выделять знакомые измерения величины в конкретных предметах и соотносить по памяти предметы по этим показателям, сравнивать предметы сразу по нескольким измерениям. Развивать зрительную память, произвольность и осознанность при выполнении задания.</w:t>
            </w:r>
          </w:p>
        </w:tc>
        <w:tc>
          <w:tcPr>
            <w:tcW w:w="184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1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лишнее?»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классифицировать предметы по различным основаниям (по назначению, по форме, по цвету и т.д.), учить аргументировать свой ответ.</w:t>
            </w:r>
          </w:p>
        </w:tc>
        <w:tc>
          <w:tcPr>
            <w:tcW w:w="184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1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изменилось!»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запоминать взаимное расположение геометрических фигур в сложном целом (узоре, конструкции), рассказывать о том, что изменилось, используя основные характеристики фигур.</w:t>
            </w:r>
          </w:p>
        </w:tc>
        <w:tc>
          <w:tcPr>
            <w:tcW w:w="184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1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сначала, что потом?»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Актуализировать представления детей о порядке следования различных явлений, времен года, событий в жизни человека, учить формулировать ответы на вопросы развернуто, отвечать полными предложениями. Развить у детей логическое мышление, фантазию.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CF6EBC">
        <w:rPr>
          <w:rFonts w:ascii="Times New Roman" w:hAnsi="Times New Roman"/>
          <w:sz w:val="32"/>
          <w:szCs w:val="32"/>
        </w:rPr>
        <w:t>Тема: Космос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96131D">
        <w:rPr>
          <w:rFonts w:ascii="Times New Roman" w:hAnsi="Times New Roman"/>
          <w:sz w:val="24"/>
          <w:szCs w:val="24"/>
        </w:rPr>
        <w:t>9 апреля – 13 апреля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827"/>
        <w:gridCol w:w="1843"/>
        <w:gridCol w:w="2148"/>
        <w:gridCol w:w="2465"/>
      </w:tblGrid>
      <w:tr w:rsidR="00EA37FE" w:rsidRPr="00A30E73" w:rsidTr="00D14512">
        <w:tc>
          <w:tcPr>
            <w:tcW w:w="8330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184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827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«Столько-сколько».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Упражнять детей в порядковом счете в пределах пяти, учить на слух определять количество хлопков, притопов. Учить выполнять определенное количество действий в соответствии с заданием.</w:t>
            </w:r>
          </w:p>
        </w:tc>
        <w:tc>
          <w:tcPr>
            <w:tcW w:w="1843" w:type="dxa"/>
            <w:vMerge w:val="restart"/>
          </w:tcPr>
          <w:p w:rsidR="00EA37FE" w:rsidRPr="00A30E73" w:rsidRDefault="00EA37FE" w:rsidP="00D14512">
            <w:pPr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 конструктором «Лего»: создаем космические корабли.</w:t>
            </w:r>
          </w:p>
          <w:p w:rsidR="00EA37FE" w:rsidRPr="00A30E73" w:rsidRDefault="00EA37FE" w:rsidP="00D14512">
            <w:pPr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Игры с геометрическими фигурами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«Сложи по порядку», «Чего не стало?»,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Изготовление космических кораблей из геометрических форм.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иллюстраций, картинок о космосе.</w:t>
            </w:r>
          </w:p>
        </w:tc>
        <w:tc>
          <w:tcPr>
            <w:tcW w:w="24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Игровая: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сюжетная игра «Космическое путешествие».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Беседа «Что такое космос?», составление рассказа «Планета Земля.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 – исследовательская: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Опыты «Вода нужна всем»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Рисование «Космос», аппликация «Летит ракета сквозь облака», Лепка «Планета Земля».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Двигательная: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подвижная игра «Космонавты», упражнение «Ракеты стартуют»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«Построй ракету»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сравнивать несколько объектов (до пяти) по величине и располагать их по убыванию величины, контролировать правильность результата самим материалом, передавать в речи отношения трех соседних элементов («большой», «поменьше», «самый маленький»).</w:t>
            </w:r>
          </w:p>
        </w:tc>
        <w:tc>
          <w:tcPr>
            <w:tcW w:w="184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изменилось!»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запоминать взаимное расположение геометрических фигур в сложном целом (узоре, конструкции), рассказывать о том, что изменилось, используя основные характеристики фигур.</w:t>
            </w:r>
          </w:p>
        </w:tc>
        <w:tc>
          <w:tcPr>
            <w:tcW w:w="184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«Полет ракеты»</w:t>
            </w:r>
          </w:p>
        </w:tc>
        <w:tc>
          <w:tcPr>
            <w:tcW w:w="3827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Упражнять детей передвигаться в заданном направлении.</w:t>
            </w:r>
          </w:p>
        </w:tc>
        <w:tc>
          <w:tcPr>
            <w:tcW w:w="184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«Запуск ракеты»</w:t>
            </w:r>
          </w:p>
        </w:tc>
        <w:tc>
          <w:tcPr>
            <w:tcW w:w="3827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Закрепить знания детей о последовательности частей суток.</w:t>
            </w:r>
          </w:p>
        </w:tc>
        <w:tc>
          <w:tcPr>
            <w:tcW w:w="184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E97E9F">
        <w:rPr>
          <w:rFonts w:ascii="Times New Roman" w:hAnsi="Times New Roman"/>
          <w:sz w:val="32"/>
          <w:szCs w:val="32"/>
        </w:rPr>
        <w:t>Тема: Моя безопасность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96131D">
        <w:rPr>
          <w:rFonts w:ascii="Times New Roman" w:hAnsi="Times New Roman"/>
          <w:sz w:val="24"/>
          <w:szCs w:val="24"/>
        </w:rPr>
        <w:t>16 апреля – 20 апреля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827"/>
        <w:gridCol w:w="2126"/>
        <w:gridCol w:w="1865"/>
        <w:gridCol w:w="2955"/>
      </w:tblGrid>
      <w:tr w:rsidR="00EA37FE" w:rsidRPr="00A30E73" w:rsidTr="00D14512">
        <w:tc>
          <w:tcPr>
            <w:tcW w:w="8330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126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18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827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12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Игровое упражнение «Подбери картинки».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Развитие наблюдательности, умения решать логические задачи. Закрепление счетных навыков.</w:t>
            </w:r>
          </w:p>
        </w:tc>
        <w:tc>
          <w:tcPr>
            <w:tcW w:w="2126" w:type="dxa"/>
            <w:vMerge w:val="restart"/>
          </w:tcPr>
          <w:p w:rsidR="00EA37FE" w:rsidRPr="00A30E73" w:rsidRDefault="00EA37FE" w:rsidP="00D14512">
            <w:pPr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дидактическая игра: «Что будет, если…», «Опасно-безопасно». «Отправляемся в путь», </w:t>
            </w:r>
          </w:p>
          <w:p w:rsidR="00EA37FE" w:rsidRPr="00A30E73" w:rsidRDefault="00EA37FE" w:rsidP="00D14512">
            <w:pPr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обыгрывание небольших сюжетов  «Мишутка дома».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Беседы с детьми «Что для чего нужно», «Чтобы не было беды».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лежит в мешочке?», «Какой предмет»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Д. игры «Правила поведения в помещении»</w:t>
            </w:r>
          </w:p>
          <w:p w:rsidR="00EA37FE" w:rsidRPr="00A30E73" w:rsidRDefault="00EA37FE" w:rsidP="00D14512">
            <w:pPr>
              <w:spacing w:after="0"/>
              <w:rPr>
                <w:rFonts w:ascii="Times New Roman" w:hAnsi="Times New Roman"/>
                <w:u w:val="single"/>
              </w:rPr>
            </w:pPr>
            <w:r w:rsidRPr="00A30E73">
              <w:rPr>
                <w:rFonts w:ascii="Times New Roman" w:hAnsi="Times New Roman"/>
                <w:u w:val="single"/>
              </w:rPr>
              <w:t>Коммуникативная:</w:t>
            </w:r>
          </w:p>
          <w:p w:rsidR="00EA37FE" w:rsidRPr="00A30E73" w:rsidRDefault="00EA37FE" w:rsidP="00D14512">
            <w:pPr>
              <w:spacing w:after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беседа: «Опасные предметы в квартире», «Безопасность на участке, в группе», «Правила поведения на дороге».</w:t>
            </w:r>
          </w:p>
          <w:p w:rsidR="00EA37FE" w:rsidRPr="00A30E73" w:rsidRDefault="00EA37FE" w:rsidP="00D14512">
            <w:pPr>
              <w:spacing w:after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Продуктивная:</w:t>
            </w:r>
            <w:r w:rsidRPr="00A30E73">
              <w:rPr>
                <w:rFonts w:ascii="Times New Roman" w:hAnsi="Times New Roman"/>
              </w:rPr>
              <w:t xml:space="preserve"> рисование по стихотворению «Федорино горе», </w:t>
            </w:r>
          </w:p>
          <w:p w:rsidR="00EA37FE" w:rsidRPr="00A30E73" w:rsidRDefault="00EA37FE" w:rsidP="00D14512">
            <w:pPr>
              <w:spacing w:after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Аппликация « Ветер по морю гуляет и кораблик подгоняет»</w:t>
            </w:r>
          </w:p>
          <w:p w:rsidR="00EA37FE" w:rsidRPr="00A30E73" w:rsidRDefault="00EA37FE" w:rsidP="00D14512">
            <w:pPr>
              <w:spacing w:after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</w:rPr>
              <w:t>Трудовая: Уборка в групповой комнате.</w:t>
            </w:r>
          </w:p>
          <w:p w:rsidR="00EA37FE" w:rsidRPr="00A30E73" w:rsidRDefault="00EA37FE" w:rsidP="00D14512">
            <w:pPr>
              <w:spacing w:after="0"/>
              <w:rPr>
                <w:rFonts w:ascii="Times New Roman" w:hAnsi="Times New Roman"/>
              </w:rPr>
            </w:pPr>
            <w:r w:rsidRPr="00A30E73">
              <w:rPr>
                <w:rFonts w:ascii="Times New Roman" w:hAnsi="Times New Roman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</w:rPr>
              <w:t xml:space="preserve"> К. Чуковский «Федорино горе», Ф.  Грубин «Слезы»</w:t>
            </w:r>
          </w:p>
          <w:p w:rsidR="00EA37FE" w:rsidRPr="00A30E73" w:rsidRDefault="00EA37FE" w:rsidP="00D14512">
            <w:r w:rsidRPr="00A30E73">
              <w:rPr>
                <w:rFonts w:ascii="Times New Roman" w:hAnsi="Times New Roman"/>
                <w:u w:val="single"/>
              </w:rPr>
              <w:t>Двигательная:</w:t>
            </w:r>
            <w:r w:rsidRPr="00A30E73">
              <w:rPr>
                <w:rFonts w:ascii="Times New Roman" w:hAnsi="Times New Roman"/>
              </w:rPr>
              <w:t xml:space="preserve"> «Качание на качелях», катание на велосипеде и самокате.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Математическая игра «Какой предмет?».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Уточнять представление детей о величине предметов, учить классифицировать предметы по определенному признаку (величина, цвет, форма); развивать быстроту мышления.</w:t>
            </w:r>
          </w:p>
        </w:tc>
        <w:tc>
          <w:tcPr>
            <w:tcW w:w="212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лежит в мешочке?»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использовать свои знания о форме, упражнять в правильном соотнесении предметов с геометрическим образцом.</w:t>
            </w:r>
          </w:p>
        </w:tc>
        <w:tc>
          <w:tcPr>
            <w:tcW w:w="212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«Безопасный путь»</w:t>
            </w:r>
          </w:p>
        </w:tc>
        <w:tc>
          <w:tcPr>
            <w:tcW w:w="38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определять взаиморасположение предметов словами «слева», «справа», «перед», «за», составлять загадки о предметах, описывая их положение в пространстве.</w:t>
            </w:r>
          </w:p>
        </w:tc>
        <w:tc>
          <w:tcPr>
            <w:tcW w:w="212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сначала, что потом?»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Актуализировать представления детей о порядке следования различных явлений, событий в жизни человека, учить формулировать ответы на вопросы развернуто, отвечать полными предложениями. </w:t>
            </w:r>
          </w:p>
        </w:tc>
        <w:tc>
          <w:tcPr>
            <w:tcW w:w="212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585530" w:rsidRDefault="00EA37FE" w:rsidP="0072114D">
      <w:pPr>
        <w:rPr>
          <w:rFonts w:ascii="Times New Roman" w:hAnsi="Times New Roman"/>
          <w:sz w:val="32"/>
          <w:szCs w:val="32"/>
        </w:rPr>
      </w:pPr>
      <w:r w:rsidRPr="00585530">
        <w:rPr>
          <w:rFonts w:ascii="Times New Roman" w:hAnsi="Times New Roman"/>
          <w:sz w:val="32"/>
          <w:szCs w:val="32"/>
        </w:rPr>
        <w:t>Тема: Животный мир жарких стран</w:t>
      </w:r>
      <w:r>
        <w:rPr>
          <w:rFonts w:ascii="Times New Roman" w:hAnsi="Times New Roman"/>
          <w:sz w:val="32"/>
          <w:szCs w:val="32"/>
        </w:rPr>
        <w:t xml:space="preserve">                                  </w:t>
      </w:r>
      <w:r w:rsidRPr="0096131D">
        <w:rPr>
          <w:rFonts w:ascii="Times New Roman" w:hAnsi="Times New Roman"/>
          <w:sz w:val="24"/>
          <w:szCs w:val="24"/>
        </w:rPr>
        <w:t>23 апреля – 27 апреля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694"/>
        <w:gridCol w:w="3402"/>
        <w:gridCol w:w="2268"/>
        <w:gridCol w:w="2148"/>
        <w:gridCol w:w="2955"/>
      </w:tblGrid>
      <w:tr w:rsidR="00EA37FE" w:rsidRPr="00A30E73" w:rsidTr="00D14512">
        <w:tc>
          <w:tcPr>
            <w:tcW w:w="7905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Игра «Рыба, птица, эверь»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Закрепить порядковый счет.  Развивать речь, внимание.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Рассматриваем различные фотоил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>люстрации с изображениями пус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>тынь, влажных тропических лесов, саванн, а также различных животных и птиц, обитающих в этих регионах Земли.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 игры «Определи различия на глаз», «Волшебная мозаика»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Изготовление из геометрических фигур аппликации «Животные жарких стран» математические игры на закрепление счета, ориентировки в пространстве с помощью игрушек – зверей.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Д. игры: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 xml:space="preserve">«Где мы были, не скажем-»; «Укрась слово».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беседа «Африка».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«Каких животных ты видел в зоопарке».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Продуктивная: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рисование «Африканский пейзаж»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Трудовая: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помощь детей в изготовлении макета «Африка»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Чтение художественной литературы: 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Р. Киппинг. </w:t>
            </w: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 xml:space="preserve">Чтение отрывков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«Маугли», «Рики-тики-тави»;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Музыкально- художественная: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Обыгрывание стихотворения К. Чуковского «Телефон»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iCs/>
                <w:sz w:val="24"/>
                <w:szCs w:val="24"/>
              </w:rPr>
              <w:t>«Как помочь удаву?».</w:t>
            </w: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закрепить понятие  «длина»,  учить измерять длину условной меркой;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 игра «Найди то, что покажу»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находить предмет определенной формы с использованием геометрических фигур-образцов, сопоставлять предмет с образцом, активизировать в речи детей соответствующие понятия.</w:t>
            </w: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Д. игра «Кто выше?» 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Активизация в речи детей понятий «вверху», «внизу», «выше», «ниже», формирование умения соотносить расположение предметов, развивать наблюдательность, внимание, ориентировку в пространстве.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694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8E11DD">
        <w:rPr>
          <w:rFonts w:ascii="Times New Roman" w:hAnsi="Times New Roman"/>
          <w:sz w:val="32"/>
          <w:szCs w:val="32"/>
        </w:rPr>
        <w:t xml:space="preserve">Тема: День Победы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6131D">
        <w:rPr>
          <w:rFonts w:ascii="Times New Roman" w:hAnsi="Times New Roman"/>
          <w:sz w:val="24"/>
          <w:szCs w:val="24"/>
        </w:rPr>
        <w:t>30 апреля – 11 мая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410"/>
        <w:gridCol w:w="3969"/>
        <w:gridCol w:w="1985"/>
        <w:gridCol w:w="2148"/>
        <w:gridCol w:w="2813"/>
      </w:tblGrid>
      <w:tr w:rsidR="00EA37FE" w:rsidRPr="00A30E73" w:rsidTr="00D14512">
        <w:tc>
          <w:tcPr>
            <w:tcW w:w="8188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198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96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410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Упражнение «Построй  отряд»</w:t>
            </w:r>
          </w:p>
        </w:tc>
        <w:tc>
          <w:tcPr>
            <w:tcW w:w="396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ориентироваться в пространстве на листе бумаги (вверху, сверху, внизу, снизу, справа, слева, посередине).</w:t>
            </w:r>
          </w:p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 Учить находить верхнюю и нижнюю, правую и левую стороны листа, разло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 xml:space="preserve">жить в определенном месте какое-то количество предметов. </w:t>
            </w:r>
          </w:p>
        </w:tc>
        <w:tc>
          <w:tcPr>
            <w:tcW w:w="198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Разыгрывание небольших сюжетов к игре «Военный парад».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иллюстраций, фотографий.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– пазлы.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Игры с солдатиками.</w:t>
            </w:r>
          </w:p>
        </w:tc>
        <w:tc>
          <w:tcPr>
            <w:tcW w:w="2148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Рассматривание иллюстраций, открыток, фотографий по теме. Игры с набором солдат и военной техники.</w:t>
            </w:r>
          </w:p>
        </w:tc>
        <w:tc>
          <w:tcPr>
            <w:tcW w:w="2813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Игровая: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сюжетные игры: «Моряки», «Военный парад».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беседа «солдаты – защитники земли русской». Пословицы поговорки о русских воинах.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Познавательно – исследовательская: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«легко ли быть разведчиком?»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рисование «Военный парад»; лепка «Пограничные собаки».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Чтение художественной литературы: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В. Берестов «Пусть пулеметы не строчат», К. Чичков «Вечный огонь».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Музыкально- художественная: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«Марш» Э. Парлова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Двигательная: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«Родная армия».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410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«Что там?»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Закрепить умение детей устанавливать соотношение трех и более предметов по величине, учить использовать это умение при выполнении предметного действия </w:t>
            </w: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rPr>
          <w:trHeight w:val="1074"/>
        </w:trPr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Pr="00A30E73">
              <w:rPr>
                <w:rFonts w:ascii="Times New Roman" w:hAnsi="Times New Roman"/>
                <w:bCs/>
                <w:sz w:val="24"/>
                <w:szCs w:val="24"/>
              </w:rPr>
              <w:t>«Найди свою фигуру»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Закрепить умение детей различать и правиль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>но называть геометрические фигуры.</w:t>
            </w: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410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Организовать использование детьми знаний о частях суток для решения игровой задачи: сопоставить изображенные на картинке события и явления с определенными частями суток. Учить детей пояснять свой выбор.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  <w:r w:rsidRPr="00D841FD">
        <w:rPr>
          <w:rFonts w:ascii="Times New Roman" w:hAnsi="Times New Roman"/>
          <w:sz w:val="32"/>
          <w:szCs w:val="32"/>
        </w:rPr>
        <w:t>Тема: Здравствуй лето!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6131D">
        <w:rPr>
          <w:rFonts w:ascii="Times New Roman" w:hAnsi="Times New Roman"/>
          <w:sz w:val="24"/>
          <w:szCs w:val="24"/>
        </w:rPr>
        <w:t>28 мая – 01 июня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410"/>
        <w:gridCol w:w="3969"/>
        <w:gridCol w:w="2126"/>
        <w:gridCol w:w="2007"/>
        <w:gridCol w:w="2955"/>
      </w:tblGrid>
      <w:tr w:rsidR="00EA37FE" w:rsidRPr="00A30E73" w:rsidTr="00D14512">
        <w:tc>
          <w:tcPr>
            <w:tcW w:w="8188" w:type="dxa"/>
            <w:gridSpan w:val="3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Формы организации совместной взросло-детской (партнерской) деятельности</w:t>
            </w:r>
          </w:p>
        </w:tc>
        <w:tc>
          <w:tcPr>
            <w:tcW w:w="2126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Предполагаемая самостоятельная деятельность детей</w:t>
            </w:r>
          </w:p>
        </w:tc>
        <w:tc>
          <w:tcPr>
            <w:tcW w:w="2007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Взаимодействие с семьями детей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Вид взросло-детской (партнерской) деятельности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Дидактические игры, упражнения</w:t>
            </w:r>
          </w:p>
        </w:tc>
        <w:tc>
          <w:tcPr>
            <w:tcW w:w="396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12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2410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Математическая игра «Добавь и сосчитай».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отсчитывать предметы, самостоятельно составлять группы, содержащие определенное число предметов.</w:t>
            </w:r>
          </w:p>
        </w:tc>
        <w:tc>
          <w:tcPr>
            <w:tcW w:w="2126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Работа с наборным полотном, счетным материалом; с геометрическим конструктором»;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«математическими» картинками (дети раскрашивают цветными каранда</w:t>
            </w:r>
            <w:r w:rsidRPr="00A30E73">
              <w:rPr>
                <w:rFonts w:ascii="Times New Roman" w:hAnsi="Times New Roman"/>
                <w:sz w:val="24"/>
                <w:szCs w:val="24"/>
              </w:rPr>
              <w:softHyphen/>
              <w:t>шами картинки, состоящие из многих фрагментов)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Составления описательного рассказа о сезонных изменениях в природе. Игры «Найди свою группу».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Поделки из природного материала.</w:t>
            </w:r>
          </w:p>
        </w:tc>
        <w:tc>
          <w:tcPr>
            <w:tcW w:w="2955" w:type="dxa"/>
            <w:vMerge w:val="restart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Игровая: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«Отбери и назови цветы, которые знаешь», «К дереву беги».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Беседа «За что я люблю лето», «Летние развлечения»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 – исследовательская: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Опыты с солнцем.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Рисование «Красивые цветы», «Лето на Байкале»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Трудовая: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Смачивание песка в песочнице.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Чтение художественной литературы: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М. Пришвин « Береза», «Божья коровка», «Ромашка»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Музыкально- художественная:  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>праздник «День защиты детей»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  <w:u w:val="single"/>
              </w:rPr>
              <w:t>Двигательная:</w:t>
            </w: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 «Мыльные пузыри», «Забавные упражнения»</w:t>
            </w: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410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«Найди такой же»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находить два предмета одинаковой величины различными способами (путем наложения и на глаз), учить выбирать оптимальный способ сравнения предметов, исходя из их расположения.</w:t>
            </w:r>
          </w:p>
        </w:tc>
        <w:tc>
          <w:tcPr>
            <w:tcW w:w="212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410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«Найди предмет такой же формы».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Учить детей выявлять форму предметов, сопоставляя ее с геометрическими фигурами как образцами, учить сопоставлять, анализировать, делать выводы. Активизировать в речи детей понятия, связанные с геометрическими фигурами, их строением.</w:t>
            </w:r>
          </w:p>
        </w:tc>
        <w:tc>
          <w:tcPr>
            <w:tcW w:w="212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410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«Поездка на дачу»</w:t>
            </w:r>
          </w:p>
        </w:tc>
        <w:tc>
          <w:tcPr>
            <w:tcW w:w="396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Развивать навыки ориентации на листе бумаги;</w:t>
            </w:r>
          </w:p>
        </w:tc>
        <w:tc>
          <w:tcPr>
            <w:tcW w:w="212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FE" w:rsidRPr="00A30E73" w:rsidTr="00D14512">
        <w:tc>
          <w:tcPr>
            <w:tcW w:w="1809" w:type="dxa"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410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>Д. игра «Когда это бывает?»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A37FE" w:rsidRPr="00A30E73" w:rsidRDefault="00EA37FE" w:rsidP="00D14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73">
              <w:rPr>
                <w:rFonts w:ascii="Times New Roman" w:hAnsi="Times New Roman"/>
                <w:sz w:val="24"/>
                <w:szCs w:val="24"/>
              </w:rPr>
              <w:t xml:space="preserve"> Актуализировать и систематизировать знания детей о временах года, их характерных признаках, учить использовать свои знания в игре, развивать связную речь, внимание.</w:t>
            </w:r>
          </w:p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A37FE" w:rsidRPr="00A30E73" w:rsidRDefault="00EA37FE" w:rsidP="00D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7FE" w:rsidRPr="0096131D" w:rsidRDefault="00EA37FE" w:rsidP="0072114D">
      <w:pPr>
        <w:rPr>
          <w:rFonts w:ascii="Times New Roman" w:hAnsi="Times New Roman"/>
          <w:sz w:val="24"/>
          <w:szCs w:val="24"/>
        </w:rPr>
      </w:pPr>
    </w:p>
    <w:p w:rsidR="00EA37FE" w:rsidRDefault="00EA37FE" w:rsidP="00A12313">
      <w:pPr>
        <w:rPr>
          <w:rFonts w:ascii="Times New Roman" w:hAnsi="Times New Roman"/>
          <w:sz w:val="32"/>
          <w:szCs w:val="32"/>
        </w:rPr>
      </w:pPr>
    </w:p>
    <w:sectPr w:rsidR="00EA37FE" w:rsidSect="006972A8">
      <w:pgSz w:w="16838" w:h="11906" w:orient="landscape" w:code="9"/>
      <w:pgMar w:top="720" w:right="1103" w:bottom="28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5154"/>
    <w:multiLevelType w:val="hybridMultilevel"/>
    <w:tmpl w:val="DAF8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8E5F11"/>
    <w:multiLevelType w:val="hybridMultilevel"/>
    <w:tmpl w:val="B8C6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0A66E4"/>
    <w:multiLevelType w:val="hybridMultilevel"/>
    <w:tmpl w:val="F5D818CA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>
    <w:nsid w:val="455B08FA"/>
    <w:multiLevelType w:val="hybridMultilevel"/>
    <w:tmpl w:val="BDC6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393313"/>
    <w:multiLevelType w:val="hybridMultilevel"/>
    <w:tmpl w:val="0784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6A5A36"/>
    <w:multiLevelType w:val="hybridMultilevel"/>
    <w:tmpl w:val="3FCAB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E793A"/>
    <w:multiLevelType w:val="hybridMultilevel"/>
    <w:tmpl w:val="258E08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E29"/>
    <w:rsid w:val="00013853"/>
    <w:rsid w:val="00023C7B"/>
    <w:rsid w:val="00024A13"/>
    <w:rsid w:val="00025453"/>
    <w:rsid w:val="00030621"/>
    <w:rsid w:val="00052E48"/>
    <w:rsid w:val="00070223"/>
    <w:rsid w:val="00070651"/>
    <w:rsid w:val="00071B13"/>
    <w:rsid w:val="00073E93"/>
    <w:rsid w:val="00081C49"/>
    <w:rsid w:val="00082286"/>
    <w:rsid w:val="000833E3"/>
    <w:rsid w:val="00091247"/>
    <w:rsid w:val="00093CA6"/>
    <w:rsid w:val="00095F65"/>
    <w:rsid w:val="00097E71"/>
    <w:rsid w:val="000A1144"/>
    <w:rsid w:val="000A6E29"/>
    <w:rsid w:val="000A7CC7"/>
    <w:rsid w:val="000B1B65"/>
    <w:rsid w:val="000C1D27"/>
    <w:rsid w:val="000C491D"/>
    <w:rsid w:val="000D07BC"/>
    <w:rsid w:val="000D2536"/>
    <w:rsid w:val="000D42ED"/>
    <w:rsid w:val="000F6797"/>
    <w:rsid w:val="000F6C03"/>
    <w:rsid w:val="000F6F8D"/>
    <w:rsid w:val="0010156E"/>
    <w:rsid w:val="001033D4"/>
    <w:rsid w:val="00105ECC"/>
    <w:rsid w:val="0010677B"/>
    <w:rsid w:val="00107ADB"/>
    <w:rsid w:val="00114C51"/>
    <w:rsid w:val="0013012A"/>
    <w:rsid w:val="00141714"/>
    <w:rsid w:val="00146175"/>
    <w:rsid w:val="001536E3"/>
    <w:rsid w:val="001621B2"/>
    <w:rsid w:val="001822E0"/>
    <w:rsid w:val="00190CDE"/>
    <w:rsid w:val="001962C6"/>
    <w:rsid w:val="001A2D5D"/>
    <w:rsid w:val="001A7F1F"/>
    <w:rsid w:val="001B3388"/>
    <w:rsid w:val="001C7281"/>
    <w:rsid w:val="001D742E"/>
    <w:rsid w:val="001F77DF"/>
    <w:rsid w:val="001F79CA"/>
    <w:rsid w:val="00201680"/>
    <w:rsid w:val="00204259"/>
    <w:rsid w:val="00210906"/>
    <w:rsid w:val="0022553A"/>
    <w:rsid w:val="002349DC"/>
    <w:rsid w:val="0024024F"/>
    <w:rsid w:val="00243686"/>
    <w:rsid w:val="00244223"/>
    <w:rsid w:val="002459A3"/>
    <w:rsid w:val="00252F61"/>
    <w:rsid w:val="0025598D"/>
    <w:rsid w:val="00260B68"/>
    <w:rsid w:val="0026210A"/>
    <w:rsid w:val="00273F76"/>
    <w:rsid w:val="0027411F"/>
    <w:rsid w:val="002838AF"/>
    <w:rsid w:val="00290DFE"/>
    <w:rsid w:val="002B15AD"/>
    <w:rsid w:val="002B2E59"/>
    <w:rsid w:val="002B451F"/>
    <w:rsid w:val="002B6073"/>
    <w:rsid w:val="002D0E3B"/>
    <w:rsid w:val="002D3A2F"/>
    <w:rsid w:val="002D736D"/>
    <w:rsid w:val="002F505F"/>
    <w:rsid w:val="003057D1"/>
    <w:rsid w:val="00305BBE"/>
    <w:rsid w:val="00314673"/>
    <w:rsid w:val="003170AA"/>
    <w:rsid w:val="00317272"/>
    <w:rsid w:val="00322236"/>
    <w:rsid w:val="00322BFD"/>
    <w:rsid w:val="003236F5"/>
    <w:rsid w:val="003268C6"/>
    <w:rsid w:val="00332D92"/>
    <w:rsid w:val="003770A1"/>
    <w:rsid w:val="00381694"/>
    <w:rsid w:val="00387623"/>
    <w:rsid w:val="003961D0"/>
    <w:rsid w:val="003A0B75"/>
    <w:rsid w:val="003B11E1"/>
    <w:rsid w:val="003B2B20"/>
    <w:rsid w:val="003D0FDD"/>
    <w:rsid w:val="003D26E2"/>
    <w:rsid w:val="003D290D"/>
    <w:rsid w:val="003D7713"/>
    <w:rsid w:val="003E383B"/>
    <w:rsid w:val="003E4E28"/>
    <w:rsid w:val="003F043C"/>
    <w:rsid w:val="003F53F1"/>
    <w:rsid w:val="003F6D9A"/>
    <w:rsid w:val="0040418E"/>
    <w:rsid w:val="00420A80"/>
    <w:rsid w:val="004252EA"/>
    <w:rsid w:val="00430C10"/>
    <w:rsid w:val="00432183"/>
    <w:rsid w:val="00442B98"/>
    <w:rsid w:val="00454167"/>
    <w:rsid w:val="00465E0F"/>
    <w:rsid w:val="004777CA"/>
    <w:rsid w:val="00477A1F"/>
    <w:rsid w:val="0048103D"/>
    <w:rsid w:val="0048124F"/>
    <w:rsid w:val="004812F6"/>
    <w:rsid w:val="00481CAA"/>
    <w:rsid w:val="004837FA"/>
    <w:rsid w:val="00483F18"/>
    <w:rsid w:val="00490D5B"/>
    <w:rsid w:val="00494C18"/>
    <w:rsid w:val="004C5374"/>
    <w:rsid w:val="004D5DCD"/>
    <w:rsid w:val="004D7177"/>
    <w:rsid w:val="004E3E7C"/>
    <w:rsid w:val="004F634E"/>
    <w:rsid w:val="00503CDD"/>
    <w:rsid w:val="0050696C"/>
    <w:rsid w:val="00507622"/>
    <w:rsid w:val="0051649D"/>
    <w:rsid w:val="00517CFF"/>
    <w:rsid w:val="00540B10"/>
    <w:rsid w:val="0055371D"/>
    <w:rsid w:val="00562F4B"/>
    <w:rsid w:val="00565E60"/>
    <w:rsid w:val="00567C6F"/>
    <w:rsid w:val="00580956"/>
    <w:rsid w:val="00582EFB"/>
    <w:rsid w:val="00585530"/>
    <w:rsid w:val="0059199E"/>
    <w:rsid w:val="005A48CD"/>
    <w:rsid w:val="005B20C6"/>
    <w:rsid w:val="005C3029"/>
    <w:rsid w:val="005E136E"/>
    <w:rsid w:val="005E5DF1"/>
    <w:rsid w:val="006038ED"/>
    <w:rsid w:val="006114D4"/>
    <w:rsid w:val="00624FD5"/>
    <w:rsid w:val="0062513E"/>
    <w:rsid w:val="00626141"/>
    <w:rsid w:val="00626326"/>
    <w:rsid w:val="00626E82"/>
    <w:rsid w:val="00640EFC"/>
    <w:rsid w:val="00647921"/>
    <w:rsid w:val="00653715"/>
    <w:rsid w:val="00667025"/>
    <w:rsid w:val="00670DA4"/>
    <w:rsid w:val="006728C8"/>
    <w:rsid w:val="006747F6"/>
    <w:rsid w:val="00675F77"/>
    <w:rsid w:val="00681E86"/>
    <w:rsid w:val="00684819"/>
    <w:rsid w:val="00690E32"/>
    <w:rsid w:val="006972A8"/>
    <w:rsid w:val="006A2D02"/>
    <w:rsid w:val="006A351F"/>
    <w:rsid w:val="006B0987"/>
    <w:rsid w:val="006B1AC7"/>
    <w:rsid w:val="006C5A27"/>
    <w:rsid w:val="006D7CAE"/>
    <w:rsid w:val="006E77CB"/>
    <w:rsid w:val="006F2CAC"/>
    <w:rsid w:val="007023CB"/>
    <w:rsid w:val="00702FA0"/>
    <w:rsid w:val="00707C62"/>
    <w:rsid w:val="00713015"/>
    <w:rsid w:val="007156E7"/>
    <w:rsid w:val="0072114D"/>
    <w:rsid w:val="00721A3F"/>
    <w:rsid w:val="007226FF"/>
    <w:rsid w:val="0072373A"/>
    <w:rsid w:val="0072392C"/>
    <w:rsid w:val="00731AF2"/>
    <w:rsid w:val="00731B2C"/>
    <w:rsid w:val="00734D1A"/>
    <w:rsid w:val="0074248C"/>
    <w:rsid w:val="007508E9"/>
    <w:rsid w:val="00754766"/>
    <w:rsid w:val="007547E8"/>
    <w:rsid w:val="00762A82"/>
    <w:rsid w:val="0076646B"/>
    <w:rsid w:val="00772418"/>
    <w:rsid w:val="00777B8F"/>
    <w:rsid w:val="0078642F"/>
    <w:rsid w:val="00792B93"/>
    <w:rsid w:val="00793BF8"/>
    <w:rsid w:val="00795AAF"/>
    <w:rsid w:val="007A2B00"/>
    <w:rsid w:val="007B407C"/>
    <w:rsid w:val="007B6390"/>
    <w:rsid w:val="007C28A1"/>
    <w:rsid w:val="007D0550"/>
    <w:rsid w:val="007D1EF8"/>
    <w:rsid w:val="007D4BB7"/>
    <w:rsid w:val="007D5261"/>
    <w:rsid w:val="007E792D"/>
    <w:rsid w:val="007F04FF"/>
    <w:rsid w:val="00800B61"/>
    <w:rsid w:val="00800BA7"/>
    <w:rsid w:val="008028CD"/>
    <w:rsid w:val="00804BE3"/>
    <w:rsid w:val="00813614"/>
    <w:rsid w:val="00815C33"/>
    <w:rsid w:val="0081787E"/>
    <w:rsid w:val="00840B8B"/>
    <w:rsid w:val="00842E0B"/>
    <w:rsid w:val="00855D66"/>
    <w:rsid w:val="008571F7"/>
    <w:rsid w:val="00860CA7"/>
    <w:rsid w:val="00866D24"/>
    <w:rsid w:val="0087523A"/>
    <w:rsid w:val="0087663D"/>
    <w:rsid w:val="00877132"/>
    <w:rsid w:val="00884DE7"/>
    <w:rsid w:val="00891F95"/>
    <w:rsid w:val="008A3DEC"/>
    <w:rsid w:val="008B17EB"/>
    <w:rsid w:val="008B1EEE"/>
    <w:rsid w:val="008B3EFC"/>
    <w:rsid w:val="008B43C3"/>
    <w:rsid w:val="008B738E"/>
    <w:rsid w:val="008C2B4C"/>
    <w:rsid w:val="008C5737"/>
    <w:rsid w:val="008C5958"/>
    <w:rsid w:val="008C68B5"/>
    <w:rsid w:val="008D1FB2"/>
    <w:rsid w:val="008E11DD"/>
    <w:rsid w:val="008F0D25"/>
    <w:rsid w:val="008F2344"/>
    <w:rsid w:val="008F4CFD"/>
    <w:rsid w:val="00906EF4"/>
    <w:rsid w:val="0090767F"/>
    <w:rsid w:val="00911A3B"/>
    <w:rsid w:val="00914631"/>
    <w:rsid w:val="009272F3"/>
    <w:rsid w:val="0093000F"/>
    <w:rsid w:val="009324CC"/>
    <w:rsid w:val="00934043"/>
    <w:rsid w:val="00940CC0"/>
    <w:rsid w:val="009468EC"/>
    <w:rsid w:val="009570A2"/>
    <w:rsid w:val="0096131D"/>
    <w:rsid w:val="0097423A"/>
    <w:rsid w:val="0097486F"/>
    <w:rsid w:val="00976B76"/>
    <w:rsid w:val="0098267B"/>
    <w:rsid w:val="00985435"/>
    <w:rsid w:val="00994280"/>
    <w:rsid w:val="009A1B6F"/>
    <w:rsid w:val="009A7FD5"/>
    <w:rsid w:val="009B578E"/>
    <w:rsid w:val="009C2FE9"/>
    <w:rsid w:val="009C493E"/>
    <w:rsid w:val="009C604A"/>
    <w:rsid w:val="009D795C"/>
    <w:rsid w:val="009E42EA"/>
    <w:rsid w:val="009F04B9"/>
    <w:rsid w:val="009F756B"/>
    <w:rsid w:val="00A037CB"/>
    <w:rsid w:val="00A12313"/>
    <w:rsid w:val="00A16CD5"/>
    <w:rsid w:val="00A27D32"/>
    <w:rsid w:val="00A30E73"/>
    <w:rsid w:val="00A3452D"/>
    <w:rsid w:val="00A35061"/>
    <w:rsid w:val="00A40036"/>
    <w:rsid w:val="00A41683"/>
    <w:rsid w:val="00A53E49"/>
    <w:rsid w:val="00A62F70"/>
    <w:rsid w:val="00A70BB0"/>
    <w:rsid w:val="00A7386C"/>
    <w:rsid w:val="00AA72DE"/>
    <w:rsid w:val="00AB1588"/>
    <w:rsid w:val="00AB1C46"/>
    <w:rsid w:val="00AC0F8C"/>
    <w:rsid w:val="00AC17D7"/>
    <w:rsid w:val="00AC1FB0"/>
    <w:rsid w:val="00AC32EF"/>
    <w:rsid w:val="00AC5A0F"/>
    <w:rsid w:val="00AE01CC"/>
    <w:rsid w:val="00AE1AD4"/>
    <w:rsid w:val="00AF11A3"/>
    <w:rsid w:val="00AF126F"/>
    <w:rsid w:val="00AF54EC"/>
    <w:rsid w:val="00AF7BD4"/>
    <w:rsid w:val="00B120AB"/>
    <w:rsid w:val="00B1351A"/>
    <w:rsid w:val="00B16240"/>
    <w:rsid w:val="00B23BEF"/>
    <w:rsid w:val="00B26895"/>
    <w:rsid w:val="00B27654"/>
    <w:rsid w:val="00B40A25"/>
    <w:rsid w:val="00B41A8D"/>
    <w:rsid w:val="00B428A4"/>
    <w:rsid w:val="00B44F60"/>
    <w:rsid w:val="00B521A6"/>
    <w:rsid w:val="00B52C48"/>
    <w:rsid w:val="00B53CB3"/>
    <w:rsid w:val="00B54E04"/>
    <w:rsid w:val="00B673F2"/>
    <w:rsid w:val="00B95686"/>
    <w:rsid w:val="00BA592A"/>
    <w:rsid w:val="00BB39EA"/>
    <w:rsid w:val="00BB4190"/>
    <w:rsid w:val="00BC477D"/>
    <w:rsid w:val="00BD397F"/>
    <w:rsid w:val="00BF1EA6"/>
    <w:rsid w:val="00BF27A1"/>
    <w:rsid w:val="00C03D81"/>
    <w:rsid w:val="00C04A85"/>
    <w:rsid w:val="00C151C2"/>
    <w:rsid w:val="00C20B13"/>
    <w:rsid w:val="00C222A8"/>
    <w:rsid w:val="00C271DE"/>
    <w:rsid w:val="00C31085"/>
    <w:rsid w:val="00C403D5"/>
    <w:rsid w:val="00C40EF9"/>
    <w:rsid w:val="00C43AE7"/>
    <w:rsid w:val="00C43F03"/>
    <w:rsid w:val="00C45608"/>
    <w:rsid w:val="00C46E7A"/>
    <w:rsid w:val="00C50C3C"/>
    <w:rsid w:val="00C53103"/>
    <w:rsid w:val="00C638ED"/>
    <w:rsid w:val="00C66F2D"/>
    <w:rsid w:val="00C76BCB"/>
    <w:rsid w:val="00C812A4"/>
    <w:rsid w:val="00C81EC0"/>
    <w:rsid w:val="00C8201C"/>
    <w:rsid w:val="00CB71AB"/>
    <w:rsid w:val="00CC1907"/>
    <w:rsid w:val="00CC2F82"/>
    <w:rsid w:val="00CC58CF"/>
    <w:rsid w:val="00CE5F90"/>
    <w:rsid w:val="00CF2E8C"/>
    <w:rsid w:val="00CF662F"/>
    <w:rsid w:val="00CF6EBC"/>
    <w:rsid w:val="00CF6EC4"/>
    <w:rsid w:val="00D02B58"/>
    <w:rsid w:val="00D07B5F"/>
    <w:rsid w:val="00D1320E"/>
    <w:rsid w:val="00D13EDE"/>
    <w:rsid w:val="00D14512"/>
    <w:rsid w:val="00D23EC0"/>
    <w:rsid w:val="00D372FA"/>
    <w:rsid w:val="00D429C8"/>
    <w:rsid w:val="00D463AC"/>
    <w:rsid w:val="00D56870"/>
    <w:rsid w:val="00D56964"/>
    <w:rsid w:val="00D60ACF"/>
    <w:rsid w:val="00D60F34"/>
    <w:rsid w:val="00D62691"/>
    <w:rsid w:val="00D639AE"/>
    <w:rsid w:val="00D841FD"/>
    <w:rsid w:val="00DA0C79"/>
    <w:rsid w:val="00DA5FAC"/>
    <w:rsid w:val="00DB14D6"/>
    <w:rsid w:val="00DB2BBF"/>
    <w:rsid w:val="00DC20CB"/>
    <w:rsid w:val="00DC51F5"/>
    <w:rsid w:val="00DD074B"/>
    <w:rsid w:val="00DD2213"/>
    <w:rsid w:val="00DF28D7"/>
    <w:rsid w:val="00DF3C59"/>
    <w:rsid w:val="00E05164"/>
    <w:rsid w:val="00E05417"/>
    <w:rsid w:val="00E13DBD"/>
    <w:rsid w:val="00E17C39"/>
    <w:rsid w:val="00E24294"/>
    <w:rsid w:val="00E72CAB"/>
    <w:rsid w:val="00E8147C"/>
    <w:rsid w:val="00E83883"/>
    <w:rsid w:val="00E86CC4"/>
    <w:rsid w:val="00E94FBE"/>
    <w:rsid w:val="00E97E9F"/>
    <w:rsid w:val="00EA37FE"/>
    <w:rsid w:val="00EB1489"/>
    <w:rsid w:val="00EB287B"/>
    <w:rsid w:val="00ED600C"/>
    <w:rsid w:val="00ED7582"/>
    <w:rsid w:val="00EE2773"/>
    <w:rsid w:val="00EE6A85"/>
    <w:rsid w:val="00EF6A3E"/>
    <w:rsid w:val="00F012D5"/>
    <w:rsid w:val="00F02933"/>
    <w:rsid w:val="00F32B15"/>
    <w:rsid w:val="00F418E4"/>
    <w:rsid w:val="00F44117"/>
    <w:rsid w:val="00F4558D"/>
    <w:rsid w:val="00F47CB2"/>
    <w:rsid w:val="00F53EF1"/>
    <w:rsid w:val="00F634A3"/>
    <w:rsid w:val="00F6571A"/>
    <w:rsid w:val="00F84BCC"/>
    <w:rsid w:val="00F8740C"/>
    <w:rsid w:val="00F94EEE"/>
    <w:rsid w:val="00F955D6"/>
    <w:rsid w:val="00FA006E"/>
    <w:rsid w:val="00FA07FE"/>
    <w:rsid w:val="00FA621D"/>
    <w:rsid w:val="00FB13B9"/>
    <w:rsid w:val="00FB2408"/>
    <w:rsid w:val="00FB51DB"/>
    <w:rsid w:val="00FC1D86"/>
    <w:rsid w:val="00FC1EC0"/>
    <w:rsid w:val="00FC2A0F"/>
    <w:rsid w:val="00FC6A32"/>
    <w:rsid w:val="00FD5A53"/>
    <w:rsid w:val="00FE4015"/>
    <w:rsid w:val="00FE570D"/>
    <w:rsid w:val="00FE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6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12A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508E9"/>
    <w:pPr>
      <w:ind w:left="720"/>
      <w:contextualSpacing/>
    </w:pPr>
  </w:style>
  <w:style w:type="paragraph" w:styleId="NoSpacing">
    <w:name w:val="No Spacing"/>
    <w:uiPriority w:val="99"/>
    <w:qFormat/>
    <w:rsid w:val="00A41683"/>
  </w:style>
  <w:style w:type="paragraph" w:styleId="BalloonText">
    <w:name w:val="Balloon Text"/>
    <w:basedOn w:val="Normal"/>
    <w:link w:val="BalloonTextChar"/>
    <w:uiPriority w:val="99"/>
    <w:semiHidden/>
    <w:rsid w:val="002B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60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1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20A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20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3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3155</TotalTime>
  <Pages>27</Pages>
  <Words>8329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sg</cp:lastModifiedBy>
  <cp:revision>111</cp:revision>
  <dcterms:created xsi:type="dcterms:W3CDTF">2012-03-24T10:43:00Z</dcterms:created>
  <dcterms:modified xsi:type="dcterms:W3CDTF">2016-04-19T03:04:00Z</dcterms:modified>
</cp:coreProperties>
</file>