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2D" w:rsidRPr="003B2BF8" w:rsidRDefault="005B2B2D" w:rsidP="005B2B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3B2BF8">
        <w:rPr>
          <w:b/>
          <w:i/>
          <w:sz w:val="28"/>
          <w:szCs w:val="28"/>
        </w:rPr>
        <w:t>осударственное казенное учреждение социального обслуживания «Ставропольский социальный приют для детей и подростков «Росинка»</w:t>
      </w:r>
    </w:p>
    <w:p w:rsidR="005B2B2D" w:rsidRPr="003B2BF8" w:rsidRDefault="005B2B2D" w:rsidP="005B2B2D">
      <w:pPr>
        <w:jc w:val="center"/>
        <w:rPr>
          <w:b/>
          <w:i/>
          <w:sz w:val="28"/>
          <w:szCs w:val="28"/>
        </w:rPr>
      </w:pPr>
      <w:r w:rsidRPr="003B2BF8">
        <w:rPr>
          <w:b/>
          <w:i/>
          <w:sz w:val="28"/>
          <w:szCs w:val="28"/>
        </w:rPr>
        <w:t xml:space="preserve">г. </w:t>
      </w:r>
      <w:r>
        <w:rPr>
          <w:b/>
          <w:i/>
          <w:sz w:val="28"/>
          <w:szCs w:val="28"/>
        </w:rPr>
        <w:t>Ставрополя</w:t>
      </w:r>
    </w:p>
    <w:p w:rsidR="005B2B2D" w:rsidRPr="003B2BF8" w:rsidRDefault="005B2B2D" w:rsidP="005B2B2D">
      <w:pPr>
        <w:rPr>
          <w:sz w:val="28"/>
          <w:szCs w:val="28"/>
        </w:rPr>
      </w:pPr>
    </w:p>
    <w:p w:rsidR="005B2B2D" w:rsidRPr="003B2BF8" w:rsidRDefault="005B2B2D" w:rsidP="005B2B2D">
      <w:pPr>
        <w:jc w:val="right"/>
        <w:rPr>
          <w:sz w:val="28"/>
          <w:szCs w:val="28"/>
        </w:rPr>
      </w:pPr>
    </w:p>
    <w:p w:rsidR="005B2B2D" w:rsidRPr="002A7B8D" w:rsidRDefault="005B2B2D" w:rsidP="005B2B2D">
      <w:pPr>
        <w:jc w:val="right"/>
        <w:rPr>
          <w:sz w:val="36"/>
          <w:szCs w:val="36"/>
        </w:rPr>
      </w:pPr>
    </w:p>
    <w:p w:rsidR="005B2B2D" w:rsidRPr="005B2B2D" w:rsidRDefault="005B2B2D" w:rsidP="005B2B2D">
      <w:pPr>
        <w:jc w:val="center"/>
        <w:rPr>
          <w:rFonts w:eastAsia="Times New Roman"/>
          <w:b/>
          <w:bCs/>
          <w:color w:val="000000"/>
          <w:sz w:val="52"/>
          <w:szCs w:val="52"/>
        </w:rPr>
      </w:pPr>
      <w:r w:rsidRPr="005B2B2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Игровое развлекательное мероприятие</w:t>
      </w:r>
    </w:p>
    <w:p w:rsidR="005B2B2D" w:rsidRPr="005B2B2D" w:rsidRDefault="005B2B2D" w:rsidP="005B2B2D">
      <w:pPr>
        <w:jc w:val="center"/>
        <w:rPr>
          <w:sz w:val="52"/>
          <w:szCs w:val="52"/>
        </w:rPr>
      </w:pPr>
    </w:p>
    <w:p w:rsidR="005B2B2D" w:rsidRPr="005B2B2D" w:rsidRDefault="005B2B2D" w:rsidP="005B2B2D">
      <w:pPr>
        <w:tabs>
          <w:tab w:val="left" w:pos="1880"/>
        </w:tabs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5B2B2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тему: «Здоровый образ жизни»</w:t>
      </w:r>
    </w:p>
    <w:p w:rsidR="005B2B2D" w:rsidRPr="003B2BF8" w:rsidRDefault="005B2B2D" w:rsidP="005B2B2D">
      <w:pPr>
        <w:shd w:val="clear" w:color="auto" w:fill="FFFFFF"/>
        <w:spacing w:line="638" w:lineRule="exact"/>
        <w:ind w:left="7"/>
        <w:rPr>
          <w:rFonts w:eastAsia="Times New Roman"/>
          <w:b/>
          <w:bCs/>
          <w:i/>
          <w:iCs/>
          <w:color w:val="000000"/>
          <w:spacing w:val="11"/>
          <w:sz w:val="28"/>
          <w:szCs w:val="28"/>
        </w:rPr>
      </w:pPr>
    </w:p>
    <w:p w:rsidR="005B2B2D" w:rsidRDefault="005B2B2D" w:rsidP="005B2B2D">
      <w:pPr>
        <w:shd w:val="clear" w:color="auto" w:fill="FFFFFF"/>
        <w:spacing w:line="638" w:lineRule="exact"/>
        <w:ind w:left="7"/>
        <w:rPr>
          <w:sz w:val="28"/>
          <w:szCs w:val="28"/>
        </w:rPr>
      </w:pPr>
    </w:p>
    <w:p w:rsidR="005B2B2D" w:rsidRPr="003B2BF8" w:rsidRDefault="005B2B2D" w:rsidP="005B2B2D">
      <w:pPr>
        <w:shd w:val="clear" w:color="auto" w:fill="FFFFFF"/>
        <w:spacing w:line="638" w:lineRule="exact"/>
        <w:ind w:left="7"/>
        <w:rPr>
          <w:sz w:val="28"/>
          <w:szCs w:val="28"/>
        </w:rPr>
      </w:pPr>
    </w:p>
    <w:p w:rsidR="005B2B2D" w:rsidRDefault="005B2B2D" w:rsidP="005B2B2D">
      <w:pPr>
        <w:rPr>
          <w:sz w:val="28"/>
          <w:szCs w:val="28"/>
        </w:rPr>
      </w:pPr>
    </w:p>
    <w:p w:rsidR="005B2B2D" w:rsidRPr="001927B9" w:rsidRDefault="005B2B2D" w:rsidP="005B2B2D">
      <w:pPr>
        <w:tabs>
          <w:tab w:val="left" w:pos="60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27B9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Воспитатель: </w:t>
      </w:r>
    </w:p>
    <w:p w:rsidR="005B2B2D" w:rsidRPr="001927B9" w:rsidRDefault="005B2B2D" w:rsidP="005B2B2D">
      <w:pPr>
        <w:tabs>
          <w:tab w:val="left" w:pos="60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Гладырева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Ивановна</w:t>
      </w:r>
    </w:p>
    <w:p w:rsidR="005B2B2D" w:rsidRPr="001927B9" w:rsidRDefault="005B2B2D" w:rsidP="005B2B2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2B2D" w:rsidRDefault="005B2B2D" w:rsidP="005B2B2D">
      <w:pPr>
        <w:rPr>
          <w:sz w:val="28"/>
          <w:szCs w:val="28"/>
        </w:rPr>
      </w:pPr>
    </w:p>
    <w:p w:rsidR="005B2B2D" w:rsidRDefault="005B2B2D" w:rsidP="005B2B2D">
      <w:pPr>
        <w:rPr>
          <w:sz w:val="28"/>
          <w:szCs w:val="28"/>
        </w:rPr>
      </w:pPr>
    </w:p>
    <w:p w:rsidR="005B2B2D" w:rsidRDefault="005B2B2D" w:rsidP="005B2B2D">
      <w:pPr>
        <w:rPr>
          <w:sz w:val="28"/>
          <w:szCs w:val="28"/>
        </w:rPr>
      </w:pPr>
    </w:p>
    <w:p w:rsidR="005B2B2D" w:rsidRPr="003B2BF8" w:rsidRDefault="005B2B2D" w:rsidP="005B2B2D">
      <w:pPr>
        <w:rPr>
          <w:sz w:val="28"/>
          <w:szCs w:val="28"/>
        </w:rPr>
      </w:pPr>
    </w:p>
    <w:p w:rsidR="005B2B2D" w:rsidRPr="003B2BF8" w:rsidRDefault="005B2B2D" w:rsidP="005B2B2D">
      <w:pPr>
        <w:tabs>
          <w:tab w:val="left" w:pos="3225"/>
        </w:tabs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3B2BF8">
        <w:rPr>
          <w:rFonts w:eastAsia="Times New Roman"/>
          <w:b/>
          <w:color w:val="000000"/>
          <w:spacing w:val="-7"/>
          <w:sz w:val="28"/>
          <w:szCs w:val="28"/>
        </w:rPr>
        <w:t>г. Ставрополь</w:t>
      </w:r>
      <w:r>
        <w:rPr>
          <w:rFonts w:eastAsia="Times New Roman"/>
          <w:b/>
          <w:color w:val="000000"/>
          <w:spacing w:val="-7"/>
          <w:sz w:val="28"/>
          <w:szCs w:val="28"/>
        </w:rPr>
        <w:t xml:space="preserve">, </w:t>
      </w:r>
      <w:r>
        <w:rPr>
          <w:rFonts w:eastAsia="Times New Roman"/>
          <w:b/>
          <w:color w:val="000000"/>
          <w:spacing w:val="-2"/>
          <w:sz w:val="28"/>
          <w:szCs w:val="28"/>
        </w:rPr>
        <w:t>2016</w:t>
      </w:r>
      <w:r w:rsidRPr="003B2BF8">
        <w:rPr>
          <w:rFonts w:eastAsia="Times New Roman"/>
          <w:b/>
          <w:color w:val="000000"/>
          <w:spacing w:val="-2"/>
          <w:sz w:val="28"/>
          <w:szCs w:val="28"/>
        </w:rPr>
        <w:t xml:space="preserve"> г.</w:t>
      </w:r>
    </w:p>
    <w:p w:rsidR="005B2B2D" w:rsidRPr="007A2363" w:rsidRDefault="005B2B2D" w:rsidP="005B2B2D">
      <w:pPr>
        <w:tabs>
          <w:tab w:val="left" w:pos="18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Игровое развлекательное мероприятие на тему: «Здоровый образ жизни»</w:t>
      </w:r>
    </w:p>
    <w:p w:rsidR="005B2B2D" w:rsidRPr="007A2363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3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A23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A2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детей с понятием ЗОЖ.</w:t>
      </w:r>
    </w:p>
    <w:p w:rsidR="005B2B2D" w:rsidRPr="007A2363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3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5B2B2D" w:rsidRPr="007A2363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прививать детям любовь к здоровому образу жизни,</w:t>
      </w:r>
    </w:p>
    <w:p w:rsidR="005B2B2D" w:rsidRPr="007A2363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23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учить связно и последовательно выражать свои мысли, </w:t>
      </w:r>
    </w:p>
    <w:p w:rsidR="005B2B2D" w:rsidRPr="007A2363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2B2D" w:rsidRPr="007A2363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3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Словарная работа</w:t>
      </w:r>
      <w:r w:rsidRPr="007A2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здоровый образ жизни, закаливание.</w:t>
      </w:r>
    </w:p>
    <w:p w:rsidR="005B2B2D" w:rsidRPr="007A2363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23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Методическое обеспечение:</w:t>
      </w:r>
      <w:r w:rsidRPr="007A23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A2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картинки,</w:t>
      </w:r>
      <w:r w:rsidRPr="007A23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доска, мел.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57AF9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Организационный момент.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Следует, ребята, знать,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Нужно всем подольше спать,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Ну а утром не лениться – 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5B2B2D" w:rsidRPr="007A2363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2B2D" w:rsidRPr="007A2363" w:rsidRDefault="005B2B2D" w:rsidP="005B2B2D">
      <w:pPr>
        <w:tabs>
          <w:tab w:val="left" w:pos="1880"/>
        </w:tabs>
        <w:ind w:firstLine="188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Зарядка - стихотворение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Ну-ка, не болей-ка! Вставай рано утром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На восходе солнца! Щётку в руки бери,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Зубы чистить ты начни    Пастою клубничной.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Лицо водой обмой холодной</w:t>
      </w:r>
      <w:proofErr w:type="gramStart"/>
      <w:r w:rsidRPr="00457AF9">
        <w:rPr>
          <w:rFonts w:ascii="Times New Roman" w:hAnsi="Times New Roman" w:cs="Times New Roman"/>
          <w:sz w:val="28"/>
          <w:szCs w:val="28"/>
        </w:rPr>
        <w:t>    В</w:t>
      </w:r>
      <w:proofErr w:type="gramEnd"/>
      <w:r w:rsidRPr="00457AF9">
        <w:rPr>
          <w:rFonts w:ascii="Times New Roman" w:hAnsi="Times New Roman" w:cs="Times New Roman"/>
          <w:sz w:val="28"/>
          <w:szCs w:val="28"/>
        </w:rPr>
        <w:t>ытрись полотенцем душистым.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Музыку слышишь? Пора на зарядку.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В шеренгу быстро становись! Движенья делай! Не ленись!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Три, четыре! Упражненья начинай. Ну-ка, приседай! Раз, два, три, четыре.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Всё прекрасно в этом мире! А теперь: растяжка рук!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Раз, два, три, четыре, пять- Повторяй за мной опять!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Влево, вправо. Хорошо!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>Вот открыли мы окно</w:t>
      </w:r>
      <w:proofErr w:type="gramStart"/>
      <w:r w:rsidRPr="00457A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57AF9">
        <w:rPr>
          <w:rFonts w:ascii="Times New Roman" w:hAnsi="Times New Roman" w:cs="Times New Roman"/>
          <w:sz w:val="28"/>
          <w:szCs w:val="28"/>
        </w:rPr>
        <w:t xml:space="preserve"> вздохнули глубоко!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AF9">
        <w:rPr>
          <w:rFonts w:ascii="Times New Roman" w:hAnsi="Times New Roman" w:cs="Times New Roman"/>
          <w:sz w:val="28"/>
          <w:szCs w:val="28"/>
        </w:rPr>
        <w:t xml:space="preserve">И зарядке  вот конец. </w:t>
      </w:r>
      <w:proofErr w:type="gramStart"/>
      <w:r w:rsidRPr="00457AF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57AF9">
        <w:rPr>
          <w:rFonts w:ascii="Times New Roman" w:hAnsi="Times New Roman" w:cs="Times New Roman"/>
          <w:sz w:val="28"/>
          <w:szCs w:val="28"/>
        </w:rPr>
        <w:t xml:space="preserve">   какой ты молодец!</w:t>
      </w:r>
    </w:p>
    <w:p w:rsidR="005B2B2D" w:rsidRPr="007A2363" w:rsidRDefault="005B2B2D" w:rsidP="005B2B2D">
      <w:pPr>
        <w:tabs>
          <w:tab w:val="left" w:pos="1880"/>
        </w:tabs>
        <w:ind w:firstLine="188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Обучающий момент «Составляющие здорового образа жизни дошкольников»:</w:t>
      </w:r>
    </w:p>
    <w:p w:rsidR="005B2B2D" w:rsidRPr="007A2363" w:rsidRDefault="005B2B2D" w:rsidP="005B2B2D">
      <w:pPr>
        <w:tabs>
          <w:tab w:val="left" w:pos="18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режима дня, активности и сна,</w:t>
      </w:r>
    </w:p>
    <w:p w:rsidR="005B2B2D" w:rsidRPr="007A2363" w:rsidRDefault="005B2B2D" w:rsidP="005B2B2D">
      <w:pPr>
        <w:tabs>
          <w:tab w:val="left" w:pos="18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color w:val="000000" w:themeColor="text1"/>
          <w:sz w:val="28"/>
          <w:szCs w:val="28"/>
        </w:rPr>
        <w:t>- двигательная активность, прогулки, подвижные игры на свежем воздухе,</w:t>
      </w:r>
    </w:p>
    <w:p w:rsidR="005B2B2D" w:rsidRPr="007A2363" w:rsidRDefault="005B2B2D" w:rsidP="005B2B2D">
      <w:pPr>
        <w:tabs>
          <w:tab w:val="left" w:pos="18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правильное здоровое питание,</w:t>
      </w:r>
    </w:p>
    <w:p w:rsidR="005B2B2D" w:rsidRPr="007A2363" w:rsidRDefault="005B2B2D" w:rsidP="005B2B2D">
      <w:pPr>
        <w:tabs>
          <w:tab w:val="left" w:pos="18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правил гигиены,</w:t>
      </w:r>
    </w:p>
    <w:p w:rsidR="005B2B2D" w:rsidRPr="007A2363" w:rsidRDefault="005B2B2D" w:rsidP="005B2B2D">
      <w:pPr>
        <w:tabs>
          <w:tab w:val="left" w:pos="18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закаливание. Формировать способность организма </w:t>
      </w:r>
      <w:proofErr w:type="spellStart"/>
      <w:r w:rsidRPr="007A2363">
        <w:rPr>
          <w:rFonts w:ascii="Times New Roman" w:hAnsi="Times New Roman" w:cs="Times New Roman"/>
          <w:color w:val="000000" w:themeColor="text1"/>
          <w:sz w:val="28"/>
          <w:szCs w:val="28"/>
        </w:rPr>
        <w:t>противосточть</w:t>
      </w:r>
      <w:proofErr w:type="spellEnd"/>
      <w:r w:rsidRPr="007A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неблагоприятным природным факторам.</w:t>
      </w:r>
    </w:p>
    <w:p w:rsidR="005B2B2D" w:rsidRPr="007A2363" w:rsidRDefault="005B2B2D" w:rsidP="005B2B2D">
      <w:pPr>
        <w:tabs>
          <w:tab w:val="left" w:pos="18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63">
        <w:rPr>
          <w:rFonts w:ascii="Times New Roman" w:hAnsi="Times New Roman" w:cs="Times New Roman"/>
          <w:color w:val="000000" w:themeColor="text1"/>
          <w:sz w:val="28"/>
          <w:szCs w:val="28"/>
        </w:rPr>
        <w:t>(Каждую картинку вешаем на доску по очереди, сопровождая вопросами и пояснениями)</w:t>
      </w:r>
    </w:p>
    <w:p w:rsidR="005B2B2D" w:rsidRPr="00457AF9" w:rsidRDefault="005B2B2D" w:rsidP="005B2B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B2D" w:rsidRPr="007A2363" w:rsidRDefault="005B2B2D" w:rsidP="005B2B2D">
      <w:pPr>
        <w:pStyle w:val="a4"/>
        <w:ind w:firstLine="709"/>
        <w:rPr>
          <w:b/>
          <w:color w:val="000000" w:themeColor="text1"/>
          <w:sz w:val="28"/>
          <w:szCs w:val="28"/>
        </w:rPr>
      </w:pPr>
      <w:r w:rsidRPr="007A2363">
        <w:rPr>
          <w:b/>
          <w:color w:val="000000" w:themeColor="text1"/>
          <w:sz w:val="28"/>
          <w:szCs w:val="28"/>
        </w:rPr>
        <w:t>Дидактическая игра «Из чего сделать салат?»</w:t>
      </w:r>
    </w:p>
    <w:p w:rsidR="005B2B2D" w:rsidRPr="007A2363" w:rsidRDefault="005B2B2D" w:rsidP="005B2B2D">
      <w:pPr>
        <w:pStyle w:val="a4"/>
        <w:rPr>
          <w:color w:val="000000" w:themeColor="text1"/>
          <w:sz w:val="28"/>
          <w:szCs w:val="28"/>
        </w:rPr>
      </w:pPr>
      <w:r w:rsidRPr="007A2363">
        <w:rPr>
          <w:color w:val="000000" w:themeColor="text1"/>
          <w:sz w:val="28"/>
          <w:szCs w:val="28"/>
        </w:rPr>
        <w:t xml:space="preserve">На доске висят картинки съедобных и несъедобных предметов. Дети делятся на две команды. Первой команде дается задание быстрее собрать съедобные предметы, а второй – несъедобные. Побеждает команда, быстрее всех собравшая предметы.  </w:t>
      </w:r>
    </w:p>
    <w:p w:rsidR="005B2B2D" w:rsidRPr="00457AF9" w:rsidRDefault="005B2B2D" w:rsidP="005B2B2D">
      <w:pPr>
        <w:pStyle w:val="a4"/>
        <w:ind w:firstLine="709"/>
        <w:rPr>
          <w:b/>
          <w:color w:val="000000" w:themeColor="text1"/>
          <w:sz w:val="28"/>
          <w:szCs w:val="28"/>
        </w:rPr>
      </w:pPr>
      <w:r w:rsidRPr="00457AF9">
        <w:rPr>
          <w:b/>
          <w:color w:val="000000" w:themeColor="text1"/>
          <w:sz w:val="28"/>
          <w:szCs w:val="28"/>
        </w:rPr>
        <w:t>Подвижная игра «</w:t>
      </w:r>
      <w:proofErr w:type="spellStart"/>
      <w:proofErr w:type="gramStart"/>
      <w:r w:rsidRPr="00457AF9">
        <w:rPr>
          <w:b/>
          <w:color w:val="000000" w:themeColor="text1"/>
          <w:sz w:val="28"/>
          <w:szCs w:val="28"/>
        </w:rPr>
        <w:t>Съедобное-несъедобное</w:t>
      </w:r>
      <w:proofErr w:type="spellEnd"/>
      <w:proofErr w:type="gramEnd"/>
      <w:r w:rsidRPr="00457AF9">
        <w:rPr>
          <w:b/>
          <w:color w:val="000000" w:themeColor="text1"/>
          <w:sz w:val="28"/>
          <w:szCs w:val="28"/>
        </w:rPr>
        <w:t>»</w:t>
      </w:r>
    </w:p>
    <w:p w:rsidR="005B2B2D" w:rsidRDefault="005B2B2D" w:rsidP="005B2B2D">
      <w:pPr>
        <w:pStyle w:val="a4"/>
        <w:rPr>
          <w:color w:val="000000" w:themeColor="text1"/>
          <w:sz w:val="28"/>
          <w:szCs w:val="28"/>
        </w:rPr>
      </w:pPr>
      <w:r w:rsidRPr="007A2363">
        <w:rPr>
          <w:color w:val="000000" w:themeColor="text1"/>
          <w:sz w:val="28"/>
          <w:szCs w:val="28"/>
        </w:rPr>
        <w:t>Дети становятся в круг. Ведущий бросает мяч каждому по очереди и называет съедобные продукты и несъедобные предметы. Если предмет съедобный, то ребенок должен поймать мяч, а если не съедобный, то отбросить ведущему. Кто ошибется – выходит из круга.</w:t>
      </w:r>
    </w:p>
    <w:p w:rsidR="005B2B2D" w:rsidRDefault="005B2B2D" w:rsidP="005B2B2D">
      <w:pPr>
        <w:tabs>
          <w:tab w:val="left" w:pos="2600"/>
        </w:tabs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49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Завершение занятия, подведение итогов.</w:t>
      </w:r>
    </w:p>
    <w:p w:rsidR="005B2B2D" w:rsidRDefault="005B2B2D" w:rsidP="005B2B2D">
      <w:pPr>
        <w:tabs>
          <w:tab w:val="left" w:pos="2600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3608" w:rsidRDefault="00553608"/>
    <w:sectPr w:rsidR="00553608" w:rsidSect="00A368B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2B2D"/>
    <w:rsid w:val="000050BD"/>
    <w:rsid w:val="00113B1F"/>
    <w:rsid w:val="00154DC7"/>
    <w:rsid w:val="0033120C"/>
    <w:rsid w:val="00553608"/>
    <w:rsid w:val="005B2B2D"/>
    <w:rsid w:val="007B53F1"/>
    <w:rsid w:val="00973448"/>
    <w:rsid w:val="009B081E"/>
    <w:rsid w:val="009E14E4"/>
    <w:rsid w:val="00A368BA"/>
    <w:rsid w:val="00E0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left="113" w:right="170"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2D"/>
    <w:pPr>
      <w:spacing w:before="0" w:beforeAutospacing="0" w:after="200" w:afterAutospacing="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B2D"/>
    <w:rPr>
      <w:b/>
      <w:bCs/>
    </w:rPr>
  </w:style>
  <w:style w:type="character" w:customStyle="1" w:styleId="apple-converted-space">
    <w:name w:val="apple-converted-space"/>
    <w:basedOn w:val="a0"/>
    <w:rsid w:val="005B2B2D"/>
  </w:style>
  <w:style w:type="paragraph" w:styleId="a4">
    <w:name w:val="Normal (Web)"/>
    <w:basedOn w:val="a"/>
    <w:uiPriority w:val="99"/>
    <w:unhideWhenUsed/>
    <w:rsid w:val="005B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2016-04-04T20:39:00Z</dcterms:created>
  <dcterms:modified xsi:type="dcterms:W3CDTF">2016-04-04T20:48:00Z</dcterms:modified>
</cp:coreProperties>
</file>