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D4" w:rsidRPr="009768A6" w:rsidRDefault="00F056D4" w:rsidP="00F05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>Урок в 5 классе по теме «Самостоятельные и служебные части речи».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Pr="009768A6">
        <w:rPr>
          <w:rFonts w:ascii="Times New Roman" w:hAnsi="Times New Roman" w:cs="Times New Roman"/>
          <w:sz w:val="28"/>
          <w:szCs w:val="28"/>
        </w:rPr>
        <w:t xml:space="preserve"> 5  класс.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009768A6">
        <w:rPr>
          <w:rFonts w:ascii="Times New Roman" w:hAnsi="Times New Roman" w:cs="Times New Roman"/>
          <w:sz w:val="28"/>
          <w:szCs w:val="28"/>
        </w:rPr>
        <w:t>: русский язык.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Pr="009768A6">
        <w:rPr>
          <w:rFonts w:ascii="Times New Roman" w:hAnsi="Times New Roman" w:cs="Times New Roman"/>
          <w:sz w:val="28"/>
          <w:szCs w:val="28"/>
        </w:rPr>
        <w:t>: Самостоятельные и служебные части речи.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9768A6">
        <w:rPr>
          <w:rFonts w:ascii="Times New Roman" w:hAnsi="Times New Roman" w:cs="Times New Roman"/>
          <w:sz w:val="28"/>
          <w:szCs w:val="28"/>
        </w:rPr>
        <w:t>: урок открытия нового знания.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>Технология построения урока</w:t>
      </w:r>
      <w:r w:rsidRPr="009768A6">
        <w:rPr>
          <w:rFonts w:ascii="Times New Roman" w:hAnsi="Times New Roman" w:cs="Times New Roman"/>
          <w:sz w:val="28"/>
          <w:szCs w:val="28"/>
        </w:rPr>
        <w:t>: урок-диалог.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 w:rsidRPr="009768A6">
        <w:rPr>
          <w:rFonts w:ascii="Times New Roman" w:hAnsi="Times New Roman" w:cs="Times New Roman"/>
          <w:sz w:val="28"/>
          <w:szCs w:val="28"/>
        </w:rPr>
        <w:t>: групповая, работа в парах, индивидуальная, фронтальная.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>Цель учебного мероприятия</w:t>
      </w:r>
      <w:r w:rsidRPr="009768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Cs/>
          <w:sz w:val="28"/>
          <w:szCs w:val="28"/>
        </w:rPr>
        <w:t xml:space="preserve">показать алгоритм формирования ключевых   компетентностей через учебно-образовательную компетентность, которая опирается на </w:t>
      </w:r>
      <w:proofErr w:type="spellStart"/>
      <w:r w:rsidRPr="009768A6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9768A6">
        <w:rPr>
          <w:rFonts w:ascii="Times New Roman" w:hAnsi="Times New Roman" w:cs="Times New Roman"/>
          <w:bCs/>
          <w:sz w:val="28"/>
          <w:szCs w:val="28"/>
        </w:rPr>
        <w:t xml:space="preserve"> универсальных учебных действий (</w:t>
      </w:r>
      <w:r w:rsidRPr="009768A6">
        <w:rPr>
          <w:rFonts w:ascii="Times New Roman" w:hAnsi="Times New Roman" w:cs="Times New Roman"/>
          <w:sz w:val="28"/>
          <w:szCs w:val="28"/>
        </w:rPr>
        <w:t>познавательных, регулятивных,  коммуникативных</w:t>
      </w:r>
      <w:r w:rsidRPr="009768A6">
        <w:rPr>
          <w:rFonts w:ascii="Times New Roman" w:hAnsi="Times New Roman" w:cs="Times New Roman"/>
          <w:bCs/>
          <w:sz w:val="28"/>
          <w:szCs w:val="28"/>
        </w:rPr>
        <w:t>).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9768A6">
        <w:rPr>
          <w:rFonts w:ascii="Times New Roman" w:hAnsi="Times New Roman" w:cs="Times New Roman"/>
          <w:sz w:val="28"/>
          <w:szCs w:val="28"/>
        </w:rPr>
        <w:t xml:space="preserve"> формирование предметной компетентности.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 xml:space="preserve">Задачи урока: </w:t>
      </w:r>
      <w:r w:rsidRPr="009768A6">
        <w:rPr>
          <w:rFonts w:ascii="Times New Roman" w:hAnsi="Times New Roman" w:cs="Times New Roman"/>
          <w:bCs/>
          <w:sz w:val="28"/>
          <w:szCs w:val="28"/>
        </w:rPr>
        <w:t>1.</w:t>
      </w:r>
      <w:r w:rsidRPr="009768A6">
        <w:rPr>
          <w:rFonts w:ascii="Times New Roman" w:hAnsi="Times New Roman" w:cs="Times New Roman"/>
          <w:sz w:val="28"/>
          <w:szCs w:val="28"/>
        </w:rPr>
        <w:t xml:space="preserve">совершенствовать умения распознавать части речи; знать, на какие группы делятся, по каким признакам различаются самостоятельные и служебные части речи. 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>2.Формировать ключевые компетентности:</w:t>
      </w:r>
    </w:p>
    <w:p w:rsidR="00F056D4" w:rsidRPr="009768A6" w:rsidRDefault="00F056D4" w:rsidP="00F0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9768A6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  <w:proofErr w:type="gramEnd"/>
      <w:r w:rsidRPr="009768A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9768A6">
        <w:rPr>
          <w:rFonts w:ascii="Times New Roman" w:hAnsi="Times New Roman" w:cs="Times New Roman"/>
          <w:sz w:val="28"/>
          <w:szCs w:val="28"/>
        </w:rPr>
        <w:t xml:space="preserve">целеполагание, планирование, контроль, оценка, волевая </w:t>
      </w:r>
      <w:proofErr w:type="spellStart"/>
      <w:r w:rsidRPr="009768A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9768A6">
        <w:rPr>
          <w:rFonts w:ascii="Times New Roman" w:hAnsi="Times New Roman" w:cs="Times New Roman"/>
          <w:sz w:val="28"/>
          <w:szCs w:val="28"/>
        </w:rPr>
        <w:t xml:space="preserve">);   </w:t>
      </w:r>
    </w:p>
    <w:p w:rsidR="00F056D4" w:rsidRPr="009768A6" w:rsidRDefault="00F056D4" w:rsidP="00F0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 xml:space="preserve">- познавательные </w:t>
      </w:r>
      <w:r w:rsidRPr="009768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68A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9768A6">
        <w:rPr>
          <w:rFonts w:ascii="Times New Roman" w:hAnsi="Times New Roman" w:cs="Times New Roman"/>
          <w:sz w:val="28"/>
          <w:szCs w:val="28"/>
        </w:rPr>
        <w:t>, логические универсальные действия);</w:t>
      </w:r>
    </w:p>
    <w:p w:rsidR="00F056D4" w:rsidRPr="009768A6" w:rsidRDefault="00F056D4" w:rsidP="00F0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 xml:space="preserve"> - коммуникативны</w:t>
      </w:r>
      <w:proofErr w:type="gramStart"/>
      <w:r w:rsidRPr="009768A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68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768A6">
        <w:rPr>
          <w:rFonts w:ascii="Times New Roman" w:hAnsi="Times New Roman" w:cs="Times New Roman"/>
          <w:sz w:val="28"/>
          <w:szCs w:val="28"/>
        </w:rPr>
        <w:t xml:space="preserve">коммуникация как общение, как кооперация, как условие </w:t>
      </w:r>
      <w:proofErr w:type="spellStart"/>
      <w:r w:rsidRPr="009768A6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9768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56D4" w:rsidRPr="009768A6" w:rsidRDefault="00F056D4" w:rsidP="00F0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 </w:t>
      </w:r>
      <w:r w:rsidRPr="009768A6">
        <w:rPr>
          <w:rFonts w:ascii="Times New Roman" w:hAnsi="Times New Roman" w:cs="Times New Roman"/>
          <w:sz w:val="28"/>
          <w:szCs w:val="28"/>
        </w:rPr>
        <w:t xml:space="preserve">обучающиеся научатся распознавать части речи, отличать самостоятельные от </w:t>
      </w:r>
      <w:proofErr w:type="gramStart"/>
      <w:r w:rsidRPr="009768A6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9768A6">
        <w:rPr>
          <w:rFonts w:ascii="Times New Roman" w:hAnsi="Times New Roman" w:cs="Times New Roman"/>
          <w:sz w:val="28"/>
          <w:szCs w:val="28"/>
        </w:rPr>
        <w:t>, работать в паре, группе, планировать работу, оценивать результат.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9768A6">
        <w:rPr>
          <w:rFonts w:ascii="Times New Roman" w:hAnsi="Times New Roman" w:cs="Times New Roman"/>
          <w:sz w:val="28"/>
          <w:szCs w:val="28"/>
        </w:rPr>
        <w:t xml:space="preserve">  распознание частей речи, отличие самостоятельные </w:t>
      </w:r>
      <w:proofErr w:type="gramStart"/>
      <w:r w:rsidRPr="009768A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68A6">
        <w:rPr>
          <w:rFonts w:ascii="Times New Roman" w:hAnsi="Times New Roman" w:cs="Times New Roman"/>
          <w:sz w:val="28"/>
          <w:szCs w:val="28"/>
        </w:rPr>
        <w:t xml:space="preserve"> служебных. Знать, какие части речи относятся </w:t>
      </w:r>
      <w:proofErr w:type="gramStart"/>
      <w:r w:rsidRPr="009768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68A6">
        <w:rPr>
          <w:rFonts w:ascii="Times New Roman" w:hAnsi="Times New Roman" w:cs="Times New Roman"/>
          <w:sz w:val="28"/>
          <w:szCs w:val="28"/>
        </w:rPr>
        <w:t xml:space="preserve"> самостоятельным, а какие к служебным. Уметь определять части речи.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A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F056D4" w:rsidRPr="009768A6" w:rsidRDefault="00F056D4" w:rsidP="00F056D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8A6">
        <w:rPr>
          <w:color w:val="000000"/>
          <w:sz w:val="28"/>
          <w:szCs w:val="28"/>
        </w:rPr>
        <w:t>1. закрепить знания учащихся о частях речи, дать общее представление о том, на основе каких признаков слова объединяются в части речи, формировать умение осознанно распознавать слова, относящиеся к различным частям речи;</w:t>
      </w:r>
    </w:p>
    <w:p w:rsidR="00F056D4" w:rsidRPr="009768A6" w:rsidRDefault="00F056D4" w:rsidP="00F056D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8A6">
        <w:rPr>
          <w:color w:val="000000"/>
          <w:sz w:val="28"/>
          <w:szCs w:val="28"/>
        </w:rPr>
        <w:t>2. развивать орфографическую зоркость, внимание, мышление, речь, способствовать формированию навыков грамотного каллиграфического письма;</w:t>
      </w:r>
    </w:p>
    <w:p w:rsidR="00F056D4" w:rsidRPr="009768A6" w:rsidRDefault="00F056D4" w:rsidP="00F056D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8A6">
        <w:rPr>
          <w:color w:val="000000"/>
          <w:sz w:val="28"/>
          <w:szCs w:val="28"/>
        </w:rPr>
        <w:t>3. воспитывать интерес к изучению русского языка, любознательность, доброжелательное отношение друг к другу.</w:t>
      </w:r>
    </w:p>
    <w:p w:rsidR="00F056D4" w:rsidRPr="009768A6" w:rsidRDefault="00F056D4" w:rsidP="00F056D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8A6">
        <w:rPr>
          <w:rStyle w:val="a5"/>
          <w:color w:val="000000"/>
          <w:sz w:val="28"/>
          <w:szCs w:val="28"/>
        </w:rPr>
        <w:t xml:space="preserve">Оборудование: </w:t>
      </w:r>
      <w:r w:rsidRPr="009768A6">
        <w:rPr>
          <w:color w:val="000000"/>
          <w:sz w:val="28"/>
          <w:szCs w:val="28"/>
        </w:rPr>
        <w:t> </w:t>
      </w:r>
    </w:p>
    <w:p w:rsidR="00F056D4" w:rsidRPr="009768A6" w:rsidRDefault="00F056D4" w:rsidP="00F056D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8A6">
        <w:rPr>
          <w:color w:val="000000"/>
          <w:sz w:val="28"/>
          <w:szCs w:val="28"/>
        </w:rPr>
        <w:t>1.  компьютер, проектор,</w:t>
      </w:r>
      <w:r w:rsidRPr="009768A6">
        <w:rPr>
          <w:sz w:val="28"/>
          <w:szCs w:val="28"/>
        </w:rPr>
        <w:t xml:space="preserve"> презентация к уроку;</w:t>
      </w:r>
    </w:p>
    <w:p w:rsidR="00F056D4" w:rsidRPr="009768A6" w:rsidRDefault="00F056D4" w:rsidP="00F056D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8A6">
        <w:rPr>
          <w:color w:val="000000"/>
          <w:sz w:val="28"/>
          <w:szCs w:val="28"/>
        </w:rPr>
        <w:t>2. </w:t>
      </w:r>
      <w:hyperlink r:id="rId6" w:tgtFrame="_blank" w:history="1">
        <w:r w:rsidRPr="009768A6">
          <w:rPr>
            <w:rStyle w:val="a6"/>
            <w:bCs/>
            <w:color w:val="000000"/>
            <w:sz w:val="28"/>
            <w:szCs w:val="28"/>
          </w:rPr>
          <w:t>таблица</w:t>
        </w:r>
      </w:hyperlink>
      <w:r w:rsidRPr="009768A6">
        <w:rPr>
          <w:color w:val="000000"/>
          <w:sz w:val="28"/>
          <w:szCs w:val="28"/>
        </w:rPr>
        <w:t xml:space="preserve"> для работы  (доска);</w:t>
      </w:r>
    </w:p>
    <w:p w:rsidR="00F056D4" w:rsidRPr="009768A6" w:rsidRDefault="00F056D4" w:rsidP="00F056D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8A6">
        <w:rPr>
          <w:color w:val="000000"/>
          <w:sz w:val="28"/>
          <w:szCs w:val="28"/>
        </w:rPr>
        <w:t>3. </w:t>
      </w:r>
      <w:r w:rsidRPr="009768A6">
        <w:rPr>
          <w:sz w:val="28"/>
          <w:szCs w:val="28"/>
        </w:rPr>
        <w:t>задание для групповой работы;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A6"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9768A6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hyperlink r:id="rId7" w:tgtFrame="_blank" w:history="1">
        <w:r w:rsidRPr="009768A6">
          <w:rPr>
            <w:rStyle w:val="a6"/>
            <w:rFonts w:ascii="Times New Roman" w:hAnsi="Times New Roman" w:cs="Times New Roman"/>
            <w:bCs/>
            <w:color w:val="000000"/>
            <w:sz w:val="28"/>
            <w:szCs w:val="28"/>
          </w:rPr>
          <w:t>раздаточные листы</w:t>
        </w:r>
      </w:hyperlink>
      <w:r w:rsidRPr="009768A6">
        <w:rPr>
          <w:rFonts w:ascii="Times New Roman" w:hAnsi="Times New Roman" w:cs="Times New Roman"/>
          <w:color w:val="000000"/>
          <w:sz w:val="28"/>
          <w:szCs w:val="28"/>
        </w:rPr>
        <w:t xml:space="preserve"> с индивидуальным заданием;</w:t>
      </w:r>
    </w:p>
    <w:p w:rsidR="00F056D4" w:rsidRPr="009768A6" w:rsidRDefault="00F056D4" w:rsidP="00F056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A6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9768A6">
        <w:rPr>
          <w:rFonts w:ascii="Times New Roman" w:hAnsi="Times New Roman" w:cs="Times New Roman"/>
          <w:sz w:val="28"/>
          <w:szCs w:val="28"/>
        </w:rPr>
        <w:t xml:space="preserve"> тест для каждого учащегося.</w:t>
      </w:r>
    </w:p>
    <w:p w:rsidR="00F056D4" w:rsidRPr="009768A6" w:rsidRDefault="00F056D4" w:rsidP="00F05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8A6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9768A6">
        <w:rPr>
          <w:rFonts w:ascii="Times New Roman" w:hAnsi="Times New Roman" w:cs="Times New Roman"/>
          <w:sz w:val="28"/>
          <w:szCs w:val="28"/>
        </w:rPr>
        <w:t>:</w:t>
      </w:r>
    </w:p>
    <w:p w:rsidR="00F056D4" w:rsidRPr="009768A6" w:rsidRDefault="00F056D4" w:rsidP="00F056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843"/>
      </w:tblGrid>
      <w:tr w:rsidR="00F056D4" w:rsidRPr="009768A6" w:rsidTr="00F056D4">
        <w:tc>
          <w:tcPr>
            <w:tcW w:w="2943" w:type="dxa"/>
          </w:tcPr>
          <w:p w:rsidR="00F056D4" w:rsidRPr="009768A6" w:rsidRDefault="00F056D4" w:rsidP="00F0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1 Этап мотивации (самоопределения) к учебной деятельности</w:t>
            </w:r>
          </w:p>
        </w:tc>
        <w:tc>
          <w:tcPr>
            <w:tcW w:w="11843" w:type="dxa"/>
          </w:tcPr>
          <w:p w:rsidR="00B93A34" w:rsidRPr="009768A6" w:rsidRDefault="00B93A34" w:rsidP="00B93A3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(проверяем наличие письменных принадлежностей)</w:t>
            </w:r>
          </w:p>
          <w:p w:rsidR="00F056D4" w:rsidRPr="009768A6" w:rsidRDefault="00F05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6D4" w:rsidRPr="009768A6" w:rsidTr="00F056D4">
        <w:tc>
          <w:tcPr>
            <w:tcW w:w="2943" w:type="dxa"/>
          </w:tcPr>
          <w:p w:rsidR="00F056D4" w:rsidRPr="009768A6" w:rsidRDefault="00F0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2 Актуализация знаний, постановка учебной проблемы</w:t>
            </w:r>
          </w:p>
        </w:tc>
        <w:tc>
          <w:tcPr>
            <w:tcW w:w="11843" w:type="dxa"/>
          </w:tcPr>
          <w:p w:rsidR="005617B8" w:rsidRPr="009768A6" w:rsidRDefault="005617B8" w:rsidP="005617B8">
            <w:pPr>
              <w:pStyle w:val="a4"/>
              <w:tabs>
                <w:tab w:val="left" w:pos="4050"/>
                <w:tab w:val="center" w:pos="5813"/>
              </w:tabs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9768A6">
              <w:rPr>
                <w:bCs/>
                <w:iCs/>
                <w:color w:val="000000"/>
                <w:sz w:val="28"/>
                <w:szCs w:val="28"/>
              </w:rPr>
              <w:tab/>
              <w:t>(</w:t>
            </w:r>
            <w:r w:rsidRPr="009768A6">
              <w:rPr>
                <w:b/>
                <w:bCs/>
                <w:iCs/>
                <w:color w:val="000000"/>
                <w:sz w:val="28"/>
                <w:szCs w:val="28"/>
              </w:rPr>
              <w:t>Слайд 1</w:t>
            </w:r>
            <w:r w:rsidRPr="009768A6">
              <w:rPr>
                <w:bCs/>
                <w:iCs/>
                <w:color w:val="000000"/>
                <w:sz w:val="28"/>
                <w:szCs w:val="28"/>
              </w:rPr>
              <w:t xml:space="preserve">) </w:t>
            </w:r>
            <w:r w:rsidRPr="009768A6">
              <w:rPr>
                <w:bCs/>
                <w:iCs/>
                <w:color w:val="000000"/>
                <w:sz w:val="28"/>
                <w:szCs w:val="28"/>
              </w:rPr>
              <w:tab/>
              <w:t>Шестнадцатое ноября</w:t>
            </w:r>
          </w:p>
          <w:p w:rsidR="005617B8" w:rsidRPr="009768A6" w:rsidRDefault="005617B8" w:rsidP="005617B8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768A6">
              <w:rPr>
                <w:bCs/>
                <w:iCs/>
                <w:color w:val="000000"/>
                <w:sz w:val="28"/>
                <w:szCs w:val="28"/>
              </w:rPr>
              <w:t>Классная работа</w:t>
            </w:r>
          </w:p>
          <w:p w:rsidR="00837EF4" w:rsidRPr="009768A6" w:rsidRDefault="005617B8" w:rsidP="00F01E99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9768A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(Слайд 2) </w:t>
            </w:r>
            <w:r w:rsidR="00837EF4" w:rsidRPr="009768A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Перед вами дорога. Она ведёт в страну Грамотности. Мы совершим увлекательное путешествие в </w:t>
            </w:r>
            <w:r w:rsidR="00AB334E" w:rsidRPr="009768A6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эту удивительную страну</w:t>
            </w:r>
          </w:p>
          <w:p w:rsidR="00AB334E" w:rsidRPr="009768A6" w:rsidRDefault="00AB334E" w:rsidP="00F01E99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3A34" w:rsidRPr="009768A6" w:rsidRDefault="00A45CED" w:rsidP="00F01E99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Учитель:</w:t>
            </w: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93A34"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из чего состоит наша речь? (Из слов). Одинаковые или разные значения имеют  сло</w:t>
            </w:r>
            <w:r w:rsidR="00F24B69"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gramStart"/>
            <w:r w:rsidR="00F24B69"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F24B69"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Разные)</w:t>
            </w:r>
          </w:p>
          <w:p w:rsidR="00F24B69" w:rsidRPr="009768A6" w:rsidRDefault="00F24B69" w:rsidP="00F01E99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Запишем </w:t>
            </w: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(ученик у доски  и подчеркиваем орфограммы)</w:t>
            </w:r>
          </w:p>
          <w:p w:rsidR="00B93A34" w:rsidRPr="009768A6" w:rsidRDefault="00B93A34" w:rsidP="00B93A34">
            <w:pPr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Мороз, зима, солнце, сердце, день, друг, радость.</w:t>
            </w:r>
          </w:p>
          <w:p w:rsidR="00B93A34" w:rsidRPr="009768A6" w:rsidRDefault="00B93A34" w:rsidP="00B93A34">
            <w:pPr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Думаешь, поёшь, дремлешь, читаешь, видишь.</w:t>
            </w:r>
          </w:p>
          <w:p w:rsidR="00B93A34" w:rsidRPr="009768A6" w:rsidRDefault="00B93A34" w:rsidP="00B93A34">
            <w:pPr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Интересный, чудесный, новый, прелестный.</w:t>
            </w:r>
          </w:p>
          <w:p w:rsidR="00B93A34" w:rsidRPr="009768A6" w:rsidRDefault="00F24B69" w:rsidP="00B93A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- П</w:t>
            </w:r>
            <w:r w:rsidR="00881E4C"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о ка</w:t>
            </w:r>
            <w:r w:rsidR="00AB334E"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81E4C"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ому принципу рас</w:t>
            </w:r>
            <w:r w:rsidR="00B8016C"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пределены слова на 3 группы</w:t>
            </w:r>
            <w:r w:rsid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93A34"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93A34"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B93A34"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боснуйте ответ.</w:t>
            </w:r>
          </w:p>
          <w:p w:rsidR="00B93A34" w:rsidRPr="009768A6" w:rsidRDefault="00B93A34" w:rsidP="00B93A3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76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Учитель:</w:t>
            </w: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Итак, одни слова обозначают предметы, другие – признаки предмета, третьи – действие предмета. Но все они объединяются в одну большую группу, которая называется «части речи</w:t>
            </w:r>
            <w:r w:rsidR="00A135B1"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B93A34" w:rsidRPr="009768A6" w:rsidRDefault="00B93A34" w:rsidP="00B93A3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какие части речи вам ещё знакомы? </w:t>
            </w:r>
          </w:p>
          <w:p w:rsidR="00B93A34" w:rsidRPr="009768A6" w:rsidRDefault="00B93A34" w:rsidP="00B93A3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Учитель:</w:t>
            </w: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ещё раз повторим, как определить принадлежность слова к той или иной части речи (Задаём вопрос, выясняем грамматическое значение слова).</w:t>
            </w:r>
          </w:p>
          <w:p w:rsidR="00F056D4" w:rsidRPr="009768A6" w:rsidRDefault="00F056D4" w:rsidP="00B93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6D4" w:rsidRPr="009768A6" w:rsidTr="00F056D4">
        <w:tc>
          <w:tcPr>
            <w:tcW w:w="2943" w:type="dxa"/>
          </w:tcPr>
          <w:p w:rsidR="00F056D4" w:rsidRPr="009768A6" w:rsidRDefault="00F0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3 Открытие новых знаний</w:t>
            </w:r>
          </w:p>
        </w:tc>
        <w:tc>
          <w:tcPr>
            <w:tcW w:w="11843" w:type="dxa"/>
          </w:tcPr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Послушайте внимательно сказку. О чём в ней идёт речь</w:t>
            </w:r>
            <w:proofErr w:type="gramStart"/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976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9768A6"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(Слайд 3)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 В одном волшебном королевстве жили—были необычные жители. Одни из них были очень важные. Это были </w:t>
            </w: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части речи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считали себя самыми главными, а другие жители королевства несли службу, помогали им. Это были </w:t>
            </w: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речи.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 Жили Части речи очень дружно. Служебные части </w:t>
            </w:r>
            <w:proofErr w:type="gramStart"/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End"/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 верно служили Самостоятельным: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помогали словам в предложении принять нужную форму;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связывали слова в предложении и части предложения;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вносили в предложение дополнительный смысл.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А Самостоятельные части речи были им за это благодарны.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   Однажды в королевстве был парад, и части речи должны были построиться в две колонны: самостоятельные и служебные части речи. Как они хотели пройти перед королем и показать ему, какие они красивые и нужные! Но очень боялись, правильно ли они встали в колонны? </w:t>
            </w:r>
          </w:p>
          <w:p w:rsidR="00B74B48" w:rsidRPr="009768A6" w:rsidRDefault="001267D0" w:rsidP="00B74B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- Скажите, на какие группы делятся части речи?</w:t>
            </w:r>
          </w:p>
          <w:p w:rsidR="00A135B1" w:rsidRPr="009768A6" w:rsidRDefault="00B74B48" w:rsidP="00B74B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Как вы назовете тему урока – «Самостоятельные и служебные части речи». Запишите тему в тетради. Попытаемся сформулировать цель нашего урока (уметь определять части речи, научиться отличать самостоятельные части речи от </w:t>
            </w:r>
            <w:proofErr w:type="gramStart"/>
            <w:r w:rsidRPr="009768A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служебных</w:t>
            </w:r>
            <w:proofErr w:type="gramEnd"/>
            <w:r w:rsidRPr="009768A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).</w:t>
            </w:r>
          </w:p>
          <w:p w:rsidR="001267D0" w:rsidRPr="009768A6" w:rsidRDefault="001267D0" w:rsidP="00976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Назовите, какие части речи относятся </w:t>
            </w:r>
            <w:proofErr w:type="gramStart"/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самостоятельным?</w:t>
            </w:r>
            <w:r w:rsidR="00F24B69" w:rsidRPr="00976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вы о них знаете</w:t>
            </w:r>
            <w:proofErr w:type="gramStart"/>
            <w:r w:rsidR="00F24B69" w:rsidRPr="00976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?(</w:t>
            </w:r>
            <w:proofErr w:type="gramEnd"/>
            <w:r w:rsidR="00F24B69" w:rsidRPr="00976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Слайд)</w:t>
            </w:r>
          </w:p>
          <w:p w:rsidR="00A135B1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Назовите, </w:t>
            </w:r>
            <w:proofErr w:type="gramStart"/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какие</w:t>
            </w:r>
            <w:proofErr w:type="gramEnd"/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относятся к служебным? </w:t>
            </w:r>
          </w:p>
          <w:p w:rsidR="00A135B1" w:rsidRPr="009768A6" w:rsidRDefault="00A135B1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Обращаемся к учебнику. Стр.86</w:t>
            </w:r>
          </w:p>
          <w:p w:rsidR="00B74B48" w:rsidRPr="009768A6" w:rsidRDefault="00B74B48" w:rsidP="00B74B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Слайд</w:t>
            </w:r>
            <w:r w:rsidR="00976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Pr="00976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заготовка).Проверьте</w:t>
            </w:r>
            <w:proofErr w:type="gramStart"/>
            <w:r w:rsidRPr="00976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976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какие две части  делятся части речи? (самостоятельные и служебные) Что вы о них знаете?</w:t>
            </w:r>
          </w:p>
          <w:p w:rsidR="00B74B48" w:rsidRPr="009768A6" w:rsidRDefault="00B74B48" w:rsidP="00B74B4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Самостоятельны</w:t>
            </w:r>
            <w:proofErr w:type="gramStart"/>
            <w:r w:rsidRPr="009768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976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976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существительные, глагол, прилагательные, местоимение, причастие, деепричастие, наречие, категория состояния</w:t>
            </w:r>
          </w:p>
          <w:p w:rsidR="00B74B48" w:rsidRPr="009768A6" w:rsidRDefault="00B74B48" w:rsidP="00B74B4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Служебные </w:t>
            </w:r>
            <w:r w:rsidRPr="00976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предлоги, союзы, частицы</w:t>
            </w:r>
          </w:p>
          <w:p w:rsidR="00B74B48" w:rsidRPr="009768A6" w:rsidRDefault="00B74B48" w:rsidP="00B74B4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Все ли части речи отображены на слайде? (нет междометия)</w:t>
            </w:r>
          </w:p>
          <w:p w:rsidR="00B74B48" w:rsidRPr="009768A6" w:rsidRDefault="00B74B48" w:rsidP="009768A6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Почему междометие не попало на слайд? (гипотезы ребят: особая часть речи, выражает чувства, отношения и пр.) 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- Давайте, ребята, посмотрим таблицу.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 w:rsid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09A15B4" wp14:editId="523F6B5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4572635" cy="3429000"/>
                  <wp:effectExtent l="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5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br w:type="textWrapping" w:clear="all"/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А теперь, помогите  частям речи правильно встать в колонну. Работаете в группах, заполняете таблицу.  Приложение 1.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Человек, любимый, ты, птица, добрый, пять, я, </w:t>
            </w:r>
            <w:r w:rsidR="00DD05BF"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гав-гав, 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смелый, улыбаться, семеро, дружно, три, его, бежать, весело, они, думать, </w:t>
            </w:r>
            <w:r w:rsidR="00081CD5" w:rsidRPr="009768A6">
              <w:rPr>
                <w:rFonts w:ascii="Times New Roman" w:hAnsi="Times New Roman" w:cs="Times New Roman"/>
                <w:sz w:val="28"/>
                <w:szCs w:val="28"/>
              </w:rPr>
              <w:t>мяу-мяу</w:t>
            </w:r>
            <w:r w:rsidR="00DD05BF"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сегодня,  вчера, мне, от, </w:t>
            </w:r>
            <w:r w:rsidR="00217031" w:rsidRPr="009768A6">
              <w:rPr>
                <w:rFonts w:ascii="Times New Roman" w:hAnsi="Times New Roman" w:cs="Times New Roman"/>
                <w:sz w:val="28"/>
                <w:szCs w:val="28"/>
              </w:rPr>
              <w:t>к, до, а, но, и, ли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, не, ни, Ой!</w:t>
            </w:r>
            <w:proofErr w:type="gramEnd"/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 Эх! У!</w:t>
            </w:r>
          </w:p>
          <w:tbl>
            <w:tblPr>
              <w:tblW w:w="864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2"/>
              <w:gridCol w:w="3074"/>
              <w:gridCol w:w="2621"/>
            </w:tblGrid>
            <w:tr w:rsidR="001267D0" w:rsidRPr="009768A6" w:rsidTr="000411F8">
              <w:tc>
                <w:tcPr>
                  <w:tcW w:w="3118" w:type="dxa"/>
                </w:tcPr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Самостоятельные части речи</w:t>
                  </w:r>
                </w:p>
              </w:tc>
              <w:tc>
                <w:tcPr>
                  <w:tcW w:w="2552" w:type="dxa"/>
                </w:tcPr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Особая часть речи</w:t>
                  </w: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Междометие</w:t>
                  </w:r>
                  <w:r w:rsidR="00DD05BF" w:rsidRPr="009768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звукоподражательные слова</w:t>
                  </w: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Служебные части речи</w:t>
                  </w:r>
                </w:p>
              </w:tc>
            </w:tr>
            <w:tr w:rsidR="001267D0" w:rsidRPr="009768A6" w:rsidTr="000411F8">
              <w:trPr>
                <w:trHeight w:val="4288"/>
              </w:trPr>
              <w:tc>
                <w:tcPr>
                  <w:tcW w:w="3118" w:type="dxa"/>
                </w:tcPr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Имя       существительное:</w:t>
                  </w: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 прилагательное:</w:t>
                  </w: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 числительное:</w:t>
                  </w: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Глагол:</w:t>
                  </w: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Наречие:</w:t>
                  </w: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Местоимение:</w:t>
                  </w: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Предлог:</w:t>
                  </w: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Союз:</w:t>
                  </w: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Частица:</w:t>
                  </w:r>
                </w:p>
                <w:p w:rsidR="001267D0" w:rsidRPr="009768A6" w:rsidRDefault="001267D0" w:rsidP="000411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Оценка работы группы </w:t>
            </w:r>
            <w:r w:rsidRPr="00976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(доска)</w:t>
            </w:r>
            <w:r w:rsidRPr="009768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Pr="009768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Выставление оценок за работу</w:t>
            </w: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 доске критерии)</w:t>
            </w:r>
            <w:r w:rsidRPr="009768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 нет ошибок – «5» , 1-2 ошибки  - «4», 3 -4 ошибки – «3»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-  Проверьте и сравните с  эталоном</w:t>
            </w:r>
            <w:proofErr w:type="gramStart"/>
            <w:r w:rsidR="009768A6">
              <w:rPr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 w:rsidR="009768A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лайд № 6).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А сейчас, ребята, самый трудный этап урока. Чем отличаются самостоятельные части речи от </w:t>
            </w:r>
            <w:proofErr w:type="gramStart"/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служебных</w:t>
            </w:r>
            <w:proofErr w:type="gramEnd"/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? Назовите ваши предположения, версии</w:t>
            </w:r>
            <w:proofErr w:type="gramStart"/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Предположения, версии обучающихся).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Поможет нам ответить на эти вопросы задание.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3.Составьте и запишите предложения из данных слов в тетради.  (Слайд </w:t>
            </w:r>
            <w:r w:rsidR="009768A6"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Задуматься,  части, речи.  Перестать, спорить.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 Стать, они, жить, большой,  дружной, семья.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текстом.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- Прочитайте получившийся текст. Из каких частей речи состоят данные предложения? Надпишите названия частей речи над словами.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Попробуйте составить предложение из данных слов</w:t>
            </w: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в, и, от, про, с, а, к, по, за, но, из, о, </w:t>
            </w: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когда. </w:t>
            </w:r>
            <w:proofErr w:type="gramEnd"/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029A2"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Удалось ли вам это? 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Как называются эти части речи?</w:t>
            </w:r>
            <w:r w:rsidR="000425AD"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9A2"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  <w:r w:rsidR="009768A6">
              <w:rPr>
                <w:rFonts w:ascii="Times New Roman" w:hAnsi="Times New Roman" w:cs="Times New Roman"/>
                <w:b/>
                <w:sz w:val="28"/>
                <w:szCs w:val="28"/>
              </w:rPr>
              <w:t>(С</w:t>
            </w:r>
            <w:r w:rsidR="000425AD"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лайд</w:t>
            </w:r>
            <w:r w:rsid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  <w:r w:rsidR="000425AD"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029A2" w:rsidRPr="009768A6" w:rsidRDefault="007029A2" w:rsidP="007029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768A6">
              <w:rPr>
                <w:rFonts w:ascii="Times New Roman" w:eastAsia="+mn-ea" w:hAnsi="Times New Roman" w:cs="Times New Roman"/>
                <w:b/>
                <w:bCs/>
                <w:color w:val="FF0000"/>
                <w:kern w:val="24"/>
                <w:sz w:val="28"/>
                <w:szCs w:val="28"/>
              </w:rPr>
              <w:t xml:space="preserve">Предлоги: </w:t>
            </w:r>
            <w:r w:rsidRPr="009768A6">
              <w:rPr>
                <w:rFonts w:ascii="Times New Roman" w:eastAsia="+mn-ea" w:hAnsi="Times New Roman" w:cs="Times New Roman"/>
                <w:b/>
                <w:bCs/>
                <w:i/>
                <w:iCs/>
                <w:color w:val="C00000"/>
                <w:kern w:val="24"/>
                <w:sz w:val="28"/>
                <w:szCs w:val="28"/>
              </w:rPr>
              <w:t>в, на, за, под, к, около, перед, из – за, из – под и др.</w:t>
            </w:r>
            <w:proofErr w:type="gramEnd"/>
          </w:p>
          <w:p w:rsidR="007029A2" w:rsidRPr="009768A6" w:rsidRDefault="007029A2" w:rsidP="007029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+mn-ea" w:hAnsi="Times New Roman" w:cs="Times New Roman"/>
                <w:b/>
                <w:bCs/>
                <w:color w:val="E46C0A"/>
                <w:kern w:val="24"/>
                <w:sz w:val="28"/>
                <w:szCs w:val="28"/>
              </w:rPr>
              <w:t>Предлоги употребляются с существительными и местоимениями и связывают их с другими самостоятельными словами.</w:t>
            </w:r>
          </w:p>
          <w:p w:rsidR="007029A2" w:rsidRPr="009768A6" w:rsidRDefault="007029A2" w:rsidP="007029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</w:t>
            </w:r>
            <w:proofErr w:type="gramStart"/>
            <w:r w:rsidRPr="009768A6">
              <w:rPr>
                <w:rFonts w:ascii="Times New Roman" w:eastAsia="+mn-ea" w:hAnsi="Times New Roman" w:cs="Times New Roman"/>
                <w:b/>
                <w:bCs/>
                <w:color w:val="FF0000"/>
                <w:kern w:val="24"/>
                <w:sz w:val="28"/>
                <w:szCs w:val="28"/>
              </w:rPr>
              <w:t xml:space="preserve">Союзы: </w:t>
            </w:r>
            <w:r w:rsidRPr="009768A6">
              <w:rPr>
                <w:rFonts w:ascii="Times New Roman" w:eastAsia="+mn-ea" w:hAnsi="Times New Roman" w:cs="Times New Roman"/>
                <w:b/>
                <w:bCs/>
                <w:i/>
                <w:iCs/>
                <w:color w:val="C00000"/>
                <w:kern w:val="24"/>
                <w:sz w:val="28"/>
                <w:szCs w:val="28"/>
              </w:rPr>
              <w:t>и, а, но, что, когда, если, потому что и др.</w:t>
            </w:r>
            <w:proofErr w:type="gramEnd"/>
          </w:p>
          <w:p w:rsidR="007029A2" w:rsidRPr="009768A6" w:rsidRDefault="007029A2" w:rsidP="007029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</w:t>
            </w:r>
            <w:r w:rsidRPr="009768A6">
              <w:rPr>
                <w:rFonts w:ascii="Times New Roman" w:eastAsia="+mn-ea" w:hAnsi="Times New Roman" w:cs="Times New Roman"/>
                <w:b/>
                <w:bCs/>
                <w:color w:val="E46C0A"/>
                <w:kern w:val="24"/>
                <w:sz w:val="28"/>
                <w:szCs w:val="28"/>
              </w:rPr>
              <w:t xml:space="preserve"> Союзы связывают члены предложения и части сложного  </w:t>
            </w:r>
          </w:p>
          <w:p w:rsidR="007029A2" w:rsidRPr="009768A6" w:rsidRDefault="007029A2" w:rsidP="007029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+mn-ea" w:hAnsi="Times New Roman" w:cs="Times New Roman"/>
                <w:b/>
                <w:bCs/>
                <w:color w:val="E46C0A"/>
                <w:kern w:val="24"/>
                <w:sz w:val="28"/>
                <w:szCs w:val="28"/>
              </w:rPr>
              <w:t xml:space="preserve">                        предложения.</w:t>
            </w:r>
          </w:p>
          <w:p w:rsidR="007029A2" w:rsidRPr="009768A6" w:rsidRDefault="007029A2" w:rsidP="007029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 </w:t>
            </w:r>
            <w:r w:rsidRPr="009768A6">
              <w:rPr>
                <w:rFonts w:ascii="Times New Roman" w:eastAsia="+mn-ea" w:hAnsi="Times New Roman" w:cs="Times New Roman"/>
                <w:b/>
                <w:bCs/>
                <w:color w:val="FF0000"/>
                <w:kern w:val="24"/>
                <w:sz w:val="28"/>
                <w:szCs w:val="28"/>
              </w:rPr>
              <w:t xml:space="preserve">Частицы: </w:t>
            </w:r>
            <w:r w:rsidRPr="009768A6">
              <w:rPr>
                <w:rFonts w:ascii="Times New Roman" w:eastAsia="+mn-ea" w:hAnsi="Times New Roman" w:cs="Times New Roman"/>
                <w:b/>
                <w:bCs/>
                <w:i/>
                <w:iCs/>
                <w:color w:val="C00000"/>
                <w:kern w:val="24"/>
                <w:sz w:val="28"/>
                <w:szCs w:val="28"/>
              </w:rPr>
              <w:t xml:space="preserve">не, </w:t>
            </w:r>
            <w:proofErr w:type="gramStart"/>
            <w:r w:rsidRPr="009768A6">
              <w:rPr>
                <w:rFonts w:ascii="Times New Roman" w:eastAsia="+mn-ea" w:hAnsi="Times New Roman" w:cs="Times New Roman"/>
                <w:b/>
                <w:bCs/>
                <w:i/>
                <w:iCs/>
                <w:color w:val="C00000"/>
                <w:kern w:val="24"/>
                <w:sz w:val="28"/>
                <w:szCs w:val="28"/>
              </w:rPr>
              <w:t>бы</w:t>
            </w:r>
            <w:proofErr w:type="gramEnd"/>
            <w:r w:rsidRPr="009768A6">
              <w:rPr>
                <w:rFonts w:ascii="Times New Roman" w:eastAsia="+mn-ea" w:hAnsi="Times New Roman" w:cs="Times New Roman"/>
                <w:b/>
                <w:bCs/>
                <w:i/>
                <w:iCs/>
                <w:color w:val="C00000"/>
                <w:kern w:val="24"/>
                <w:sz w:val="28"/>
                <w:szCs w:val="28"/>
              </w:rPr>
              <w:t>, же, ли, разве, неужели и др.</w:t>
            </w:r>
          </w:p>
          <w:p w:rsidR="007029A2" w:rsidRPr="009768A6" w:rsidRDefault="007029A2" w:rsidP="007029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   </w:t>
            </w:r>
            <w:r w:rsidRPr="009768A6">
              <w:rPr>
                <w:rFonts w:ascii="Times New Roman" w:eastAsia="+mn-ea" w:hAnsi="Times New Roman" w:cs="Times New Roman"/>
                <w:b/>
                <w:bCs/>
                <w:color w:val="E46C0A"/>
                <w:kern w:val="24"/>
                <w:sz w:val="28"/>
                <w:szCs w:val="28"/>
              </w:rPr>
              <w:t>Частицы придают оттенки значения членам предложения</w:t>
            </w:r>
          </w:p>
          <w:p w:rsidR="007029A2" w:rsidRPr="009768A6" w:rsidRDefault="007029A2" w:rsidP="007029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+mn-ea" w:hAnsi="Times New Roman" w:cs="Times New Roman"/>
                <w:b/>
                <w:bCs/>
                <w:color w:val="E46C0A"/>
                <w:kern w:val="24"/>
                <w:sz w:val="28"/>
                <w:szCs w:val="28"/>
              </w:rPr>
              <w:t xml:space="preserve">                             и всему предложению в целом. </w:t>
            </w:r>
            <w:r w:rsidRPr="009768A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</w:t>
            </w:r>
          </w:p>
          <w:p w:rsidR="007029A2" w:rsidRPr="009768A6" w:rsidRDefault="007029A2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из служебных частей речи нельзя составить предложение. Они употребляются только с самостоятельными частями речи. 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Можно задать вопрос к самостоятельным частям речи? А к служебным? 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Являются членами предложения самостоятельные? А служебные?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Можно определить лексическое значение у </w:t>
            </w:r>
            <w:proofErr w:type="gramStart"/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самостоятельных</w:t>
            </w:r>
            <w:proofErr w:type="gramEnd"/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?  А у служебных?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Теперь посмотрим на таблицу и проверим, правильно ли мы ответили на вопросы.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4. Работа с таблицей. (Слайд</w:t>
            </w:r>
            <w:r w:rsid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). (Таблица на доске).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1267D0" w:rsidRPr="009768A6" w:rsidTr="000411F8">
              <w:tc>
                <w:tcPr>
                  <w:tcW w:w="4785" w:type="dxa"/>
                  <w:shd w:val="clear" w:color="auto" w:fill="auto"/>
                </w:tcPr>
                <w:p w:rsidR="001267D0" w:rsidRPr="009768A6" w:rsidRDefault="001267D0" w:rsidP="000411F8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Самостоятельные части речи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1267D0" w:rsidRPr="009768A6" w:rsidRDefault="001267D0" w:rsidP="000411F8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Служебные части речи</w:t>
                  </w:r>
                </w:p>
              </w:tc>
            </w:tr>
            <w:tr w:rsidR="001267D0" w:rsidRPr="009768A6" w:rsidTr="000411F8">
              <w:tc>
                <w:tcPr>
                  <w:tcW w:w="4785" w:type="dxa"/>
                  <w:shd w:val="clear" w:color="auto" w:fill="auto"/>
                </w:tcPr>
                <w:p w:rsidR="001267D0" w:rsidRPr="009768A6" w:rsidRDefault="001267D0" w:rsidP="000411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Можно задать вопрос.</w:t>
                  </w:r>
                </w:p>
                <w:p w:rsidR="001267D0" w:rsidRPr="009768A6" w:rsidRDefault="001267D0" w:rsidP="000411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1267D0" w:rsidRPr="009768A6" w:rsidRDefault="001267D0" w:rsidP="000411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Нельзя задать вопрос.</w:t>
                  </w:r>
                </w:p>
                <w:p w:rsidR="001267D0" w:rsidRPr="009768A6" w:rsidRDefault="001267D0" w:rsidP="000411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67D0" w:rsidRPr="009768A6" w:rsidTr="000411F8">
              <w:tc>
                <w:tcPr>
                  <w:tcW w:w="4785" w:type="dxa"/>
                  <w:shd w:val="clear" w:color="auto" w:fill="auto"/>
                </w:tcPr>
                <w:p w:rsidR="001267D0" w:rsidRPr="009768A6" w:rsidRDefault="001267D0" w:rsidP="000411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Являются членами предложения.</w:t>
                  </w:r>
                </w:p>
                <w:p w:rsidR="001267D0" w:rsidRPr="009768A6" w:rsidRDefault="001267D0" w:rsidP="000411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1267D0" w:rsidRPr="009768A6" w:rsidRDefault="001267D0" w:rsidP="000411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Не являются членом предложения.</w:t>
                  </w:r>
                </w:p>
                <w:p w:rsidR="001267D0" w:rsidRPr="009768A6" w:rsidRDefault="001267D0" w:rsidP="000411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67D0" w:rsidRPr="009768A6" w:rsidTr="000411F8">
              <w:tc>
                <w:tcPr>
                  <w:tcW w:w="4785" w:type="dxa"/>
                  <w:shd w:val="clear" w:color="auto" w:fill="auto"/>
                </w:tcPr>
                <w:p w:rsidR="001267D0" w:rsidRPr="009768A6" w:rsidRDefault="001267D0" w:rsidP="000411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Имеют лексическое значение. 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1267D0" w:rsidRPr="009768A6" w:rsidRDefault="001267D0" w:rsidP="000411F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8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Не имеют лексического значения.</w:t>
                  </w:r>
                </w:p>
              </w:tc>
            </w:tr>
          </w:tbl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Физкультминутка. </w:t>
            </w:r>
            <w:r w:rsidR="009768A6">
              <w:rPr>
                <w:rFonts w:ascii="Times New Roman" w:hAnsi="Times New Roman" w:cs="Times New Roman"/>
                <w:b/>
                <w:sz w:val="28"/>
                <w:szCs w:val="28"/>
              </w:rPr>
              <w:t>(Слайд 10)</w:t>
            </w:r>
          </w:p>
          <w:p w:rsidR="001267D0" w:rsidRPr="009768A6" w:rsidRDefault="001267D0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А сейчас, ребята, отдохнём. Встали, вышли из- </w:t>
            </w:r>
            <w:proofErr w:type="gramStart"/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 парт.</w:t>
            </w:r>
          </w:p>
          <w:p w:rsidR="00E45079" w:rsidRPr="009768A6" w:rsidRDefault="00E45079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079" w:rsidRPr="009768A6" w:rsidRDefault="00E45079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Руки подняли и покачали – </w:t>
            </w:r>
          </w:p>
          <w:p w:rsidR="00E45079" w:rsidRPr="009768A6" w:rsidRDefault="00E45079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Это деревья в лесу.</w:t>
            </w:r>
          </w:p>
          <w:p w:rsidR="00E45079" w:rsidRPr="009768A6" w:rsidRDefault="00E45079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Руки качнули, кисти встряхнули – </w:t>
            </w:r>
          </w:p>
          <w:p w:rsidR="00E45079" w:rsidRPr="009768A6" w:rsidRDefault="00E45079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Ветер сбивает росу.</w:t>
            </w:r>
          </w:p>
          <w:p w:rsidR="00E45079" w:rsidRPr="009768A6" w:rsidRDefault="00E45079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В стороны руки, плавно помашем – </w:t>
            </w:r>
          </w:p>
          <w:p w:rsidR="00E45079" w:rsidRPr="009768A6" w:rsidRDefault="00E45079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Это к нам птицы летят.</w:t>
            </w:r>
          </w:p>
          <w:p w:rsidR="00E45079" w:rsidRPr="009768A6" w:rsidRDefault="00E45079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Как они сядут, тоже покажем – </w:t>
            </w:r>
          </w:p>
          <w:p w:rsidR="00E45079" w:rsidRPr="009768A6" w:rsidRDefault="00E45079" w:rsidP="0012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Руки сложили вот так.</w:t>
            </w:r>
          </w:p>
          <w:p w:rsidR="00F056D4" w:rsidRPr="009768A6" w:rsidRDefault="00F05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6D4" w:rsidRPr="009768A6" w:rsidTr="00F056D4">
        <w:tc>
          <w:tcPr>
            <w:tcW w:w="2943" w:type="dxa"/>
          </w:tcPr>
          <w:p w:rsidR="00F056D4" w:rsidRPr="009768A6" w:rsidRDefault="00F0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Первичное закрепление нового знания</w:t>
            </w:r>
          </w:p>
        </w:tc>
        <w:tc>
          <w:tcPr>
            <w:tcW w:w="11843" w:type="dxa"/>
          </w:tcPr>
          <w:p w:rsidR="00642FFF" w:rsidRPr="009768A6" w:rsidRDefault="00A20A6F" w:rsidP="00642FFF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976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На экране стихотворение. Учитель читает его вслух.</w:t>
            </w:r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(Не) привыкайте (к) ч…</w:t>
            </w: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десам</w:t>
            </w:r>
            <w:proofErr w:type="spell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Д… </w:t>
            </w: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витесь</w:t>
            </w:r>
            <w:proofErr w:type="spell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им, д… </w:t>
            </w: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витесь</w:t>
            </w:r>
            <w:proofErr w:type="spell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(Не) привыкайте (к) н…бесам,</w:t>
            </w:r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proofErr w:type="spell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зами</w:t>
            </w:r>
            <w:proofErr w:type="spell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(к) ним т…</w:t>
            </w: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нитесь</w:t>
            </w:r>
            <w:proofErr w:type="spellEnd"/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Приглядывайтесь (к) </w:t>
            </w:r>
            <w:proofErr w:type="spellStart"/>
            <w:proofErr w:type="gram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обла</w:t>
            </w:r>
            <w:proofErr w:type="spell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кам</w:t>
            </w:r>
            <w:proofErr w:type="spellEnd"/>
            <w:proofErr w:type="gram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Прислуш</w:t>
            </w:r>
            <w:proofErr w:type="spell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вайтесь</w:t>
            </w:r>
            <w:proofErr w:type="spell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(к) птицам,</w:t>
            </w:r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Прикладывайтесь (к) родникам - </w:t>
            </w:r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Ничто (не) </w:t>
            </w: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рит</w:t>
            </w:r>
            <w:proofErr w:type="spellEnd"/>
            <w:proofErr w:type="gram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(За) мигом миг, (за) </w:t>
            </w: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щагом</w:t>
            </w:r>
            <w:proofErr w:type="spell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шаг</w:t>
            </w:r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Вп</w:t>
            </w:r>
            <w:proofErr w:type="spell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…дайте  (в) изумленье.</w:t>
            </w:r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будет так и все не так</w:t>
            </w:r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одно мгновенье.</w:t>
            </w:r>
          </w:p>
          <w:p w:rsidR="00642FFF" w:rsidRPr="009768A6" w:rsidRDefault="00642FFF" w:rsidP="00642FF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(В. </w:t>
            </w:r>
            <w:proofErr w:type="spell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Шефнер</w:t>
            </w:r>
            <w:proofErr w:type="spell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056D4" w:rsidRPr="009768A6" w:rsidRDefault="006974F5" w:rsidP="006974F5">
            <w:pPr>
              <w:shd w:val="clear" w:color="auto" w:fill="FFFFFF"/>
              <w:spacing w:line="2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определяли части речи, а можно определить по схеме </w:t>
            </w:r>
            <w:r w:rsidR="001D215C" w:rsidRPr="009768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215C"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морфемной модели</w:t>
            </w:r>
            <w:proofErr w:type="gramStart"/>
            <w:r w:rsidR="001D215C" w:rsidRPr="00976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по окончанию, по суффиксу) к какой части речи относится слово.</w:t>
            </w:r>
          </w:p>
          <w:p w:rsidR="00F81CBE" w:rsidRPr="009768A6" w:rsidRDefault="00F81CBE" w:rsidP="006974F5">
            <w:pPr>
              <w:shd w:val="clear" w:color="auto" w:fill="FFFFFF"/>
              <w:spacing w:line="26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Обращаемся к упр.190 (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ученик работает у доски</w:t>
            </w:r>
            <w:r w:rsidRPr="009768A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56D4" w:rsidRPr="009768A6" w:rsidTr="00F056D4">
        <w:tc>
          <w:tcPr>
            <w:tcW w:w="2943" w:type="dxa"/>
          </w:tcPr>
          <w:p w:rsidR="00F056D4" w:rsidRPr="009768A6" w:rsidRDefault="00F0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5 Этап самостоятельной работы с последующей 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самопроверкой по эталону</w:t>
            </w:r>
          </w:p>
        </w:tc>
        <w:tc>
          <w:tcPr>
            <w:tcW w:w="11843" w:type="dxa"/>
          </w:tcPr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68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Тест </w:t>
            </w: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(индивидуально каждым учащимся).</w:t>
            </w:r>
            <w:r w:rsid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976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(Слайд 12)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976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Что обозначает имя существительное? 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 предмет б) признак предмета в) действие предмета 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76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Что обозначает имя прилагательное? 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а) предмет б) признак предмета в) действие предмета 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Pr="00976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Что обозначает глагол? 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 предмет б) признак предмета в) действие предмета 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</w:t>
            </w:r>
            <w:r w:rsidRPr="00976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 данных слов выберите имена существительные: 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 светлый, добрый б) бегать, играть в) солнце, свет 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 </w:t>
            </w:r>
            <w:r w:rsidRPr="00976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 данных слов выберите имена  прилагательные: 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 светлый, добрый б) бегать, играть в) солнце, свет 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976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 данных слов выберите глаголы: 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 светлый, добрый б) бегать, играть в) солнце, свет 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97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Из данных слов выберите самостоятельные части речи: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а) дом, мама, весёлый б) бегать, но, из в) я, около, вчера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Pr="0097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данных слов выберите служебные части речи: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а) меч, </w:t>
            </w:r>
            <w:proofErr w:type="gramStart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>, красиво б) и, не, да в) дверь, звезда, думать</w:t>
            </w:r>
          </w:p>
          <w:p w:rsidR="008959ED" w:rsidRPr="009768A6" w:rsidRDefault="008959ED" w:rsidP="008959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9768A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люч:</w:t>
            </w:r>
            <w:r w:rsidRPr="009768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68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1 – а </w:t>
            </w:r>
          </w:p>
          <w:p w:rsidR="008959ED" w:rsidRPr="009768A6" w:rsidRDefault="008959ED" w:rsidP="008959E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2 – б </w:t>
            </w:r>
          </w:p>
          <w:p w:rsidR="008959ED" w:rsidRPr="009768A6" w:rsidRDefault="008959ED" w:rsidP="008959E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3 – в </w:t>
            </w:r>
          </w:p>
          <w:p w:rsidR="008959ED" w:rsidRPr="009768A6" w:rsidRDefault="008959ED" w:rsidP="008959E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4 – в</w:t>
            </w:r>
          </w:p>
          <w:p w:rsidR="008959ED" w:rsidRPr="009768A6" w:rsidRDefault="008959ED" w:rsidP="008959E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5 – а </w:t>
            </w:r>
          </w:p>
          <w:p w:rsidR="008959ED" w:rsidRPr="009768A6" w:rsidRDefault="008959ED" w:rsidP="008959E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6 – б</w:t>
            </w:r>
          </w:p>
          <w:p w:rsidR="008959ED" w:rsidRPr="009768A6" w:rsidRDefault="008959ED" w:rsidP="008959E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7 – а</w:t>
            </w:r>
          </w:p>
          <w:p w:rsidR="008959ED" w:rsidRPr="009768A6" w:rsidRDefault="008959ED" w:rsidP="008959E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768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8 - б</w:t>
            </w:r>
          </w:p>
          <w:p w:rsidR="008959ED" w:rsidRPr="009768A6" w:rsidRDefault="008959ED" w:rsidP="008959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Выставление оценок за тест: нет ошибок – «5» , 1-2 ошибки  - «4»,  3 -4 ошибки – «3»</w:t>
            </w:r>
          </w:p>
          <w:p w:rsidR="00F056D4" w:rsidRPr="009768A6" w:rsidRDefault="00F05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6D4" w:rsidRPr="009768A6" w:rsidTr="00F056D4">
        <w:tc>
          <w:tcPr>
            <w:tcW w:w="2943" w:type="dxa"/>
          </w:tcPr>
          <w:p w:rsidR="00F056D4" w:rsidRPr="009768A6" w:rsidRDefault="00F0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Рефлексия деятельности. Подведение итогов урока</w:t>
            </w:r>
          </w:p>
        </w:tc>
        <w:tc>
          <w:tcPr>
            <w:tcW w:w="11843" w:type="dxa"/>
          </w:tcPr>
          <w:p w:rsidR="00FA3942" w:rsidRPr="009768A6" w:rsidRDefault="00FA3942" w:rsidP="00F95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Результаты урока</w:t>
            </w:r>
            <w:r w:rsidR="00976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8A6">
              <w:rPr>
                <w:rFonts w:ascii="Times New Roman" w:hAnsi="Times New Roman" w:cs="Times New Roman"/>
                <w:b/>
                <w:sz w:val="28"/>
                <w:szCs w:val="28"/>
              </w:rPr>
              <w:t>(Слайд 13)</w:t>
            </w:r>
          </w:p>
          <w:p w:rsidR="00F056D4" w:rsidRPr="009768A6" w:rsidRDefault="002B0C5E" w:rsidP="002B0C5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Сегодня на уроке мы вспомнили……</w:t>
            </w:r>
          </w:p>
          <w:p w:rsidR="002B0C5E" w:rsidRPr="009768A6" w:rsidRDefault="002B0C5E" w:rsidP="002B0C5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Сегодня на уроке мы узнали………</w:t>
            </w:r>
          </w:p>
          <w:p w:rsidR="002B0C5E" w:rsidRPr="009768A6" w:rsidRDefault="002B0C5E" w:rsidP="002B0C5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Сегодня мы</w:t>
            </w:r>
            <w:r w:rsidR="006974F5"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говорили о</w:t>
            </w: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2B0C5E" w:rsidRPr="009768A6" w:rsidRDefault="002B0C5E" w:rsidP="002B0C5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6D4" w:rsidRPr="009768A6" w:rsidTr="00F056D4">
        <w:tc>
          <w:tcPr>
            <w:tcW w:w="2943" w:type="dxa"/>
          </w:tcPr>
          <w:p w:rsidR="00F056D4" w:rsidRPr="009768A6" w:rsidRDefault="00F05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7 Обсуждение домашнего задания</w:t>
            </w:r>
          </w:p>
        </w:tc>
        <w:tc>
          <w:tcPr>
            <w:tcW w:w="11843" w:type="dxa"/>
          </w:tcPr>
          <w:p w:rsidR="002C2883" w:rsidRPr="009768A6" w:rsidRDefault="002C2883" w:rsidP="002C28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</w:t>
            </w:r>
            <w:r w:rsidR="00976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14</w:t>
            </w:r>
            <w:bookmarkStart w:id="0" w:name="_GoBack"/>
            <w:bookmarkEnd w:id="0"/>
            <w:r w:rsidRPr="00976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976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Сочинить сказку о самостоятельных и служебных </w:t>
            </w:r>
            <w:proofErr w:type="gramStart"/>
            <w:r w:rsidRPr="00976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частях</w:t>
            </w:r>
            <w:proofErr w:type="gramEnd"/>
            <w:r w:rsidRPr="00976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речи (для сильных); нарисовать карту государства «Части речи».</w:t>
            </w:r>
          </w:p>
          <w:p w:rsidR="002C2883" w:rsidRPr="009768A6" w:rsidRDefault="002C2883" w:rsidP="002C288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Составьте 2-3 </w:t>
            </w:r>
            <w:proofErr w:type="gramStart"/>
            <w:r w:rsidRPr="00976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деформированных</w:t>
            </w:r>
            <w:proofErr w:type="gramEnd"/>
            <w:r w:rsidRPr="00976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предложения (загадки); нарисуйте отгадки.</w:t>
            </w:r>
          </w:p>
          <w:p w:rsidR="002C2883" w:rsidRPr="009768A6" w:rsidRDefault="002C2883" w:rsidP="002C288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Составьте 2-3 </w:t>
            </w:r>
            <w:proofErr w:type="gramStart"/>
            <w:r w:rsidRPr="00976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деформированных</w:t>
            </w:r>
            <w:proofErr w:type="gramEnd"/>
            <w:r w:rsidRPr="00976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предложения, связанных между собой.</w:t>
            </w:r>
          </w:p>
          <w:p w:rsidR="00F056D4" w:rsidRPr="009768A6" w:rsidRDefault="00E6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подобрать свои примеры</w:t>
            </w:r>
            <w:r w:rsidR="001D215C"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 упр. 189</w:t>
            </w:r>
          </w:p>
          <w:p w:rsidR="00CF2930" w:rsidRPr="009768A6" w:rsidRDefault="00217031" w:rsidP="00CF293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768A6">
              <w:rPr>
                <w:rFonts w:ascii="Times New Roman" w:hAnsi="Times New Roman" w:cs="Times New Roman"/>
                <w:sz w:val="28"/>
                <w:szCs w:val="28"/>
              </w:rPr>
              <w:t>Написать мини-сочинение на тему:</w:t>
            </w:r>
            <w:r w:rsidR="00CF2930"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 «Моя любимая часть речи» или «Какие отличия самостоятельных частей речи </w:t>
            </w:r>
            <w:proofErr w:type="gramStart"/>
            <w:r w:rsidR="00CF2930" w:rsidRPr="009768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CF2930" w:rsidRPr="009768A6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я знаю». </w:t>
            </w:r>
          </w:p>
          <w:p w:rsidR="00CF2930" w:rsidRPr="009768A6" w:rsidRDefault="00CF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60D" w:rsidRPr="00F056D4" w:rsidRDefault="0076160D" w:rsidP="00B73A73">
      <w:pPr>
        <w:rPr>
          <w:rFonts w:ascii="Times New Roman" w:hAnsi="Times New Roman" w:cs="Times New Roman"/>
        </w:rPr>
      </w:pPr>
    </w:p>
    <w:sectPr w:rsidR="0076160D" w:rsidRPr="00F056D4" w:rsidSect="00F056D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8DB"/>
    <w:multiLevelType w:val="hybridMultilevel"/>
    <w:tmpl w:val="C87E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509FA"/>
    <w:multiLevelType w:val="hybridMultilevel"/>
    <w:tmpl w:val="FB16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7C3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7A7E6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73937"/>
    <w:multiLevelType w:val="hybridMultilevel"/>
    <w:tmpl w:val="0D86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211B"/>
    <w:multiLevelType w:val="hybridMultilevel"/>
    <w:tmpl w:val="5E2070A8"/>
    <w:lvl w:ilvl="0" w:tplc="5B72AC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30D1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30E9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E603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0EA0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1044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B8DB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B20E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AE7F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FD51E65"/>
    <w:multiLevelType w:val="hybridMultilevel"/>
    <w:tmpl w:val="7F20780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002351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8A10F50"/>
    <w:multiLevelType w:val="hybridMultilevel"/>
    <w:tmpl w:val="07F46B3E"/>
    <w:lvl w:ilvl="0" w:tplc="AD34276E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F746257"/>
    <w:multiLevelType w:val="hybridMultilevel"/>
    <w:tmpl w:val="5334848A"/>
    <w:lvl w:ilvl="0" w:tplc="FD4CD9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56D4"/>
    <w:rsid w:val="000425AD"/>
    <w:rsid w:val="00067B33"/>
    <w:rsid w:val="00081CD5"/>
    <w:rsid w:val="000A4343"/>
    <w:rsid w:val="001267D0"/>
    <w:rsid w:val="00154896"/>
    <w:rsid w:val="001D215C"/>
    <w:rsid w:val="00217031"/>
    <w:rsid w:val="0023029C"/>
    <w:rsid w:val="002B0C5E"/>
    <w:rsid w:val="002C2883"/>
    <w:rsid w:val="0038054A"/>
    <w:rsid w:val="00416E91"/>
    <w:rsid w:val="005617B8"/>
    <w:rsid w:val="005B6BD2"/>
    <w:rsid w:val="005F1A3C"/>
    <w:rsid w:val="00642FFF"/>
    <w:rsid w:val="006439E9"/>
    <w:rsid w:val="006974F5"/>
    <w:rsid w:val="007029A2"/>
    <w:rsid w:val="007254DD"/>
    <w:rsid w:val="0076160D"/>
    <w:rsid w:val="007C5598"/>
    <w:rsid w:val="00812B6D"/>
    <w:rsid w:val="00823977"/>
    <w:rsid w:val="00837EF4"/>
    <w:rsid w:val="00881E4C"/>
    <w:rsid w:val="008959ED"/>
    <w:rsid w:val="00935AB5"/>
    <w:rsid w:val="009768A6"/>
    <w:rsid w:val="00A135B1"/>
    <w:rsid w:val="00A20A6F"/>
    <w:rsid w:val="00A45CED"/>
    <w:rsid w:val="00AB334E"/>
    <w:rsid w:val="00B73A73"/>
    <w:rsid w:val="00B74B48"/>
    <w:rsid w:val="00B8016C"/>
    <w:rsid w:val="00B93A34"/>
    <w:rsid w:val="00C67102"/>
    <w:rsid w:val="00C911AE"/>
    <w:rsid w:val="00CF2930"/>
    <w:rsid w:val="00DD05BF"/>
    <w:rsid w:val="00E022CB"/>
    <w:rsid w:val="00E45079"/>
    <w:rsid w:val="00E609E3"/>
    <w:rsid w:val="00F01E99"/>
    <w:rsid w:val="00F056D4"/>
    <w:rsid w:val="00F24B69"/>
    <w:rsid w:val="00F81CBE"/>
    <w:rsid w:val="00F9572A"/>
    <w:rsid w:val="00FA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F0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056D4"/>
    <w:rPr>
      <w:b/>
      <w:bCs/>
    </w:rPr>
  </w:style>
  <w:style w:type="character" w:styleId="a6">
    <w:name w:val="Hyperlink"/>
    <w:basedOn w:val="a0"/>
    <w:uiPriority w:val="99"/>
    <w:semiHidden/>
    <w:unhideWhenUsed/>
    <w:rsid w:val="00F056D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5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4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30wbask-s11.edusite.ru/DswMedia/rabochiylis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0wbask-s11.edusite.ru/DswMedia/pustayatablicachastirechi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bolsan</dc:creator>
  <cp:keywords/>
  <dc:description/>
  <cp:lastModifiedBy>User</cp:lastModifiedBy>
  <cp:revision>30</cp:revision>
  <dcterms:created xsi:type="dcterms:W3CDTF">2013-11-13T18:39:00Z</dcterms:created>
  <dcterms:modified xsi:type="dcterms:W3CDTF">2013-11-21T04:00:00Z</dcterms:modified>
</cp:coreProperties>
</file>