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C9" w:rsidRDefault="00581FEB" w:rsidP="00126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EB">
        <w:rPr>
          <w:rFonts w:ascii="Times New Roman" w:hAnsi="Times New Roman" w:cs="Times New Roman"/>
          <w:b/>
          <w:sz w:val="28"/>
          <w:szCs w:val="28"/>
        </w:rPr>
        <w:t>Технологическая карта бинарного урока</w:t>
      </w:r>
      <w:r w:rsidR="001269C9">
        <w:rPr>
          <w:rFonts w:ascii="Times New Roman" w:hAnsi="Times New Roman" w:cs="Times New Roman"/>
          <w:b/>
          <w:sz w:val="28"/>
          <w:szCs w:val="28"/>
        </w:rPr>
        <w:t xml:space="preserve"> «Биология»</w:t>
      </w:r>
      <w:r w:rsidR="00EC696C">
        <w:rPr>
          <w:rFonts w:ascii="Times New Roman" w:hAnsi="Times New Roman" w:cs="Times New Roman"/>
          <w:b/>
          <w:sz w:val="28"/>
          <w:szCs w:val="28"/>
        </w:rPr>
        <w:t>8</w:t>
      </w:r>
      <w:r w:rsidR="001269C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269C9" w:rsidRDefault="001269C9" w:rsidP="001269C9">
      <w:pPr>
        <w:rPr>
          <w:rFonts w:ascii="Times New Roman" w:hAnsi="Times New Roman" w:cs="Times New Roman"/>
          <w:sz w:val="28"/>
          <w:szCs w:val="28"/>
        </w:rPr>
      </w:pPr>
      <w:r w:rsidRPr="002725DE">
        <w:rPr>
          <w:rFonts w:ascii="Times New Roman" w:hAnsi="Times New Roman" w:cs="Times New Roman"/>
          <w:b/>
          <w:sz w:val="28"/>
          <w:szCs w:val="28"/>
        </w:rPr>
        <w:t xml:space="preserve">Модель: </w:t>
      </w:r>
      <w:r w:rsidRPr="001269C9">
        <w:rPr>
          <w:rFonts w:ascii="Times New Roman" w:hAnsi="Times New Roman" w:cs="Times New Roman"/>
          <w:sz w:val="28"/>
          <w:szCs w:val="28"/>
        </w:rPr>
        <w:t>«Учитель-Учитель», учитель биологии МБОУ «СОШ №1 г. Анадыря»</w:t>
      </w:r>
      <w:r w:rsidR="002725DE">
        <w:rPr>
          <w:rFonts w:ascii="Times New Roman" w:hAnsi="Times New Roman" w:cs="Times New Roman"/>
          <w:sz w:val="28"/>
          <w:szCs w:val="28"/>
        </w:rPr>
        <w:t xml:space="preserve"> Ушанова Ирина Николаевна</w:t>
      </w:r>
      <w:r w:rsidRPr="001269C9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EC696C">
        <w:rPr>
          <w:rFonts w:ascii="Times New Roman" w:hAnsi="Times New Roman" w:cs="Times New Roman"/>
          <w:sz w:val="28"/>
          <w:szCs w:val="28"/>
        </w:rPr>
        <w:t>химии</w:t>
      </w:r>
      <w:r w:rsidRPr="001269C9">
        <w:rPr>
          <w:rFonts w:ascii="Times New Roman" w:hAnsi="Times New Roman" w:cs="Times New Roman"/>
          <w:sz w:val="28"/>
          <w:szCs w:val="28"/>
        </w:rPr>
        <w:t xml:space="preserve"> МБОУ «СОШ №1 г. Анадыря» </w:t>
      </w:r>
      <w:r w:rsidR="00EC696C">
        <w:rPr>
          <w:rFonts w:ascii="Times New Roman" w:hAnsi="Times New Roman" w:cs="Times New Roman"/>
          <w:sz w:val="28"/>
          <w:szCs w:val="28"/>
        </w:rPr>
        <w:t>Габидуллина Ильмира Римовна</w:t>
      </w:r>
      <w:bookmarkStart w:id="0" w:name="_GoBack"/>
      <w:bookmarkEnd w:id="0"/>
    </w:p>
    <w:p w:rsidR="001269C9" w:rsidRDefault="001269C9" w:rsidP="001269C9">
      <w:pPr>
        <w:rPr>
          <w:rFonts w:ascii="Times New Roman" w:hAnsi="Times New Roman" w:cs="Times New Roman"/>
          <w:sz w:val="28"/>
          <w:szCs w:val="28"/>
        </w:rPr>
      </w:pPr>
      <w:r w:rsidRPr="001269C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96C">
        <w:rPr>
          <w:rFonts w:ascii="Times New Roman" w:hAnsi="Times New Roman" w:cs="Times New Roman"/>
          <w:sz w:val="28"/>
          <w:szCs w:val="28"/>
        </w:rPr>
        <w:t>Витамины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69C9" w:rsidRDefault="001269C9" w:rsidP="001269C9">
      <w:pPr>
        <w:rPr>
          <w:rFonts w:ascii="Times New Roman" w:hAnsi="Times New Roman" w:cs="Times New Roman"/>
          <w:sz w:val="28"/>
          <w:szCs w:val="28"/>
        </w:rPr>
      </w:pPr>
      <w:r w:rsidRPr="002202C2">
        <w:rPr>
          <w:rFonts w:ascii="Times New Roman" w:hAnsi="Times New Roman" w:cs="Times New Roman"/>
          <w:b/>
          <w:sz w:val="28"/>
          <w:szCs w:val="28"/>
        </w:rPr>
        <w:t>УМК</w:t>
      </w:r>
      <w:r w:rsidRPr="002202C2">
        <w:rPr>
          <w:rFonts w:ascii="Times New Roman" w:hAnsi="Times New Roman" w:cs="Times New Roman"/>
          <w:sz w:val="28"/>
          <w:szCs w:val="28"/>
        </w:rPr>
        <w:t xml:space="preserve"> «Сфера», Учебник «Биология. </w:t>
      </w:r>
      <w:r w:rsidR="00EC696C" w:rsidRPr="002202C2">
        <w:rPr>
          <w:rFonts w:ascii="Times New Roman" w:hAnsi="Times New Roman" w:cs="Times New Roman"/>
          <w:sz w:val="28"/>
          <w:szCs w:val="28"/>
        </w:rPr>
        <w:t>Человек</w:t>
      </w:r>
      <w:r w:rsidR="002202C2" w:rsidRPr="002202C2">
        <w:rPr>
          <w:rFonts w:ascii="Times New Roman" w:hAnsi="Times New Roman" w:cs="Times New Roman"/>
          <w:sz w:val="28"/>
          <w:szCs w:val="28"/>
        </w:rPr>
        <w:t>. Культура здоровья</w:t>
      </w:r>
      <w:r w:rsidRPr="002202C2">
        <w:rPr>
          <w:rFonts w:ascii="Times New Roman" w:hAnsi="Times New Roman" w:cs="Times New Roman"/>
          <w:sz w:val="28"/>
          <w:szCs w:val="28"/>
        </w:rPr>
        <w:t xml:space="preserve">», Л.Н. Сухорукова, В.С. Кучменко, </w:t>
      </w:r>
      <w:r w:rsidR="002202C2" w:rsidRPr="002202C2">
        <w:rPr>
          <w:rFonts w:ascii="Times New Roman" w:hAnsi="Times New Roman" w:cs="Times New Roman"/>
          <w:sz w:val="28"/>
          <w:szCs w:val="28"/>
        </w:rPr>
        <w:t>Т.Х. Цехмистренко (М.: Просвещение, 2009</w:t>
      </w:r>
      <w:r w:rsidR="00F56C3A" w:rsidRPr="002202C2">
        <w:rPr>
          <w:rFonts w:ascii="Times New Roman" w:hAnsi="Times New Roman" w:cs="Times New Roman"/>
          <w:sz w:val="28"/>
          <w:szCs w:val="28"/>
        </w:rPr>
        <w:t>).</w:t>
      </w:r>
    </w:p>
    <w:p w:rsidR="00F56C3A" w:rsidRDefault="00F56C3A" w:rsidP="001269C9">
      <w:pPr>
        <w:rPr>
          <w:rFonts w:ascii="Times New Roman" w:hAnsi="Times New Roman" w:cs="Times New Roman"/>
          <w:sz w:val="28"/>
          <w:szCs w:val="28"/>
        </w:rPr>
      </w:pPr>
      <w:r w:rsidRPr="00F56C3A">
        <w:rPr>
          <w:rFonts w:ascii="Times New Roman" w:hAnsi="Times New Roman" w:cs="Times New Roman"/>
          <w:b/>
          <w:sz w:val="28"/>
          <w:szCs w:val="28"/>
        </w:rPr>
        <w:t>Номер урока: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97A81"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F56C3A" w:rsidRDefault="00F56C3A" w:rsidP="001269C9">
      <w:pPr>
        <w:rPr>
          <w:rFonts w:ascii="Times New Roman" w:hAnsi="Times New Roman" w:cs="Times New Roman"/>
          <w:sz w:val="28"/>
          <w:szCs w:val="28"/>
        </w:rPr>
      </w:pPr>
      <w:r w:rsidRPr="00F56C3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E33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96C">
        <w:rPr>
          <w:rFonts w:ascii="Times New Roman" w:hAnsi="Times New Roman" w:cs="Times New Roman"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sz w:val="28"/>
          <w:szCs w:val="28"/>
        </w:rPr>
        <w:t>, продолжительность – 40 минут.</w:t>
      </w:r>
    </w:p>
    <w:p w:rsidR="00212B63" w:rsidRPr="00212B63" w:rsidRDefault="00212B63" w:rsidP="0021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63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C83229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C83229" w:rsidRPr="00C83229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C83229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</w:t>
      </w:r>
      <w:r w:rsidR="00C83229" w:rsidRPr="00C832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12B63" w:rsidRPr="00212B63" w:rsidRDefault="00212B63" w:rsidP="00212B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B63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</w:p>
    <w:p w:rsidR="00EC696C" w:rsidRPr="00EC696C" w:rsidRDefault="00EC696C" w:rsidP="00EC696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представление о витаминах как биологически активных веществах клетки, об их влиянии на обменные процессы; </w:t>
      </w:r>
    </w:p>
    <w:p w:rsidR="00EC696C" w:rsidRPr="00EC696C" w:rsidRDefault="00EC696C" w:rsidP="00EC696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классификацией витаминов, </w:t>
      </w:r>
    </w:p>
    <w:p w:rsidR="00EC696C" w:rsidRPr="00EC696C" w:rsidRDefault="00EC696C" w:rsidP="00EC696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ввести понятия: авитаминоз, гиповитаминоз, гипервитаминоз; </w:t>
      </w:r>
    </w:p>
    <w:p w:rsidR="00EC696C" w:rsidRPr="00EC696C" w:rsidRDefault="00EC696C" w:rsidP="00EC696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 последствия авитаминоза, гиповитаминоза, гипервитаминоза; </w:t>
      </w:r>
    </w:p>
    <w:p w:rsidR="00212B63" w:rsidRPr="00212B63" w:rsidRDefault="00212B63" w:rsidP="00212B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B63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EC696C" w:rsidRPr="00EC696C" w:rsidRDefault="00EC696C" w:rsidP="00EC69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>коррегировать и развивать внимание на основе работы с текстом учебника, заполнения таблицы, составления классификации витаминов;</w:t>
      </w:r>
    </w:p>
    <w:p w:rsidR="00EC696C" w:rsidRPr="00EC696C" w:rsidRDefault="00EC696C" w:rsidP="00EC69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>коррегировать и развивать операции анализа и синтеза на основе выполнения опытов и формулирования выводов по ним;</w:t>
      </w:r>
    </w:p>
    <w:p w:rsidR="00212B63" w:rsidRPr="00212B63" w:rsidRDefault="00212B63" w:rsidP="00212B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63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 работы в парах и в группах.</w:t>
      </w:r>
    </w:p>
    <w:p w:rsidR="00EC696C" w:rsidRDefault="00EC696C" w:rsidP="00212B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2B63" w:rsidRPr="00212B63" w:rsidRDefault="00212B63" w:rsidP="00212B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B63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EC696C" w:rsidRPr="00EC696C" w:rsidRDefault="00EC696C" w:rsidP="00EC696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>продолжить воспитание и стремление учащихся к правил</w:t>
      </w:r>
      <w:r>
        <w:rPr>
          <w:rFonts w:ascii="Times New Roman" w:eastAsia="Times New Roman" w:hAnsi="Times New Roman" w:cs="Times New Roman"/>
          <w:sz w:val="28"/>
          <w:szCs w:val="28"/>
        </w:rPr>
        <w:t>ьному и здоровому образу жизни.</w:t>
      </w:r>
    </w:p>
    <w:p w:rsidR="00EC696C" w:rsidRDefault="00F56C3A" w:rsidP="00EC69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6C3A">
        <w:rPr>
          <w:rFonts w:ascii="Times New Roman" w:hAnsi="Times New Roman" w:cs="Times New Roman"/>
          <w:b/>
          <w:sz w:val="28"/>
          <w:szCs w:val="28"/>
        </w:rPr>
        <w:t>Формы работы обучающихся:</w:t>
      </w:r>
      <w:r w:rsidR="00212B63" w:rsidRPr="00212B63">
        <w:rPr>
          <w:rFonts w:ascii="Times New Roman" w:eastAsia="Times New Roman" w:hAnsi="Times New Roman" w:cs="Times New Roman"/>
          <w:sz w:val="28"/>
          <w:szCs w:val="28"/>
        </w:rPr>
        <w:t>фронтальная, индивидуальная, парная, групповая</w:t>
      </w:r>
      <w:r w:rsidR="00097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96C" w:rsidRDefault="00EC696C" w:rsidP="00EC696C">
      <w:pPr>
        <w:spacing w:after="0" w:line="240" w:lineRule="auto"/>
        <w:contextualSpacing/>
        <w:rPr>
          <w:rFonts w:ascii="Tahoma" w:eastAsia="Times New Roman" w:hAnsi="Tahoma" w:cs="Tahoma"/>
          <w:b/>
          <w:bCs/>
        </w:rPr>
      </w:pPr>
    </w:p>
    <w:p w:rsidR="00EC696C" w:rsidRPr="00EC696C" w:rsidRDefault="00EC696C" w:rsidP="00EC69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и приёмы: </w:t>
      </w:r>
    </w:p>
    <w:p w:rsidR="00EC696C" w:rsidRPr="00EC696C" w:rsidRDefault="00EC696C" w:rsidP="00EC696C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Словесный – индивидуальные сообщения учащихся. </w:t>
      </w:r>
    </w:p>
    <w:p w:rsidR="00EC696C" w:rsidRPr="00EC696C" w:rsidRDefault="00EC696C" w:rsidP="00EC696C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Проблемный – проблемные вопросы. </w:t>
      </w:r>
    </w:p>
    <w:p w:rsidR="00EC696C" w:rsidRPr="00EC696C" w:rsidRDefault="00EC696C" w:rsidP="00EC696C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Репродуктивный – рассказ учителя с элементами беседы. </w:t>
      </w:r>
    </w:p>
    <w:p w:rsidR="00EC696C" w:rsidRPr="00EC696C" w:rsidRDefault="00EC696C" w:rsidP="00EC696C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>Наглядный –иллюстрации учебника, презентация.</w:t>
      </w:r>
    </w:p>
    <w:p w:rsidR="00EC696C" w:rsidRPr="00EC696C" w:rsidRDefault="00EC696C" w:rsidP="00EC69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b/>
          <w:sz w:val="28"/>
          <w:szCs w:val="28"/>
        </w:rPr>
        <w:t>Технологии:</w:t>
      </w:r>
    </w:p>
    <w:p w:rsidR="00EC696C" w:rsidRPr="00EC696C" w:rsidRDefault="00EC696C" w:rsidP="00EC696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технология; </w:t>
      </w:r>
    </w:p>
    <w:p w:rsidR="00EC696C" w:rsidRPr="00EC696C" w:rsidRDefault="00EC696C" w:rsidP="00EC696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 проблемного обучения;</w:t>
      </w:r>
    </w:p>
    <w:p w:rsidR="00EC696C" w:rsidRPr="00EC696C" w:rsidRDefault="00EC696C" w:rsidP="00EC696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>Технология развития критического мышления;</w:t>
      </w:r>
    </w:p>
    <w:p w:rsidR="00EC696C" w:rsidRPr="00EC696C" w:rsidRDefault="00EC696C" w:rsidP="00EC696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>Здоровьесберегающая технология.</w:t>
      </w:r>
    </w:p>
    <w:p w:rsidR="00EC696C" w:rsidRDefault="00F56C3A" w:rsidP="00EC696C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C3A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дифференцированные по трудности заданий и объему карточки. </w:t>
      </w:r>
    </w:p>
    <w:p w:rsidR="00EC696C" w:rsidRPr="00EC696C" w:rsidRDefault="00EC696C" w:rsidP="00EC696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sz w:val="28"/>
          <w:szCs w:val="28"/>
        </w:rPr>
        <w:t>Учебник, компьютер, проектор, презентация</w:t>
      </w:r>
      <w:r w:rsidR="00097A8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7A81">
        <w:rPr>
          <w:rFonts w:ascii="Times New Roman" w:eastAsia="Times New Roman" w:hAnsi="Times New Roman" w:cs="Times New Roman"/>
          <w:sz w:val="28"/>
          <w:szCs w:val="28"/>
        </w:rPr>
        <w:t>рабочий лист (Приложение 2),</w:t>
      </w: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 «корзинка</w:t>
      </w:r>
      <w:r w:rsidR="001D28D9">
        <w:rPr>
          <w:rFonts w:ascii="Times New Roman" w:eastAsia="Times New Roman" w:hAnsi="Times New Roman" w:cs="Times New Roman"/>
          <w:sz w:val="28"/>
          <w:szCs w:val="28"/>
        </w:rPr>
        <w:t xml:space="preserve"> витаминов»: яйцо, рыбий жир</w:t>
      </w: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, морковь, помидор, </w:t>
      </w:r>
      <w:r w:rsidR="001D28D9">
        <w:rPr>
          <w:rFonts w:ascii="Times New Roman" w:eastAsia="Times New Roman" w:hAnsi="Times New Roman" w:cs="Times New Roman"/>
          <w:sz w:val="28"/>
          <w:szCs w:val="28"/>
        </w:rPr>
        <w:t>дрожжи, молоко, хлеб, капуста</w:t>
      </w: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6B24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 солнца.</w:t>
      </w:r>
    </w:p>
    <w:p w:rsidR="00EC696C" w:rsidRPr="00EC696C" w:rsidRDefault="00EC696C" w:rsidP="00EC696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C696C">
        <w:rPr>
          <w:rFonts w:ascii="Times New Roman" w:eastAsia="Times New Roman" w:hAnsi="Times New Roman" w:cs="Times New Roman"/>
          <w:b/>
          <w:sz w:val="28"/>
          <w:szCs w:val="28"/>
        </w:rPr>
        <w:t>Лабораторное оборудование:</w:t>
      </w:r>
      <w:r w:rsidRPr="00EC696C">
        <w:rPr>
          <w:rFonts w:ascii="Times New Roman" w:eastAsia="Times New Roman" w:hAnsi="Times New Roman" w:cs="Times New Roman"/>
          <w:sz w:val="28"/>
          <w:szCs w:val="28"/>
        </w:rPr>
        <w:t xml:space="preserve"> пробирки, штатив, колба, универсальный индикатор, аскорбиновая кислота, подсолнечное масло, лимонная кислота, йод, крахмал, </w:t>
      </w:r>
      <w:r w:rsidRPr="00EC696C">
        <w:rPr>
          <w:rFonts w:ascii="Times New Roman" w:eastAsia="Times New Roman" w:hAnsi="Times New Roman" w:cs="Times New Roman"/>
          <w:sz w:val="28"/>
          <w:szCs w:val="28"/>
          <w:lang w:val="en-US"/>
        </w:rPr>
        <w:t>FeCl</w:t>
      </w:r>
      <w:r w:rsidRPr="00EC696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EC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C3A" w:rsidRDefault="00F56C3A" w:rsidP="00126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24 учащихся: 5 мотивированных учеников, 3 ученика с ЗПР, 1 ученик с РАС.</w:t>
      </w:r>
    </w:p>
    <w:p w:rsidR="00F56C3A" w:rsidRDefault="00F56C3A" w:rsidP="001269C9">
      <w:pPr>
        <w:rPr>
          <w:rFonts w:ascii="Times New Roman" w:hAnsi="Times New Roman" w:cs="Times New Roman"/>
          <w:b/>
          <w:sz w:val="28"/>
          <w:szCs w:val="28"/>
        </w:rPr>
      </w:pPr>
      <w:r w:rsidRPr="00F56C3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E52B58" w:rsidRPr="00E52B58" w:rsidRDefault="00E52B58" w:rsidP="00E5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58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Личностными результатами</w:t>
      </w:r>
      <w:r w:rsidRPr="00E52B58">
        <w:rPr>
          <w:rFonts w:ascii="Times New Roman" w:eastAsia="Times New Roman" w:hAnsi="Times New Roman" w:cs="Times New Roman"/>
          <w:sz w:val="28"/>
          <w:szCs w:val="28"/>
        </w:rPr>
        <w:t xml:space="preserve"> изучения темы являются следующие умения:</w:t>
      </w:r>
    </w:p>
    <w:p w:rsidR="00E52B58" w:rsidRPr="00E52B58" w:rsidRDefault="00E52B58" w:rsidP="00E52B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58">
        <w:rPr>
          <w:rFonts w:ascii="Times New Roman" w:eastAsia="Times New Roman" w:hAnsi="Times New Roman" w:cs="Times New Roman"/>
          <w:sz w:val="28"/>
          <w:szCs w:val="28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E52B58" w:rsidRPr="00E52B58" w:rsidRDefault="00E52B58" w:rsidP="00E52B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58">
        <w:rPr>
          <w:rFonts w:ascii="Times New Roman" w:eastAsia="Times New Roman" w:hAnsi="Times New Roman" w:cs="Times New Roman"/>
          <w:sz w:val="28"/>
          <w:szCs w:val="28"/>
        </w:rPr>
        <w:t>Постепенно выстраивать собственное целостное мировоззрение.</w:t>
      </w:r>
    </w:p>
    <w:p w:rsidR="00E52B58" w:rsidRPr="00E52B58" w:rsidRDefault="00E52B58" w:rsidP="00E52B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B58">
        <w:rPr>
          <w:rFonts w:ascii="Times New Roman" w:eastAsia="Times New Roman" w:hAnsi="Times New Roman" w:cs="Times New Roman"/>
          <w:sz w:val="28"/>
          <w:szCs w:val="28"/>
        </w:rPr>
        <w:t>Осознавать потребность и готовность к самообразованию, в том числе и в рамках самостоятельной деятельности.</w:t>
      </w:r>
    </w:p>
    <w:p w:rsidR="00E52B58" w:rsidRPr="00E52B58" w:rsidRDefault="00E52B58" w:rsidP="00E52B5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Cs/>
          <w:i/>
          <w:color w:val="000000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b/>
          <w:bCs/>
          <w:i/>
          <w:color w:val="000000"/>
          <w:kern w:val="1"/>
          <w:sz w:val="28"/>
          <w:szCs w:val="28"/>
          <w:lang w:eastAsia="hi-IN" w:bidi="hi-IN"/>
        </w:rPr>
        <w:t>Метапредметными результатами</w:t>
      </w:r>
      <w:r w:rsidRPr="00E52B58">
        <w:rPr>
          <w:rFonts w:ascii="Times New Roman" w:eastAsia="Arial Unicode MS" w:hAnsi="Times New Roman" w:cs="Tahoma"/>
          <w:bCs/>
          <w:i/>
          <w:color w:val="000000"/>
          <w:kern w:val="1"/>
          <w:sz w:val="28"/>
          <w:szCs w:val="28"/>
          <w:lang w:eastAsia="hi-IN" w:bidi="hi-IN"/>
        </w:rPr>
        <w:t xml:space="preserve"> изучения  темы является формирование универсальных учебных действий (УУД).</w:t>
      </w:r>
    </w:p>
    <w:p w:rsidR="00E52B58" w:rsidRPr="00E52B58" w:rsidRDefault="00E52B58" w:rsidP="00E52B5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i/>
          <w:color w:val="000000" w:themeColor="text1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b/>
          <w:i/>
          <w:color w:val="000000" w:themeColor="text1"/>
          <w:kern w:val="1"/>
          <w:sz w:val="28"/>
          <w:szCs w:val="28"/>
          <w:lang w:eastAsia="hi-IN" w:bidi="hi-IN"/>
        </w:rPr>
        <w:t>Регулятивные УУД</w:t>
      </w:r>
    </w:p>
    <w:p w:rsidR="00E52B58" w:rsidRPr="00E52B58" w:rsidRDefault="00E52B58" w:rsidP="00E52B58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Самостоятельно обнаруживать и формулировать учебную проблему, определять цель учебной деятельности.</w:t>
      </w:r>
    </w:p>
    <w:p w:rsidR="00E52B58" w:rsidRPr="00E52B58" w:rsidRDefault="00E52B58" w:rsidP="00E52B58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E52B58" w:rsidRPr="00E52B58" w:rsidRDefault="00E52B58" w:rsidP="00E52B58">
      <w:pPr>
        <w:pStyle w:val="a3"/>
        <w:keepNext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Составлять (индивидуально или в группе) план решения проблемы (выполнения проекта).</w:t>
      </w:r>
    </w:p>
    <w:p w:rsidR="00E52B58" w:rsidRPr="00E52B58" w:rsidRDefault="00E52B58" w:rsidP="00E52B58">
      <w:pPr>
        <w:pStyle w:val="a3"/>
        <w:keepNext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Работая по плану, сверять свои действия с целью и, при необходимости, исправлять ошибки самостоятельно.</w:t>
      </w:r>
    </w:p>
    <w:p w:rsidR="00E52B58" w:rsidRPr="00E52B58" w:rsidRDefault="00E52B58" w:rsidP="00E52B5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i/>
          <w:color w:val="000000" w:themeColor="text1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b/>
          <w:i/>
          <w:color w:val="000000" w:themeColor="text1"/>
          <w:kern w:val="1"/>
          <w:sz w:val="28"/>
          <w:szCs w:val="28"/>
          <w:lang w:eastAsia="hi-IN" w:bidi="hi-IN"/>
        </w:rPr>
        <w:t>Познавательные УУД</w:t>
      </w:r>
    </w:p>
    <w:p w:rsidR="00E52B58" w:rsidRPr="00E52B58" w:rsidRDefault="00E52B58" w:rsidP="00E52B58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E52B58" w:rsidRPr="00E52B58" w:rsidRDefault="00E52B58" w:rsidP="00E52B58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классификацию.</w:t>
      </w:r>
    </w:p>
    <w:p w:rsidR="00E52B58" w:rsidRPr="00E52B58" w:rsidRDefault="00E52B58" w:rsidP="00E52B58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Строить логическое рассуждение, включающее установление </w:t>
      </w: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lastRenderedPageBreak/>
        <w:t>причинно-следственных связей.</w:t>
      </w:r>
    </w:p>
    <w:p w:rsidR="00E52B58" w:rsidRPr="00E52B58" w:rsidRDefault="00E52B58" w:rsidP="00E52B58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Создавать схематические модели с выделением существенных характеристик объекта. </w:t>
      </w:r>
    </w:p>
    <w:p w:rsidR="00E52B58" w:rsidRPr="00E52B58" w:rsidRDefault="00E52B58" w:rsidP="00E52B58">
      <w:pPr>
        <w:pStyle w:val="a3"/>
        <w:keepNext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Преобразовывать информацию из одного вида в другой (таблицу в текст и пр.).</w:t>
      </w:r>
    </w:p>
    <w:p w:rsidR="00E52B58" w:rsidRPr="00E52B58" w:rsidRDefault="00E52B58" w:rsidP="00E52B58">
      <w:pPr>
        <w:pStyle w:val="a3"/>
        <w:keepNext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Вычитывать все уровни текстовой информации. </w:t>
      </w:r>
    </w:p>
    <w:p w:rsidR="00E52B58" w:rsidRPr="00E52B58" w:rsidRDefault="00E52B58" w:rsidP="00E52B58">
      <w:pPr>
        <w:pStyle w:val="a3"/>
        <w:keepNext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E52B58" w:rsidRPr="00E52B58" w:rsidRDefault="00E52B58" w:rsidP="00E52B5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i/>
          <w:color w:val="000000" w:themeColor="text1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b/>
          <w:i/>
          <w:color w:val="000000" w:themeColor="text1"/>
          <w:kern w:val="1"/>
          <w:sz w:val="28"/>
          <w:szCs w:val="28"/>
          <w:lang w:eastAsia="hi-IN" w:bidi="hi-IN"/>
        </w:rPr>
        <w:t>Коммуникативные УУД</w:t>
      </w:r>
    </w:p>
    <w:p w:rsidR="00E52B58" w:rsidRPr="00E52B58" w:rsidRDefault="00E52B58" w:rsidP="00E52B58">
      <w:pPr>
        <w:pStyle w:val="a3"/>
        <w:keepNext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52B58" w:rsidRPr="00E52B58" w:rsidRDefault="00E52B58" w:rsidP="00E52B5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Cs/>
          <w:i/>
          <w:color w:val="000000" w:themeColor="text1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b/>
          <w:bCs/>
          <w:i/>
          <w:color w:val="000000" w:themeColor="text1"/>
          <w:kern w:val="1"/>
          <w:sz w:val="28"/>
          <w:szCs w:val="28"/>
          <w:lang w:eastAsia="hi-IN" w:bidi="hi-IN"/>
        </w:rPr>
        <w:t>Предметными результатами</w:t>
      </w:r>
      <w:r w:rsidRPr="00E52B58">
        <w:rPr>
          <w:rFonts w:ascii="Times New Roman" w:eastAsia="Arial Unicode MS" w:hAnsi="Times New Roman" w:cs="Tahoma"/>
          <w:bCs/>
          <w:i/>
          <w:color w:val="000000" w:themeColor="text1"/>
          <w:kern w:val="1"/>
          <w:sz w:val="28"/>
          <w:szCs w:val="28"/>
          <w:lang w:eastAsia="hi-IN" w:bidi="hi-IN"/>
        </w:rPr>
        <w:t xml:space="preserve"> изучения предмета «Биология» являются следующие умения:</w:t>
      </w:r>
    </w:p>
    <w:p w:rsidR="00E52B58" w:rsidRPr="00E52B58" w:rsidRDefault="00E52B58" w:rsidP="00E52B5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i/>
          <w:kern w:val="1"/>
          <w:sz w:val="28"/>
          <w:szCs w:val="28"/>
          <w:lang w:eastAsia="hi-IN" w:bidi="hi-IN"/>
        </w:rPr>
        <w:t>–</w:t>
      </w:r>
      <w:r w:rsidRPr="00E52B58"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  <w:t xml:space="preserve"> определять роль </w:t>
      </w:r>
      <w:r w:rsidR="00EC696C"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  <w:t>витаминов в организме человека</w:t>
      </w:r>
      <w:r w:rsidRPr="00E52B58"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  <w:t>;</w:t>
      </w:r>
    </w:p>
    <w:p w:rsidR="00E52B58" w:rsidRPr="00E52B58" w:rsidRDefault="00E52B58" w:rsidP="00E52B5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i/>
          <w:kern w:val="1"/>
          <w:sz w:val="28"/>
          <w:szCs w:val="28"/>
          <w:lang w:eastAsia="hi-IN" w:bidi="hi-IN"/>
        </w:rPr>
        <w:t xml:space="preserve">– </w:t>
      </w:r>
      <w:r w:rsidRPr="00E52B58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объяснять</w:t>
      </w:r>
      <w:r w:rsidR="00EC696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последствия авитаминоз</w:t>
      </w:r>
      <w:r w:rsidR="008633C2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а, </w:t>
      </w:r>
      <w:r w:rsidR="00EC696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гиповитаминоз</w:t>
      </w:r>
      <w:r w:rsidR="008633C2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а, гипервитаминоза;</w:t>
      </w:r>
    </w:p>
    <w:p w:rsidR="00E52B58" w:rsidRPr="00E52B58" w:rsidRDefault="00E52B58" w:rsidP="00E52B5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  <w:t xml:space="preserve">– перечислять </w:t>
      </w:r>
      <w:r w:rsidR="008633C2"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  <w:t>группы витаминов</w:t>
      </w:r>
      <w:r w:rsidRPr="00E52B58"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  <w:t>;</w:t>
      </w:r>
    </w:p>
    <w:p w:rsidR="00E52B58" w:rsidRPr="00E52B58" w:rsidRDefault="00E52B58" w:rsidP="00E52B5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  <w:t xml:space="preserve">– </w:t>
      </w:r>
      <w:r w:rsidR="008633C2"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  <w:t>распознавать наличие витаминов в продуктах</w:t>
      </w:r>
      <w:r w:rsidRPr="00E52B58"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  <w:t>;</w:t>
      </w:r>
    </w:p>
    <w:p w:rsidR="00E52B58" w:rsidRPr="00E52B58" w:rsidRDefault="00E52B58" w:rsidP="00E52B5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</w:pPr>
      <w:r w:rsidRPr="00E52B58">
        <w:rPr>
          <w:rFonts w:ascii="Times New Roman" w:eastAsia="Arial Unicode MS" w:hAnsi="Times New Roman" w:cs="Tahoma"/>
          <w:i/>
          <w:kern w:val="1"/>
          <w:sz w:val="28"/>
          <w:szCs w:val="28"/>
          <w:lang w:eastAsia="hi-IN" w:bidi="hi-IN"/>
        </w:rPr>
        <w:t>–</w:t>
      </w:r>
      <w:r w:rsidRPr="00E52B58">
        <w:rPr>
          <w:rFonts w:ascii="Times New Roman" w:eastAsia="Arial Unicode MS" w:hAnsi="Times New Roman" w:cs="Tahoma"/>
          <w:color w:val="231F20"/>
          <w:kern w:val="1"/>
          <w:sz w:val="28"/>
          <w:szCs w:val="28"/>
          <w:lang w:eastAsia="hi-IN" w:bidi="hi-IN"/>
        </w:rPr>
        <w:t>понимать смысл биологических терминов;</w:t>
      </w:r>
    </w:p>
    <w:p w:rsidR="00F56C3A" w:rsidRPr="008633C2" w:rsidRDefault="00E52B58" w:rsidP="008633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B58">
        <w:rPr>
          <w:rFonts w:ascii="Times New Roman" w:eastAsia="Times New Roman" w:hAnsi="Times New Roman" w:cs="Times New Roman"/>
          <w:b/>
          <w:sz w:val="28"/>
          <w:szCs w:val="28"/>
        </w:rPr>
        <w:t>Словарь</w:t>
      </w:r>
      <w:r w:rsidRPr="00E52B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633C2" w:rsidRPr="008633C2">
        <w:rPr>
          <w:rFonts w:ascii="Times New Roman" w:eastAsia="Times New Roman" w:hAnsi="Times New Roman" w:cs="Times New Roman"/>
          <w:sz w:val="28"/>
          <w:szCs w:val="28"/>
        </w:rPr>
        <w:t>витамины, авитаминоз, гиповитаминоз, гипервитаминоз, жирорастворимые витамины, водорастворимые витамины, цинга, бери- бери, рахит.</w:t>
      </w:r>
      <w:r w:rsidR="008633C2" w:rsidRPr="008633C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56C3A" w:rsidRDefault="00F56C3A" w:rsidP="001269C9">
      <w:pPr>
        <w:rPr>
          <w:rFonts w:ascii="Times New Roman" w:hAnsi="Times New Roman" w:cs="Times New Roman"/>
          <w:sz w:val="28"/>
          <w:szCs w:val="28"/>
        </w:rPr>
      </w:pPr>
    </w:p>
    <w:p w:rsidR="008633C2" w:rsidRDefault="008633C2" w:rsidP="001269C9">
      <w:pPr>
        <w:rPr>
          <w:rFonts w:ascii="Times New Roman" w:hAnsi="Times New Roman" w:cs="Times New Roman"/>
          <w:sz w:val="28"/>
          <w:szCs w:val="28"/>
        </w:rPr>
      </w:pPr>
    </w:p>
    <w:p w:rsidR="008633C2" w:rsidRDefault="008633C2" w:rsidP="001269C9">
      <w:pPr>
        <w:rPr>
          <w:rFonts w:ascii="Times New Roman" w:hAnsi="Times New Roman" w:cs="Times New Roman"/>
          <w:sz w:val="28"/>
          <w:szCs w:val="28"/>
        </w:rPr>
      </w:pPr>
    </w:p>
    <w:p w:rsidR="008633C2" w:rsidRDefault="008633C2" w:rsidP="001269C9">
      <w:pPr>
        <w:rPr>
          <w:rFonts w:ascii="Times New Roman" w:hAnsi="Times New Roman" w:cs="Times New Roman"/>
          <w:sz w:val="28"/>
          <w:szCs w:val="28"/>
        </w:rPr>
      </w:pPr>
    </w:p>
    <w:p w:rsidR="008633C2" w:rsidRDefault="008633C2" w:rsidP="001269C9">
      <w:pPr>
        <w:rPr>
          <w:rFonts w:ascii="Times New Roman" w:hAnsi="Times New Roman" w:cs="Times New Roman"/>
          <w:sz w:val="28"/>
          <w:szCs w:val="28"/>
        </w:rPr>
      </w:pPr>
    </w:p>
    <w:p w:rsidR="008633C2" w:rsidRDefault="008633C2" w:rsidP="001269C9">
      <w:pPr>
        <w:rPr>
          <w:rFonts w:ascii="Times New Roman" w:hAnsi="Times New Roman" w:cs="Times New Roman"/>
          <w:sz w:val="28"/>
          <w:szCs w:val="28"/>
        </w:rPr>
      </w:pPr>
    </w:p>
    <w:p w:rsidR="008633C2" w:rsidRDefault="008633C2" w:rsidP="001269C9">
      <w:pPr>
        <w:rPr>
          <w:rFonts w:ascii="Times New Roman" w:hAnsi="Times New Roman" w:cs="Times New Roman"/>
          <w:sz w:val="28"/>
          <w:szCs w:val="28"/>
        </w:rPr>
        <w:sectPr w:rsidR="0086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3C2" w:rsidRPr="008633C2" w:rsidRDefault="008633C2" w:rsidP="00863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3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8633C2" w:rsidRPr="008633C2" w:rsidRDefault="008633C2" w:rsidP="00863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725"/>
        <w:gridCol w:w="1811"/>
        <w:gridCol w:w="4827"/>
        <w:gridCol w:w="4536"/>
      </w:tblGrid>
      <w:tr w:rsidR="008633C2" w:rsidRPr="008633C2" w:rsidTr="008633C2">
        <w:trPr>
          <w:trHeight w:val="288"/>
        </w:trPr>
        <w:tc>
          <w:tcPr>
            <w:tcW w:w="2836" w:type="dxa"/>
            <w:vMerge w:val="restart"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урока/ учебная ситуация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этапа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9363" w:type="dxa"/>
            <w:gridSpan w:val="2"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в образовательном процессе</w:t>
            </w:r>
          </w:p>
        </w:tc>
      </w:tr>
      <w:tr w:rsidR="008633C2" w:rsidRPr="008633C2" w:rsidTr="008633C2">
        <w:trPr>
          <w:trHeight w:val="487"/>
        </w:trPr>
        <w:tc>
          <w:tcPr>
            <w:tcW w:w="2836" w:type="dxa"/>
            <w:vMerge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Действие учителя биологии и учащихся</w:t>
            </w:r>
          </w:p>
        </w:tc>
        <w:tc>
          <w:tcPr>
            <w:tcW w:w="4536" w:type="dxa"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3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 учителя химии и учащихся</w:t>
            </w:r>
          </w:p>
        </w:tc>
      </w:tr>
      <w:tr w:rsidR="008633C2" w:rsidRPr="008633C2" w:rsidTr="008633C2">
        <w:trPr>
          <w:trHeight w:val="288"/>
        </w:trPr>
        <w:tc>
          <w:tcPr>
            <w:tcW w:w="2836" w:type="dxa"/>
            <w:shd w:val="clear" w:color="auto" w:fill="auto"/>
          </w:tcPr>
          <w:p w:rsidR="008633C2" w:rsidRPr="008633C2" w:rsidRDefault="008633C2" w:rsidP="008633C2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</w:t>
            </w:r>
            <w:r w:rsidRPr="00863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к деятельности, мотивация </w:t>
            </w:r>
          </w:p>
        </w:tc>
        <w:tc>
          <w:tcPr>
            <w:tcW w:w="1725" w:type="dxa"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3C2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(внутренняя и внешняя) к работе на уроке. Оценка готовности</w:t>
            </w:r>
          </w:p>
        </w:tc>
        <w:tc>
          <w:tcPr>
            <w:tcW w:w="1811" w:type="dxa"/>
            <w:shd w:val="clear" w:color="auto" w:fill="auto"/>
          </w:tcPr>
          <w:p w:rsidR="008633C2" w:rsidRPr="008633C2" w:rsidRDefault="008633C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Приветствие учащихся. </w:t>
            </w:r>
            <w:r w:rsidR="007E351B"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домашнего задания. Создание ситуации успеха на предстоящем уроке</w:t>
            </w:r>
          </w:p>
        </w:tc>
        <w:tc>
          <w:tcPr>
            <w:tcW w:w="4827" w:type="dxa"/>
            <w:shd w:val="clear" w:color="auto" w:fill="auto"/>
          </w:tcPr>
          <w:p w:rsidR="008633C2" w:rsidRPr="007E351B" w:rsidRDefault="007E351B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Приветствие учащихся. Настрой на работу. </w:t>
            </w:r>
          </w:p>
          <w:p w:rsidR="007E351B" w:rsidRDefault="007E351B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Сегодня перед Вами откроются новые границы науки биологии. У нас на уроке не просто гость, а равноправный участник урока – учитель химии Габидуллина Ильмира Римовна. </w:t>
            </w:r>
          </w:p>
          <w:p w:rsidR="007E351B" w:rsidRPr="002202C2" w:rsidRDefault="007E351B" w:rsidP="007E351B">
            <w:pPr>
              <w:tabs>
                <w:tab w:val="left" w:pos="25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какие темы мы изучали на предыдущих уроках? 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(Питание и пищеварение, обмен веществ и энергии)</w:t>
            </w:r>
          </w:p>
          <w:p w:rsidR="007E351B" w:rsidRPr="007E351B" w:rsidRDefault="007E351B" w:rsidP="007E351B">
            <w:pPr>
              <w:tabs>
                <w:tab w:val="left" w:pos="25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ДЕЖУРНЫМ ЗВУКОМ</w:t>
            </w: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обратите внимание, дежурный звук </w:t>
            </w:r>
            <w:r w:rsidRPr="007E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«Щ»,</w:t>
            </w: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произнесите слова из прошлой темы урока с дежурным звуком.</w:t>
            </w:r>
          </w:p>
          <w:p w:rsidR="007E351B" w:rsidRPr="007E351B" w:rsidRDefault="007E351B" w:rsidP="007E35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фронтальный опрос. За каждый верный ответ учащиеся получают по одной букве из слова</w:t>
            </w:r>
            <w:r w:rsidRPr="007E3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ВИТАМИНЫ</w:t>
            </w: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окончании </w:t>
            </w: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опроса они составляют слово. Это и есть тема урока.</w:t>
            </w:r>
          </w:p>
          <w:p w:rsidR="007E351B" w:rsidRPr="007E351B" w:rsidRDefault="007E351B" w:rsidP="007E351B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пищеварение?</w:t>
            </w:r>
            <w:r w:rsidR="002202C2" w:rsidRPr="0022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(И)</w:t>
            </w:r>
          </w:p>
          <w:p w:rsidR="007E351B" w:rsidRPr="007E351B" w:rsidRDefault="007E351B" w:rsidP="007E351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Дайте определение понятию «обмен веществ»? 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(Обменом веществ называют сложную цепь превращений веществ в организме, начиная с момента их поступления из внешней среды и кончая удалением продуктов распада.)</w:t>
            </w:r>
            <w:r w:rsidR="002202C2" w:rsidRPr="0022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(М)</w:t>
            </w:r>
          </w:p>
          <w:p w:rsidR="007E351B" w:rsidRPr="007E351B" w:rsidRDefault="007E351B" w:rsidP="007E351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другим терми</w:t>
            </w:r>
            <w:r w:rsidR="002202C2">
              <w:rPr>
                <w:rFonts w:ascii="Times New Roman" w:eastAsia="Times New Roman" w:hAnsi="Times New Roman" w:cs="Times New Roman"/>
                <w:sz w:val="28"/>
                <w:szCs w:val="28"/>
              </w:rPr>
              <w:t>ном  можно назвать этот процесс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(метаболизм)</w:t>
            </w:r>
            <w:r w:rsidR="002202C2" w:rsidRPr="0022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(В)</w:t>
            </w:r>
          </w:p>
          <w:p w:rsidR="007E351B" w:rsidRPr="007E351B" w:rsidRDefault="007E351B" w:rsidP="007E351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обмене веществ, происходят реакции двух типов. Какие? 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(анаболические и катаболические реакции)</w:t>
            </w:r>
            <w:r w:rsidR="002202C2" w:rsidRPr="0022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(Т)</w:t>
            </w:r>
          </w:p>
          <w:p w:rsidR="007E351B" w:rsidRPr="007E351B" w:rsidRDefault="007E351B" w:rsidP="007E351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реакции называют анаболическими? 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(Анаболическими называют реакции, идущие в организме при которых из простых веществ образуются сложные вещества</w:t>
            </w:r>
            <w:r w:rsid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 </w:t>
            </w:r>
            <w:r w:rsidR="002202C2" w:rsidRPr="0022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(И)</w:t>
            </w:r>
          </w:p>
          <w:p w:rsidR="007E351B" w:rsidRPr="007E351B" w:rsidRDefault="007E351B" w:rsidP="007E351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реакции называют катаболическими? 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(Катаболическими называют реакции, идущие в организме при 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которых из сложных веществ образуются простые вещества.)</w:t>
            </w:r>
            <w:r w:rsidR="002202C2" w:rsidRPr="0022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(А)</w:t>
            </w:r>
          </w:p>
          <w:p w:rsidR="007E351B" w:rsidRPr="007E351B" w:rsidRDefault="007E351B" w:rsidP="007E351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происходит с энергией во время анаболических реакций? 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процессе анаболических реакций энергия поглощается)</w:t>
            </w:r>
            <w:r w:rsidR="002202C2" w:rsidRPr="0022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(Ы)</w:t>
            </w:r>
          </w:p>
          <w:p w:rsidR="007E351B" w:rsidRDefault="007E351B" w:rsidP="00C36E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происходит с энергией во время катаболических реакций? 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процессе катаболических реакций выделяется)</w:t>
            </w:r>
            <w:r w:rsidR="002202C2" w:rsidRPr="002202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(Н)</w:t>
            </w:r>
          </w:p>
          <w:p w:rsidR="00C36E6B" w:rsidRPr="002202C2" w:rsidRDefault="00C36E6B" w:rsidP="00C36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Самоорганизация (запись числа и темы урока, из </w:t>
            </w:r>
            <w:r w:rsidR="00EF2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полученных </w:t>
            </w:r>
            <w:r w:rsidRPr="0022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букв, которые </w:t>
            </w:r>
            <w:r w:rsidR="00EF20B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получили</w:t>
            </w:r>
            <w:r w:rsidRPr="0022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</w:t>
            </w:r>
            <w:r w:rsidR="00EF2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правильные ответы</w:t>
            </w:r>
            <w:r w:rsidRPr="002202C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36E6B" w:rsidRPr="00EF20B1" w:rsidRDefault="00C36E6B" w:rsidP="00C36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0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«Витамины»</w:t>
            </w:r>
          </w:p>
        </w:tc>
        <w:tc>
          <w:tcPr>
            <w:tcW w:w="4536" w:type="dxa"/>
            <w:shd w:val="clear" w:color="auto" w:fill="auto"/>
          </w:tcPr>
          <w:p w:rsidR="00F66B24" w:rsidRDefault="00160F2E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Здравствуйте ребята, я рада, что у нас есть возможность поработать на уроке вместе.</w:t>
            </w:r>
          </w:p>
          <w:p w:rsidR="00F66B24" w:rsidRDefault="00F66B24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69A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Мотивированным учащимся даются индивидуальные карточки.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 с ОВЗ, в том числе слабоуспевающие работают с учителем: </w:t>
            </w:r>
          </w:p>
          <w:p w:rsidR="008633C2" w:rsidRDefault="00F66B24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0F2E" w:rsidRPr="0016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является неотъемлемой частью тех, процессов, которые Вы изучили. Где они могут протекать? </w:t>
            </w:r>
            <w:r w:rsidR="00160F2E"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желудке, в ротовой полости, в кишечнике, в клетках).</w:t>
            </w:r>
          </w:p>
          <w:p w:rsidR="009A769A" w:rsidRPr="009A769A" w:rsidRDefault="009A769A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2. </w:t>
            </w:r>
          </w:p>
          <w:p w:rsidR="00160F2E" w:rsidRDefault="002202C2" w:rsidP="0016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66B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Разгадайте ребус</w:t>
            </w:r>
          </w:p>
          <w:p w:rsidR="00160F2E" w:rsidRDefault="00160F2E" w:rsidP="0016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85923" cy="121534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1867" t="35645" r="70623" b="49128"/>
                          <a:stretch/>
                        </pic:blipFill>
                        <pic:spPr bwMode="auto">
                          <a:xfrm>
                            <a:off x="0" y="0"/>
                            <a:ext cx="2482181" cy="1213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F2E" w:rsidRDefault="00CE6C5E" w:rsidP="0016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амилаза</w:t>
            </w:r>
          </w:p>
          <w:p w:rsidR="00CE6C5E" w:rsidRDefault="00F66B24" w:rsidP="0016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Перед Вами цепочки слов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символы, составьте из них уравнения реакций, которые происходят при  переваривании: </w:t>
            </w:r>
          </w:p>
          <w:p w:rsidR="00F66B24" w:rsidRDefault="00F66B24" w:rsidP="0016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аминокислоты, +, = белки </w:t>
            </w:r>
          </w:p>
          <w:p w:rsidR="00F66B24" w:rsidRDefault="00F66B24" w:rsidP="0016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жиры, =, глицерин, + жирные кислоты, =</w:t>
            </w:r>
          </w:p>
          <w:p w:rsidR="00EF20B1" w:rsidRDefault="00EF20B1" w:rsidP="0016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глюкоза, =, крахмал</w:t>
            </w:r>
            <w:r w:rsidR="008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3</w:t>
            </w:r>
          </w:p>
          <w:p w:rsidR="00F66B24" w:rsidRDefault="00F66B24" w:rsidP="0016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C5E" w:rsidRPr="008633C2" w:rsidRDefault="00CE6C5E" w:rsidP="0016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3C2" w:rsidRPr="008633C2" w:rsidTr="008633C2">
        <w:trPr>
          <w:trHeight w:val="288"/>
        </w:trPr>
        <w:tc>
          <w:tcPr>
            <w:tcW w:w="2836" w:type="dxa"/>
            <w:shd w:val="clear" w:color="auto" w:fill="auto"/>
          </w:tcPr>
          <w:p w:rsidR="008633C2" w:rsidRPr="00C36E6B" w:rsidRDefault="00C36E6B" w:rsidP="00C36E6B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E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Актуализация знаний, фиксирование затруднения</w:t>
            </w:r>
          </w:p>
        </w:tc>
        <w:tc>
          <w:tcPr>
            <w:tcW w:w="1725" w:type="dxa"/>
            <w:shd w:val="clear" w:color="auto" w:fill="auto"/>
          </w:tcPr>
          <w:p w:rsidR="008633C2" w:rsidRPr="008633C2" w:rsidRDefault="00C36E6B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E6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Воспроизведенные знания и способы действия. Осознание необходимости получения новых знаний</w:t>
            </w:r>
          </w:p>
        </w:tc>
        <w:tc>
          <w:tcPr>
            <w:tcW w:w="1811" w:type="dxa"/>
            <w:shd w:val="clear" w:color="auto" w:fill="auto"/>
          </w:tcPr>
          <w:p w:rsidR="008633C2" w:rsidRPr="008633C2" w:rsidRDefault="00C36E6B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ситуации, в которой дети актуализируют нужные для последующего открытия знания (мотивация на изучение </w:t>
            </w:r>
            <w:r w:rsidRPr="00C36E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темы). Определение границ знания и незнания. </w:t>
            </w:r>
          </w:p>
        </w:tc>
        <w:tc>
          <w:tcPr>
            <w:tcW w:w="4827" w:type="dxa"/>
            <w:shd w:val="clear" w:color="auto" w:fill="auto"/>
          </w:tcPr>
          <w:p w:rsidR="00C36E6B" w:rsidRPr="00C36E6B" w:rsidRDefault="00C36E6B" w:rsidP="00C36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36E6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что вы уже знаете о витаминах?</w:t>
            </w:r>
          </w:p>
          <w:p w:rsidR="001426D0" w:rsidRPr="00C36E6B" w:rsidRDefault="00C36E6B" w:rsidP="00C36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426D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Вами 7 цветов радуги, попробуйте назвать 7</w:t>
            </w:r>
            <w:r w:rsidRPr="00C36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</w:t>
            </w:r>
            <w:r w:rsidR="0014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 на которые Вы бы хотели </w:t>
            </w:r>
            <w:r w:rsidRPr="00C36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получить ответ на сегодняшнем уроке?</w:t>
            </w:r>
          </w:p>
          <w:p w:rsidR="00C36E6B" w:rsidRPr="002202C2" w:rsidRDefault="00C36E6B" w:rsidP="00C36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4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Выводятся цели и задачи </w:t>
            </w:r>
            <w:r w:rsidRPr="00C36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урока. 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(Примерные ответы учащихся: расширить знания о витаминах, </w:t>
            </w:r>
            <w:r w:rsidRPr="002202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узнать о значении витаминов и т.п.)</w:t>
            </w:r>
          </w:p>
          <w:p w:rsidR="008633C2" w:rsidRPr="008633C2" w:rsidRDefault="008633C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633C2" w:rsidRPr="008633C2" w:rsidRDefault="001D28D9" w:rsidP="00C8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8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Ребята, но </w:t>
            </w:r>
            <w:r w:rsidR="00C83229">
              <w:rPr>
                <w:rFonts w:ascii="Times New Roman" w:eastAsia="Times New Roman" w:hAnsi="Times New Roman" w:cs="Times New Roman"/>
                <w:sz w:val="28"/>
                <w:szCs w:val="28"/>
              </w:rPr>
              <w:t>если</w:t>
            </w:r>
            <w:r w:rsidRPr="001D2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 сегодня урок мы можем рассмотреть с точки зрения химии, еще какую цель урока мы можем поставить перед собой? </w:t>
            </w:r>
            <w:r w:rsidRPr="00C832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(определить наличие витаминов)</w:t>
            </w:r>
          </w:p>
        </w:tc>
      </w:tr>
      <w:tr w:rsidR="008633C2" w:rsidRPr="008633C2" w:rsidTr="008633C2">
        <w:trPr>
          <w:trHeight w:val="288"/>
        </w:trPr>
        <w:tc>
          <w:tcPr>
            <w:tcW w:w="2836" w:type="dxa"/>
            <w:shd w:val="clear" w:color="auto" w:fill="auto"/>
          </w:tcPr>
          <w:p w:rsidR="008633C2" w:rsidRPr="001D28D9" w:rsidRDefault="001D28D9" w:rsidP="001D28D9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8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1725" w:type="dxa"/>
            <w:shd w:val="clear" w:color="auto" w:fill="auto"/>
          </w:tcPr>
          <w:p w:rsidR="008633C2" w:rsidRPr="001D28D9" w:rsidRDefault="001D28D9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8D9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Сформулированная цель и тема урока.</w:t>
            </w:r>
          </w:p>
          <w:p w:rsidR="001D28D9" w:rsidRPr="008633C2" w:rsidRDefault="001D28D9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Предположение учеников о том, что нового они узнают на уроке, чему научатся. </w:t>
            </w:r>
          </w:p>
        </w:tc>
        <w:tc>
          <w:tcPr>
            <w:tcW w:w="1811" w:type="dxa"/>
            <w:shd w:val="clear" w:color="auto" w:fill="auto"/>
          </w:tcPr>
          <w:p w:rsidR="008633C2" w:rsidRPr="008633C2" w:rsidRDefault="001D28D9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8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умения определять и формулировать проблему, цель и тему изучения</w:t>
            </w:r>
          </w:p>
        </w:tc>
        <w:tc>
          <w:tcPr>
            <w:tcW w:w="4827" w:type="dxa"/>
            <w:shd w:val="clear" w:color="auto" w:fill="auto"/>
          </w:tcPr>
          <w:p w:rsidR="002202C2" w:rsidRDefault="001D28D9" w:rsidP="001D28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D2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="002202C2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 необходимы белки, жиры, углеводы, минеральные со</w:t>
            </w:r>
            <w:r w:rsidR="001426D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2202C2">
              <w:rPr>
                <w:rFonts w:ascii="Times New Roman" w:eastAsia="Times New Roman" w:hAnsi="Times New Roman" w:cs="Times New Roman"/>
                <w:sz w:val="28"/>
                <w:szCs w:val="28"/>
              </w:rPr>
              <w:t>и и вода.</w:t>
            </w:r>
          </w:p>
          <w:p w:rsidR="008633C2" w:rsidRDefault="001D28D9" w:rsidP="001D28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28D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 как же все начиналось?</w:t>
            </w:r>
            <w:r w:rsidRPr="001D2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и как человек впервые узнал о витаминах? Это первый вопрос, на который мы ответим.</w:t>
            </w:r>
          </w:p>
          <w:p w:rsidR="001D28D9" w:rsidRDefault="001D28D9" w:rsidP="002202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Учащимся дается рассказ об открытии витаминов</w:t>
            </w:r>
            <w:r w:rsidR="007152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учебнике </w:t>
            </w:r>
          </w:p>
          <w:p w:rsidR="0094274B" w:rsidRDefault="002202C2" w:rsidP="009427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объяснить, почему погибли мыши, вскормленные искусственной пищей?</w:t>
            </w:r>
            <w:r w:rsidR="0094274B" w:rsidRPr="009427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(Н.И. Лунин решил, что в пище есть еще какое-то незаменимое вещество, необходимое для подержания  жизни).</w:t>
            </w:r>
          </w:p>
          <w:p w:rsidR="0094274B" w:rsidRPr="00097A81" w:rsidRDefault="0094274B" w:rsidP="009427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2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Эти вещества назвали витаминами (от лат. </w:t>
            </w:r>
            <w:r w:rsidRPr="009427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9427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vita</w:t>
            </w:r>
            <w:r w:rsidRPr="009427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942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жизнь, </w:t>
            </w:r>
            <w:r w:rsidRPr="009427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9427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amin</w:t>
            </w:r>
            <w:r w:rsidRPr="009427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942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содержащий азот). Правда, потом оказалось, что не все витамины содержат азот, но старое название </w:t>
            </w:r>
            <w:r w:rsidRPr="009427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осталось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94274B" w:rsidRPr="0094274B" w:rsidRDefault="0094274B" w:rsidP="009427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Всю правду о составе и классификации этих веществ мы поговорим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сейчас.</w:t>
            </w:r>
          </w:p>
          <w:p w:rsidR="0094274B" w:rsidRPr="008633C2" w:rsidRDefault="0094274B" w:rsidP="009427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14AC1" w:rsidRPr="00814AC1" w:rsidRDefault="00814AC1" w:rsidP="00814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>Прежде чем познакомиться с классификацией, мы должны знать, чем с точки зрения химии являются витамины.</w:t>
            </w:r>
          </w:p>
          <w:p w:rsidR="008633C2" w:rsidRDefault="00814AC1" w:rsidP="0081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Витамины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низкомолекулярные органические соединения различной химической природы, катализаторы, биорегуляторы процессов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протекающих в живом организме (записывают определение в рабочий лист</w:t>
            </w:r>
            <w:r w:rsidR="00942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Приложение </w:t>
            </w:r>
            <w:r w:rsidR="007152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4274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103C45" w:rsidRDefault="00103C45" w:rsidP="0081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C45" w:rsidRPr="002725DE" w:rsidRDefault="00103C45" w:rsidP="00103C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Какими признаками обладают витамины? Демонстрирует пробирки: в одной рыбий жир, в другой аскорбиновая кислота (порошок). Приливает воду. </w:t>
            </w:r>
            <w:r w:rsidRPr="002725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Учащиеся делают вывод о том, что в первой пробирке витамин не растворился, в другой – растворился.</w:t>
            </w:r>
          </w:p>
          <w:p w:rsidR="00814AC1" w:rsidRPr="00814AC1" w:rsidRDefault="00814AC1" w:rsidP="001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Важнейшими признаком 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классификации является способность витаминов </w:t>
            </w:r>
            <w:r w:rsidRPr="00103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раство</w:t>
            </w:r>
            <w:r w:rsidR="00103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римость. </w:t>
            </w:r>
            <w:r w:rsidR="00103C45" w:rsidRPr="00103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Поясняет, что одни </w:t>
            </w:r>
            <w:r w:rsidR="00103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воде, другие в 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жирах. Поэтому признаку различают два класса витаминов: </w:t>
            </w:r>
          </w:p>
          <w:p w:rsidR="00814AC1" w:rsidRDefault="00814AC1" w:rsidP="00814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>У учащихся на столах листочки разного цвета с обозначением витаминов (</w:t>
            </w:r>
            <w:r w:rsidRPr="00097A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водорастворимые 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 цвета</w:t>
            </w:r>
            <w:r w:rsidRPr="00097A8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97A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жирорастворимые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>-другого). С помощью 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еля составляется схема на доске и вносят в рабочий лист.</w:t>
            </w:r>
          </w:p>
          <w:p w:rsidR="00814AC1" w:rsidRPr="008633C2" w:rsidRDefault="00814AC1" w:rsidP="00933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97A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. Водорастворимые.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ним относятся витамины С, РР, группы В и другие.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Pr="00097A8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Жирорастворимые.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ним отн</w:t>
            </w:r>
            <w:r w:rsidR="00097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осятся витамины групп А, D, Е и </w:t>
            </w:r>
            <w:r w:rsidRPr="00814AC1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8633C2" w:rsidRPr="008633C2" w:rsidTr="008633C2">
        <w:trPr>
          <w:trHeight w:val="305"/>
        </w:trPr>
        <w:tc>
          <w:tcPr>
            <w:tcW w:w="2836" w:type="dxa"/>
            <w:shd w:val="clear" w:color="auto" w:fill="auto"/>
          </w:tcPr>
          <w:p w:rsidR="008633C2" w:rsidRPr="006A78B6" w:rsidRDefault="006A78B6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Решение учебной задачи. Первичное закрепление</w:t>
            </w:r>
          </w:p>
        </w:tc>
        <w:tc>
          <w:tcPr>
            <w:tcW w:w="1725" w:type="dxa"/>
            <w:shd w:val="clear" w:color="auto" w:fill="auto"/>
          </w:tcPr>
          <w:p w:rsidR="008633C2" w:rsidRPr="006A78B6" w:rsidRDefault="006A78B6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B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новых знаний при заполнении таблицы и на практике.</w:t>
            </w:r>
          </w:p>
        </w:tc>
        <w:tc>
          <w:tcPr>
            <w:tcW w:w="1811" w:type="dxa"/>
            <w:shd w:val="clear" w:color="auto" w:fill="auto"/>
          </w:tcPr>
          <w:p w:rsidR="008633C2" w:rsidRPr="006A78B6" w:rsidRDefault="006A78B6" w:rsidP="006A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работать с литературой в решении учебных задач. Реализация </w:t>
            </w:r>
            <w:r w:rsidRPr="006A78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плана достижения цели.</w:t>
            </w:r>
          </w:p>
        </w:tc>
        <w:tc>
          <w:tcPr>
            <w:tcW w:w="4827" w:type="dxa"/>
            <w:shd w:val="clear" w:color="auto" w:fill="auto"/>
          </w:tcPr>
          <w:p w:rsidR="008633C2" w:rsidRDefault="006A78B6" w:rsidP="006C0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8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ситуации решения учебной задачи. Работа</w:t>
            </w:r>
            <w:r w:rsidR="00103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группам (</w:t>
            </w:r>
            <w:r w:rsidR="00103C45" w:rsidRPr="00103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103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103C45" w:rsidRPr="00103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103C4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6A78B6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лектронным пр</w:t>
            </w:r>
            <w:r w:rsidR="0071529F">
              <w:rPr>
                <w:rFonts w:ascii="Times New Roman" w:eastAsia="Times New Roman" w:hAnsi="Times New Roman" w:cs="Times New Roman"/>
                <w:sz w:val="28"/>
                <w:szCs w:val="28"/>
              </w:rPr>
              <w:t>иложением учебника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4884" w:rsidRDefault="00FD4884" w:rsidP="006C0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изучения материала заполняют таблицу</w:t>
            </w:r>
            <w:r w:rsidR="00103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затем докладывают результаты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C0534" w:rsidRDefault="00A5301F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C0534" w:rsidRPr="006A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Рассмотрим биологическую роль витамина </w:t>
            </w:r>
            <w:r w:rsidR="006C0534"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6C0534" w:rsidRPr="006A78B6">
              <w:rPr>
                <w:rFonts w:ascii="Times New Roman" w:eastAsia="Times New Roman" w:hAnsi="Times New Roman" w:cs="Times New Roman"/>
                <w:sz w:val="28"/>
                <w:szCs w:val="28"/>
              </w:rPr>
              <w:t>. Помогает организму бороться с инфекциями, лучше видеть, стимулирует обновление клеток.</w:t>
            </w:r>
          </w:p>
          <w:p w:rsidR="006C0534" w:rsidRDefault="006C0534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Витамин А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(ретинол) участвует в биохимических процессах, связанных с деятельностью мембран клеток. При недостатке витамина А ухудшается зрение (ксерофтальмия – сухость роговых оболочек; “куриная” слепота). Замедляется рост молодого организма, особенно рост костей, наблюдается повреждение слизистых оболочек дыхательных путей, пищеварительных систем. Обнаружен только в продуктах животного происхождения, особенно его много в печени морских животных и рыб. Потребность человека в витамине А может быть удовлетворена и за счет растительной пищи, в которой содержатся его провитамины – каротины.</w:t>
            </w:r>
          </w:p>
          <w:p w:rsidR="00103C45" w:rsidRDefault="00103C45" w:rsidP="00103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Познакомимся с витаминами группы </w:t>
            </w: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 Различают несколько видов этой 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группы: В</w:t>
            </w:r>
            <w:r w:rsidRPr="006C0534">
              <w:rPr>
                <w:rFonts w:ascii="Cambria Math" w:eastAsia="Times New Roman" w:hAnsi="Cambria Math" w:cs="Times New Roman"/>
                <w:sz w:val="28"/>
                <w:szCs w:val="28"/>
              </w:rPr>
              <w:t>₁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  <w:r w:rsidRPr="006C0534">
              <w:rPr>
                <w:rFonts w:ascii="Cambria Math" w:eastAsia="Times New Roman" w:hAnsi="Cambria Math" w:cs="Times New Roman"/>
                <w:sz w:val="28"/>
                <w:szCs w:val="28"/>
              </w:rPr>
              <w:t>₂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r w:rsidRPr="006C0534">
              <w:rPr>
                <w:rFonts w:ascii="Cambria Math" w:eastAsia="Times New Roman" w:hAnsi="Cambria Math" w:cs="Times New Roman"/>
                <w:sz w:val="28"/>
                <w:szCs w:val="28"/>
              </w:rPr>
              <w:t>₆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r w:rsidRPr="006C0534">
              <w:rPr>
                <w:rFonts w:ascii="Cambria Math" w:eastAsia="Times New Roman" w:hAnsi="Cambria Math" w:cs="Times New Roman"/>
                <w:sz w:val="28"/>
                <w:szCs w:val="28"/>
              </w:rPr>
              <w:t>₁₂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., они имеют сложное химическое строение.</w:t>
            </w:r>
          </w:p>
          <w:p w:rsidR="006C0534" w:rsidRPr="006C0534" w:rsidRDefault="006C0534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Витамин D (кальциферол).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Участвует в регуляции обмена кальция и фосфора в организме, содействует использованию этих важных веществ клетками и тканями нашего организма, обеспечивает нормальное отложение кальция в костях, способствуя формированию скелета. Особенно важное значение витамин D имеет для детей. В раннем детском возрасте при необеспеченности организма ребенка этим витамином развивается рахит. Симптомы этого заболевания – беспокойство, вялость, тревожный сон, вздрагивание при малейшем шуме, а затем неправильное формирование скелета. У таких детей искривляются ноги, голова и живот увеличены, изменяется грудная клетка.</w:t>
            </w:r>
          </w:p>
          <w:p w:rsidR="006C0534" w:rsidRPr="006C0534" w:rsidRDefault="002A1E3A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Вопрос:</w:t>
            </w:r>
            <w:r w:rsidR="006C0534"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Важнейшей мерой профилактики является длительное пребывание детей на свежем воздухе.</w:t>
            </w:r>
          </w:p>
          <w:p w:rsidR="006C0534" w:rsidRPr="002A1E3A" w:rsidRDefault="002A1E3A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C0534" w:rsidRPr="002A1E3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почему?</w:t>
            </w:r>
          </w:p>
          <w:p w:rsidR="006C0534" w:rsidRDefault="002A1E3A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6C0534"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Под воздействием солнца в коже появляется вещество, способное превращаться в витамин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:rsidR="00FD4884" w:rsidRPr="00FD4884" w:rsidRDefault="00FD4884" w:rsidP="00FD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Для нормальной жизнедеятельности человека витамины необходимы в небольших количествах, но так как в организме они не синтезируются в достаточном количестве, то должны поступать с пищей в качестве ее необходимого компонента. Отсутствие или недостаток в организме витаминов вызывает: </w:t>
            </w:r>
          </w:p>
          <w:p w:rsidR="00FD4884" w:rsidRPr="00FD4884" w:rsidRDefault="00FD4884" w:rsidP="00FD48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Авитаминоз</w:t>
            </w:r>
            <w:r w:rsidRPr="00FD4884">
              <w:rPr>
                <w:rFonts w:ascii="Times New Roman" w:eastAsia="Times New Roman" w:hAnsi="Times New Roman" w:cs="Times New Roman"/>
                <w:sz w:val="28"/>
                <w:szCs w:val="28"/>
              </w:rPr>
              <w:t> – полное отсутствие  витаминов в организме;</w:t>
            </w:r>
          </w:p>
          <w:p w:rsidR="00FD4884" w:rsidRPr="00FD4884" w:rsidRDefault="00FD4884" w:rsidP="00FD48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Гиповитаминоз –</w:t>
            </w:r>
            <w:r w:rsidRPr="00FD4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недостаточное содержание витаминов;</w:t>
            </w:r>
          </w:p>
          <w:p w:rsidR="00FD4884" w:rsidRPr="00FD4884" w:rsidRDefault="00FD4884" w:rsidP="00FD48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Гипервитаминоз</w:t>
            </w:r>
            <w:r w:rsidRPr="00FD4884">
              <w:rPr>
                <w:rFonts w:ascii="Times New Roman" w:eastAsia="Times New Roman" w:hAnsi="Times New Roman" w:cs="Times New Roman"/>
                <w:sz w:val="28"/>
                <w:szCs w:val="28"/>
              </w:rPr>
              <w:t> – избыточное содержание  витаминов в организме</w:t>
            </w:r>
          </w:p>
          <w:p w:rsidR="00FD4884" w:rsidRDefault="00FD4884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1E3A" w:rsidRDefault="002A1E3A" w:rsidP="002A1E3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7A73A5" w:rsidRPr="007A73A5" w:rsidRDefault="007A73A5" w:rsidP="007A7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A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общем столе лежат различные продукты</w:t>
            </w:r>
            <w:r w:rsidRPr="00752F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«корзинка витаминов».</w:t>
            </w:r>
            <w:r w:rsidRPr="007A7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 их распределить по группам в зависимости от того 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амина, который в них содержится.</w:t>
            </w:r>
          </w:p>
          <w:p w:rsidR="007A73A5" w:rsidRPr="007A73A5" w:rsidRDefault="007A73A5" w:rsidP="007A73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A5">
              <w:rPr>
                <w:rFonts w:ascii="Times New Roman" w:eastAsia="Times New Roman" w:hAnsi="Times New Roman" w:cs="Times New Roman"/>
                <w:sz w:val="28"/>
                <w:szCs w:val="28"/>
              </w:rPr>
              <w:t>А. (яйцо, рыбий жир, морковь, помидор)</w:t>
            </w:r>
          </w:p>
          <w:p w:rsidR="007A73A5" w:rsidRPr="007A73A5" w:rsidRDefault="007A73A5" w:rsidP="007A73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В. (дрожжи, молоко, хлеб, капуста)</w:t>
            </w:r>
          </w:p>
          <w:p w:rsidR="007A73A5" w:rsidRPr="007A73A5" w:rsidRDefault="007A73A5" w:rsidP="007A73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A5">
              <w:rPr>
                <w:rFonts w:ascii="Times New Roman" w:eastAsia="Times New Roman" w:hAnsi="Times New Roman" w:cs="Times New Roman"/>
                <w:sz w:val="28"/>
                <w:szCs w:val="28"/>
              </w:rPr>
              <w:t>С. (яблоко,  лимон, лук, капуста)</w:t>
            </w:r>
          </w:p>
          <w:p w:rsidR="006C0534" w:rsidRPr="006A78B6" w:rsidRDefault="007A73A5" w:rsidP="007A73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A73A5">
              <w:rPr>
                <w:rFonts w:ascii="Times New Roman" w:eastAsia="Times New Roman" w:hAnsi="Times New Roman" w:cs="Times New Roman"/>
                <w:sz w:val="28"/>
                <w:szCs w:val="28"/>
              </w:rPr>
              <w:t>. ( рыбий жир, солнце)</w:t>
            </w:r>
          </w:p>
        </w:tc>
        <w:tc>
          <w:tcPr>
            <w:tcW w:w="4536" w:type="dxa"/>
            <w:shd w:val="clear" w:color="auto" w:fill="auto"/>
          </w:tcPr>
          <w:p w:rsidR="006A78B6" w:rsidRPr="006C0534" w:rsidRDefault="006A78B6" w:rsidP="006A78B6">
            <w:pPr>
              <w:tabs>
                <w:tab w:val="left" w:pos="82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Рассмотрим витамин </w:t>
            </w: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название - аскорбиновая кислота). 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№6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Почему вещество называется кислотой? (</w:t>
            </w:r>
            <w:r w:rsidRPr="006C05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Оно кислое на вкус и в водном растворе диссоциирует на катион Н+, а поэтому и </w:t>
            </w:r>
            <w:r w:rsidRPr="006C053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изменяет окраску индикатора).</w:t>
            </w:r>
          </w:p>
          <w:p w:rsidR="006A78B6" w:rsidRPr="006C0534" w:rsidRDefault="006A78B6" w:rsidP="006A78B6">
            <w:pPr>
              <w:tabs>
                <w:tab w:val="left" w:pos="829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Инструктаж по ТБ</w:t>
            </w:r>
            <w:r w:rsidRPr="006C05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(обсуждение правил с учащимися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6A78B6" w:rsidRPr="006C0534" w:rsidRDefault="006A78B6" w:rsidP="006A78B6">
            <w:pPr>
              <w:tabs>
                <w:tab w:val="left" w:pos="829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1.Не бегать.</w:t>
            </w:r>
          </w:p>
          <w:p w:rsidR="006A78B6" w:rsidRPr="006C0534" w:rsidRDefault="006A78B6" w:rsidP="006A78B6">
            <w:pPr>
              <w:tabs>
                <w:tab w:val="left" w:pos="829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2. Слушать инструкции учителя.</w:t>
            </w:r>
          </w:p>
          <w:p w:rsidR="006A78B6" w:rsidRPr="006C0534" w:rsidRDefault="006A78B6" w:rsidP="006A78B6">
            <w:pPr>
              <w:tabs>
                <w:tab w:val="left" w:pos="829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3.  Соблюдать аккуратность.</w:t>
            </w:r>
          </w:p>
          <w:p w:rsidR="006A78B6" w:rsidRPr="006C0534" w:rsidRDefault="006A78B6" w:rsidP="006A78B6">
            <w:pPr>
              <w:tabs>
                <w:tab w:val="left" w:pos="829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4. Не передавать вещества с парты на парту и т.п.</w:t>
            </w:r>
          </w:p>
          <w:p w:rsidR="006A78B6" w:rsidRDefault="006A78B6" w:rsidP="006A78B6">
            <w:pPr>
              <w:tabs>
                <w:tab w:val="left" w:pos="829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Проведем опыт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раствор аскорбиновой кислоты опускаем универсальный индикатор. </w:t>
            </w:r>
            <w:r w:rsidRPr="006C05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(Индикатор окрасился в</w:t>
            </w:r>
            <w:r w:rsidRPr="006C053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красный цвет.)</w:t>
            </w:r>
          </w:p>
          <w:p w:rsidR="00103C45" w:rsidRDefault="00103C45" w:rsidP="00103C45">
            <w:pPr>
              <w:tabs>
                <w:tab w:val="left" w:pos="829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учитель координирует работу групп. </w:t>
            </w:r>
          </w:p>
          <w:p w:rsidR="00103C45" w:rsidRPr="006C0534" w:rsidRDefault="00103C45" w:rsidP="00103C45">
            <w:pPr>
              <w:tabs>
                <w:tab w:val="left" w:pos="829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03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С.</w:t>
            </w:r>
          </w:p>
          <w:p w:rsidR="006C0534" w:rsidRPr="006C0534" w:rsidRDefault="006C0534" w:rsidP="006C0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Обнаружение в лимонном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соке витамина </w:t>
            </w: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52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0534" w:rsidRPr="006C0534" w:rsidRDefault="006C0534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работы:</w:t>
            </w:r>
          </w:p>
          <w:p w:rsidR="006C0534" w:rsidRPr="006C0534" w:rsidRDefault="006C0534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 В пробирке </w:t>
            </w: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находится лимонный сок.</w:t>
            </w:r>
          </w:p>
          <w:p w:rsidR="006C0534" w:rsidRPr="006C0534" w:rsidRDefault="006C0534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 В пробирке </w:t>
            </w: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№2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находится синий раствор йода с крахмалом.</w:t>
            </w:r>
          </w:p>
          <w:p w:rsidR="006C0534" w:rsidRPr="006C0534" w:rsidRDefault="006C0534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 К раствору сока по каплям добавляйте синий раствор йода с крахмалом.  Поставьте пробирку в штатив и 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наблюдайте,  через,  сколько времени раствор обесцветится (1-2 мин). </w:t>
            </w:r>
          </w:p>
          <w:p w:rsidR="006C0534" w:rsidRDefault="006C0534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Обесцвечивание раствора свидетельствует о содержании в растворе аскорбиновой кислоты (витамина </w:t>
            </w: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:rsidR="006C0534" w:rsidRPr="006C0534" w:rsidRDefault="006C0534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  <w:r w:rsidR="002A1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пробирке прокипяченный яблочный  сок, я прилила раствор йода с крахмалом, но обесцвечивания раствора не произошло. Объясните почему. </w:t>
            </w:r>
            <w:r w:rsidRPr="006C05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(Витамин С легко разрушается при нагревании)</w:t>
            </w:r>
          </w:p>
          <w:p w:rsidR="00103C45" w:rsidRDefault="006C0534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Но и избыток витамина очень вреден, в последних лабораторных исследованиях было доказано что витамин С в дозах, превышающих 500 мг, может повреждать ДНК.</w:t>
            </w:r>
          </w:p>
          <w:p w:rsidR="006C0534" w:rsidRPr="00103C45" w:rsidRDefault="00103C45" w:rsidP="006C05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А.</w:t>
            </w:r>
          </w:p>
          <w:p w:rsidR="006C0534" w:rsidRPr="006C0534" w:rsidRDefault="006C0534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Практическая работа № 2 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витамина </w:t>
            </w: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подсолнечном масле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03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5). </w:t>
            </w:r>
          </w:p>
          <w:p w:rsidR="006C0534" w:rsidRPr="006C0534" w:rsidRDefault="006C0534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работы: </w:t>
            </w:r>
          </w:p>
          <w:p w:rsidR="006C0534" w:rsidRPr="006C0534" w:rsidRDefault="006C0534" w:rsidP="006C05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пробирке под №3 налит 1 мл подсолнечного масла.</w:t>
            </w:r>
          </w:p>
          <w:p w:rsidR="006C0534" w:rsidRPr="006C0534" w:rsidRDefault="006C0534" w:rsidP="006C05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Добавьте в эту пробирку  2-3 капли 1 %-ного раствора FeClз. </w:t>
            </w:r>
          </w:p>
          <w:p w:rsidR="006C0534" w:rsidRPr="006C0534" w:rsidRDefault="006C0534" w:rsidP="006C05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Наблюдайте за изменением окраски.</w:t>
            </w:r>
          </w:p>
          <w:p w:rsidR="006C0534" w:rsidRPr="006C0534" w:rsidRDefault="006C0534" w:rsidP="006C05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витамина А появляется ярко-зеленое окрашивание.</w:t>
            </w:r>
          </w:p>
          <w:p w:rsidR="006C0534" w:rsidRPr="006C0534" w:rsidRDefault="006C0534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Установлено, что витамин </w:t>
            </w:r>
            <w:r w:rsidRPr="006C0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время варки пищи быстро разрушается. В варёной моркови его в 2 раза меньше, чем в сырой. Разрушение его происходит и при её сушке. </w:t>
            </w:r>
          </w:p>
          <w:p w:rsidR="008633C2" w:rsidRDefault="006C0534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Избыток витамина тоже может нанести вред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организму: 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повышает риск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преждевременной смерти на 16%, 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провоцир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ует 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заболевания</w:t>
            </w:r>
            <w:r w:rsidRPr="006C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Pr="00E76339" w:rsidRDefault="00E76339" w:rsidP="00E76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с текстом учебника стр. </w:t>
            </w:r>
            <w:r w:rsidR="00373353">
              <w:rPr>
                <w:rFonts w:ascii="Times New Roman" w:eastAsia="Times New Roman" w:hAnsi="Times New Roman" w:cs="Times New Roman"/>
                <w:sz w:val="28"/>
                <w:szCs w:val="28"/>
              </w:rPr>
              <w:t>94-95</w:t>
            </w:r>
            <w:r w:rsidRPr="00E76339">
              <w:rPr>
                <w:rFonts w:ascii="Times New Roman" w:eastAsia="Times New Roman" w:hAnsi="Times New Roman" w:cs="Times New Roman"/>
                <w:sz w:val="28"/>
                <w:szCs w:val="28"/>
              </w:rPr>
              <w:t>. Заполнение соответствующей графы в таблице.</w:t>
            </w: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339" w:rsidRPr="006C0534" w:rsidRDefault="00E76339" w:rsidP="006C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3C2" w:rsidRPr="008633C2" w:rsidTr="008633C2">
        <w:trPr>
          <w:trHeight w:val="288"/>
        </w:trPr>
        <w:tc>
          <w:tcPr>
            <w:tcW w:w="2836" w:type="dxa"/>
            <w:shd w:val="clear" w:color="auto" w:fill="auto"/>
          </w:tcPr>
          <w:p w:rsidR="008633C2" w:rsidRPr="00FD4884" w:rsidRDefault="00FD4884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8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по самостоятельному применению новых знаний</w:t>
            </w:r>
          </w:p>
        </w:tc>
        <w:tc>
          <w:tcPr>
            <w:tcW w:w="1725" w:type="dxa"/>
            <w:shd w:val="clear" w:color="auto" w:fill="auto"/>
          </w:tcPr>
          <w:p w:rsidR="008633C2" w:rsidRPr="00FD4884" w:rsidRDefault="00FD4884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88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полученные знания на практике.</w:t>
            </w:r>
          </w:p>
        </w:tc>
        <w:tc>
          <w:tcPr>
            <w:tcW w:w="1811" w:type="dxa"/>
            <w:shd w:val="clear" w:color="auto" w:fill="auto"/>
          </w:tcPr>
          <w:p w:rsidR="008633C2" w:rsidRPr="00FD4884" w:rsidRDefault="00FD4884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8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умения применять полученные знания на практике.</w:t>
            </w:r>
          </w:p>
        </w:tc>
        <w:tc>
          <w:tcPr>
            <w:tcW w:w="4827" w:type="dxa"/>
            <w:shd w:val="clear" w:color="auto" w:fill="auto"/>
          </w:tcPr>
          <w:p w:rsidR="008633C2" w:rsidRPr="008633C2" w:rsidRDefault="002A1E3A" w:rsidP="007152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A1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с вами познакомились с биологическими свойствами некоторых витаминов, узнали к каким последствиям, может привести их недостаток или избыток. На основе полученных знаний попытайтесь разрешить </w:t>
            </w:r>
            <w:r w:rsidRPr="002A1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проблемную ситуацию</w:t>
            </w:r>
            <w:r w:rsidR="007A7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A1E3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A73A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A1E3A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в парах</w:t>
            </w:r>
            <w:r w:rsidR="007A7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A1E3A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каждой паре своя проблемная ситуация)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</w:t>
            </w:r>
            <w:r w:rsidR="007152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Пары проводят взаимопроверку. Отрабатывают </w:t>
            </w:r>
            <w:r w:rsidR="00A90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навыки определения витаминов </w:t>
            </w:r>
            <w:r w:rsidR="007A7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A9068B">
              <w:rPr>
                <w:rFonts w:ascii="Times New Roman" w:eastAsia="Times New Roman" w:hAnsi="Times New Roman" w:cs="Times New Roman"/>
                <w:sz w:val="28"/>
                <w:szCs w:val="28"/>
              </w:rPr>
              <w:t>симптомам заболевания, а также по продуктам питания.</w:t>
            </w:r>
          </w:p>
        </w:tc>
        <w:tc>
          <w:tcPr>
            <w:tcW w:w="4536" w:type="dxa"/>
            <w:shd w:val="clear" w:color="auto" w:fill="auto"/>
          </w:tcPr>
          <w:p w:rsidR="008633C2" w:rsidRDefault="00752FA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Учащиеся работают самостоятельно, затем проводят самопроверку и  взаимопроверку. </w:t>
            </w:r>
          </w:p>
          <w:p w:rsidR="00752FA2" w:rsidRDefault="00752FA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2FA2" w:rsidRDefault="00752FA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их работу.</w:t>
            </w:r>
          </w:p>
          <w:p w:rsidR="00373353" w:rsidRDefault="00373353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3353" w:rsidRPr="00D73B24" w:rsidRDefault="00373353" w:rsidP="003733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ahoma" w:eastAsia="Times New Roman" w:hAnsi="Tahoma" w:cs="Tahoma"/>
                <w:b/>
                <w:u w:val="single"/>
              </w:rPr>
            </w:pPr>
          </w:p>
          <w:p w:rsidR="00373353" w:rsidRPr="006C0534" w:rsidRDefault="00373353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3C2" w:rsidRPr="008633C2" w:rsidTr="008633C2">
        <w:trPr>
          <w:trHeight w:val="288"/>
        </w:trPr>
        <w:tc>
          <w:tcPr>
            <w:tcW w:w="2836" w:type="dxa"/>
            <w:shd w:val="clear" w:color="auto" w:fill="auto"/>
          </w:tcPr>
          <w:p w:rsidR="008633C2" w:rsidRPr="00752FA2" w:rsidRDefault="00752FA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</w:t>
            </w:r>
          </w:p>
        </w:tc>
        <w:tc>
          <w:tcPr>
            <w:tcW w:w="1725" w:type="dxa"/>
            <w:shd w:val="clear" w:color="auto" w:fill="auto"/>
          </w:tcPr>
          <w:p w:rsidR="008633C2" w:rsidRPr="00752FA2" w:rsidRDefault="00752FA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определять уровень овладения учебным материалом.</w:t>
            </w:r>
          </w:p>
        </w:tc>
        <w:tc>
          <w:tcPr>
            <w:tcW w:w="1811" w:type="dxa"/>
            <w:shd w:val="clear" w:color="auto" w:fill="auto"/>
          </w:tcPr>
          <w:p w:rsidR="008633C2" w:rsidRPr="00752FA2" w:rsidRDefault="00752FA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т развитие умения к самооценке и умения применять новые знания.</w:t>
            </w:r>
          </w:p>
        </w:tc>
        <w:tc>
          <w:tcPr>
            <w:tcW w:w="4827" w:type="dxa"/>
            <w:shd w:val="clear" w:color="auto" w:fill="auto"/>
          </w:tcPr>
          <w:p w:rsidR="005B5C64" w:rsidRPr="005B5C64" w:rsidRDefault="005B5C64" w:rsidP="005B5C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5C64">
              <w:rPr>
                <w:rFonts w:ascii="Times New Roman" w:hAnsi="Times New Roman" w:cs="Times New Roman"/>
                <w:sz w:val="28"/>
                <w:szCs w:val="28"/>
              </w:rPr>
              <w:t>Попробуйте оценить собственные знания и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5C64" w:rsidRPr="005B5C64" w:rsidRDefault="005B5C64" w:rsidP="005B5C6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C64">
              <w:rPr>
                <w:rFonts w:ascii="Times New Roman" w:hAnsi="Times New Roman" w:cs="Times New Roman"/>
                <w:sz w:val="28"/>
                <w:szCs w:val="28"/>
              </w:rPr>
              <w:t>- Мне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ятно всё, смогу научить другого.                             </w:t>
            </w:r>
            <w:r w:rsidRPr="005B5C64">
              <w:rPr>
                <w:rFonts w:ascii="Times New Roman" w:hAnsi="Times New Roman" w:cs="Times New Roman"/>
                <w:b/>
                <w:sz w:val="28"/>
                <w:szCs w:val="28"/>
              </w:rPr>
              <w:t>Оценка 5.</w:t>
            </w:r>
          </w:p>
          <w:p w:rsidR="005B5C64" w:rsidRPr="005B5C64" w:rsidRDefault="005B5C64" w:rsidP="005B5C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5C64">
              <w:rPr>
                <w:rFonts w:ascii="Times New Roman" w:hAnsi="Times New Roman" w:cs="Times New Roman"/>
                <w:sz w:val="28"/>
                <w:szCs w:val="28"/>
              </w:rPr>
              <w:t xml:space="preserve">- Я могу объяснить тему при некоторой помощи. </w:t>
            </w:r>
            <w:r w:rsidRPr="005B5C64">
              <w:rPr>
                <w:rFonts w:ascii="Times New Roman" w:hAnsi="Times New Roman" w:cs="Times New Roman"/>
                <w:b/>
                <w:sz w:val="28"/>
                <w:szCs w:val="28"/>
              </w:rPr>
              <w:t>Оценка 4.</w:t>
            </w:r>
          </w:p>
          <w:p w:rsidR="005B5C64" w:rsidRDefault="005B5C64" w:rsidP="005B5C6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C64">
              <w:rPr>
                <w:rFonts w:ascii="Times New Roman" w:hAnsi="Times New Roman" w:cs="Times New Roman"/>
                <w:sz w:val="28"/>
                <w:szCs w:val="28"/>
              </w:rPr>
              <w:t xml:space="preserve">- Мне сложно разобраться самостоятельно в теме, нужна помощь. </w:t>
            </w:r>
            <w:r w:rsidRPr="005B5C64">
              <w:rPr>
                <w:rFonts w:ascii="Times New Roman" w:hAnsi="Times New Roman" w:cs="Times New Roman"/>
                <w:b/>
                <w:sz w:val="28"/>
                <w:szCs w:val="28"/>
              </w:rPr>
              <w:t>Оценка 3.</w:t>
            </w:r>
          </w:p>
          <w:p w:rsidR="008633C2" w:rsidRPr="008633C2" w:rsidRDefault="005B5C64" w:rsidP="005B5C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64">
              <w:rPr>
                <w:rFonts w:ascii="Times New Roman" w:hAnsi="Times New Roman" w:cs="Times New Roman"/>
                <w:sz w:val="28"/>
                <w:szCs w:val="28"/>
              </w:rPr>
              <w:t>Высказывают свое согласие-несогласие с самооценкой ребенка, комментирую выбор.</w:t>
            </w:r>
          </w:p>
        </w:tc>
        <w:tc>
          <w:tcPr>
            <w:tcW w:w="4536" w:type="dxa"/>
            <w:shd w:val="clear" w:color="auto" w:fill="auto"/>
          </w:tcPr>
          <w:p w:rsidR="00373353" w:rsidRPr="00373353" w:rsidRDefault="00373353" w:rsidP="003733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Химия:</w:t>
            </w:r>
            <w:r w:rsidRPr="00373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проделать дома самостоятельно практические работы: «Обнаружение витамина С в капустном соке», « Обнаружение витамина С в яблочном соке»;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 работы и </w:t>
            </w:r>
            <w:r w:rsidRPr="00373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выводы записать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тетради.</w:t>
            </w:r>
          </w:p>
          <w:p w:rsidR="00373353" w:rsidRPr="00373353" w:rsidRDefault="00373353" w:rsidP="003733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Биология:</w:t>
            </w:r>
            <w:r w:rsidRPr="00373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39, </w:t>
            </w:r>
            <w:r w:rsidRPr="00373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94-95</w:t>
            </w:r>
            <w:r w:rsidRPr="00373353">
              <w:rPr>
                <w:rFonts w:ascii="Times New Roman" w:eastAsia="Times New Roman" w:hAnsi="Times New Roman" w:cs="Times New Roman"/>
                <w:sz w:val="28"/>
                <w:szCs w:val="28"/>
              </w:rPr>
              <w:t>-пересказ, закончить таблицу.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желанию подготовить пословицы и поговорки о витаминах) </w:t>
            </w:r>
          </w:p>
          <w:p w:rsidR="008633C2" w:rsidRPr="006C0534" w:rsidRDefault="008633C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3C2" w:rsidRPr="008633C2" w:rsidTr="008633C2">
        <w:trPr>
          <w:trHeight w:val="288"/>
        </w:trPr>
        <w:tc>
          <w:tcPr>
            <w:tcW w:w="2836" w:type="dxa"/>
            <w:shd w:val="clear" w:color="auto" w:fill="auto"/>
          </w:tcPr>
          <w:p w:rsidR="008633C2" w:rsidRPr="00752FA2" w:rsidRDefault="00752FA2" w:rsidP="00863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 урока. Рефлексия</w:t>
            </w:r>
          </w:p>
        </w:tc>
        <w:tc>
          <w:tcPr>
            <w:tcW w:w="1725" w:type="dxa"/>
            <w:shd w:val="clear" w:color="auto" w:fill="auto"/>
          </w:tcPr>
          <w:p w:rsidR="008633C2" w:rsidRPr="00752FA2" w:rsidRDefault="00752FA2" w:rsidP="00863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соотносить цели результаты собственной деятельности.</w:t>
            </w:r>
          </w:p>
        </w:tc>
        <w:tc>
          <w:tcPr>
            <w:tcW w:w="1811" w:type="dxa"/>
            <w:shd w:val="clear" w:color="auto" w:fill="auto"/>
          </w:tcPr>
          <w:p w:rsidR="008633C2" w:rsidRPr="00752FA2" w:rsidRDefault="00752FA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анализировать и осмысливать свои достижения.</w:t>
            </w:r>
          </w:p>
        </w:tc>
        <w:tc>
          <w:tcPr>
            <w:tcW w:w="4827" w:type="dxa"/>
            <w:shd w:val="clear" w:color="auto" w:fill="auto"/>
          </w:tcPr>
          <w:p w:rsidR="005B5C64" w:rsidRPr="005B5C64" w:rsidRDefault="005B5C64" w:rsidP="005B5C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5C64">
              <w:rPr>
                <w:rFonts w:ascii="Times New Roman" w:hAnsi="Times New Roman" w:cs="Times New Roman"/>
                <w:sz w:val="28"/>
                <w:szCs w:val="28"/>
              </w:rPr>
              <w:t>Вот и подошел к концу наш урок.</w:t>
            </w:r>
          </w:p>
          <w:p w:rsidR="005B5C64" w:rsidRPr="005B5C64" w:rsidRDefault="005B5C64" w:rsidP="005B5C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5C64">
              <w:rPr>
                <w:rFonts w:ascii="Times New Roman" w:hAnsi="Times New Roman" w:cs="Times New Roman"/>
                <w:sz w:val="28"/>
                <w:szCs w:val="28"/>
              </w:rPr>
              <w:t>Что на уроке сегодня для вас было ценным, новым?</w:t>
            </w:r>
          </w:p>
          <w:p w:rsidR="005B5C64" w:rsidRDefault="005B5C64" w:rsidP="005B5C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5C64">
              <w:rPr>
                <w:rFonts w:ascii="Times New Roman" w:hAnsi="Times New Roman" w:cs="Times New Roman"/>
                <w:sz w:val="28"/>
                <w:szCs w:val="28"/>
              </w:rPr>
              <w:t>Что вам понравилось на уроке, а что можно было сделать по-другому?</w:t>
            </w:r>
          </w:p>
          <w:p w:rsidR="00264AA4" w:rsidRPr="005B5C64" w:rsidRDefault="00264AA4" w:rsidP="00264A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Удалось ли Вам ответить на вопросы, поставленные на уроке?</w:t>
            </w:r>
          </w:p>
          <w:p w:rsidR="008633C2" w:rsidRPr="008633C2" w:rsidRDefault="008633C2" w:rsidP="008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73353" w:rsidRDefault="00373353" w:rsidP="003733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участвуют в дискуссии: анализируют выполнение опытов, осмысливают, проговаривают и фиксируют достижения. </w:t>
            </w:r>
          </w:p>
          <w:p w:rsidR="00373353" w:rsidRPr="00373353" w:rsidRDefault="00373353" w:rsidP="003733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Подводя итог</w:t>
            </w:r>
            <w:r w:rsidRPr="00373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73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учащимся предлагается составить синквейн на тему: </w:t>
            </w:r>
            <w:r w:rsidRPr="00373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Витамины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7335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</w:t>
            </w:r>
          </w:p>
          <w:p w:rsidR="00373353" w:rsidRPr="00373353" w:rsidRDefault="00373353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33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жизнь</w:t>
            </w:r>
          </w:p>
          <w:p w:rsidR="00373353" w:rsidRPr="00373353" w:rsidRDefault="00373353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33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полезные</w:t>
            </w:r>
          </w:p>
          <w:p w:rsidR="00373353" w:rsidRPr="00373353" w:rsidRDefault="00373353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33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поддерживают</w:t>
            </w:r>
          </w:p>
          <w:p w:rsidR="008633C2" w:rsidRDefault="00373353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33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- придают бодрость</w:t>
            </w:r>
          </w:p>
          <w:p w:rsidR="00373353" w:rsidRPr="006C0534" w:rsidRDefault="00373353" w:rsidP="003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33C2" w:rsidRPr="008633C2" w:rsidRDefault="008633C2" w:rsidP="00863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3C2" w:rsidRPr="008633C2" w:rsidRDefault="008633C2" w:rsidP="008633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3C2" w:rsidRPr="008633C2" w:rsidRDefault="008633C2" w:rsidP="001269C9">
      <w:pPr>
        <w:rPr>
          <w:rFonts w:ascii="Times New Roman" w:hAnsi="Times New Roman" w:cs="Times New Roman"/>
          <w:sz w:val="28"/>
          <w:szCs w:val="28"/>
        </w:rPr>
      </w:pPr>
    </w:p>
    <w:p w:rsidR="00581FEB" w:rsidRPr="0001212F" w:rsidRDefault="0001212F" w:rsidP="001269C9">
      <w:pPr>
        <w:rPr>
          <w:rFonts w:ascii="Times New Roman" w:hAnsi="Times New Roman" w:cs="Times New Roman"/>
          <w:b/>
          <w:sz w:val="28"/>
          <w:szCs w:val="28"/>
        </w:rPr>
      </w:pPr>
      <w:r w:rsidRPr="0001212F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01212F" w:rsidRPr="0001212F" w:rsidRDefault="0001212F" w:rsidP="0001212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1212F">
        <w:rPr>
          <w:rFonts w:ascii="Times New Roman" w:hAnsi="Times New Roman" w:cs="Times New Roman"/>
          <w:b/>
          <w:sz w:val="28"/>
          <w:szCs w:val="28"/>
        </w:rPr>
        <w:t>УМК</w:t>
      </w:r>
      <w:r w:rsidRPr="0001212F">
        <w:rPr>
          <w:rFonts w:ascii="Times New Roman" w:hAnsi="Times New Roman" w:cs="Times New Roman"/>
          <w:sz w:val="28"/>
          <w:szCs w:val="28"/>
        </w:rPr>
        <w:t xml:space="preserve"> «Сфера», Учебник «Биология. Человек. Культура здоровья», Л.Н. Сухорукова, В.С. Кучменко, Т.Х. Цехмистренко (М.: Просвещение, 2009).</w:t>
      </w:r>
      <w:r>
        <w:rPr>
          <w:rFonts w:ascii="Times New Roman" w:hAnsi="Times New Roman" w:cs="Times New Roman"/>
          <w:sz w:val="28"/>
          <w:szCs w:val="28"/>
        </w:rPr>
        <w:t xml:space="preserve"> + электронное приложение к учебнику.</w:t>
      </w:r>
    </w:p>
    <w:p w:rsidR="0001212F" w:rsidRDefault="0001212F" w:rsidP="0001212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поурочные разработки по биологии (Человек). Авторы: О.А. Пепеляева, И.В. Сунцова. – М.: ВАКО, 2005.-416 с. – (В помощь школьному учителю).</w:t>
      </w:r>
    </w:p>
    <w:p w:rsidR="0001212F" w:rsidRPr="0001212F" w:rsidRDefault="0001212F" w:rsidP="0001212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sectPr w:rsidR="0001212F" w:rsidRPr="0001212F" w:rsidSect="008633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72" w:rsidRDefault="00063C72" w:rsidP="006C0534">
      <w:pPr>
        <w:spacing w:after="0" w:line="240" w:lineRule="auto"/>
      </w:pPr>
      <w:r>
        <w:separator/>
      </w:r>
    </w:p>
  </w:endnote>
  <w:endnote w:type="continuationSeparator" w:id="1">
    <w:p w:rsidR="00063C72" w:rsidRDefault="00063C72" w:rsidP="006C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72" w:rsidRDefault="00063C72" w:rsidP="006C0534">
      <w:pPr>
        <w:spacing w:after="0" w:line="240" w:lineRule="auto"/>
      </w:pPr>
      <w:r>
        <w:separator/>
      </w:r>
    </w:p>
  </w:footnote>
  <w:footnote w:type="continuationSeparator" w:id="1">
    <w:p w:rsidR="00063C72" w:rsidRDefault="00063C72" w:rsidP="006C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95"/>
    <w:multiLevelType w:val="multilevel"/>
    <w:tmpl w:val="5DCE4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680BF7"/>
    <w:multiLevelType w:val="hybridMultilevel"/>
    <w:tmpl w:val="5A7C9DF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A227869"/>
    <w:multiLevelType w:val="hybridMultilevel"/>
    <w:tmpl w:val="2E6E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5DC4"/>
    <w:multiLevelType w:val="hybridMultilevel"/>
    <w:tmpl w:val="08CCF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24BB5"/>
    <w:multiLevelType w:val="hybridMultilevel"/>
    <w:tmpl w:val="63D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14227"/>
    <w:multiLevelType w:val="hybridMultilevel"/>
    <w:tmpl w:val="158C121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5181128"/>
    <w:multiLevelType w:val="hybridMultilevel"/>
    <w:tmpl w:val="CE98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4557A"/>
    <w:multiLevelType w:val="hybridMultilevel"/>
    <w:tmpl w:val="0776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76429"/>
    <w:multiLevelType w:val="hybridMultilevel"/>
    <w:tmpl w:val="6968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858C9"/>
    <w:multiLevelType w:val="hybridMultilevel"/>
    <w:tmpl w:val="DB3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6305E"/>
    <w:multiLevelType w:val="hybridMultilevel"/>
    <w:tmpl w:val="7B9E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C2B6B"/>
    <w:multiLevelType w:val="hybridMultilevel"/>
    <w:tmpl w:val="A7A62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3A29A0"/>
    <w:multiLevelType w:val="multilevel"/>
    <w:tmpl w:val="0EE4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E70F7"/>
    <w:multiLevelType w:val="hybridMultilevel"/>
    <w:tmpl w:val="570E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C0F92"/>
    <w:multiLevelType w:val="hybridMultilevel"/>
    <w:tmpl w:val="2486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C6F52"/>
    <w:multiLevelType w:val="multilevel"/>
    <w:tmpl w:val="F05C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40E06A0"/>
    <w:multiLevelType w:val="hybridMultilevel"/>
    <w:tmpl w:val="B56E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24A5D"/>
    <w:multiLevelType w:val="multilevel"/>
    <w:tmpl w:val="14CC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32686"/>
    <w:multiLevelType w:val="hybridMultilevel"/>
    <w:tmpl w:val="18F23FB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6"/>
  </w:num>
  <w:num w:numId="8">
    <w:abstractNumId w:val="14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17"/>
  </w:num>
  <w:num w:numId="15">
    <w:abstractNumId w:val="7"/>
  </w:num>
  <w:num w:numId="16">
    <w:abstractNumId w:val="15"/>
  </w:num>
  <w:num w:numId="17">
    <w:abstractNumId w:val="8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FEB"/>
    <w:rsid w:val="0000057B"/>
    <w:rsid w:val="0001212F"/>
    <w:rsid w:val="00063C72"/>
    <w:rsid w:val="00091E11"/>
    <w:rsid w:val="00097A81"/>
    <w:rsid w:val="00103C45"/>
    <w:rsid w:val="001269C9"/>
    <w:rsid w:val="001426D0"/>
    <w:rsid w:val="001467BD"/>
    <w:rsid w:val="00160F2E"/>
    <w:rsid w:val="001D28D9"/>
    <w:rsid w:val="00212B63"/>
    <w:rsid w:val="002202C2"/>
    <w:rsid w:val="00264AA4"/>
    <w:rsid w:val="002725DE"/>
    <w:rsid w:val="002A1E3A"/>
    <w:rsid w:val="00373353"/>
    <w:rsid w:val="003F0C77"/>
    <w:rsid w:val="00570F9F"/>
    <w:rsid w:val="00581FEB"/>
    <w:rsid w:val="005B5C64"/>
    <w:rsid w:val="0062158C"/>
    <w:rsid w:val="006A78B6"/>
    <w:rsid w:val="006C0534"/>
    <w:rsid w:val="0071529F"/>
    <w:rsid w:val="007479A7"/>
    <w:rsid w:val="00752FA2"/>
    <w:rsid w:val="007A73A5"/>
    <w:rsid w:val="007E351B"/>
    <w:rsid w:val="00814AC1"/>
    <w:rsid w:val="008633C2"/>
    <w:rsid w:val="008A626B"/>
    <w:rsid w:val="008C5239"/>
    <w:rsid w:val="009333A6"/>
    <w:rsid w:val="00933401"/>
    <w:rsid w:val="0094274B"/>
    <w:rsid w:val="009A769A"/>
    <w:rsid w:val="00A5301F"/>
    <w:rsid w:val="00A9068B"/>
    <w:rsid w:val="00B42C69"/>
    <w:rsid w:val="00BF08A4"/>
    <w:rsid w:val="00C00573"/>
    <w:rsid w:val="00C36E6B"/>
    <w:rsid w:val="00C445BA"/>
    <w:rsid w:val="00C5656D"/>
    <w:rsid w:val="00C72F48"/>
    <w:rsid w:val="00C83229"/>
    <w:rsid w:val="00CE6C5E"/>
    <w:rsid w:val="00D04CDE"/>
    <w:rsid w:val="00E33DA3"/>
    <w:rsid w:val="00E52B58"/>
    <w:rsid w:val="00E76339"/>
    <w:rsid w:val="00EC696C"/>
    <w:rsid w:val="00EF20B1"/>
    <w:rsid w:val="00EF3F2A"/>
    <w:rsid w:val="00F56C3A"/>
    <w:rsid w:val="00F66B24"/>
    <w:rsid w:val="00FD4884"/>
    <w:rsid w:val="00FF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B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12B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F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D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28D9"/>
  </w:style>
  <w:style w:type="table" w:styleId="a8">
    <w:name w:val="Table Grid"/>
    <w:basedOn w:val="a1"/>
    <w:uiPriority w:val="59"/>
    <w:rsid w:val="00814AC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C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0534"/>
  </w:style>
  <w:style w:type="paragraph" w:styleId="ab">
    <w:name w:val="footer"/>
    <w:basedOn w:val="a"/>
    <w:link w:val="ac"/>
    <w:uiPriority w:val="99"/>
    <w:semiHidden/>
    <w:unhideWhenUsed/>
    <w:rsid w:val="006C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2016-02-12T03:47:00Z</dcterms:created>
  <dcterms:modified xsi:type="dcterms:W3CDTF">2016-04-01T22:18:00Z</dcterms:modified>
</cp:coreProperties>
</file>