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B" w:rsidRDefault="008276FB" w:rsidP="006E4837">
      <w:pPr>
        <w:jc w:val="both"/>
        <w:rPr>
          <w:b/>
          <w:sz w:val="28"/>
          <w:szCs w:val="28"/>
          <w:u w:val="single"/>
        </w:rPr>
      </w:pPr>
    </w:p>
    <w:p w:rsidR="008276FB" w:rsidRPr="008276FB" w:rsidRDefault="008276FB" w:rsidP="008276FB">
      <w:pPr>
        <w:jc w:val="center"/>
        <w:rPr>
          <w:b/>
          <w:sz w:val="28"/>
          <w:szCs w:val="28"/>
        </w:rPr>
      </w:pPr>
      <w:r w:rsidRPr="008276FB">
        <w:rPr>
          <w:b/>
          <w:sz w:val="28"/>
          <w:szCs w:val="28"/>
        </w:rPr>
        <w:t>Муниципальное бюджетное общеобразовательное учреждение «Коношская средняя школа»</w:t>
      </w:r>
    </w:p>
    <w:tbl>
      <w:tblPr>
        <w:tblpPr w:leftFromText="180" w:rightFromText="180" w:vertAnchor="text" w:horzAnchor="margin" w:tblpXSpec="center" w:tblpY="495"/>
        <w:tblW w:w="10440" w:type="dxa"/>
        <w:tblLook w:val="01E0"/>
      </w:tblPr>
      <w:tblGrid>
        <w:gridCol w:w="5400"/>
        <w:gridCol w:w="5040"/>
      </w:tblGrid>
      <w:tr w:rsidR="008276FB" w:rsidRPr="008276FB" w:rsidTr="00037253">
        <w:tc>
          <w:tcPr>
            <w:tcW w:w="5400" w:type="dxa"/>
          </w:tcPr>
          <w:p w:rsidR="008276FB" w:rsidRPr="008276FB" w:rsidRDefault="008276FB" w:rsidP="008276FB">
            <w:pPr>
              <w:jc w:val="both"/>
              <w:rPr>
                <w:b/>
                <w:sz w:val="28"/>
                <w:szCs w:val="28"/>
              </w:rPr>
            </w:pPr>
            <w:r w:rsidRPr="008276FB">
              <w:rPr>
                <w:b/>
                <w:sz w:val="28"/>
                <w:szCs w:val="28"/>
              </w:rPr>
              <w:t>Рекомендована  методическим</w:t>
            </w:r>
          </w:p>
          <w:p w:rsidR="008276FB" w:rsidRPr="008276FB" w:rsidRDefault="008276FB" w:rsidP="00DD2586">
            <w:pPr>
              <w:jc w:val="both"/>
              <w:rPr>
                <w:b/>
                <w:sz w:val="28"/>
                <w:szCs w:val="28"/>
              </w:rPr>
            </w:pPr>
            <w:r w:rsidRPr="008276FB">
              <w:rPr>
                <w:b/>
                <w:sz w:val="28"/>
                <w:szCs w:val="28"/>
              </w:rPr>
              <w:t xml:space="preserve">объединением учителей </w:t>
            </w:r>
            <w:r w:rsidR="00DD2586">
              <w:rPr>
                <w:b/>
                <w:sz w:val="28"/>
                <w:szCs w:val="28"/>
              </w:rPr>
              <w:t>физической культуры и ОБЖ</w:t>
            </w:r>
          </w:p>
          <w:p w:rsidR="008276FB" w:rsidRPr="008276FB" w:rsidRDefault="008276FB" w:rsidP="008276FB">
            <w:pPr>
              <w:jc w:val="both"/>
              <w:rPr>
                <w:b/>
                <w:sz w:val="28"/>
                <w:szCs w:val="28"/>
              </w:rPr>
            </w:pPr>
            <w:r w:rsidRPr="008276FB">
              <w:rPr>
                <w:b/>
                <w:sz w:val="28"/>
                <w:szCs w:val="28"/>
              </w:rPr>
              <w:t xml:space="preserve">от_______________2015года, </w:t>
            </w:r>
          </w:p>
          <w:p w:rsidR="008276FB" w:rsidRPr="008276FB" w:rsidRDefault="008276FB" w:rsidP="008276FB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8276FB">
              <w:rPr>
                <w:b/>
                <w:sz w:val="28"/>
                <w:szCs w:val="28"/>
              </w:rPr>
              <w:t>протокол №</w:t>
            </w:r>
          </w:p>
        </w:tc>
        <w:tc>
          <w:tcPr>
            <w:tcW w:w="5040" w:type="dxa"/>
          </w:tcPr>
          <w:p w:rsidR="008276FB" w:rsidRPr="008276FB" w:rsidRDefault="008276FB" w:rsidP="008276FB">
            <w:pPr>
              <w:jc w:val="right"/>
              <w:rPr>
                <w:b/>
                <w:sz w:val="28"/>
                <w:szCs w:val="28"/>
                <w:lang w:eastAsia="zh-CN"/>
              </w:rPr>
            </w:pPr>
            <w:r w:rsidRPr="008276FB">
              <w:rPr>
                <w:b/>
                <w:sz w:val="28"/>
                <w:szCs w:val="28"/>
              </w:rPr>
              <w:t>УТВЕРЖДЕНА</w:t>
            </w:r>
          </w:p>
          <w:p w:rsidR="008276FB" w:rsidRPr="008276FB" w:rsidRDefault="008276FB" w:rsidP="008276FB">
            <w:pPr>
              <w:jc w:val="right"/>
              <w:rPr>
                <w:b/>
                <w:sz w:val="28"/>
                <w:szCs w:val="28"/>
              </w:rPr>
            </w:pPr>
            <w:r w:rsidRPr="008276FB">
              <w:rPr>
                <w:b/>
                <w:sz w:val="28"/>
                <w:szCs w:val="28"/>
              </w:rPr>
              <w:t>приказом директора МБОУ «Коношская СШ»  №_____от___________2015 года</w:t>
            </w:r>
          </w:p>
        </w:tc>
      </w:tr>
    </w:tbl>
    <w:p w:rsidR="008276FB" w:rsidRPr="008276FB" w:rsidRDefault="008276FB" w:rsidP="008276FB">
      <w:pPr>
        <w:jc w:val="both"/>
        <w:rPr>
          <w:b/>
          <w:sz w:val="28"/>
          <w:szCs w:val="28"/>
        </w:rPr>
      </w:pPr>
    </w:p>
    <w:p w:rsidR="008276FB" w:rsidRPr="008276FB" w:rsidRDefault="008276FB" w:rsidP="008276FB">
      <w:pPr>
        <w:jc w:val="both"/>
        <w:rPr>
          <w:sz w:val="28"/>
          <w:szCs w:val="28"/>
        </w:rPr>
      </w:pPr>
    </w:p>
    <w:p w:rsidR="008276FB" w:rsidRPr="008276FB" w:rsidRDefault="008276FB" w:rsidP="008276FB">
      <w:pPr>
        <w:jc w:val="both"/>
        <w:rPr>
          <w:sz w:val="28"/>
          <w:szCs w:val="28"/>
        </w:rPr>
      </w:pPr>
    </w:p>
    <w:p w:rsidR="008276FB" w:rsidRPr="008276FB" w:rsidRDefault="008276FB" w:rsidP="008276FB">
      <w:pPr>
        <w:jc w:val="both"/>
        <w:rPr>
          <w:sz w:val="28"/>
          <w:szCs w:val="28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28"/>
          <w:szCs w:val="28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b/>
          <w:i/>
          <w:sz w:val="28"/>
          <w:szCs w:val="28"/>
          <w:lang w:eastAsia="zh-CN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  <w:r w:rsidRPr="008276FB">
        <w:rPr>
          <w:b/>
          <w:sz w:val="36"/>
          <w:szCs w:val="36"/>
        </w:rPr>
        <w:t>Рабочая программа</w:t>
      </w: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  <w:r w:rsidRPr="008276FB">
        <w:rPr>
          <w:b/>
          <w:sz w:val="36"/>
          <w:szCs w:val="36"/>
        </w:rPr>
        <w:t>по физической культуре</w:t>
      </w: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  <w:r w:rsidRPr="008276FB">
        <w:rPr>
          <w:b/>
          <w:sz w:val="36"/>
          <w:szCs w:val="36"/>
        </w:rPr>
        <w:t>5 класс</w:t>
      </w: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  <w:r w:rsidRPr="008276FB">
        <w:rPr>
          <w:b/>
          <w:sz w:val="36"/>
          <w:szCs w:val="36"/>
        </w:rPr>
        <w:t>Срок реализации программы 1 год</w:t>
      </w: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  <w:r w:rsidRPr="008276FB">
        <w:rPr>
          <w:b/>
          <w:sz w:val="36"/>
          <w:szCs w:val="36"/>
        </w:rPr>
        <w:t>Составитель программы: Годовикова Марина                     Васильевна</w:t>
      </w:r>
    </w:p>
    <w:p w:rsidR="008276FB" w:rsidRPr="008276FB" w:rsidRDefault="008276FB" w:rsidP="008276FB">
      <w:pPr>
        <w:jc w:val="center"/>
        <w:rPr>
          <w:b/>
          <w:sz w:val="36"/>
          <w:szCs w:val="36"/>
        </w:rPr>
      </w:pPr>
    </w:p>
    <w:p w:rsidR="008276FB" w:rsidRPr="008276FB" w:rsidRDefault="008276FB" w:rsidP="008276FB">
      <w:pPr>
        <w:jc w:val="both"/>
        <w:rPr>
          <w:b/>
          <w:sz w:val="32"/>
        </w:rPr>
      </w:pPr>
    </w:p>
    <w:p w:rsidR="008276FB" w:rsidRPr="008276FB" w:rsidRDefault="008276FB" w:rsidP="008276FB">
      <w:pPr>
        <w:jc w:val="both"/>
        <w:rPr>
          <w:b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both"/>
        <w:rPr>
          <w:rFonts w:ascii="Arial" w:hAnsi="Arial" w:cs="Arial"/>
          <w:i/>
          <w:sz w:val="32"/>
        </w:rPr>
      </w:pPr>
    </w:p>
    <w:p w:rsidR="008276FB" w:rsidRPr="008276FB" w:rsidRDefault="008276FB" w:rsidP="008276FB">
      <w:pPr>
        <w:jc w:val="center"/>
        <w:rPr>
          <w:b/>
          <w:sz w:val="28"/>
          <w:szCs w:val="28"/>
        </w:rPr>
      </w:pPr>
      <w:r w:rsidRPr="008276FB">
        <w:rPr>
          <w:b/>
          <w:sz w:val="28"/>
          <w:szCs w:val="28"/>
        </w:rPr>
        <w:t>Коноша</w:t>
      </w:r>
    </w:p>
    <w:p w:rsidR="008276FB" w:rsidRPr="008276FB" w:rsidRDefault="008276FB" w:rsidP="008276FB">
      <w:pPr>
        <w:jc w:val="center"/>
        <w:rPr>
          <w:b/>
          <w:sz w:val="28"/>
          <w:szCs w:val="28"/>
        </w:rPr>
      </w:pPr>
      <w:r w:rsidRPr="008276FB">
        <w:rPr>
          <w:b/>
          <w:sz w:val="28"/>
          <w:szCs w:val="28"/>
        </w:rPr>
        <w:t>2015 год</w:t>
      </w:r>
    </w:p>
    <w:p w:rsidR="008276FB" w:rsidRPr="008276FB" w:rsidRDefault="008276FB" w:rsidP="008276FB">
      <w:pPr>
        <w:jc w:val="both"/>
        <w:rPr>
          <w:rFonts w:ascii="Arial" w:hAnsi="Arial" w:cs="Arial"/>
          <w:i/>
        </w:rPr>
      </w:pPr>
    </w:p>
    <w:p w:rsidR="008276FB" w:rsidRPr="008276FB" w:rsidRDefault="008276FB" w:rsidP="008276FB">
      <w:pPr>
        <w:jc w:val="both"/>
        <w:rPr>
          <w:b/>
        </w:rPr>
      </w:pPr>
    </w:p>
    <w:p w:rsidR="008276FB" w:rsidRPr="008276FB" w:rsidRDefault="008276FB" w:rsidP="008276FB">
      <w:pPr>
        <w:tabs>
          <w:tab w:val="left" w:pos="4035"/>
        </w:tabs>
        <w:jc w:val="center"/>
        <w:rPr>
          <w:sz w:val="36"/>
          <w:lang w:eastAsia="en-US"/>
        </w:rPr>
      </w:pPr>
    </w:p>
    <w:p w:rsidR="008276FB" w:rsidRPr="008276FB" w:rsidRDefault="008276FB" w:rsidP="008276FB">
      <w:pPr>
        <w:ind w:firstLine="567"/>
        <w:jc w:val="center"/>
        <w:rPr>
          <w:rFonts w:eastAsia="Calibri"/>
          <w:b/>
          <w:lang w:eastAsia="en-US"/>
        </w:rPr>
      </w:pPr>
    </w:p>
    <w:p w:rsidR="008276FB" w:rsidRDefault="008276FB" w:rsidP="008276FB">
      <w:pPr>
        <w:jc w:val="both"/>
        <w:rPr>
          <w:b/>
          <w:sz w:val="28"/>
          <w:szCs w:val="28"/>
          <w:u w:val="single"/>
        </w:rPr>
      </w:pPr>
    </w:p>
    <w:p w:rsidR="006E4837" w:rsidRDefault="008276FB" w:rsidP="008276F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1.</w:t>
      </w:r>
      <w:r w:rsidR="006E4837" w:rsidRPr="007C00D0">
        <w:rPr>
          <w:b/>
          <w:sz w:val="28"/>
          <w:szCs w:val="28"/>
          <w:u w:val="single"/>
        </w:rPr>
        <w:t>Пояснительная записка.</w:t>
      </w:r>
    </w:p>
    <w:p w:rsidR="006E4837" w:rsidRDefault="006E4837" w:rsidP="006E4837">
      <w:pPr>
        <w:jc w:val="both"/>
        <w:rPr>
          <w:b/>
          <w:sz w:val="28"/>
          <w:szCs w:val="28"/>
        </w:rPr>
      </w:pPr>
    </w:p>
    <w:p w:rsidR="007C00D0" w:rsidRDefault="007C00D0" w:rsidP="006E4837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Программа  по физической культуре </w:t>
      </w:r>
      <w:r w:rsidR="006E4837" w:rsidRPr="007C00D0">
        <w:rPr>
          <w:rStyle w:val="c1"/>
          <w:color w:val="000000"/>
        </w:rPr>
        <w:t>для 5 классов разработана в соответствии с требованиями  государственного образовательного стандарта утвержденного Федеральным законом «О физической культуре и спорте» от 4 декабря 2007 года №329-Ф3. Примерной програм</w:t>
      </w:r>
      <w:r w:rsidRPr="007C00D0">
        <w:rPr>
          <w:rStyle w:val="c1"/>
          <w:color w:val="000000"/>
        </w:rPr>
        <w:t xml:space="preserve">мы основного общего образования по физической культуре  в соответствии с основными положениями ФГОС нового поколения, ориентирована на содержаний авторской программы </w:t>
      </w:r>
      <w:r w:rsidR="006E4837" w:rsidRPr="007C00D0">
        <w:rPr>
          <w:rStyle w:val="c1"/>
          <w:color w:val="000000"/>
        </w:rPr>
        <w:t xml:space="preserve"> Ляха</w:t>
      </w:r>
      <w:r w:rsidRPr="007C00D0">
        <w:rPr>
          <w:rStyle w:val="c1"/>
          <w:color w:val="000000"/>
        </w:rPr>
        <w:t xml:space="preserve"> В.И</w:t>
      </w:r>
      <w:r w:rsidR="006E4837" w:rsidRPr="007C00D0">
        <w:rPr>
          <w:rStyle w:val="c1"/>
          <w:color w:val="000000"/>
        </w:rPr>
        <w:t>, А.А. Зданевича (М:</w:t>
      </w:r>
      <w:r>
        <w:rPr>
          <w:rStyle w:val="c1"/>
          <w:color w:val="000000"/>
        </w:rPr>
        <w:t xml:space="preserve"> Просвещение, 2012) .</w:t>
      </w:r>
    </w:p>
    <w:p w:rsidR="00154F52" w:rsidRDefault="00AD7941" w:rsidP="00154F52">
      <w:pPr>
        <w:pStyle w:val="2"/>
        <w:spacing w:after="0" w:line="240" w:lineRule="auto"/>
        <w:ind w:left="0" w:firstLine="567"/>
        <w:jc w:val="both"/>
      </w:pPr>
      <w:r>
        <w:rPr>
          <w:rStyle w:val="c1"/>
          <w:color w:val="000000"/>
        </w:rPr>
        <w:t>Программа раскрывает содержание стандарта,</w:t>
      </w:r>
      <w:r w:rsidRPr="00AD7941">
        <w:t xml:space="preserve"> </w:t>
      </w:r>
      <w:r w:rsidRPr="00F9790A">
        <w:t>определяет общую стратегию обучения, воспитания и развития учащихся средствами учебного предмета в соответст</w:t>
      </w:r>
      <w:r>
        <w:t>вии с целями овладениями основными видами физкультурно-спортивной деятельности</w:t>
      </w:r>
      <w:r w:rsidR="00154F52">
        <w:t>,</w:t>
      </w:r>
      <w:r w:rsidR="00154F52" w:rsidRPr="00154F52">
        <w:rPr>
          <w:sz w:val="24"/>
          <w:szCs w:val="24"/>
        </w:rPr>
        <w:t xml:space="preserve"> разностороннюю физическую подготовленность</w:t>
      </w:r>
      <w:r w:rsidRPr="00F9790A">
        <w:t xml:space="preserve">, которые определены стандартом. </w:t>
      </w:r>
    </w:p>
    <w:p w:rsidR="00154F52" w:rsidRPr="00154F52" w:rsidRDefault="00154F52" w:rsidP="00154F52">
      <w:pPr>
        <w:pStyle w:val="2"/>
        <w:spacing w:after="0" w:line="240" w:lineRule="auto"/>
        <w:ind w:left="0" w:firstLine="567"/>
        <w:jc w:val="both"/>
        <w:rPr>
          <w:bCs/>
        </w:rPr>
      </w:pPr>
      <w:r w:rsidRPr="00154F52">
        <w:rPr>
          <w:bCs/>
        </w:rPr>
        <w:t>Выбор данной авторской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</w:p>
    <w:p w:rsidR="00AD7941" w:rsidRDefault="00AD7941" w:rsidP="006E4837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</w:p>
    <w:p w:rsidR="00154F52" w:rsidRPr="00154F52" w:rsidRDefault="00154F52" w:rsidP="00154F52">
      <w:pPr>
        <w:jc w:val="both"/>
        <w:rPr>
          <w:b/>
          <w:color w:val="1D1B11"/>
        </w:rPr>
      </w:pPr>
      <w:r w:rsidRPr="00154F52">
        <w:rPr>
          <w:b/>
          <w:color w:val="1D1B11"/>
        </w:rPr>
        <w:t>Цель рабочей программы:</w:t>
      </w:r>
    </w:p>
    <w:p w:rsidR="006E4837" w:rsidRPr="00154F52" w:rsidRDefault="00154F52" w:rsidP="00154F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Цель школьного физического воспитания</w:t>
      </w:r>
      <w:r w:rsidRPr="00154F52">
        <w:rPr>
          <w:rFonts w:eastAsia="Calibri"/>
          <w:bCs/>
          <w:lang w:eastAsia="en-US"/>
        </w:rPr>
        <w:t xml:space="preserve"> - </w:t>
      </w:r>
      <w:r w:rsidRPr="00154F52">
        <w:rPr>
          <w:rFonts w:eastAsia="Calibri"/>
          <w:lang w:eastAsia="en-US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</w:t>
      </w:r>
      <w:r w:rsidRPr="00154F52">
        <w:rPr>
          <w:rFonts w:eastAsia="Calibri"/>
          <w:i/>
          <w:lang w:eastAsia="en-US"/>
        </w:rPr>
        <w:t xml:space="preserve">устойчивых мотивов и потребностей </w:t>
      </w:r>
      <w:r w:rsidRPr="00154F52">
        <w:rPr>
          <w:rFonts w:eastAsia="Calibri"/>
          <w:lang w:eastAsia="en-US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 w:rsidRPr="00154F52">
        <w:rPr>
          <w:rFonts w:eastAsia="Calibri"/>
          <w:bCs/>
          <w:lang w:eastAsia="en-US"/>
        </w:rPr>
        <w:t>и  способствует решению следующих задач изучения на второй ступени образования:</w:t>
      </w:r>
    </w:p>
    <w:p w:rsidR="006E4837" w:rsidRPr="00F9790A" w:rsidRDefault="006E4837" w:rsidP="006E4837">
      <w:pPr>
        <w:jc w:val="both"/>
      </w:pPr>
    </w:p>
    <w:p w:rsidR="006E4837" w:rsidRPr="00F713AC" w:rsidRDefault="006E4837" w:rsidP="006E4837">
      <w:pPr>
        <w:jc w:val="both"/>
        <w:rPr>
          <w:b/>
        </w:rPr>
      </w:pPr>
      <w:r w:rsidRPr="00F713AC">
        <w:rPr>
          <w:b/>
        </w:rPr>
        <w:t>Задачи рабочей  программы</w:t>
      </w:r>
      <w:r>
        <w:rPr>
          <w:b/>
        </w:rPr>
        <w:t>:</w:t>
      </w:r>
    </w:p>
    <w:p w:rsidR="00154F52" w:rsidRPr="00154F52" w:rsidRDefault="00993B3E" w:rsidP="006E4837">
      <w:pPr>
        <w:numPr>
          <w:ilvl w:val="0"/>
          <w:numId w:val="1"/>
        </w:numPr>
        <w:ind w:left="0" w:firstLine="0"/>
        <w:jc w:val="both"/>
      </w:pPr>
      <w: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6E4837" w:rsidRPr="00F9790A" w:rsidRDefault="00993B3E" w:rsidP="006E4837">
      <w:pPr>
        <w:numPr>
          <w:ilvl w:val="0"/>
          <w:numId w:val="1"/>
        </w:numPr>
        <w:ind w:left="0" w:firstLine="0"/>
        <w:jc w:val="both"/>
      </w:pPr>
      <w:r>
        <w:rPr>
          <w:bCs/>
        </w:rPr>
        <w:t>обучение основам базовых видов двигательных действий</w:t>
      </w:r>
      <w:r w:rsidR="006E4837" w:rsidRPr="00F9790A">
        <w:t>;</w:t>
      </w:r>
    </w:p>
    <w:p w:rsidR="006E4837" w:rsidRDefault="00993B3E" w:rsidP="006E4837">
      <w:pPr>
        <w:numPr>
          <w:ilvl w:val="0"/>
          <w:numId w:val="1"/>
        </w:numPr>
        <w:ind w:left="0" w:firstLine="0"/>
        <w:jc w:val="both"/>
      </w:pPr>
      <w:r>
        <w:rPr>
          <w:bCs/>
        </w:rPr>
        <w:t>дальнейшее развитие координационных(ориентирование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</w:t>
      </w:r>
      <w:r w:rsidR="004F1C09">
        <w:rPr>
          <w:bCs/>
        </w:rPr>
        <w:t xml:space="preserve"> и дифференцирования основных параметров движений) и кондиционных способностей( скоростно-силовых, скоростных, выносливости, силы и гибкости)</w:t>
      </w:r>
      <w:r w:rsidR="006E4837" w:rsidRPr="00F9790A">
        <w:t>;</w:t>
      </w:r>
    </w:p>
    <w:p w:rsidR="004F1C09" w:rsidRDefault="004F1C09" w:rsidP="006E4837">
      <w:pPr>
        <w:numPr>
          <w:ilvl w:val="0"/>
          <w:numId w:val="1"/>
        </w:numPr>
        <w:ind w:left="0" w:firstLine="0"/>
        <w:jc w:val="both"/>
      </w:pPr>
      <w: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F1C09" w:rsidRDefault="004F1C09" w:rsidP="006E4837">
      <w:pPr>
        <w:numPr>
          <w:ilvl w:val="0"/>
          <w:numId w:val="1"/>
        </w:numPr>
        <w:ind w:left="0" w:firstLine="0"/>
        <w:jc w:val="both"/>
      </w:pPr>
      <w:r>
        <w:t>воспитание привычки к самостоятельным занятиям физическими упражнениями, избранными видами спорта в свободное время</w:t>
      </w:r>
      <w:r w:rsidR="00A37BD1">
        <w:t>;</w:t>
      </w:r>
    </w:p>
    <w:p w:rsidR="00A37BD1" w:rsidRDefault="00A37BD1" w:rsidP="006E4837">
      <w:pPr>
        <w:numPr>
          <w:ilvl w:val="0"/>
          <w:numId w:val="1"/>
        </w:numPr>
        <w:ind w:left="0" w:firstLine="0"/>
        <w:jc w:val="both"/>
      </w:pPr>
      <w:r>
        <w:t>выработку организаторских навыков проведения зан</w:t>
      </w:r>
      <w:r w:rsidR="00AF21B7">
        <w:t>ятий в качестве капитана команды, судьи;</w:t>
      </w:r>
    </w:p>
    <w:p w:rsidR="00AF21B7" w:rsidRPr="00F9790A" w:rsidRDefault="00AF21B7" w:rsidP="006E4837">
      <w:pPr>
        <w:numPr>
          <w:ilvl w:val="0"/>
          <w:numId w:val="1"/>
        </w:numPr>
        <w:ind w:left="0" w:firstLine="0"/>
        <w:jc w:val="both"/>
      </w:pPr>
      <w:r>
        <w:t>формирование адекватной оценки собственных физических возможностей.</w:t>
      </w:r>
    </w:p>
    <w:p w:rsidR="004F1C09" w:rsidRPr="008C1630" w:rsidRDefault="008C1630" w:rsidP="008C1630">
      <w:pPr>
        <w:spacing w:after="200"/>
        <w:jc w:val="both"/>
        <w:rPr>
          <w:rFonts w:eastAsia="Calibri"/>
          <w:lang w:eastAsia="en-US"/>
        </w:rPr>
      </w:pPr>
      <w:r w:rsidRPr="008C1630">
        <w:rPr>
          <w:rFonts w:eastAsia="Calibri"/>
          <w:lang w:eastAsia="en-US"/>
        </w:rPr>
        <w:t>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5 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6E4837" w:rsidRPr="00F9790A" w:rsidRDefault="006E4837" w:rsidP="006E48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9790A">
        <w:rPr>
          <w:rFonts w:ascii="Times New Roman" w:hAnsi="Times New Roman" w:cs="Times New Roman"/>
        </w:rPr>
        <w:lastRenderedPageBreak/>
        <w:t>В программу включен</w:t>
      </w:r>
      <w:r w:rsidR="00AF21B7">
        <w:rPr>
          <w:rFonts w:ascii="Times New Roman" w:hAnsi="Times New Roman" w:cs="Times New Roman"/>
        </w:rPr>
        <w:t>ы</w:t>
      </w:r>
      <w:r w:rsidRPr="00F9790A">
        <w:rPr>
          <w:rFonts w:ascii="Times New Roman" w:hAnsi="Times New Roman" w:cs="Times New Roman"/>
        </w:rPr>
        <w:t xml:space="preserve">: </w:t>
      </w:r>
      <w:r w:rsidR="00AF21B7">
        <w:rPr>
          <w:rFonts w:ascii="Times New Roman" w:hAnsi="Times New Roman" w:cs="Times New Roman"/>
        </w:rPr>
        <w:t>зачёты, тесты</w:t>
      </w:r>
    </w:p>
    <w:p w:rsidR="008C1630" w:rsidRDefault="006E4837" w:rsidP="006E48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9790A">
        <w:rPr>
          <w:rFonts w:ascii="Times New Roman" w:hAnsi="Times New Roman" w:cs="Times New Roman"/>
          <w:b/>
        </w:rPr>
        <w:t>Формы и методы преподавания:</w:t>
      </w:r>
      <w:r w:rsidRPr="00F9790A">
        <w:rPr>
          <w:rFonts w:ascii="Times New Roman" w:hAnsi="Times New Roman" w:cs="Times New Roman"/>
        </w:rPr>
        <w:t xml:space="preserve"> </w:t>
      </w:r>
    </w:p>
    <w:p w:rsidR="009976F6" w:rsidRPr="009976F6" w:rsidRDefault="009976F6" w:rsidP="009976F6">
      <w:pPr>
        <w:spacing w:after="200"/>
        <w:jc w:val="both"/>
        <w:rPr>
          <w:rFonts w:eastAsia="Calibri"/>
          <w:lang w:eastAsia="en-US"/>
        </w:rPr>
      </w:pPr>
      <w:r w:rsidRPr="009976F6">
        <w:rPr>
          <w:rFonts w:eastAsia="Calibri"/>
          <w:lang w:eastAsia="en-US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развитии навыков учебного труда; широком использовании компьютеров и других новых технических средств.</w:t>
      </w:r>
    </w:p>
    <w:p w:rsidR="008C1630" w:rsidRPr="009976F6" w:rsidRDefault="009976F6" w:rsidP="009976F6">
      <w:pPr>
        <w:spacing w:after="200"/>
        <w:jc w:val="both"/>
        <w:rPr>
          <w:rFonts w:eastAsia="Calibri"/>
          <w:lang w:eastAsia="en-US"/>
        </w:rPr>
      </w:pPr>
      <w:r w:rsidRPr="009976F6">
        <w:rPr>
          <w:rFonts w:eastAsia="Calibri"/>
          <w:lang w:eastAsia="en-US"/>
        </w:rPr>
        <w:t>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сложному.</w:t>
      </w:r>
    </w:p>
    <w:p w:rsidR="00266C2A" w:rsidRDefault="008C1630" w:rsidP="006E48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</w:t>
      </w:r>
      <w:r w:rsidR="006E4837" w:rsidRPr="00F9790A">
        <w:rPr>
          <w:rFonts w:ascii="Times New Roman" w:hAnsi="Times New Roman" w:cs="Times New Roman"/>
          <w:b/>
        </w:rPr>
        <w:t xml:space="preserve">ормы организации образовательного процесса: 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 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Уроки с образовательно-познавательной направленностью имеют и другие особенности.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 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 xml:space="preserve">   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</w:t>
      </w:r>
      <w:r w:rsidRPr="00266C2A">
        <w:rPr>
          <w:color w:val="000000"/>
        </w:rPr>
        <w:lastRenderedPageBreak/>
        <w:t>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 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 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 Данный вид уроков проводится по типу комплексных уроков с решением нескольких педагогических задач.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 Отличительные особенности планирования этих уроков: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 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266C2A" w:rsidRP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266C2A" w:rsidRDefault="00266C2A" w:rsidP="00266C2A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266C2A">
        <w:rPr>
          <w:color w:val="000000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 2) сила (скоростно-силовые и собственно силовые способности); 3) выносливость (общая и специальная).</w:t>
      </w:r>
    </w:p>
    <w:p w:rsidR="00EA7C57" w:rsidRPr="00EA7C57" w:rsidRDefault="00EA7C57" w:rsidP="00EA7C57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EA7C57">
        <w:rPr>
          <w:rFonts w:eastAsia="Calibri"/>
          <w:b/>
          <w:sz w:val="22"/>
          <w:szCs w:val="22"/>
          <w:lang w:eastAsia="en-US"/>
        </w:rPr>
        <w:t xml:space="preserve"> </w:t>
      </w:r>
      <w:r w:rsidR="004D47ED" w:rsidRPr="004D47ED">
        <w:rPr>
          <w:rFonts w:eastAsia="Calibri"/>
          <w:b/>
          <w:sz w:val="28"/>
          <w:szCs w:val="28"/>
          <w:lang w:eastAsia="en-US"/>
        </w:rPr>
        <w:t>2.</w:t>
      </w:r>
      <w:r w:rsidRPr="00EA7C57">
        <w:rPr>
          <w:rFonts w:eastAsia="Calibri"/>
          <w:b/>
          <w:sz w:val="28"/>
          <w:szCs w:val="28"/>
          <w:u w:val="single"/>
          <w:lang w:eastAsia="en-US"/>
        </w:rPr>
        <w:t>Общая характеристика учебного предмета «Физическая культура»</w:t>
      </w:r>
      <w:r w:rsidRPr="00EA7C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D47ED" w:rsidRDefault="00EA7C57" w:rsidP="004D47ED">
      <w:pPr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D47ED" w:rsidRDefault="00EA7C57" w:rsidP="004D47ED">
      <w:pPr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A7C57" w:rsidRPr="00EA7C57" w:rsidRDefault="00EA7C57" w:rsidP="004D47ED">
      <w:pPr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 xml:space="preserve">Понятийная база и содержание курса основаны на положениях нормативно-правовых актов Российской Федерации, в том числе:                                                  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Концепции духовно-нравственного развития и воспитания личности гражданина;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Закона «Об образовании»;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>Федерального закона «О физической культуре и спорте»;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 xml:space="preserve"> Стратегии национальной безопасности Российской Федерации до 2020 г.;</w:t>
      </w:r>
    </w:p>
    <w:p w:rsidR="00EA7C57" w:rsidRP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 xml:space="preserve">примерной программы основного общего образования; </w:t>
      </w:r>
    </w:p>
    <w:p w:rsidR="00EA7C57" w:rsidRDefault="00EA7C57" w:rsidP="00EA7C5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EA7C57">
        <w:rPr>
          <w:rFonts w:eastAsia="Calibri"/>
          <w:szCs w:val="28"/>
          <w:lang w:eastAsia="en-US"/>
        </w:rPr>
        <w:t xml:space="preserve">приказа Минобрнауки от 30 августа 2010 г. № 889.     </w:t>
      </w:r>
    </w:p>
    <w:p w:rsidR="00EA7C57" w:rsidRDefault="00EA7C57" w:rsidP="00EA7C57">
      <w:pPr>
        <w:spacing w:after="200" w:line="276" w:lineRule="auto"/>
        <w:ind w:left="1429"/>
        <w:contextualSpacing/>
        <w:jc w:val="both"/>
        <w:rPr>
          <w:rFonts w:eastAsia="Calibri"/>
          <w:szCs w:val="28"/>
          <w:lang w:eastAsia="en-US"/>
        </w:rPr>
      </w:pPr>
    </w:p>
    <w:p w:rsidR="00EA7C57" w:rsidRPr="00EA7C57" w:rsidRDefault="004D47ED" w:rsidP="008C0C01">
      <w:pPr>
        <w:spacing w:after="200" w:line="276" w:lineRule="auto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4D47ED">
        <w:rPr>
          <w:rFonts w:eastAsia="Calibri"/>
          <w:b/>
          <w:sz w:val="28"/>
          <w:szCs w:val="28"/>
          <w:u w:val="single"/>
          <w:lang w:eastAsia="en-US"/>
        </w:rPr>
        <w:t>3.</w:t>
      </w:r>
      <w:r w:rsidR="00EA7C57" w:rsidRPr="00EA7C57">
        <w:rPr>
          <w:rFonts w:eastAsia="Calibri"/>
          <w:b/>
          <w:sz w:val="28"/>
          <w:szCs w:val="28"/>
          <w:u w:val="single"/>
          <w:lang w:eastAsia="en-US"/>
        </w:rPr>
        <w:t xml:space="preserve">Описание места учебного предмета в учебном плане </w:t>
      </w:r>
    </w:p>
    <w:p w:rsidR="004D47ED" w:rsidRPr="004D47ED" w:rsidRDefault="00EA7C57" w:rsidP="004D47ED">
      <w:pPr>
        <w:tabs>
          <w:tab w:val="left" w:pos="2907"/>
        </w:tabs>
        <w:ind w:firstLine="567"/>
        <w:jc w:val="both"/>
        <w:rPr>
          <w:rFonts w:eastAsia="Calibri"/>
          <w:lang w:eastAsia="en-US"/>
        </w:rPr>
      </w:pPr>
      <w:r w:rsidRPr="00EA7C57">
        <w:rPr>
          <w:rFonts w:eastAsia="Calibri"/>
          <w:szCs w:val="28"/>
          <w:lang w:eastAsia="en-US"/>
        </w:rPr>
        <w:lastRenderedPageBreak/>
        <w:t>Курс «Физическая культура» изучается в 5 клас</w:t>
      </w:r>
      <w:r w:rsidR="004D47ED">
        <w:rPr>
          <w:rFonts w:eastAsia="Calibri"/>
          <w:szCs w:val="28"/>
          <w:lang w:eastAsia="en-US"/>
        </w:rPr>
        <w:t>сах из расчёта 3 ч в неделю: 102</w:t>
      </w:r>
      <w:r w:rsidRPr="00EA7C57">
        <w:rPr>
          <w:rFonts w:eastAsia="Calibri"/>
          <w:szCs w:val="28"/>
          <w:lang w:eastAsia="en-US"/>
        </w:rPr>
        <w:t xml:space="preserve"> ч. 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Рабочая прогр</w:t>
      </w:r>
      <w:r w:rsidR="004D47ED">
        <w:rPr>
          <w:rFonts w:eastAsia="Calibri"/>
          <w:szCs w:val="28"/>
          <w:lang w:eastAsia="en-US"/>
        </w:rPr>
        <w:t>амма рассчитана на 102</w:t>
      </w:r>
      <w:r w:rsidRPr="00EA7C57">
        <w:rPr>
          <w:rFonts w:eastAsia="Calibri"/>
          <w:szCs w:val="28"/>
          <w:lang w:eastAsia="en-US"/>
        </w:rPr>
        <w:t xml:space="preserve"> часов на один</w:t>
      </w:r>
      <w:r w:rsidR="004D47ED">
        <w:rPr>
          <w:rFonts w:eastAsia="Calibri"/>
          <w:szCs w:val="28"/>
          <w:lang w:eastAsia="en-US"/>
        </w:rPr>
        <w:t xml:space="preserve"> год обучения (по 3 ч в неделю</w:t>
      </w:r>
      <w:r w:rsidR="004D47ED" w:rsidRPr="004D47ED">
        <w:rPr>
          <w:rFonts w:eastAsia="Calibri"/>
          <w:lang w:eastAsia="en-US"/>
        </w:rPr>
        <w:t>)</w:t>
      </w:r>
      <w:r w:rsidR="004D47ED">
        <w:rPr>
          <w:rFonts w:eastAsia="Calibri"/>
          <w:b/>
          <w:i/>
          <w:lang w:eastAsia="en-US"/>
        </w:rPr>
        <w:t xml:space="preserve">. </w:t>
      </w:r>
      <w:r w:rsidR="004D47ED">
        <w:rPr>
          <w:rFonts w:eastAsia="Calibri"/>
          <w:lang w:eastAsia="en-US"/>
        </w:rPr>
        <w:t>Новизна</w:t>
      </w:r>
      <w:r w:rsidR="004D47ED" w:rsidRPr="004D47ED">
        <w:rPr>
          <w:rFonts w:eastAsia="Calibri"/>
          <w:b/>
          <w:i/>
          <w:lang w:eastAsia="en-US"/>
        </w:rPr>
        <w:t xml:space="preserve"> </w:t>
      </w:r>
      <w:r w:rsidR="004D47ED" w:rsidRPr="004D47ED">
        <w:rPr>
          <w:rFonts w:eastAsia="Calibri"/>
          <w:lang w:eastAsia="en-US"/>
        </w:rPr>
        <w:t xml:space="preserve"> программы заключается в расширении и углублении содержания примерной программы элементами содержания авторской программы. Программа ориентирована на воспитание у учеников второй ступени образования стремления к самопознанию, усилению мотивации и развитию познавательного интереса к занятиям физическими упражнениями.</w:t>
      </w:r>
    </w:p>
    <w:p w:rsidR="004D47ED" w:rsidRDefault="004D47ED" w:rsidP="004D47ED">
      <w:pPr>
        <w:ind w:firstLine="567"/>
        <w:jc w:val="both"/>
      </w:pPr>
      <w:r w:rsidRPr="004D47ED">
        <w:t xml:space="preserve">      </w:t>
      </w:r>
      <w:r w:rsidRPr="001B7166">
        <w:rPr>
          <w:b/>
          <w:bCs/>
          <w:iCs/>
        </w:rPr>
        <w:t>Технологии, используемые в обучении</w:t>
      </w:r>
      <w:r w:rsidRPr="001B7166">
        <w:rPr>
          <w:b/>
          <w:bCs/>
          <w:i/>
          <w:iCs/>
        </w:rPr>
        <w:t>:</w:t>
      </w:r>
    </w:p>
    <w:p w:rsidR="004D47ED" w:rsidRPr="004D47ED" w:rsidRDefault="004D47ED" w:rsidP="004D47ED">
      <w:pPr>
        <w:ind w:firstLine="567"/>
        <w:jc w:val="both"/>
      </w:pPr>
      <w:r w:rsidRPr="004D47ED">
        <w:t xml:space="preserve">   При организации процесса обучения в раках данной программы  предполагается применением следующих педагогических технологий обучения:</w:t>
      </w:r>
    </w:p>
    <w:p w:rsidR="004D47ED" w:rsidRPr="004D47ED" w:rsidRDefault="004D47ED" w:rsidP="004D47ED">
      <w:pPr>
        <w:numPr>
          <w:ilvl w:val="0"/>
          <w:numId w:val="7"/>
        </w:numPr>
        <w:spacing w:after="200" w:line="276" w:lineRule="auto"/>
        <w:ind w:left="567" w:firstLine="567"/>
        <w:contextualSpacing/>
        <w:jc w:val="both"/>
        <w:rPr>
          <w:rFonts w:eastAsia="Calibri"/>
          <w:lang w:eastAsia="en-US"/>
        </w:rPr>
      </w:pPr>
      <w:r w:rsidRPr="004D47ED">
        <w:rPr>
          <w:rFonts w:eastAsia="Calibri"/>
          <w:lang w:eastAsia="en-US"/>
        </w:rPr>
        <w:t>развивающее обучение;</w:t>
      </w:r>
    </w:p>
    <w:p w:rsidR="004D47ED" w:rsidRPr="004D47ED" w:rsidRDefault="004D47ED" w:rsidP="004D47ED">
      <w:pPr>
        <w:numPr>
          <w:ilvl w:val="0"/>
          <w:numId w:val="7"/>
        </w:numPr>
        <w:spacing w:after="200" w:line="276" w:lineRule="auto"/>
        <w:ind w:left="567" w:firstLine="567"/>
        <w:contextualSpacing/>
        <w:jc w:val="both"/>
        <w:rPr>
          <w:rFonts w:eastAsia="Calibri"/>
          <w:lang w:eastAsia="en-US"/>
        </w:rPr>
      </w:pPr>
      <w:r w:rsidRPr="004D47ED">
        <w:rPr>
          <w:rFonts w:eastAsia="Calibri"/>
          <w:lang w:eastAsia="en-US"/>
        </w:rPr>
        <w:t>информационно- коммуникативные;</w:t>
      </w:r>
    </w:p>
    <w:p w:rsidR="004D47ED" w:rsidRPr="004D47ED" w:rsidRDefault="004D47ED" w:rsidP="004D47ED">
      <w:pPr>
        <w:numPr>
          <w:ilvl w:val="0"/>
          <w:numId w:val="7"/>
        </w:numPr>
        <w:spacing w:after="200" w:line="276" w:lineRule="auto"/>
        <w:ind w:left="567" w:firstLine="567"/>
        <w:contextualSpacing/>
        <w:jc w:val="both"/>
        <w:rPr>
          <w:rFonts w:eastAsia="Calibri"/>
          <w:lang w:eastAsia="en-US"/>
        </w:rPr>
      </w:pPr>
      <w:r w:rsidRPr="004D47ED">
        <w:rPr>
          <w:rFonts w:eastAsia="Calibri"/>
          <w:lang w:eastAsia="en-US"/>
        </w:rPr>
        <w:t>личностно-ориентированное;</w:t>
      </w:r>
    </w:p>
    <w:p w:rsidR="004D47ED" w:rsidRPr="004D47ED" w:rsidRDefault="004D47ED" w:rsidP="004D47ED">
      <w:pPr>
        <w:numPr>
          <w:ilvl w:val="0"/>
          <w:numId w:val="7"/>
        </w:numPr>
        <w:spacing w:after="200" w:line="276" w:lineRule="auto"/>
        <w:ind w:left="567" w:firstLine="567"/>
        <w:contextualSpacing/>
        <w:jc w:val="both"/>
        <w:rPr>
          <w:rFonts w:eastAsia="Calibri"/>
          <w:lang w:eastAsia="en-US"/>
        </w:rPr>
      </w:pPr>
      <w:r w:rsidRPr="004D47ED">
        <w:rPr>
          <w:rFonts w:eastAsia="Calibri"/>
          <w:lang w:eastAsia="en-US"/>
        </w:rPr>
        <w:t>игровые;</w:t>
      </w:r>
    </w:p>
    <w:p w:rsidR="004D47ED" w:rsidRPr="004D47ED" w:rsidRDefault="004D47ED" w:rsidP="004D47ED">
      <w:pPr>
        <w:numPr>
          <w:ilvl w:val="0"/>
          <w:numId w:val="7"/>
        </w:numPr>
        <w:spacing w:after="200" w:line="276" w:lineRule="auto"/>
        <w:ind w:left="567" w:firstLine="567"/>
        <w:contextualSpacing/>
        <w:jc w:val="both"/>
        <w:rPr>
          <w:rFonts w:eastAsia="Calibri"/>
          <w:lang w:eastAsia="en-US"/>
        </w:rPr>
      </w:pPr>
      <w:r w:rsidRPr="004D47ED">
        <w:rPr>
          <w:rFonts w:eastAsia="Calibri"/>
          <w:lang w:eastAsia="en-US"/>
        </w:rPr>
        <w:t>здоровьесберегающие.</w:t>
      </w:r>
    </w:p>
    <w:p w:rsidR="00243594" w:rsidRPr="00243594" w:rsidRDefault="00243594" w:rsidP="00243594">
      <w:pPr>
        <w:spacing w:after="20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243594">
        <w:rPr>
          <w:rFonts w:eastAsia="Calibri"/>
          <w:b/>
          <w:szCs w:val="28"/>
          <w:lang w:eastAsia="en-US"/>
        </w:rPr>
        <w:t>4</w:t>
      </w:r>
      <w:r w:rsidRPr="00243594">
        <w:rPr>
          <w:rFonts w:eastAsia="Calibri"/>
          <w:b/>
          <w:sz w:val="28"/>
          <w:szCs w:val="28"/>
          <w:lang w:eastAsia="en-US"/>
        </w:rPr>
        <w:t xml:space="preserve">. </w:t>
      </w:r>
      <w:r w:rsidRPr="00243594">
        <w:rPr>
          <w:rFonts w:eastAsia="Calibri"/>
          <w:b/>
          <w:sz w:val="28"/>
          <w:szCs w:val="28"/>
          <w:u w:val="single"/>
          <w:lang w:eastAsia="en-US"/>
        </w:rPr>
        <w:t>Личностные, метапредметные и предметные результаты освоения учебного предмета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метапредметных и предметных результатов по физической культуре.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 xml:space="preserve"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 xml:space="preserve"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Результаты 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243594" w:rsidRPr="00243594" w:rsidRDefault="00243594" w:rsidP="00243594">
      <w:pPr>
        <w:spacing w:after="200"/>
        <w:jc w:val="both"/>
        <w:rPr>
          <w:rFonts w:eastAsia="Calibri"/>
          <w:b/>
          <w:szCs w:val="28"/>
          <w:lang w:eastAsia="en-US"/>
        </w:rPr>
      </w:pPr>
      <w:r w:rsidRPr="00243594">
        <w:rPr>
          <w:rFonts w:eastAsia="Calibri"/>
          <w:b/>
          <w:szCs w:val="28"/>
          <w:lang w:eastAsia="en-US"/>
        </w:rPr>
        <w:t>Личностные результаты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знание истории физической культуры своего народа, своего края как части наследия народов России и человечества;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lastRenderedPageBreak/>
        <w:t>•</w:t>
      </w:r>
      <w:r w:rsidRPr="00243594">
        <w:rPr>
          <w:rFonts w:eastAsia="Calibri"/>
          <w:szCs w:val="28"/>
          <w:lang w:eastAsia="en-US"/>
        </w:rPr>
        <w:tab/>
        <w:t>усвоение гуманистических, демократических и традиционных ценностей многонационального российского общества;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воспитание чувства ответственности и долга перед Родиной;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 xml:space="preserve">готовности и способности вести диалог с другими людьми и достигать в нём взаимопонимания;  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Pr="00243594">
        <w:rPr>
          <w:rFonts w:eastAsia="Calibri"/>
          <w:szCs w:val="28"/>
          <w:lang w:eastAsia="en-US"/>
        </w:rPr>
        <w:tab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Личностные результаты освоения программного материала проявляются в следующих областях культуры.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lastRenderedPageBreak/>
        <w:t>В области познавательной культуры: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243594" w:rsidRPr="00CC43BA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CC43BA">
        <w:rPr>
          <w:rFonts w:eastAsia="Calibri"/>
          <w:i/>
          <w:szCs w:val="28"/>
          <w:lang w:eastAsia="en-US"/>
        </w:rPr>
        <w:t>В области нравственной культуры: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243594" w:rsidRPr="00CC43BA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CC43BA">
        <w:rPr>
          <w:rFonts w:eastAsia="Calibri"/>
          <w:i/>
          <w:szCs w:val="28"/>
          <w:lang w:eastAsia="en-US"/>
        </w:rPr>
        <w:t>В области трудовой культуры: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43594" w:rsidRPr="00CC43BA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CC43BA">
        <w:rPr>
          <w:rFonts w:eastAsia="Calibri"/>
          <w:i/>
          <w:szCs w:val="28"/>
          <w:lang w:eastAsia="en-US"/>
        </w:rPr>
        <w:t>В области эстетической культуры: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формирование культуры движений, умения передвигаться легко, красиво, непринуждённо.</w:t>
      </w:r>
    </w:p>
    <w:p w:rsidR="00243594" w:rsidRPr="00CC43BA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CC43BA">
        <w:rPr>
          <w:rFonts w:eastAsia="Calibri"/>
          <w:i/>
          <w:szCs w:val="28"/>
          <w:lang w:eastAsia="en-US"/>
        </w:rPr>
        <w:t>В области коммуникативной культуры: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CC43BA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•</w:t>
      </w:r>
      <w:r w:rsidR="00243594" w:rsidRPr="00243594">
        <w:rPr>
          <w:rFonts w:eastAsia="Calibri"/>
          <w:szCs w:val="28"/>
          <w:lang w:eastAsia="en-US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</w:t>
      </w:r>
      <w:r>
        <w:rPr>
          <w:rFonts w:eastAsia="Calibri"/>
          <w:szCs w:val="28"/>
          <w:lang w:eastAsia="en-US"/>
        </w:rPr>
        <w:t xml:space="preserve">ности.                        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ab/>
      </w:r>
      <w:r w:rsidRPr="00CC43BA">
        <w:rPr>
          <w:rFonts w:eastAsia="Calibri"/>
          <w:i/>
          <w:szCs w:val="28"/>
          <w:lang w:eastAsia="en-US"/>
        </w:rPr>
        <w:t>В области физической культуры</w:t>
      </w:r>
      <w:r w:rsidRPr="00243594">
        <w:rPr>
          <w:rFonts w:eastAsia="Calibri"/>
          <w:szCs w:val="28"/>
          <w:lang w:eastAsia="en-US"/>
        </w:rPr>
        <w:t xml:space="preserve">:                                                   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•</w:t>
      </w:r>
      <w:r w:rsidR="00CC43BA">
        <w:rPr>
          <w:rFonts w:eastAsia="Calibri"/>
          <w:szCs w:val="28"/>
          <w:lang w:eastAsia="en-US"/>
        </w:rPr>
        <w:t>владение умениями:</w:t>
      </w:r>
      <w:r w:rsidRPr="00243594">
        <w:rPr>
          <w:rFonts w:eastAsia="Calibri"/>
          <w:szCs w:val="28"/>
          <w:lang w:eastAsia="en-US"/>
        </w:rPr>
        <w:t xml:space="preserve"> в циклических и ациклических локомоциях: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43594">
          <w:rPr>
            <w:rFonts w:eastAsia="Calibri"/>
            <w:szCs w:val="28"/>
            <w:lang w:eastAsia="en-US"/>
          </w:rPr>
          <w:t>60 м</w:t>
        </w:r>
      </w:smartTag>
      <w:r w:rsidRPr="00243594">
        <w:rPr>
          <w:rFonts w:eastAsia="Calibri"/>
          <w:szCs w:val="28"/>
          <w:lang w:eastAsia="en-US"/>
        </w:rPr>
        <w:t xml:space="preserve">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243594">
          <w:rPr>
            <w:rFonts w:eastAsia="Calibri"/>
            <w:szCs w:val="28"/>
            <w:lang w:eastAsia="en-US"/>
          </w:rPr>
          <w:t>50 м</w:t>
        </w:r>
      </w:smartTag>
      <w:r w:rsidRPr="00243594">
        <w:rPr>
          <w:rFonts w:eastAsia="Calibri"/>
          <w:szCs w:val="28"/>
          <w:lang w:eastAsia="en-US"/>
        </w:rPr>
        <w:t xml:space="preserve">;   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в гимнастических и акробатических упражнениях: выполнять комбинацию из четырёх элементов</w:t>
      </w:r>
      <w:r>
        <w:rPr>
          <w:rFonts w:eastAsia="Calibri"/>
          <w:szCs w:val="28"/>
          <w:lang w:eastAsia="en-US"/>
        </w:rPr>
        <w:t>.</w:t>
      </w:r>
      <w:r w:rsidR="00243594" w:rsidRPr="00243594">
        <w:rPr>
          <w:rFonts w:eastAsia="Calibri"/>
          <w:szCs w:val="28"/>
          <w:lang w:eastAsia="en-US"/>
        </w:rPr>
        <w:t xml:space="preserve">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 xml:space="preserve">в спортивных играх: играть в одну из спортивных игр (по упрощённым правилам);                      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демонстрировать результаты не ниже, чем средний уровень основных физических способностей;</w:t>
      </w:r>
    </w:p>
    <w:p w:rsidR="00243594" w:rsidRPr="00243594" w:rsidRDefault="00CC43BA" w:rsidP="00CC43BA">
      <w:pPr>
        <w:rPr>
          <w:rFonts w:eastAsia="Calibri"/>
          <w:lang w:eastAsia="en-US"/>
        </w:rPr>
      </w:pPr>
      <w:r w:rsidRPr="00CC43BA">
        <w:rPr>
          <w:rFonts w:eastAsia="Calibri"/>
          <w:lang w:eastAsia="en-US"/>
        </w:rPr>
        <w:t>•</w:t>
      </w:r>
      <w:r w:rsidR="00243594" w:rsidRPr="00CC43BA">
        <w:rPr>
          <w:rFonts w:eastAsia="Calibri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  <w:r w:rsidR="00243594" w:rsidRPr="00CC43BA">
        <w:rPr>
          <w:rFonts w:eastAsia="Calibri"/>
          <w:lang w:eastAsia="en-US"/>
        </w:rPr>
        <w:t xml:space="preserve">                                   </w:t>
      </w:r>
    </w:p>
    <w:p w:rsidR="00243594" w:rsidRPr="00243594" w:rsidRDefault="00CC43BA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 xml:space="preserve"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243594" w:rsidRPr="00243594" w:rsidRDefault="006D65A1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 xml:space="preserve"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</w:p>
    <w:p w:rsidR="00243594" w:rsidRPr="00243594" w:rsidRDefault="00243594" w:rsidP="00243594">
      <w:pPr>
        <w:spacing w:after="200"/>
        <w:jc w:val="both"/>
        <w:rPr>
          <w:rFonts w:eastAsia="Calibri"/>
          <w:b/>
          <w:szCs w:val="28"/>
          <w:lang w:eastAsia="en-US"/>
        </w:rPr>
      </w:pPr>
      <w:r w:rsidRPr="00243594">
        <w:rPr>
          <w:rFonts w:eastAsia="Calibri"/>
          <w:b/>
          <w:szCs w:val="28"/>
          <w:lang w:eastAsia="en-US"/>
        </w:rPr>
        <w:t>Метапредметные результаты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 w:rsidR="00243594" w:rsidRPr="00243594">
        <w:rPr>
          <w:rFonts w:eastAsia="Calibri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3594" w:rsidRPr="00243594" w:rsidRDefault="006D65A1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</w:t>
      </w:r>
    </w:p>
    <w:p w:rsidR="00243594" w:rsidRPr="00243594" w:rsidRDefault="006D65A1" w:rsidP="00E13D26">
      <w:pPr>
        <w:pStyle w:val="a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43594" w:rsidRPr="00243594" w:rsidRDefault="006D65A1" w:rsidP="00E13D26">
      <w:pPr>
        <w:pStyle w:val="a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формулировать, аргументировать и отстаивать своё мнение;</w:t>
      </w:r>
    </w:p>
    <w:p w:rsidR="00243594" w:rsidRPr="00243594" w:rsidRDefault="00E13D26" w:rsidP="00E13D26">
      <w:pPr>
        <w:pStyle w:val="a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43594" w:rsidRPr="00E13D26" w:rsidRDefault="00243594" w:rsidP="00243594">
      <w:pPr>
        <w:spacing w:after="200"/>
        <w:jc w:val="both"/>
        <w:rPr>
          <w:rFonts w:eastAsia="Calibri"/>
          <w:b/>
          <w:i/>
          <w:szCs w:val="28"/>
          <w:lang w:eastAsia="en-US"/>
        </w:rPr>
      </w:pPr>
      <w:r w:rsidRPr="00E13D26">
        <w:rPr>
          <w:rFonts w:eastAsia="Calibri"/>
          <w:b/>
          <w:i/>
          <w:szCs w:val="28"/>
          <w:lang w:eastAsia="en-US"/>
        </w:rPr>
        <w:t>Метапредметные результаты проявляются в различных областях культуры.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познавательной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нравственной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трудовой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эстетической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 xml:space="preserve">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 w:rsidR="00243594" w:rsidRPr="00243594">
        <w:rPr>
          <w:rFonts w:eastAsia="Calibri"/>
          <w:lang w:eastAsia="en-US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коммуникативной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43594" w:rsidRPr="00E13D26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E13D26">
        <w:rPr>
          <w:rFonts w:eastAsia="Calibri"/>
          <w:i/>
          <w:szCs w:val="28"/>
          <w:lang w:eastAsia="en-US"/>
        </w:rPr>
        <w:t>В области физической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</w:t>
      </w:r>
      <w:r w:rsidR="00243594">
        <w:rPr>
          <w:rFonts w:eastAsia="Calibri"/>
          <w:lang w:eastAsia="en-US"/>
        </w:rPr>
        <w:t>и самостоятельных форм занятий.</w:t>
      </w:r>
    </w:p>
    <w:p w:rsidR="00243594" w:rsidRPr="00243594" w:rsidRDefault="00243594" w:rsidP="00243594">
      <w:pPr>
        <w:spacing w:after="200"/>
        <w:jc w:val="both"/>
        <w:rPr>
          <w:rFonts w:eastAsia="Calibri"/>
          <w:b/>
          <w:szCs w:val="28"/>
          <w:lang w:eastAsia="en-US"/>
        </w:rPr>
      </w:pPr>
      <w:r w:rsidRPr="00243594">
        <w:rPr>
          <w:rFonts w:eastAsia="Calibri"/>
          <w:b/>
          <w:szCs w:val="28"/>
          <w:lang w:eastAsia="en-US"/>
        </w:rPr>
        <w:t>Предметные результаты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 w:rsidR="00243594" w:rsidRPr="00243594">
        <w:rPr>
          <w:rFonts w:eastAsia="Calibri"/>
          <w:lang w:eastAsia="en-US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43594" w:rsidRPr="00243594" w:rsidRDefault="00243594" w:rsidP="00E13D26">
      <w:pPr>
        <w:pStyle w:val="a9"/>
        <w:rPr>
          <w:rFonts w:eastAsia="Calibri"/>
          <w:lang w:eastAsia="en-US"/>
        </w:rPr>
      </w:pPr>
      <w:r w:rsidRPr="00243594">
        <w:rPr>
          <w:rFonts w:eastAsia="Calibri"/>
          <w:lang w:eastAsia="en-US"/>
        </w:rPr>
        <w:t xml:space="preserve">Предметные результаты, так же как личностные и метапредметные, проявляются в разных областях культуры. 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t>В области познавательной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знания основных направлений развития физической культуры в обществе, их целей, задач и форм организации;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t>В области нравственной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t>В области трудовой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•с</w:t>
      </w:r>
      <w:r w:rsidR="00243594" w:rsidRPr="00243594">
        <w:rPr>
          <w:rFonts w:eastAsia="Calibri"/>
          <w:lang w:eastAsia="en-US"/>
        </w:rPr>
        <w:t>пособность преодолевать трудности, добросовестно выполнять учебные задания по технической и физической подготовке;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t>В области эстетической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lastRenderedPageBreak/>
        <w:t>В области коммуникативной культуры: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243594" w:rsidRPr="00243594" w:rsidRDefault="00E13D26" w:rsidP="00E13D2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243594" w:rsidRPr="00243594" w:rsidRDefault="00243594" w:rsidP="00243594">
      <w:pPr>
        <w:spacing w:after="200"/>
        <w:jc w:val="both"/>
        <w:rPr>
          <w:rFonts w:eastAsia="Calibri"/>
          <w:i/>
          <w:szCs w:val="28"/>
          <w:lang w:eastAsia="en-US"/>
        </w:rPr>
      </w:pPr>
      <w:r w:rsidRPr="00243594">
        <w:rPr>
          <w:rFonts w:eastAsia="Calibri"/>
          <w:i/>
          <w:szCs w:val="28"/>
          <w:lang w:eastAsia="en-US"/>
        </w:rPr>
        <w:t>В области физической культуры:</w:t>
      </w:r>
    </w:p>
    <w:p w:rsidR="00243594" w:rsidRPr="00243594" w:rsidRDefault="00E13D26" w:rsidP="00243594">
      <w:pPr>
        <w:spacing w:after="20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 w:rsidR="00243594" w:rsidRPr="00243594">
        <w:rPr>
          <w:rFonts w:eastAsia="Calibri"/>
          <w:szCs w:val="28"/>
          <w:lang w:eastAsia="en-US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243594" w:rsidRPr="00243594" w:rsidRDefault="00E13D26" w:rsidP="00E13D26">
      <w:pPr>
        <w:pStyle w:val="a9"/>
        <w:ind w:left="426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="00243594" w:rsidRPr="00243594">
        <w:rPr>
          <w:rFonts w:eastAsia="Calibri"/>
          <w:lang w:eastAsia="en-US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243594" w:rsidRPr="00243594" w:rsidRDefault="00243594" w:rsidP="00E13D26">
      <w:pPr>
        <w:pStyle w:val="a9"/>
        <w:rPr>
          <w:rFonts w:eastAsia="Calibri"/>
          <w:lang w:eastAsia="en-US"/>
        </w:rPr>
      </w:pPr>
      <w:r w:rsidRPr="00243594">
        <w:rPr>
          <w:rFonts w:eastAsia="Calibri"/>
          <w:lang w:eastAsia="en-US"/>
        </w:rPr>
        <w:t>•умение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</w:t>
      </w:r>
      <w:r>
        <w:rPr>
          <w:rFonts w:eastAsia="Calibri"/>
          <w:lang w:eastAsia="en-US"/>
        </w:rPr>
        <w:t>дя дневник самонаблюдения.</w:t>
      </w:r>
    </w:p>
    <w:p w:rsidR="00243594" w:rsidRPr="00E13D26" w:rsidRDefault="00243594" w:rsidP="00243594">
      <w:pPr>
        <w:spacing w:after="200"/>
        <w:jc w:val="both"/>
        <w:rPr>
          <w:rFonts w:eastAsia="Calibri"/>
          <w:b/>
          <w:szCs w:val="28"/>
          <w:lang w:eastAsia="en-US"/>
        </w:rPr>
      </w:pPr>
      <w:r w:rsidRPr="00E13D26">
        <w:rPr>
          <w:rFonts w:eastAsia="Calibri"/>
          <w:b/>
          <w:szCs w:val="28"/>
          <w:lang w:eastAsia="en-US"/>
        </w:rPr>
        <w:t>Контрольно-измерительные материалы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Для определения уровня физической подготовленности обучающихся используются контрольные упражнения (тесты).  Контроль за физической подготовленностью обучающихся проводится два  раза в учебном году.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  <w:r w:rsidRPr="00243594">
        <w:rPr>
          <w:rFonts w:eastAsia="Calibri"/>
          <w:szCs w:val="28"/>
          <w:lang w:eastAsia="en-US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</w:p>
    <w:p w:rsidR="008C0C01" w:rsidRPr="008C0C01" w:rsidRDefault="008C0C01" w:rsidP="008C0C01">
      <w:pPr>
        <w:widowControl w:val="0"/>
        <w:autoSpaceDE w:val="0"/>
        <w:autoSpaceDN w:val="0"/>
        <w:adjustRightInd w:val="0"/>
        <w:spacing w:after="200"/>
        <w:contextualSpacing/>
        <w:rPr>
          <w:rFonts w:eastAsia="Calibri"/>
          <w:b/>
          <w:u w:val="single"/>
          <w:lang w:eastAsia="en-US"/>
        </w:rPr>
      </w:pPr>
      <w:r w:rsidRPr="008C0C01">
        <w:rPr>
          <w:rFonts w:eastAsia="Calibri"/>
          <w:b/>
          <w:u w:val="single"/>
          <w:lang w:eastAsia="en-US"/>
        </w:rPr>
        <w:t>Контрольно-измерительные материалы</w:t>
      </w:r>
    </w:p>
    <w:p w:rsidR="008C0C01" w:rsidRPr="008C0C01" w:rsidRDefault="008C0C01" w:rsidP="008C0C01">
      <w:pPr>
        <w:rPr>
          <w:rFonts w:eastAsia="Calibri"/>
          <w:lang w:eastAsia="en-US"/>
        </w:rPr>
      </w:pPr>
      <w:r w:rsidRPr="008C0C01">
        <w:rPr>
          <w:rFonts w:eastAsia="Calibri"/>
          <w:color w:val="000000"/>
          <w:lang w:eastAsia="en-US"/>
        </w:rPr>
        <w:t xml:space="preserve">Для определения уровня </w:t>
      </w:r>
      <w:r w:rsidRPr="008C0C01">
        <w:rPr>
          <w:rFonts w:eastAsia="Calibri"/>
          <w:lang w:eastAsia="en-US"/>
        </w:rPr>
        <w:t xml:space="preserve">физической подготовленности обучающихся используются </w:t>
      </w:r>
      <w:r w:rsidRPr="008C0C01">
        <w:rPr>
          <w:rFonts w:eastAsia="Calibri"/>
          <w:color w:val="000000"/>
          <w:lang w:eastAsia="en-US"/>
        </w:rPr>
        <w:t xml:space="preserve">контрольные упражнения (тесты).  </w:t>
      </w:r>
      <w:r w:rsidRPr="008C0C01">
        <w:rPr>
          <w:rFonts w:eastAsia="Calibri"/>
          <w:lang w:eastAsia="en-US"/>
        </w:rPr>
        <w:t xml:space="preserve">Контроль за физической подготовленностью обучающихся проводится </w:t>
      </w:r>
      <w:r w:rsidRPr="008C0C01">
        <w:rPr>
          <w:rFonts w:eastAsia="Calibri"/>
          <w:color w:val="000000"/>
          <w:lang w:eastAsia="en-US"/>
        </w:rPr>
        <w:t xml:space="preserve">два  </w:t>
      </w:r>
      <w:r w:rsidRPr="008C0C01">
        <w:rPr>
          <w:rFonts w:eastAsia="Calibri"/>
          <w:lang w:eastAsia="en-US"/>
        </w:rPr>
        <w:t>раза в учебном году.</w:t>
      </w:r>
    </w:p>
    <w:p w:rsidR="008C0C01" w:rsidRPr="008C0C01" w:rsidRDefault="008C0C01" w:rsidP="008C0C01">
      <w:pPr>
        <w:rPr>
          <w:rFonts w:eastAsia="Calibri"/>
          <w:lang w:eastAsia="en-US"/>
        </w:rPr>
      </w:pPr>
      <w:r w:rsidRPr="008C0C01">
        <w:rPr>
          <w:rFonts w:eastAsia="Calibri"/>
          <w:lang w:eastAsia="en-US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243594" w:rsidRPr="00243594" w:rsidRDefault="00243594" w:rsidP="00243594">
      <w:pPr>
        <w:spacing w:after="200"/>
        <w:jc w:val="both"/>
        <w:rPr>
          <w:rFonts w:eastAsia="Calibri"/>
          <w:szCs w:val="28"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</w:p>
    <w:p w:rsidR="00FE4649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  <w:sectPr w:rsidR="00FE4649" w:rsidSect="00FE464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C0C01" w:rsidRPr="008C0C01" w:rsidRDefault="00FE4649" w:rsidP="008C0C01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</w:t>
      </w:r>
      <w:r w:rsidR="008C0C01" w:rsidRPr="008C0C01">
        <w:rPr>
          <w:rFonts w:eastAsia="Calibri"/>
          <w:b/>
          <w:lang w:eastAsia="en-US"/>
        </w:rPr>
        <w:t>Уровень двигательной подготовленности учащихся 11-15 лет</w:t>
      </w:r>
      <w:r w:rsidR="00316788">
        <w:rPr>
          <w:rFonts w:eastAsia="Calibri"/>
          <w:b/>
          <w:lang w:eastAsia="en-US"/>
        </w:rPr>
        <w:t>.</w:t>
      </w:r>
    </w:p>
    <w:tbl>
      <w:tblPr>
        <w:tblpPr w:leftFromText="180" w:rightFromText="180" w:bottomFromText="200" w:vertAnchor="text" w:horzAnchor="page" w:tblpX="2160" w:tblpY="489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126"/>
        <w:gridCol w:w="958"/>
        <w:gridCol w:w="992"/>
        <w:gridCol w:w="885"/>
        <w:gridCol w:w="391"/>
        <w:gridCol w:w="1134"/>
        <w:gridCol w:w="1452"/>
        <w:gridCol w:w="1275"/>
        <w:gridCol w:w="1667"/>
      </w:tblGrid>
      <w:tr w:rsidR="00316788" w:rsidRPr="008C0C01" w:rsidTr="00FE4649">
        <w:trPr>
          <w:trHeight w:val="2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6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Физические способности</w:t>
            </w:r>
          </w:p>
          <w:p w:rsidR="008C0C01" w:rsidRPr="00E13D26" w:rsidRDefault="008C0C01" w:rsidP="00FE4649">
            <w:pPr>
              <w:ind w:left="426" w:firstLine="142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Контрольные упражнения</w:t>
            </w:r>
          </w:p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(тест)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Уровень</w:t>
            </w:r>
          </w:p>
        </w:tc>
      </w:tr>
      <w:tr w:rsidR="00316788" w:rsidRPr="008C0C01" w:rsidTr="00FE464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Мальчики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Девочки</w:t>
            </w:r>
          </w:p>
        </w:tc>
      </w:tr>
      <w:tr w:rsidR="00316788" w:rsidRPr="008C0C01" w:rsidTr="00FE4649">
        <w:trPr>
          <w:trHeight w:val="4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01" w:rsidRPr="008C0C01" w:rsidRDefault="008C0C01" w:rsidP="00FE464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Низкий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Высокий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Высокий</w:t>
            </w:r>
          </w:p>
        </w:tc>
      </w:tr>
      <w:tr w:rsidR="00316788" w:rsidRPr="008C0C01" w:rsidTr="00FE4649">
        <w:trPr>
          <w:cantSplit/>
          <w:trHeight w:val="16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Скоростные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Бег 30 м, 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6,4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6,1-5,5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5,8-5,4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5,6-5,2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5,5-5,1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5,3-4,9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5,0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4,9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4,7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6,7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 xml:space="preserve"> 6,5</w:t>
            </w:r>
            <w:r w:rsidR="00316788">
              <w:rPr>
                <w:rFonts w:eastAsia="Calibri"/>
                <w:lang w:eastAsia="en-US"/>
              </w:rPr>
              <w:t>-</w:t>
            </w:r>
            <w:r w:rsidRPr="008C0C01">
              <w:rPr>
                <w:rFonts w:eastAsia="Calibri"/>
                <w:lang w:eastAsia="en-US"/>
              </w:rPr>
              <w:t>6,2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6,3-5,8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6,2-5,6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6,0-5,4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5,9-5,4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5,8-5,3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5,3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5,1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4,9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4,9</w:t>
            </w:r>
          </w:p>
        </w:tc>
      </w:tr>
      <w:tr w:rsidR="00316788" w:rsidRPr="008C0C01" w:rsidTr="00FE4649">
        <w:trPr>
          <w:cantSplit/>
          <w:trHeight w:val="16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ind w:right="-57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Координационные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Челночный бег 3х10, 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10,0 и более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9,5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9,4-8,8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9,0-8,6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9,0-8,6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8,7-8,3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8,4-8,0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8,5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10,2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10,0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10,0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10,2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9,7-9,3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9,6-9,1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9,5-9,0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9,5-9,0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9,3-8,8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8,9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8,7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8,6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8,5</w:t>
            </w:r>
          </w:p>
        </w:tc>
      </w:tr>
      <w:tr w:rsidR="00316788" w:rsidRPr="008C0C01" w:rsidTr="00FE4649">
        <w:trPr>
          <w:cantSplit/>
          <w:trHeight w:val="1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ind w:right="-57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Скоростно-силовые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Прыжок в длину с места,      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11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141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146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160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154-173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158-178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167-190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180-195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183-205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186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191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205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210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123 и ниже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135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139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138-159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149-168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151-170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154-177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158-179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174 и выше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182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183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192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  <w:r w:rsidRPr="008C0C01">
              <w:rPr>
                <w:rFonts w:eastAsia="Calibri"/>
                <w:lang w:eastAsia="en-US"/>
              </w:rPr>
              <w:t>194</w:t>
            </w:r>
          </w:p>
          <w:p w:rsidR="008C0C01" w:rsidRPr="008C0C01" w:rsidRDefault="008C0C01" w:rsidP="00FE464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1B7166" w:rsidRPr="001B7166" w:rsidRDefault="001B7166" w:rsidP="001B7166">
      <w:pPr>
        <w:jc w:val="both"/>
        <w:rPr>
          <w:rFonts w:ascii="Arial" w:hAnsi="Arial" w:cs="Arial"/>
          <w:i/>
          <w:color w:val="1D1B11"/>
        </w:rPr>
      </w:pPr>
    </w:p>
    <w:p w:rsidR="001B7166" w:rsidRPr="001B7166" w:rsidRDefault="001B7166" w:rsidP="00316788">
      <w:pPr>
        <w:jc w:val="both"/>
        <w:rPr>
          <w:rFonts w:ascii="Arial" w:hAnsi="Arial" w:cs="Arial"/>
          <w:color w:val="000000"/>
        </w:rPr>
      </w:pPr>
      <w:r w:rsidRPr="001B7166">
        <w:t xml:space="preserve">     </w:t>
      </w:r>
    </w:p>
    <w:p w:rsidR="00FE4649" w:rsidRDefault="00FE4649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  <w:sectPr w:rsidR="00FE4649" w:rsidSect="00FE464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C0441" w:rsidRPr="00AC0441" w:rsidRDefault="00AC0441" w:rsidP="00AC0441">
      <w:pPr>
        <w:shd w:val="clear" w:color="auto" w:fill="FFFFFF"/>
        <w:spacing w:before="302"/>
        <w:ind w:right="62"/>
        <w:jc w:val="both"/>
        <w:rPr>
          <w:sz w:val="28"/>
          <w:szCs w:val="28"/>
          <w:u w:val="single"/>
        </w:rPr>
      </w:pPr>
      <w:r w:rsidRPr="00AC0441">
        <w:rPr>
          <w:b/>
          <w:bCs/>
          <w:spacing w:val="-1"/>
          <w:sz w:val="28"/>
          <w:szCs w:val="28"/>
          <w:u w:val="single"/>
        </w:rPr>
        <w:lastRenderedPageBreak/>
        <w:t>5.Учебно-тематический план</w:t>
      </w:r>
    </w:p>
    <w:p w:rsidR="00AC0441" w:rsidRPr="00AC0441" w:rsidRDefault="00AC0441" w:rsidP="00AC0441">
      <w:pPr>
        <w:shd w:val="clear" w:color="auto" w:fill="FFFFFF"/>
        <w:ind w:left="8534"/>
        <w:jc w:val="both"/>
      </w:pPr>
      <w:r>
        <w:rPr>
          <w:i/>
          <w:iCs/>
          <w:spacing w:val="-7"/>
        </w:rPr>
        <w:t>Таблица №1</w:t>
      </w:r>
    </w:p>
    <w:tbl>
      <w:tblPr>
        <w:tblW w:w="99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4094"/>
        <w:gridCol w:w="2694"/>
        <w:gridCol w:w="2697"/>
      </w:tblGrid>
      <w:tr w:rsidR="00AC0441" w:rsidTr="00AC0441">
        <w:trPr>
          <w:trHeight w:hRule="exact" w:val="85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№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Тема раздела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spacing w:line="278" w:lineRule="exact"/>
              <w:ind w:right="293"/>
              <w:jc w:val="both"/>
            </w:pPr>
            <w:r>
              <w:t>Количество часов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spacing w:line="278" w:lineRule="exact"/>
              <w:ind w:right="461"/>
              <w:jc w:val="both"/>
            </w:pPr>
            <w:r>
              <w:rPr>
                <w:spacing w:val="-3"/>
              </w:rPr>
              <w:t xml:space="preserve">Количество контрольных </w:t>
            </w:r>
            <w:r>
              <w:t>(практических, лабораторных) работ</w:t>
            </w:r>
          </w:p>
        </w:tc>
      </w:tr>
      <w:tr w:rsidR="00AC0441" w:rsidTr="00AC0441">
        <w:trPr>
          <w:trHeight w:hRule="exact" w:val="52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1.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Pr="00AC0441" w:rsidRDefault="00AC0441" w:rsidP="00A0481D">
            <w:pPr>
              <w:shd w:val="clear" w:color="auto" w:fill="FFFFFF"/>
              <w:jc w:val="both"/>
              <w:rPr>
                <w:b/>
              </w:rPr>
            </w:pPr>
            <w:r w:rsidRPr="00AC0441">
              <w:rPr>
                <w:b/>
              </w:rPr>
              <w:t>Основы знаний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Терминология л/а;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Правила безопасности по л/а, спортивным играм,  гимнастике, лыжной подготовке;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 xml:space="preserve">- Правила и организация проведений соревнований  по л/а 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Подготовка мест занятий;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Помощь в судействе;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 xml:space="preserve">- Терминология гимнастических упражнений; 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Основы выполнения гимнастических упражнений;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Терминология избранной спортивной игры и техники владения мячом;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3772B">
              <w:rPr>
                <w:sz w:val="22"/>
                <w:szCs w:val="22"/>
              </w:rPr>
              <w:t xml:space="preserve">- </w:t>
            </w:r>
            <w:r w:rsidRPr="0043772B">
              <w:rPr>
                <w:bCs/>
                <w:iCs/>
                <w:sz w:val="22"/>
                <w:szCs w:val="22"/>
              </w:rPr>
              <w:t>Основы истории возникновения и развития Олимпийского движения, физической культуры и отечественного спорта;</w:t>
            </w:r>
          </w:p>
          <w:p w:rsidR="00AC0441" w:rsidRDefault="00AC0441" w:rsidP="00AC0441">
            <w:pPr>
              <w:shd w:val="clear" w:color="auto" w:fill="FFFFFF"/>
              <w:jc w:val="both"/>
            </w:pPr>
            <w:r w:rsidRPr="0043772B">
              <w:rPr>
                <w:bCs/>
                <w:iCs/>
                <w:sz w:val="22"/>
                <w:szCs w:val="22"/>
              </w:rPr>
              <w:t>- Приёмы  закаливания;</w:t>
            </w:r>
          </w:p>
          <w:p w:rsidR="00AC0441" w:rsidRDefault="00AC0441" w:rsidP="00A0481D">
            <w:pPr>
              <w:shd w:val="clear" w:color="auto" w:fill="FFFFFF"/>
              <w:jc w:val="both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В </w:t>
            </w:r>
            <w:r w:rsidRPr="00DD4F25">
              <w:t>процессе урока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</w:p>
        </w:tc>
      </w:tr>
      <w:tr w:rsidR="00AC0441" w:rsidTr="00AC0441">
        <w:trPr>
          <w:trHeight w:hRule="exact" w:val="39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2.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autoSpaceDE w:val="0"/>
              <w:autoSpaceDN w:val="0"/>
              <w:adjustRightInd w:val="0"/>
            </w:pPr>
            <w:r w:rsidRPr="00193166">
              <w:rPr>
                <w:b/>
              </w:rPr>
              <w:t>Лёгкая атлетика</w:t>
            </w:r>
          </w:p>
          <w:p w:rsidR="00AC0441" w:rsidRPr="0043772B" w:rsidRDefault="00AC0441" w:rsidP="00A0481D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1. Спринтерский бег, эстафетный бег;</w:t>
            </w:r>
          </w:p>
          <w:p w:rsidR="00AC0441" w:rsidRPr="0043772B" w:rsidRDefault="00AC0441" w:rsidP="00A0481D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2. Прыжок в длину с разбега;</w:t>
            </w:r>
          </w:p>
          <w:p w:rsidR="00AC0441" w:rsidRPr="0043772B" w:rsidRDefault="00AC0441" w:rsidP="00A0481D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4. Прыжок в высоту;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3. Метание малого мяча в цель и на дальность;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 xml:space="preserve">- бег 30,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3772B">
                <w:rPr>
                  <w:sz w:val="22"/>
                  <w:szCs w:val="22"/>
                </w:rPr>
                <w:t>60 м</w:t>
              </w:r>
            </w:smartTag>
            <w:r w:rsidRPr="0043772B">
              <w:rPr>
                <w:sz w:val="22"/>
                <w:szCs w:val="22"/>
              </w:rPr>
              <w:t>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- прыжки в длину с разбега;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-прыжок в длину с разбега способом согнув ноги;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- прыжок в высоту с 3-5 шагов разбега;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- прыжок в длину с места;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- метание мяча на дальность и в цель;</w:t>
            </w:r>
          </w:p>
          <w:p w:rsidR="00AC0441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- подтягивание на перекладине.</w:t>
            </w:r>
          </w:p>
          <w:p w:rsidR="00AC0441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Русская народная игра «Лапта»</w:t>
            </w:r>
          </w:p>
          <w:p w:rsidR="00AC0441" w:rsidRPr="0043772B" w:rsidRDefault="00AC0441" w:rsidP="00A0481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     </w:t>
            </w:r>
            <w:r w:rsidR="00210344">
              <w:t xml:space="preserve">            </w:t>
            </w:r>
            <w:r>
              <w:t xml:space="preserve"> 18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210344" w:rsidP="00A0481D">
            <w:pPr>
              <w:shd w:val="clear" w:color="auto" w:fill="FFFFFF"/>
              <w:jc w:val="both"/>
            </w:pPr>
            <w:r>
              <w:t xml:space="preserve">              9</w:t>
            </w:r>
          </w:p>
        </w:tc>
      </w:tr>
      <w:tr w:rsidR="00AC0441" w:rsidTr="00AC0441">
        <w:trPr>
          <w:trHeight w:hRule="exact" w:val="212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3.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Pr="00AC0441" w:rsidRDefault="00AC0441" w:rsidP="00A0481D">
            <w:pPr>
              <w:shd w:val="clear" w:color="auto" w:fill="FFFFFF"/>
              <w:jc w:val="both"/>
              <w:rPr>
                <w:b/>
              </w:rPr>
            </w:pPr>
            <w:r w:rsidRPr="00AC0441">
              <w:rPr>
                <w:b/>
              </w:rPr>
              <w:t>Гимнастика с элементами акробатики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1. Висы и упоры.  Строевые упражнения;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2. Опорный прыжок. Строевые упражнения;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3. Акробатика;</w:t>
            </w:r>
          </w:p>
          <w:p w:rsidR="00AC0441" w:rsidRPr="0043772B" w:rsidRDefault="00AC0441" w:rsidP="00AC0441">
            <w:r w:rsidRPr="0043772B">
              <w:rPr>
                <w:sz w:val="22"/>
                <w:szCs w:val="22"/>
              </w:rPr>
              <w:t>4. Лазание по канату;</w:t>
            </w:r>
          </w:p>
          <w:p w:rsidR="00AC0441" w:rsidRPr="00DD4F25" w:rsidRDefault="00AC0441" w:rsidP="00AC0441">
            <w:pPr>
              <w:shd w:val="clear" w:color="auto" w:fill="FFFFFF"/>
              <w:jc w:val="both"/>
            </w:pPr>
            <w:r w:rsidRPr="0043772B">
              <w:rPr>
                <w:sz w:val="22"/>
                <w:szCs w:val="22"/>
              </w:rPr>
              <w:t>5. Гимнастическая полоса препятствий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           </w:t>
            </w:r>
            <w:r w:rsidR="00210344">
              <w:t xml:space="preserve">      </w:t>
            </w:r>
            <w:r>
              <w:t xml:space="preserve"> 12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210344" w:rsidP="00A0481D">
            <w:pPr>
              <w:shd w:val="clear" w:color="auto" w:fill="FFFFFF"/>
              <w:jc w:val="both"/>
            </w:pPr>
            <w:r>
              <w:t xml:space="preserve">                  6      </w:t>
            </w:r>
          </w:p>
        </w:tc>
      </w:tr>
      <w:tr w:rsidR="00AC0441" w:rsidTr="00AC0441">
        <w:trPr>
          <w:trHeight w:hRule="exact" w:val="270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lastRenderedPageBreak/>
              <w:t>4.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C0441">
              <w:rPr>
                <w:rFonts w:eastAsia="Calibri"/>
                <w:lang w:eastAsia="en-US"/>
              </w:rPr>
              <w:t>Лыжная  подготовка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1. Попеременный двухшажный ход;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2. Одновременный двухшажный ход;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3. Одновременный бесшажный ход;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4.  Подъёмы, спуски;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>5.  Торможение и повороты;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 xml:space="preserve">6.  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3772B">
                <w:rPr>
                  <w:sz w:val="22"/>
                  <w:szCs w:val="22"/>
                </w:rPr>
                <w:t>1 км</w:t>
              </w:r>
            </w:smartTag>
            <w:r w:rsidRPr="0043772B">
              <w:rPr>
                <w:sz w:val="22"/>
                <w:szCs w:val="22"/>
              </w:rPr>
              <w:t>;</w:t>
            </w:r>
          </w:p>
          <w:p w:rsidR="00AC0441" w:rsidRPr="0043772B" w:rsidRDefault="00AC0441" w:rsidP="00AC0441">
            <w:pPr>
              <w:autoSpaceDE w:val="0"/>
              <w:autoSpaceDN w:val="0"/>
              <w:adjustRightInd w:val="0"/>
            </w:pPr>
            <w:r w:rsidRPr="0043772B">
              <w:rPr>
                <w:sz w:val="22"/>
                <w:szCs w:val="22"/>
              </w:rPr>
              <w:t xml:space="preserve">7.  Прохождение в медленном  темпе до </w:t>
            </w:r>
            <w:smartTag w:uri="urn:schemas-microsoft-com:office:smarttags" w:element="metricconverter">
              <w:smartTagPr>
                <w:attr w:name="ProductID" w:val="3000 км"/>
              </w:smartTagPr>
              <w:r w:rsidRPr="0043772B">
                <w:rPr>
                  <w:sz w:val="22"/>
                  <w:szCs w:val="22"/>
                </w:rPr>
                <w:t>3000 км</w:t>
              </w:r>
            </w:smartTag>
            <w:r w:rsidRPr="0043772B">
              <w:rPr>
                <w:sz w:val="22"/>
                <w:szCs w:val="22"/>
              </w:rPr>
              <w:t>;</w:t>
            </w:r>
          </w:p>
          <w:p w:rsidR="00AC0441" w:rsidRPr="00AC0441" w:rsidRDefault="00AC0441" w:rsidP="00AC0441">
            <w:pPr>
              <w:shd w:val="clear" w:color="auto" w:fill="FFFFFF"/>
              <w:jc w:val="both"/>
            </w:pPr>
            <w:r w:rsidRPr="0043772B">
              <w:rPr>
                <w:sz w:val="22"/>
                <w:szCs w:val="22"/>
              </w:rPr>
              <w:t>8.  Игры на лыжах.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            30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E71" w:rsidRDefault="00210344" w:rsidP="00A0481D">
            <w:pPr>
              <w:shd w:val="clear" w:color="auto" w:fill="FFFFFF"/>
              <w:jc w:val="both"/>
            </w:pPr>
            <w:r>
              <w:t xml:space="preserve">     </w:t>
            </w:r>
            <w:r w:rsidR="002D0E71">
              <w:t>Р.К.-16</w:t>
            </w:r>
          </w:p>
          <w:p w:rsidR="00AC0441" w:rsidRDefault="00210344" w:rsidP="00A0481D">
            <w:pPr>
              <w:shd w:val="clear" w:color="auto" w:fill="FFFFFF"/>
              <w:jc w:val="both"/>
            </w:pPr>
            <w:r>
              <w:t xml:space="preserve">          8</w:t>
            </w:r>
          </w:p>
          <w:p w:rsidR="002D0E71" w:rsidRDefault="002D0E71" w:rsidP="00A0481D">
            <w:pPr>
              <w:shd w:val="clear" w:color="auto" w:fill="FFFFFF"/>
              <w:jc w:val="both"/>
            </w:pPr>
          </w:p>
        </w:tc>
      </w:tr>
      <w:tr w:rsidR="00AC0441" w:rsidTr="00AC0441">
        <w:trPr>
          <w:trHeight w:hRule="exact" w:val="16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autoSpaceDE w:val="0"/>
              <w:autoSpaceDN w:val="0"/>
              <w:adjustRightInd w:val="0"/>
            </w:pPr>
            <w:r w:rsidRPr="00AC0441">
              <w:rPr>
                <w:b/>
              </w:rPr>
              <w:t xml:space="preserve">Спортивные игры </w:t>
            </w:r>
            <w:r>
              <w:t>(Баскетбол)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1. Техника передвижения, остановок и стоек;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2. Ловля и передача мяча;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3. Ведение мяча;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4. Техника броска мяча;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            17</w:t>
            </w:r>
          </w:p>
          <w:p w:rsidR="00AC0441" w:rsidRDefault="00AC0441" w:rsidP="00A0481D">
            <w:pPr>
              <w:shd w:val="clear" w:color="auto" w:fill="FFFFFF"/>
              <w:jc w:val="both"/>
            </w:pPr>
          </w:p>
          <w:p w:rsidR="00AC0441" w:rsidRDefault="00AC0441" w:rsidP="00A0481D">
            <w:pPr>
              <w:shd w:val="clear" w:color="auto" w:fill="FFFFFF"/>
              <w:jc w:val="both"/>
            </w:pPr>
          </w:p>
          <w:p w:rsidR="00AC0441" w:rsidRDefault="00AC0441" w:rsidP="00A0481D">
            <w:pPr>
              <w:shd w:val="clear" w:color="auto" w:fill="FFFFFF"/>
              <w:jc w:val="both"/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210344" w:rsidP="00A0481D">
            <w:pPr>
              <w:shd w:val="clear" w:color="auto" w:fill="FFFFFF"/>
              <w:jc w:val="both"/>
            </w:pPr>
            <w:r>
              <w:t xml:space="preserve">                   5      </w:t>
            </w:r>
          </w:p>
        </w:tc>
      </w:tr>
      <w:tr w:rsidR="00AC0441" w:rsidTr="00AC0441">
        <w:trPr>
          <w:trHeight w:hRule="exact" w:val="16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>5.1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autoSpaceDE w:val="0"/>
              <w:autoSpaceDN w:val="0"/>
              <w:adjustRightInd w:val="0"/>
            </w:pPr>
            <w:r w:rsidRPr="00AC0441">
              <w:rPr>
                <w:b/>
              </w:rPr>
              <w:t xml:space="preserve">Спортивные игры </w:t>
            </w:r>
            <w:r>
              <w:t>(Волейбол)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1. Стойка и перемещение игрока;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2. Передача мяча сверху двумя руками;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3. Приём мяча снизу двумя руками;</w:t>
            </w:r>
          </w:p>
          <w:p w:rsidR="00AC0441" w:rsidRDefault="00AC0441" w:rsidP="00A0481D">
            <w:pPr>
              <w:autoSpaceDE w:val="0"/>
              <w:autoSpaceDN w:val="0"/>
              <w:adjustRightInd w:val="0"/>
            </w:pPr>
            <w:r>
              <w:t>4. Верхняя 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 xml:space="preserve">;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AC0441" w:rsidP="00A0481D">
            <w:pPr>
              <w:shd w:val="clear" w:color="auto" w:fill="FFFFFF"/>
              <w:jc w:val="both"/>
            </w:pPr>
            <w:r>
              <w:t xml:space="preserve">           16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41" w:rsidRDefault="00210344" w:rsidP="00A0481D">
            <w:pPr>
              <w:shd w:val="clear" w:color="auto" w:fill="FFFFFF"/>
              <w:jc w:val="both"/>
            </w:pPr>
            <w:r>
              <w:t xml:space="preserve">                   5</w:t>
            </w:r>
          </w:p>
        </w:tc>
      </w:tr>
      <w:tr w:rsidR="003000FF" w:rsidTr="003000FF">
        <w:trPr>
          <w:trHeight w:hRule="exact" w:val="343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shd w:val="clear" w:color="auto" w:fill="FFFFFF"/>
              <w:jc w:val="both"/>
            </w:pPr>
            <w:r>
              <w:t>6.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rPr>
                <w:b/>
              </w:rPr>
            </w:pPr>
            <w:r w:rsidRPr="003000FF">
              <w:rPr>
                <w:b/>
              </w:rPr>
              <w:t>Совершенствование элементов футбола в процессе игры.</w:t>
            </w:r>
          </w:p>
          <w:p w:rsidR="003000FF" w:rsidRPr="005E01BB" w:rsidRDefault="003000FF" w:rsidP="003000FF">
            <w:pPr>
              <w:jc w:val="both"/>
            </w:pPr>
            <w:r w:rsidRPr="005E01BB">
              <w:t>1.Перва</w:t>
            </w:r>
            <w:r>
              <w:t>я медицинская помощь при травмах</w:t>
            </w:r>
          </w:p>
          <w:p w:rsidR="003000FF" w:rsidRDefault="003000FF" w:rsidP="003000FF">
            <w:r w:rsidRPr="005E01BB">
              <w:t>2.Тактические действия взаимопонимания во время учебной игры</w:t>
            </w:r>
            <w:r>
              <w:t xml:space="preserve">. </w:t>
            </w:r>
            <w:r w:rsidRPr="005E01BB">
              <w:t>Прием мяча, передачи, обводка (финты), удары по воротам</w:t>
            </w:r>
            <w:r>
              <w:t>,перемещения игрока; в</w:t>
            </w:r>
            <w:r w:rsidRPr="008B26FF">
              <w:t>едение мяча</w:t>
            </w:r>
            <w:r>
              <w:t>;</w:t>
            </w:r>
          </w:p>
          <w:p w:rsidR="003000FF" w:rsidRPr="003000FF" w:rsidRDefault="003000FF" w:rsidP="003000FF">
            <w:pPr>
              <w:rPr>
                <w:b/>
              </w:rPr>
            </w:pPr>
            <w:r>
              <w:t>остановка мяча; о</w:t>
            </w:r>
            <w:r w:rsidRPr="008B26FF">
              <w:t>тбор мяча</w:t>
            </w:r>
            <w: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shd w:val="clear" w:color="auto" w:fill="FFFFFF"/>
              <w:jc w:val="both"/>
            </w:pPr>
            <w:r>
              <w:t xml:space="preserve">                9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210344" w:rsidP="00A0481D">
            <w:pPr>
              <w:shd w:val="clear" w:color="auto" w:fill="FFFFFF"/>
              <w:jc w:val="both"/>
            </w:pPr>
            <w:r>
              <w:t xml:space="preserve">                    1        </w:t>
            </w:r>
          </w:p>
        </w:tc>
      </w:tr>
      <w:tr w:rsidR="003000FF" w:rsidTr="00AC0441">
        <w:trPr>
          <w:trHeight w:hRule="exact" w:val="52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shd w:val="clear" w:color="auto" w:fill="FFFFFF"/>
              <w:jc w:val="both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Pr="003000FF" w:rsidRDefault="003000FF" w:rsidP="00A0481D">
            <w:pPr>
              <w:shd w:val="clear" w:color="auto" w:fill="FFFFFF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3000FF">
              <w:rPr>
                <w:rFonts w:eastAsia="Calibri"/>
                <w:b/>
                <w:bCs/>
                <w:iCs/>
                <w:lang w:eastAsia="en-US"/>
              </w:rPr>
              <w:t>Итог</w:t>
            </w:r>
            <w:r>
              <w:rPr>
                <w:rFonts w:eastAsia="Calibri"/>
                <w:b/>
                <w:bCs/>
                <w:iCs/>
                <w:lang w:eastAsia="en-US"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shd w:val="clear" w:color="auto" w:fill="FFFFFF"/>
              <w:jc w:val="both"/>
            </w:pPr>
            <w:r>
              <w:t xml:space="preserve">             102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FF" w:rsidRDefault="003000FF" w:rsidP="00A0481D">
            <w:pPr>
              <w:shd w:val="clear" w:color="auto" w:fill="FFFFFF"/>
              <w:jc w:val="both"/>
            </w:pPr>
          </w:p>
        </w:tc>
      </w:tr>
    </w:tbl>
    <w:p w:rsidR="00AC0441" w:rsidRDefault="00AC0441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210344" w:rsidRDefault="00210344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AC0441" w:rsidRPr="008276FB" w:rsidRDefault="00AC0441" w:rsidP="008276FB">
      <w:pPr>
        <w:spacing w:after="200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8276FB">
        <w:rPr>
          <w:rFonts w:eastAsia="Calibri"/>
          <w:b/>
          <w:bCs/>
          <w:sz w:val="28"/>
          <w:szCs w:val="28"/>
          <w:u w:val="single"/>
          <w:lang w:eastAsia="en-US"/>
        </w:rPr>
        <w:lastRenderedPageBreak/>
        <w:t>5.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1</w:t>
      </w:r>
      <w:r w:rsidRPr="008276FB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Содержание учебного предмета</w:t>
      </w:r>
      <w:r w:rsidRPr="008276FB">
        <w:rPr>
          <w:rFonts w:eastAsia="Calibri"/>
          <w:b/>
          <w:bCs/>
          <w:sz w:val="28"/>
          <w:szCs w:val="28"/>
          <w:highlight w:val="red"/>
          <w:u w:val="single"/>
          <w:lang w:eastAsia="en-US"/>
        </w:rPr>
        <w:t xml:space="preserve"> 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lang w:eastAsia="en-US"/>
        </w:rPr>
      </w:pPr>
      <w:r w:rsidRPr="008276FB">
        <w:rPr>
          <w:rFonts w:eastAsia="Calibri"/>
          <w:b/>
          <w:bCs/>
          <w:lang w:eastAsia="en-US"/>
        </w:rPr>
        <w:t>Двигательные умения и навыки (18 часов).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  <w:r w:rsidRPr="008276FB">
        <w:rPr>
          <w:rFonts w:eastAsia="Calibri"/>
          <w:b/>
          <w:bCs/>
          <w:i/>
          <w:iCs/>
          <w:lang w:eastAsia="en-US"/>
        </w:rPr>
        <w:t xml:space="preserve">Лёгкая атлетика. 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  <w:r w:rsidRPr="008276FB">
        <w:rPr>
          <w:rFonts w:eastAsia="Calibri"/>
          <w:lang w:eastAsia="en-US"/>
        </w:rPr>
        <w:t>Беговые упражнения. Прыжковые упражнения.</w:t>
      </w:r>
      <w:r w:rsidRPr="008276FB">
        <w:rPr>
          <w:rFonts w:eastAsia="Calibri"/>
          <w:b/>
          <w:bCs/>
          <w:i/>
          <w:iCs/>
          <w:lang w:eastAsia="en-US"/>
        </w:rPr>
        <w:t xml:space="preserve"> </w:t>
      </w:r>
      <w:r w:rsidRPr="008276FB">
        <w:rPr>
          <w:rFonts w:eastAsia="Calibri"/>
          <w:lang w:eastAsia="en-US"/>
        </w:rPr>
        <w:t>Метание малого мяча.</w:t>
      </w:r>
      <w:r w:rsidRPr="008276FB">
        <w:rPr>
          <w:rFonts w:eastAsia="Calibri"/>
          <w:b/>
          <w:bCs/>
          <w:i/>
          <w:iCs/>
          <w:lang w:eastAsia="en-US"/>
        </w:rPr>
        <w:t xml:space="preserve"> </w:t>
      </w:r>
      <w:r w:rsidRPr="008276FB">
        <w:rPr>
          <w:rFonts w:eastAsia="Calibri"/>
          <w:lang w:eastAsia="en-US"/>
        </w:rPr>
        <w:t>Развитие выносливости, силы, быст</w:t>
      </w:r>
      <w:r w:rsidRPr="008276FB">
        <w:rPr>
          <w:rFonts w:eastAsia="Calibri"/>
          <w:lang w:eastAsia="en-US"/>
        </w:rPr>
        <w:softHyphen/>
        <w:t>роты, координации движений.</w:t>
      </w:r>
      <w:r w:rsidRPr="008276FB">
        <w:rPr>
          <w:rFonts w:eastAsia="Calibri"/>
          <w:b/>
          <w:bCs/>
          <w:i/>
          <w:iCs/>
          <w:lang w:eastAsia="en-US"/>
        </w:rPr>
        <w:t xml:space="preserve"> </w:t>
      </w:r>
      <w:r w:rsidRPr="008276FB">
        <w:rPr>
          <w:rFonts w:eastAsia="Calibri"/>
          <w:lang w:eastAsia="en-US"/>
        </w:rPr>
        <w:t>Кроссовая подготовка.</w:t>
      </w:r>
    </w:p>
    <w:p w:rsidR="008276FB" w:rsidRPr="008276FB" w:rsidRDefault="008276FB" w:rsidP="008276F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 w:rsidRPr="008276FB">
        <w:rPr>
          <w:rFonts w:eastAsia="Calibri"/>
          <w:b/>
          <w:bCs/>
          <w:lang w:eastAsia="en-US"/>
        </w:rPr>
        <w:t xml:space="preserve">Физическое совершенствование </w:t>
      </w:r>
      <w:r w:rsidRPr="008276FB">
        <w:rPr>
          <w:rFonts w:eastAsia="Calibri"/>
          <w:b/>
          <w:bCs/>
          <w:i/>
          <w:iCs/>
          <w:lang w:eastAsia="en-US"/>
        </w:rPr>
        <w:t>(68 часов).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  <w:r w:rsidRPr="008276FB">
        <w:rPr>
          <w:rFonts w:eastAsia="Calibri"/>
          <w:b/>
          <w:bCs/>
          <w:i/>
          <w:iCs/>
          <w:lang w:eastAsia="en-US"/>
        </w:rPr>
        <w:t xml:space="preserve">Гимнастика с основами акробатики. </w:t>
      </w:r>
      <w:r w:rsidR="00FE4649">
        <w:rPr>
          <w:rFonts w:eastAsia="Calibri"/>
          <w:b/>
          <w:bCs/>
          <w:i/>
          <w:iCs/>
          <w:lang w:eastAsia="en-US"/>
        </w:rPr>
        <w:t>(12часов)</w:t>
      </w:r>
    </w:p>
    <w:p w:rsidR="004B28B2" w:rsidRDefault="008276FB" w:rsidP="008276FB">
      <w:pPr>
        <w:spacing w:after="200"/>
        <w:jc w:val="both"/>
        <w:rPr>
          <w:rFonts w:eastAsia="Calibri"/>
          <w:lang w:eastAsia="en-US"/>
        </w:rPr>
      </w:pPr>
      <w:r w:rsidRPr="008276FB">
        <w:rPr>
          <w:rFonts w:eastAsia="Calibri"/>
          <w:lang w:eastAsia="en-US"/>
        </w:rPr>
        <w:t>Развитие гибко</w:t>
      </w:r>
      <w:r w:rsidRPr="008276FB">
        <w:rPr>
          <w:rFonts w:eastAsia="Calibri"/>
          <w:lang w:eastAsia="en-US"/>
        </w:rPr>
        <w:softHyphen/>
        <w:t>сти, координации движений, силы, выносливости. Висы. Ст</w:t>
      </w:r>
      <w:r w:rsidR="004B28B2">
        <w:rPr>
          <w:rFonts w:eastAsia="Calibri"/>
          <w:lang w:eastAsia="en-US"/>
        </w:rPr>
        <w:t>р</w:t>
      </w:r>
      <w:r w:rsidRPr="008276FB">
        <w:rPr>
          <w:rFonts w:eastAsia="Calibri"/>
          <w:lang w:eastAsia="en-US"/>
        </w:rPr>
        <w:t xml:space="preserve">оевые упражнения. Организующие команды и приёмы. Акробатические упражнения и комбинации. Опорные прыжки. </w:t>
      </w:r>
    </w:p>
    <w:p w:rsidR="004B28B2" w:rsidRDefault="004B28B2" w:rsidP="008276FB">
      <w:pPr>
        <w:spacing w:after="20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Лыжная  подготовка.(30часов)</w:t>
      </w:r>
    </w:p>
    <w:p w:rsidR="004B28B2" w:rsidRPr="004B28B2" w:rsidRDefault="004B28B2" w:rsidP="008276FB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Передвижения на лыжах. 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  <w:r w:rsidRPr="008276FB">
        <w:rPr>
          <w:rFonts w:eastAsia="Calibri"/>
          <w:b/>
          <w:bCs/>
          <w:i/>
          <w:iCs/>
          <w:lang w:eastAsia="en-US"/>
        </w:rPr>
        <w:t xml:space="preserve">Спортивные игры </w:t>
      </w:r>
      <w:r w:rsidR="00037253">
        <w:rPr>
          <w:rFonts w:eastAsia="Calibri"/>
          <w:b/>
          <w:bCs/>
          <w:i/>
          <w:iCs/>
          <w:lang w:eastAsia="en-US"/>
        </w:rPr>
        <w:t>(33часа)</w:t>
      </w:r>
    </w:p>
    <w:p w:rsidR="00FE4649" w:rsidRDefault="008276FB" w:rsidP="008276FB">
      <w:pPr>
        <w:spacing w:after="200"/>
        <w:jc w:val="both"/>
        <w:rPr>
          <w:rFonts w:eastAsia="Calibri"/>
          <w:lang w:eastAsia="en-US"/>
        </w:rPr>
      </w:pPr>
      <w:r w:rsidRPr="008276FB">
        <w:rPr>
          <w:rFonts w:eastAsia="Calibri"/>
          <w:b/>
          <w:bCs/>
          <w:i/>
          <w:iCs/>
          <w:lang w:eastAsia="en-US"/>
        </w:rPr>
        <w:t xml:space="preserve">Баскетбол. </w:t>
      </w:r>
      <w:r w:rsidRPr="008276FB">
        <w:rPr>
          <w:rFonts w:eastAsia="Calibri"/>
          <w:lang w:eastAsia="en-US"/>
        </w:rPr>
        <w:t>Развитие быстроты, силы, выносливости, ко</w:t>
      </w:r>
      <w:r w:rsidRPr="008276FB">
        <w:rPr>
          <w:rFonts w:eastAsia="Calibri"/>
          <w:lang w:eastAsia="en-US"/>
        </w:rPr>
        <w:softHyphen/>
        <w:t xml:space="preserve">ординации движений. Игра по правилам. </w:t>
      </w:r>
    </w:p>
    <w:p w:rsidR="008276FB" w:rsidRPr="008276FB" w:rsidRDefault="008276FB" w:rsidP="008276FB">
      <w:pPr>
        <w:spacing w:after="200"/>
        <w:jc w:val="both"/>
        <w:rPr>
          <w:rFonts w:eastAsia="Calibri"/>
          <w:lang w:eastAsia="en-US"/>
        </w:rPr>
      </w:pPr>
      <w:r w:rsidRPr="008276FB">
        <w:rPr>
          <w:rFonts w:eastAsia="Calibri"/>
          <w:b/>
          <w:i/>
          <w:iCs/>
          <w:lang w:eastAsia="en-US"/>
        </w:rPr>
        <w:t>Волейбол.</w:t>
      </w:r>
      <w:r w:rsidRPr="008276FB">
        <w:rPr>
          <w:rFonts w:eastAsia="Calibri"/>
          <w:i/>
          <w:iCs/>
          <w:lang w:eastAsia="en-US"/>
        </w:rPr>
        <w:t xml:space="preserve"> </w:t>
      </w:r>
      <w:r w:rsidRPr="008276FB">
        <w:rPr>
          <w:rFonts w:eastAsia="Calibri"/>
          <w:lang w:eastAsia="en-US"/>
        </w:rPr>
        <w:t>Развитие быстроты, силы, выносливости, ко</w:t>
      </w:r>
      <w:r w:rsidRPr="008276FB">
        <w:rPr>
          <w:rFonts w:eastAsia="Calibri"/>
          <w:lang w:eastAsia="en-US"/>
        </w:rPr>
        <w:softHyphen/>
        <w:t xml:space="preserve">ординации движений. Игра по правилам. </w:t>
      </w:r>
      <w:r w:rsidRPr="008276FB">
        <w:rPr>
          <w:rFonts w:eastAsia="Calibri"/>
          <w:iCs/>
          <w:lang w:eastAsia="en-US"/>
        </w:rPr>
        <w:t>Подвижные игры с элементами волейбола.</w:t>
      </w:r>
      <w:r w:rsidRPr="008276FB">
        <w:rPr>
          <w:rFonts w:eastAsia="Calibri"/>
          <w:lang w:eastAsia="en-US"/>
        </w:rPr>
        <w:t xml:space="preserve"> Игры по правилам. Подвижные игры с элементами баскетбола. Игры по правилам.</w:t>
      </w:r>
    </w:p>
    <w:p w:rsidR="008276FB" w:rsidRPr="008276FB" w:rsidRDefault="008276FB" w:rsidP="008276FB">
      <w:pPr>
        <w:spacing w:after="200"/>
        <w:jc w:val="both"/>
        <w:rPr>
          <w:rFonts w:eastAsia="Calibri"/>
          <w:b/>
          <w:bCs/>
          <w:lang w:eastAsia="en-US"/>
        </w:rPr>
      </w:pPr>
      <w:r w:rsidRPr="008276FB">
        <w:rPr>
          <w:rFonts w:eastAsia="Calibri"/>
          <w:b/>
          <w:bCs/>
          <w:lang w:eastAsia="en-US"/>
        </w:rPr>
        <w:t>Двигательные умения и навыки (19 часов, повторение).</w:t>
      </w:r>
    </w:p>
    <w:p w:rsidR="004B28B2" w:rsidRDefault="004B28B2" w:rsidP="008276FB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Футбол.</w:t>
      </w:r>
      <w:r w:rsidR="00FE4649">
        <w:rPr>
          <w:rFonts w:eastAsia="Calibri"/>
          <w:b/>
          <w:bCs/>
          <w:i/>
          <w:iCs/>
          <w:lang w:eastAsia="en-US"/>
        </w:rPr>
        <w:t>(9часов)</w:t>
      </w:r>
    </w:p>
    <w:p w:rsidR="00AC0441" w:rsidRPr="00AC0441" w:rsidRDefault="004B28B2" w:rsidP="00AC0441">
      <w:pPr>
        <w:spacing w:after="200"/>
        <w:jc w:val="both"/>
        <w:rPr>
          <w:rFonts w:eastAsia="Calibri"/>
          <w:bCs/>
          <w:iCs/>
          <w:lang w:eastAsia="en-US"/>
        </w:rPr>
      </w:pPr>
      <w:r w:rsidRPr="004B28B2">
        <w:rPr>
          <w:rFonts w:eastAsia="Calibri"/>
          <w:bCs/>
          <w:iCs/>
          <w:lang w:eastAsia="en-US"/>
        </w:rPr>
        <w:t xml:space="preserve">Развитие быстроты, силы, </w:t>
      </w:r>
      <w:r w:rsidR="00AC0441">
        <w:rPr>
          <w:rFonts w:eastAsia="Calibri"/>
          <w:bCs/>
          <w:iCs/>
          <w:lang w:eastAsia="en-US"/>
        </w:rPr>
        <w:t>выносливости.</w:t>
      </w:r>
    </w:p>
    <w:p w:rsidR="00AC0441" w:rsidRDefault="00AC0441"/>
    <w:p w:rsidR="00AC0441" w:rsidRDefault="00AC0441"/>
    <w:p w:rsidR="000E19F1" w:rsidRDefault="000E19F1"/>
    <w:p w:rsidR="000E19F1" w:rsidRDefault="000E19F1"/>
    <w:p w:rsidR="000E19F1" w:rsidRDefault="000E19F1"/>
    <w:p w:rsidR="000E19F1" w:rsidRDefault="000E19F1"/>
    <w:p w:rsidR="00037253" w:rsidRDefault="00037253"/>
    <w:p w:rsidR="00AC0441" w:rsidRDefault="00AC0441">
      <w:pPr>
        <w:sectPr w:rsidR="00AC0441" w:rsidSect="0003725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37253" w:rsidRPr="00037253" w:rsidRDefault="00037253" w:rsidP="000372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6.</w:t>
      </w:r>
      <w:r w:rsidRPr="00037253">
        <w:rPr>
          <w:rFonts w:eastAsia="Calibri"/>
          <w:b/>
          <w:sz w:val="28"/>
          <w:szCs w:val="28"/>
          <w:lang w:eastAsia="en-US"/>
        </w:rPr>
        <w:t>Календарно-тематическое планирование  5 е-классы</w:t>
      </w:r>
    </w:p>
    <w:tbl>
      <w:tblPr>
        <w:tblStyle w:val="aa"/>
        <w:tblW w:w="14850" w:type="dxa"/>
        <w:jc w:val="center"/>
        <w:tblLook w:val="04A0"/>
      </w:tblPr>
      <w:tblGrid>
        <w:gridCol w:w="796"/>
        <w:gridCol w:w="3347"/>
        <w:gridCol w:w="3933"/>
        <w:gridCol w:w="3743"/>
        <w:gridCol w:w="3031"/>
      </w:tblGrid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Тема урока. Региональное содержание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 xml:space="preserve">Основные виды деятельности обучающихся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Формируемые универсальные учебные действия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Тематика контрольных практических и лабораторных работ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</w:rPr>
              <w:t>Лёгкая атлетика.</w:t>
            </w:r>
            <w:r w:rsidRPr="00037253">
              <w:t xml:space="preserve"> Инструктаж по ТБ.  Техника бега на короткие дистанций.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 по технике безопасности. Изучают историю легкой атлетики, запоминают имена выдающихся отечественных спортсменов. Описывают технику выполнения беговых упражнений, осваивают её самостоятельно,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t>Высокий старт. Техника бега на длинную дистанцию.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Демонстрируют технику высокого старта. </w:t>
            </w:r>
            <w:r w:rsidRPr="00037253">
              <w:rPr>
                <w:rFonts w:eastAsia="Calibri"/>
                <w:lang w:eastAsia="en-US"/>
              </w:rPr>
              <w:t>Уметь бегать с ускорением - распределять силы на всю дистанцию.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поставленных задач.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при выполнении упражнений и участии в игре; прини</w:t>
            </w:r>
            <w:r w:rsidRPr="00037253">
              <w:rPr>
                <w:color w:val="000000"/>
                <w:spacing w:val="-2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 xml:space="preserve">ются на позицию партнера </w:t>
            </w:r>
            <w:r w:rsidRPr="00037253">
              <w:rPr>
                <w:color w:val="000000"/>
                <w:spacing w:val="-3"/>
                <w:lang w:eastAsia="en-US"/>
              </w:rPr>
              <w:lastRenderedPageBreak/>
              <w:t>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i/>
              </w:rPr>
              <w:t>Спринтерский и стартовый разгон эстафетный бег</w:t>
            </w:r>
            <w:r w:rsidRPr="00037253">
              <w:rPr>
                <w:b/>
                <w:i/>
              </w:rPr>
              <w:t>.</w:t>
            </w:r>
            <w:r w:rsidRPr="00037253">
              <w:rPr>
                <w:rFonts w:eastAsiaTheme="minorHAnsi"/>
                <w:lang w:eastAsia="en-US"/>
              </w:rPr>
              <w:t xml:space="preserve"> </w:t>
            </w:r>
            <w:r w:rsidRPr="00037253">
              <w:rPr>
                <w:rFonts w:eastAsiaTheme="minorHAnsi"/>
                <w:b/>
                <w:i/>
                <w:lang w:eastAsia="en-US"/>
              </w:rPr>
              <w:t>Зачёт</w:t>
            </w:r>
            <w:r w:rsidRPr="00037253">
              <w:rPr>
                <w:rFonts w:eastAsiaTheme="minorHAnsi"/>
                <w:lang w:eastAsia="en-US"/>
              </w:rPr>
              <w:t xml:space="preserve">-челночный бег 3х10 м, сек           </w:t>
            </w:r>
          </w:p>
          <w:p w:rsidR="00037253" w:rsidRPr="00037253" w:rsidRDefault="00037253" w:rsidP="00037253">
            <w:pPr>
              <w:rPr>
                <w:b/>
                <w:i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стартовый разгон в беге на короткие дистанции. Описывают технику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выполнения беговых упражнений, осваивают ее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самостоятельно, выявляют и устраняют</w:t>
            </w:r>
          </w:p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характерные ошибки в процессе освоения.</w:t>
            </w: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(м) 8,5</w:t>
            </w:r>
            <w:r w:rsidRPr="00037253">
              <w:rPr>
                <w:rFonts w:eastAsiaTheme="minorHAnsi"/>
                <w:lang w:eastAsia="en-US"/>
              </w:rPr>
              <w:tab/>
              <w:t>-9,3-9,7</w:t>
            </w:r>
            <w:r w:rsidRPr="00037253">
              <w:rPr>
                <w:rFonts w:eastAsiaTheme="minorHAnsi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(д) 8,9-9,7-10.1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b/>
                <w:i/>
              </w:rPr>
            </w:pPr>
            <w:r w:rsidRPr="00037253">
              <w:rPr>
                <w:rFonts w:eastAsiaTheme="minorHAnsi"/>
                <w:b/>
                <w:i/>
                <w:lang w:eastAsia="en-US"/>
              </w:rPr>
              <w:t xml:space="preserve">Зачёт </w:t>
            </w:r>
            <w:r w:rsidRPr="00037253">
              <w:rPr>
                <w:rFonts w:eastAsiaTheme="minorHAnsi"/>
                <w:lang w:eastAsia="en-US"/>
              </w:rPr>
              <w:t>-челночный бег 3х10 м, сек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>-бег  30м.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Показывают результат: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(м)  5,0;  6,0; 6,3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(д)  5,1; 6,3; 6,4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поставленных задач.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при выполнении упражнений и участии в игре; прини</w:t>
            </w:r>
            <w:r w:rsidRPr="00037253">
              <w:rPr>
                <w:color w:val="000000"/>
                <w:spacing w:val="-2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>-бег  30м.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 xml:space="preserve">Метание  малого мяча. 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Знать и демонстрировать  технику </w:t>
            </w:r>
            <w:r w:rsidRPr="00037253">
              <w:rPr>
                <w:rFonts w:eastAsia="Calibri"/>
                <w:lang w:eastAsia="en-US"/>
              </w:rPr>
              <w:lastRenderedPageBreak/>
              <w:t>метания мяча с места. Описывают технику метательных упражнений, осваивают её самостоятельно, выявляют и устраняют характерные ошибки в процессе освоения. Демонстрируют вариативное выполнение метательных упражнений.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отведение руки для замаха.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финальное усилие. Описывают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технику выполнения метательных упражнений,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осваивают ее самостоятельно, выявляют и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устраняют характерные ошибки в процессе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освоения.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вариативное выполнение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метательных упражнений.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Применяют метательные упражнения для соответствующих физических способностей.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lastRenderedPageBreak/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 xml:space="preserve">ориентируются в </w:t>
            </w:r>
            <w:r w:rsidRPr="00037253">
              <w:rPr>
                <w:color w:val="000000"/>
                <w:spacing w:val="-2"/>
                <w:lang w:eastAsia="en-US"/>
              </w:rPr>
              <w:lastRenderedPageBreak/>
              <w:t>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 метательных упражнений;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Прыжок в длину с места.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Правильно выполнять технику прыжка в длину с места.   Описывают технику выполнения прыжковых упражнений, осваивают  её самостоятельно, выявляют и устраняют характерные ошибки в процессе освоения.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lastRenderedPageBreak/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</w:t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Прыжок  в длину с разбега.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Правильно выполнять технику прыжка в длину с разбега.  Знать понятие « челночный бег» и уметь выполнять упражнение. Демонстрировать технику различными способами. Уметь выполнять многоскоки -прыжки с ноги на ногу. Уметь демонстрировать технику прыжков различными способами. Знать и уметь выполнять технику метания мяча с места.  Выполнять игровые действия в условиях учебной деятельности.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 xml:space="preserve">используют общие приемы решения </w:t>
            </w:r>
            <w:r w:rsidRPr="00037253">
              <w:rPr>
                <w:color w:val="000000"/>
                <w:lang w:eastAsia="en-US"/>
              </w:rPr>
              <w:t>поставленных задач.</w:t>
            </w:r>
          </w:p>
          <w:p w:rsidR="00037253" w:rsidRPr="00037253" w:rsidRDefault="00037253" w:rsidP="00037253">
            <w:pPr>
              <w:shd w:val="clear" w:color="auto" w:fill="FFFFFF"/>
              <w:spacing w:line="274" w:lineRule="exact"/>
              <w:ind w:firstLine="7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 xml:space="preserve">планируют свои действия в соответствии </w:t>
            </w:r>
            <w:r w:rsidRPr="00037253">
              <w:rPr>
                <w:color w:val="000000"/>
                <w:spacing w:val="-1"/>
                <w:lang w:eastAsia="en-US"/>
              </w:rPr>
              <w:t>с поставленной задачей и условиями ее реализации.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 xml:space="preserve">проявляют дисциплинированность, трудолюбие и упорство в достижении поставленных целей; </w:t>
            </w:r>
            <w:r w:rsidRPr="00037253">
              <w:rPr>
                <w:color w:val="000000"/>
                <w:spacing w:val="-3"/>
                <w:lang w:eastAsia="en-US"/>
              </w:rPr>
              <w:t>умеют управлять эмоциями при общении со сверстника</w:t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t xml:space="preserve">Р.К- игры «Лапта». </w:t>
            </w: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 xml:space="preserve"> - метание  малого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Знать и рассказывать правила  игры « Лапта».</w:t>
            </w:r>
            <w:r w:rsidRPr="00037253">
              <w:rPr>
                <w:rFonts w:eastAsia="Calibri"/>
                <w:b/>
                <w:lang w:eastAsia="en-US"/>
              </w:rPr>
              <w:t xml:space="preserve"> </w:t>
            </w:r>
            <w:r w:rsidRPr="00037253">
              <w:rPr>
                <w:rFonts w:eastAsia="Calibri"/>
                <w:bCs/>
                <w:lang w:eastAsia="en-US"/>
              </w:rPr>
              <w:t>Взаимодействовать со сверстниками в процессе игр.</w:t>
            </w:r>
            <w:r w:rsidRPr="00037253">
              <w:rPr>
                <w:rFonts w:eastAsia="Calibri"/>
                <w:lang w:eastAsia="en-US"/>
              </w:rPr>
              <w:t xml:space="preserve"> Уметь выбирать водящего в игре. Выполнять игровые действия в условиях учебной деятельности.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Показывать результат: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30-25-20 (м.),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lastRenderedPageBreak/>
              <w:t xml:space="preserve">20-17-14 (д.)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lastRenderedPageBreak/>
              <w:t>Познавательные</w:t>
            </w:r>
            <w:r w:rsidRPr="00037253">
              <w:rPr>
                <w:rFonts w:eastAsia="Calibri"/>
                <w:lang w:eastAsia="en-US"/>
              </w:rPr>
              <w:t>: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</w:t>
            </w:r>
            <w:r w:rsidRPr="00037253">
              <w:rPr>
                <w:rFonts w:eastAsia="Calibri"/>
                <w:lang w:eastAsia="en-US"/>
              </w:rPr>
              <w:lastRenderedPageBreak/>
              <w:t xml:space="preserve">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lastRenderedPageBreak/>
              <w:t>Зачет</w:t>
            </w:r>
            <w:r w:rsidRPr="00037253">
              <w:rPr>
                <w:rFonts w:eastAsia="Calibri"/>
                <w:lang w:eastAsia="en-US"/>
              </w:rPr>
              <w:t>-метание малого мяча.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 xml:space="preserve"> - прыжки в длину с места. Кроссовая подготовка.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Правильно подтягиваться : девочки на низкой,  мальчики на высокой перекладине. Осваивать технику подтягивания. Выполнять игровые действия в условиях учебной деятельности. </w:t>
            </w:r>
          </w:p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Показывать результат:</w:t>
            </w: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(м)195-160-140</w:t>
            </w:r>
            <w:r w:rsidRPr="00037253">
              <w:rPr>
                <w:rFonts w:eastAsiaTheme="minorHAnsi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(д)185-150-130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>Позн</w:t>
            </w:r>
            <w:r w:rsidRPr="00037253">
              <w:rPr>
                <w:rFonts w:eastAsia="Calibri"/>
                <w:lang w:eastAsia="en-US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 xml:space="preserve">Зачёт - </w:t>
            </w:r>
            <w:r w:rsidRPr="00037253">
              <w:rPr>
                <w:rFonts w:eastAsia="Calibri"/>
                <w:lang w:eastAsia="en-US"/>
              </w:rPr>
              <w:t>прыжки в длину с места.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Баскетбол. Инструктаж по Т.Б Правила игры в баскетбол.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Знать как выполняются элементы Ведение, пас, прием, остановка.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>Позн</w:t>
            </w:r>
            <w:r w:rsidRPr="00037253">
              <w:rPr>
                <w:rFonts w:eastAsia="Calibri"/>
                <w:lang w:eastAsia="en-US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Техника передвижений, остановок, поворотов и стоек.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ведения мяча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Освоить технику ведения мяча.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инструкций. Выполняют комбинации из освоенных элементов техники  передвижений (перемещения в стойке, остановка, повороты). Овладевают основными приемами.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 xml:space="preserve">щему решению в </w:t>
            </w:r>
            <w:r w:rsidRPr="00037253">
              <w:rPr>
                <w:color w:val="000000"/>
                <w:spacing w:val="-1"/>
                <w:lang w:eastAsia="en-US"/>
              </w:rPr>
              <w:lastRenderedPageBreak/>
              <w:t>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Ловля и передача мяча от груди.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ловить и передавать мяч от груди в парах на месте и в движений.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i/>
                <w:u w:val="single"/>
                <w:lang w:eastAsia="en-US"/>
              </w:rPr>
              <w:t>Познавательные:</w:t>
            </w:r>
            <w:r w:rsidRPr="00037253">
              <w:rPr>
                <w:rFonts w:eastAsia="Calibri"/>
                <w:lang w:eastAsia="en-US"/>
              </w:rPr>
              <w:t xml:space="preserve">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Тактика игры</w:t>
            </w:r>
            <w:r w:rsidRPr="00037253">
              <w:t>. В</w:t>
            </w:r>
            <w:r w:rsidRPr="00037253">
              <w:rPr>
                <w:rFonts w:eastAsia="Calibri"/>
                <w:lang w:eastAsia="en-US"/>
              </w:rPr>
              <w:t>едение мяча в низкой и средней стойке.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Овладевать 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Cs/>
                <w:i/>
                <w:iCs/>
                <w:color w:val="000000"/>
                <w:spacing w:val="-2"/>
                <w:u w:val="single"/>
                <w:lang w:eastAsia="en-US"/>
              </w:rPr>
              <w:t>Познавательные</w:t>
            </w: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 xml:space="preserve">умеют управлять эмоциями при </w:t>
            </w:r>
            <w:r w:rsidRPr="00037253">
              <w:rPr>
                <w:color w:val="000000"/>
                <w:spacing w:val="-2"/>
                <w:lang w:eastAsia="en-US"/>
              </w:rPr>
              <w:lastRenderedPageBreak/>
              <w:t>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- техника ведения мяча, остановок.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Овладевать 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- техника ведения мяча, остановок.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 xml:space="preserve">Ловля и передача мяча на месте и в движений  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правила безопасности. Уметь ловить и передавать мяч  в парах в движений и на месте.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бросков мяча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Владеть техникой бросков.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правила безопасности. Выполняют ловлю и передачу мяча.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- бросок мяча одной рукой от плеча.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соблюдать все правила в играх и эстафетах. Демонстрировать технические приемы футбола.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lastRenderedPageBreak/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</w:t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lastRenderedPageBreak/>
              <w:t xml:space="preserve">Зачёт </w:t>
            </w:r>
            <w:r w:rsidRPr="00037253">
              <w:rPr>
                <w:i/>
              </w:rPr>
              <w:t>- бросок мяча одной рукой от плеча.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-правила игры.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самостоятельно оценить себя и других учащихся . демонстрировать технические приемы баскетбол знать правило игры.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-правила игры.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 xml:space="preserve">Зачёт </w:t>
            </w:r>
            <w:r w:rsidRPr="00037253">
              <w:rPr>
                <w:rFonts w:eastAsia="Calibri"/>
                <w:lang w:eastAsia="en-US"/>
              </w:rPr>
              <w:t>- ловля и передача мяча в движении.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правильно прыгать через короткую скакалку. Выполнять броски в баскетбольное кольцо.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 xml:space="preserve">умеют управлять эмоциями при </w:t>
            </w:r>
            <w:r w:rsidRPr="00037253">
              <w:rPr>
                <w:color w:val="000000"/>
                <w:spacing w:val="-2"/>
                <w:lang w:eastAsia="en-US"/>
              </w:rPr>
              <w:lastRenderedPageBreak/>
              <w:t>общении со сверстника</w:t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  <w:color w:val="000000"/>
              </w:rPr>
              <w:t>Игра по упрощенным правилам в мини-баскетбол.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Освоить индивидуальную технику защиты. Развивать координационные способности.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Освоить тактику игры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ind w:right="116"/>
              <w:rPr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>Коммуникативные: </w:t>
            </w:r>
            <w:r w:rsidRPr="00037253">
              <w:rPr>
                <w:color w:val="00000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037253" w:rsidRPr="00037253" w:rsidRDefault="00037253" w:rsidP="00037253">
            <w:pPr>
              <w:shd w:val="clear" w:color="auto" w:fill="FFFFFF"/>
              <w:ind w:right="116"/>
              <w:rPr>
                <w:rFonts w:ascii="Arial" w:hAnsi="Arial" w:cs="Arial"/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>Регулятивные: </w:t>
            </w:r>
            <w:r w:rsidRPr="00037253">
              <w:rPr>
                <w:color w:val="000000"/>
              </w:rPr>
              <w:t>адекватно понимать оценку взрослого и сверстника, адекватно оценивать свои действия и действия партнера.</w:t>
            </w:r>
          </w:p>
          <w:p w:rsidR="00037253" w:rsidRPr="00037253" w:rsidRDefault="00037253" w:rsidP="00037253">
            <w:pPr>
              <w:shd w:val="clear" w:color="auto" w:fill="FFFFFF"/>
              <w:ind w:right="116"/>
              <w:rPr>
                <w:i/>
                <w:iCs/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 xml:space="preserve">Познавательные: </w:t>
            </w:r>
            <w:r w:rsidRPr="00037253">
              <w:rPr>
                <w:color w:val="000000"/>
              </w:rPr>
              <w:t>применять умения и знания из области баскетбола на практике.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Theme="minorHAnsi"/>
                <w:i/>
                <w:lang w:eastAsia="en-US"/>
              </w:rPr>
            </w:pPr>
            <w:r w:rsidRPr="00037253">
              <w:rPr>
                <w:i/>
              </w:rPr>
              <w:t>Инструктаж по ТБ. по футболу. Приемы мяча, передачи.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Знать несколько эстафет с футбольными мячами. Демонстрировать технические приемы футбола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Удары по мячу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Освоить удары по мячу и остановки мяча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 w:cstheme="minorBidi"/>
                <w:i/>
                <w:lang w:eastAsia="en-US"/>
              </w:rPr>
              <w:t>Личностные:</w:t>
            </w:r>
            <w:r w:rsidRPr="00037253">
              <w:rPr>
                <w:rFonts w:eastAsiaTheme="minorHAnsi" w:cstheme="minorBidi"/>
                <w:lang w:eastAsia="en-US"/>
              </w:rPr>
              <w:t xml:space="preserve"> доброжелательные отношения со сверстниками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Остановка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Взаимодействуют со сверстниками в процессе совместного освоения техники игровых приемов и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действий. Соблюдают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 w:cstheme="minorBidi"/>
                <w:i/>
                <w:lang w:eastAsia="en-US"/>
              </w:rPr>
              <w:t>Личностные:</w:t>
            </w:r>
            <w:r w:rsidRPr="00037253">
              <w:rPr>
                <w:rFonts w:eastAsiaTheme="minorHAnsi" w:cstheme="minorBidi"/>
                <w:lang w:eastAsia="en-US"/>
              </w:rPr>
              <w:t xml:space="preserve"> доброжелательные отношения со сверстниками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Ведение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и правильно выполнять пас ногой при передаче мяча. Демонстрировать технические приемы футбола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25. 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</w:rPr>
              <w:t xml:space="preserve">Гимнастика. </w:t>
            </w:r>
            <w:r w:rsidRPr="00037253">
              <w:rPr>
                <w:i/>
              </w:rPr>
              <w:t>Инструктаж по</w:t>
            </w:r>
            <w:r w:rsidRPr="00037253">
              <w:rPr>
                <w:b/>
              </w:rPr>
              <w:t xml:space="preserve"> </w:t>
            </w:r>
            <w:r w:rsidRPr="00037253">
              <w:rPr>
                <w:i/>
              </w:rPr>
              <w:t xml:space="preserve">Т.Б  Висы. Кувырок вперёд Перестроения, </w:t>
            </w:r>
            <w:r w:rsidRPr="00037253">
              <w:rPr>
                <w:rFonts w:eastAsia="Calibri"/>
                <w:lang w:eastAsia="en-US"/>
              </w:rPr>
              <w:t>Повороты.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правила техники безопасности при выполнении гимнастических упражнений.  Знать понятие « осанка», « здоровье»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 w:cstheme="minorBidi"/>
                <w:i/>
                <w:lang w:eastAsia="en-US"/>
              </w:rPr>
              <w:t xml:space="preserve">Личностные: </w:t>
            </w:r>
            <w:r w:rsidRPr="00037253">
              <w:rPr>
                <w:rFonts w:eastAsiaTheme="minorHAnsi" w:cstheme="minorBidi"/>
                <w:lang w:eastAsia="en-US"/>
              </w:rPr>
              <w:t>учиться преодолевать страх, готовность освоить трудные упражнения.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выполнения силовых упражнений. Строевые приёмы.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Овладевают правилами техники безопасности и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страховки во время занятий силовыми упражнениями. Различают строевые команды, четко выполняют строевые приемы.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i/>
                <w:lang w:eastAsia="en-US"/>
              </w:rPr>
              <w:t>Регулятивные:</w:t>
            </w:r>
            <w:r w:rsidRPr="00037253">
              <w:rPr>
                <w:rFonts w:eastAsia="Calibri"/>
                <w:lang w:eastAsia="en-US"/>
              </w:rPr>
              <w:t xml:space="preserve"> умение правильно оценивать свои возможности.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 xml:space="preserve"> Кувырк вперёд и назад.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Осваивать технику строевых и акробатических упражнений. Проявлять качества силы и координации при выполнении акробатических упражнений  кувырка вперёд и назад.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i/>
                <w:lang w:eastAsia="en-US"/>
              </w:rPr>
              <w:t>Регулятивные</w:t>
            </w:r>
            <w:r w:rsidRPr="00037253">
              <w:rPr>
                <w:rFonts w:eastAsia="Calibri"/>
                <w:lang w:eastAsia="en-US"/>
              </w:rPr>
              <w:t>: умение правильно оценивать свои возможности.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Стойка на лопатках.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</w:t>
            </w:r>
            <w:r w:rsidRPr="00037253">
              <w:rPr>
                <w:rFonts w:eastAsia="Calibri"/>
                <w:b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>-на гибкость.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Используют гимнастические и акробатические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упражнения для развития координационных способностей.</w:t>
            </w:r>
            <w:r w:rsidRPr="00037253">
              <w:rPr>
                <w:rFonts w:eastAsia="Calibri"/>
                <w:lang w:eastAsia="en-US"/>
              </w:rPr>
              <w:t xml:space="preserve"> Развивать гибкость.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>-на гибкость.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b/>
                <w:i/>
              </w:rPr>
            </w:pPr>
            <w:r w:rsidRPr="00037253">
              <w:rPr>
                <w:i/>
              </w:rPr>
              <w:t>«Мост» из положения лёжа.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Используют гимнастические и акробатические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упражнения для развития координационных способностей.</w:t>
            </w:r>
            <w:r w:rsidRPr="00037253">
              <w:rPr>
                <w:rFonts w:eastAsia="Calibri"/>
                <w:lang w:eastAsia="en-US"/>
              </w:rPr>
              <w:t xml:space="preserve"> Демонстрировать технику акробатических упражнений при выполнении кувырков вперед и упражнении « мост»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i/>
                <w:u w:val="single"/>
                <w:lang w:eastAsia="en-US"/>
              </w:rPr>
              <w:t>Познавательные:</w:t>
            </w:r>
            <w:r w:rsidRPr="00037253">
              <w:rPr>
                <w:rFonts w:eastAsia="Calibri"/>
                <w:lang w:eastAsia="en-US"/>
              </w:rPr>
              <w:t xml:space="preserve">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вопросы.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Опорный  прыжок вскок в упор присев, соскок прогнувшись</w:t>
            </w:r>
            <w:r w:rsidRPr="00037253">
              <w:rPr>
                <w:rFonts w:eastAsia="Calibri"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Уметь выполнять опорный прыжок. Освоить технику данных упражнений и составлять гимнастические комбинации из числа разученных упражнений.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умение проявить упорство в достижении цели.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 xml:space="preserve"> - техника выполнения кувырка вперёд и назад.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Уметь правильно выполнять  и соблюдать технику кувырков вперед.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 xml:space="preserve"> - техника выполнения кувырка вперёд и назад.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 xml:space="preserve">Зачёт </w:t>
            </w:r>
            <w:r w:rsidRPr="00037253">
              <w:rPr>
                <w:rFonts w:eastAsia="Calibri"/>
                <w:lang w:eastAsia="en-US"/>
              </w:rPr>
              <w:t>- акробатическая комбинация из 3-4 элементов;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технику акробатических упражнений. Знать и соблюдать технику безопасности при выполнении упражнений.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>- акробатическая комбинация из 3-4 элементов;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-  вскок в упор присев.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выполнять опорный прыжок. Освоить технику данных упражнений и составлять гимнастические комбинации из числа разученных упражнений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-  вскок в упор присев.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Лазание по шесту. Гимнастическая полоса. 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лазание по шесту.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>Позн</w:t>
            </w:r>
            <w:r w:rsidRPr="00037253">
              <w:rPr>
                <w:rFonts w:eastAsia="Calibri"/>
                <w:lang w:eastAsia="en-US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b/>
                <w:i/>
              </w:rPr>
            </w:pPr>
            <w:r w:rsidRPr="00037253">
              <w:rPr>
                <w:i/>
              </w:rPr>
              <w:t>Лазание по канату</w:t>
            </w:r>
            <w:r w:rsidRPr="00037253">
              <w:rPr>
                <w:b/>
                <w:i/>
              </w:rPr>
              <w:t>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 xml:space="preserve">Зачет </w:t>
            </w:r>
            <w:r w:rsidRPr="00037253">
              <w:rPr>
                <w:rFonts w:eastAsia="Calibri"/>
                <w:lang w:eastAsia="en-US"/>
              </w:rPr>
              <w:t>- прыжки через скакалку.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Cs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Осваивать технику строевых упражнений.</w:t>
            </w:r>
            <w:r w:rsidRPr="00037253">
              <w:rPr>
                <w:rFonts w:eastAsia="Calibri"/>
                <w:bCs/>
                <w:lang w:eastAsia="en-US"/>
              </w:rPr>
              <w:t xml:space="preserve"> Взаимодействовать со сверстниками в процессе игр. </w:t>
            </w:r>
            <w:r w:rsidRPr="00037253">
              <w:rPr>
                <w:rFonts w:eastAsia="Calibri"/>
                <w:lang w:eastAsia="en-US"/>
              </w:rPr>
              <w:t>Демонстрировать технику прыжков через скакалку.</w:t>
            </w:r>
            <w:r w:rsidRPr="00037253">
              <w:rPr>
                <w:rFonts w:eastAsia="Calibri"/>
                <w:bCs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="Calibri"/>
                <w:bCs/>
                <w:lang w:eastAsia="en-US"/>
              </w:rPr>
            </w:pPr>
            <w:r w:rsidRPr="00037253">
              <w:rPr>
                <w:rFonts w:eastAsia="Calibri"/>
                <w:bCs/>
                <w:lang w:eastAsia="en-US"/>
              </w:rPr>
              <w:t>Показывать результат: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(м) 90-85-70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(д)115-110-100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Заче</w:t>
            </w:r>
            <w:r w:rsidRPr="00037253">
              <w:rPr>
                <w:rFonts w:eastAsia="Calibri"/>
                <w:lang w:eastAsia="en-US"/>
              </w:rPr>
              <w:t>т - прыжки через скакалку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– </w:t>
            </w:r>
            <w:r w:rsidRPr="00037253">
              <w:rPr>
                <w:i/>
              </w:rPr>
              <w:t>подтягивание на перекладине.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Правильно подтягиваться : девочки на низкой,  мальчики на высокой перекладине. Осваивать технику подтягивания. Выполнять игровые действия в условиях учебной деятельности. </w:t>
            </w:r>
            <w:r w:rsidRPr="00037253">
              <w:rPr>
                <w:rFonts w:eastAsiaTheme="minorHAnsi"/>
                <w:lang w:eastAsia="en-US"/>
              </w:rPr>
              <w:t>Взаимодействуют со сверстниками в процессе совместного освоения техники игровых приемов и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действий. Показывать результат :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(м) 6-4-2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lastRenderedPageBreak/>
              <w:t xml:space="preserve"> (д) 15-10-8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lastRenderedPageBreak/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 xml:space="preserve">щему решению в совместной деятельности, </w:t>
            </w:r>
            <w:r w:rsidRPr="00037253">
              <w:rPr>
                <w:color w:val="000000"/>
                <w:spacing w:val="-1"/>
                <w:lang w:eastAsia="en-US"/>
              </w:rPr>
              <w:lastRenderedPageBreak/>
              <w:t>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lastRenderedPageBreak/>
              <w:t xml:space="preserve">Зачёт – </w:t>
            </w:r>
            <w:r w:rsidRPr="00037253">
              <w:rPr>
                <w:i/>
              </w:rPr>
              <w:t>подтягивание на перекладине.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Волейбол. Инструктаж по Т.Б. Правила  игры.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Изучить историю волейбола. Овладеть основными приёмами игры в волейбол.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Зачет- повороты направо. Налево.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перемещения, стойка игрока.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техникой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передачи мяча сверху двумя руками на месте.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Овладеть техникой изучаемых игровых приёмов и действий, осваивают их самостоятельно, выявляя и устраняя типичные ошибки. Взаимодействовать со сверстниками в процессе совместного освоения техники игровых приёмов и действий, </w:t>
            </w:r>
            <w:r w:rsidRPr="00037253">
              <w:rPr>
                <w:rFonts w:eastAsia="Calibri"/>
                <w:lang w:eastAsia="en-US"/>
              </w:rPr>
              <w:lastRenderedPageBreak/>
              <w:t>соблюдать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приёма и передачи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Проявлять находчивость в решении игровых задач. Проявлять качества силы и координации при выполнении техники приёма и передачи мяча на месте. Демонстрировать технические приемы волейбола.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>Позн</w:t>
            </w:r>
            <w:r w:rsidRPr="00037253">
              <w:rPr>
                <w:rFonts w:eastAsia="Calibri"/>
                <w:lang w:eastAsia="en-US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u w:val="single"/>
                <w:lang w:eastAsia="en-US"/>
              </w:rPr>
              <w:t xml:space="preserve">Регул. </w:t>
            </w:r>
            <w:r w:rsidRPr="00037253">
              <w:rPr>
                <w:rFonts w:eastAsia="Calibri"/>
                <w:lang w:eastAsia="en-US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037253">
              <w:rPr>
                <w:rFonts w:eastAsia="Calibri"/>
                <w:u w:val="single"/>
                <w:lang w:eastAsia="en-US"/>
              </w:rPr>
              <w:t>Коммун</w:t>
            </w:r>
            <w:r w:rsidRPr="00037253">
              <w:rPr>
                <w:rFonts w:eastAsia="Calibri"/>
                <w:lang w:eastAsia="en-US"/>
              </w:rPr>
              <w:t>. задавать вопросы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Передача мяча над собой.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техникой изучаемых игровых приёмов и действий, осваивают их самостоятельно, выявляя и устраняя типичные ошибки. Взаимодействовать со сверстниками в процессе совместного освоения техники игровых приёмов и действий, соблюдать правила безопасности..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дей-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Приём мяча снизу двумя руками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техникой изучаемых игровых приёмов и действий, осваивают их самостоятельно, выявляя и устраняя типичные ошибки. Взаимодействовать со сверстниками в процессе совместного освоения техники игровых приёмов и действий, соблюдать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i/>
                <w:lang w:eastAsia="en-US"/>
              </w:rPr>
            </w:pPr>
            <w:r w:rsidRPr="00037253">
              <w:rPr>
                <w:rFonts w:eastAsia="Calibri"/>
                <w:i/>
                <w:lang w:eastAsia="en-US"/>
              </w:rPr>
              <w:t>Нижняя  прямая подача  мяча с расстояния 3-6 м от сетки, освоение тактики игры.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Проявлять качества силы и координации в  игре. Приминать участие в играх. Соблюдать технику </w:t>
            </w:r>
            <w:r w:rsidRPr="00037253">
              <w:rPr>
                <w:rFonts w:eastAsia="Calibri"/>
                <w:lang w:eastAsia="en-US"/>
              </w:rPr>
              <w:lastRenderedPageBreak/>
              <w:t>безопасности в играх. Проявлять находчивость в решении игровых задач.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 xml:space="preserve">Зачёт </w:t>
            </w:r>
            <w:r w:rsidRPr="00037253">
              <w:rPr>
                <w:rFonts w:eastAsia="Calibri"/>
                <w:lang w:eastAsia="en-US"/>
              </w:rPr>
              <w:t>- техника приёма мяча снизу двумя руками;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технику  приёма мяча снизу двумя руками. Взаимодействовать со сверстниками в процессе совместного освоения техники игровых приёмов и действий.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- техника приёма мяча снизу двумя руками;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t xml:space="preserve">- </w:t>
            </w:r>
            <w:r w:rsidRPr="00037253">
              <w:rPr>
                <w:i/>
              </w:rPr>
              <w:t>техника передачи мяча двумя руками сверху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Демонстрировать технику передачи мяча двумя руками сверху.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дейс</w:t>
            </w:r>
            <w:r w:rsidRPr="00037253">
              <w:rPr>
                <w:color w:val="000000"/>
                <w:spacing w:val="-1"/>
                <w:lang w:eastAsia="en-US"/>
              </w:rPr>
              <w:t xml:space="preserve">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t xml:space="preserve">- </w:t>
            </w:r>
            <w:r w:rsidRPr="00037253">
              <w:rPr>
                <w:i/>
              </w:rPr>
              <w:t>техника передачи мяча двумя руками сверху</w:t>
            </w:r>
            <w:r w:rsidRPr="0003725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 xml:space="preserve">Зачёт </w:t>
            </w:r>
            <w:r w:rsidRPr="00037253">
              <w:t xml:space="preserve">– </w:t>
            </w:r>
            <w:r w:rsidRPr="00037253">
              <w:rPr>
                <w:i/>
              </w:rPr>
              <w:t>техника  нижней прямой подачи и правила игры.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Соблюдать и выполнять правила безопасности при выполнении эстафет.  При выполнении бросков в кольцо демонстрировать приемы баскетбола. Проявлять координацию движений в эстафетах</w:t>
            </w:r>
            <w:r w:rsidRPr="0003725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верхней  прямой подачи.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Участвовать в играх. Проявлять находчивость  в решении игровых задач.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технику верхней прямой подачи.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Игра по упрощённым правилам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Участвовать в подвижных играх и эстафетах. Проявлять качества быстроты и координации в подвижных играх и эстафетах</w:t>
            </w:r>
            <w:r w:rsidRPr="0003725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lastRenderedPageBreak/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</w:rPr>
              <w:t>Лыжная подготовка.</w:t>
            </w:r>
            <w:r w:rsidRPr="00037253">
              <w:rPr>
                <w:i/>
              </w:rPr>
              <w:t xml:space="preserve"> Инструктаж по Т.Б.  </w:t>
            </w:r>
            <w:r w:rsidRPr="00037253">
              <w:rPr>
                <w:color w:val="000000"/>
              </w:rPr>
              <w:t xml:space="preserve">Р.К- История развития лыжного спорта в Архангельской обл. </w:t>
            </w:r>
            <w:r w:rsidRPr="00037253">
              <w:rPr>
                <w:i/>
              </w:rPr>
              <w:t>Попеременные и одновременные хода.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инструкций. Изучать историю лыжного спорта и запоминать имена выдающихся отечественных лыжников.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color w:val="000000"/>
              </w:rPr>
              <w:t xml:space="preserve">Р.К-Особенности организации  и проведения занятий по лыжной подготовке. </w:t>
            </w:r>
            <w:r w:rsidRPr="00037253">
              <w:rPr>
                <w:i/>
              </w:rPr>
              <w:t>Одновременный бесшажный ход.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Осваивать технику одновременно бесшажного хода. Выполнять указания учителя.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Попеременный  двухшажный ход.</w:t>
            </w:r>
            <w:r w:rsidRPr="000372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технику  попеременно двухшажного хода. Проявлять качества выносливости при прохождении дистанции на лыжах.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Р.К. </w:t>
            </w:r>
            <w:r w:rsidRPr="00037253">
              <w:rPr>
                <w:rFonts w:eastAsia="Calibri"/>
                <w:b/>
                <w:lang w:eastAsia="en-US"/>
              </w:rPr>
              <w:t xml:space="preserve">Зачёт </w:t>
            </w:r>
            <w:r w:rsidRPr="00037253">
              <w:rPr>
                <w:rFonts w:eastAsia="Calibri"/>
                <w:lang w:eastAsia="en-US"/>
              </w:rPr>
              <w:t>- одновременно двухшажного хода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 xml:space="preserve">Овладеть технику изучаемых лыжных ходов, осваивать их самостоятельно, </w:t>
            </w:r>
            <w:r w:rsidRPr="00037253">
              <w:rPr>
                <w:rFonts w:eastAsia="Calibri"/>
                <w:lang w:eastAsia="en-US"/>
              </w:rPr>
              <w:lastRenderedPageBreak/>
              <w:t>выявляя  и устраняя типичные ошибки. Взаимодействуют со сверстниками в процессе совместного освоения техники лыжных ходов,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>- одновременно двухшажного  хода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lastRenderedPageBreak/>
              <w:t>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color w:val="000000"/>
              </w:rPr>
              <w:t>Р.К- Основы лыжных ходов .</w:t>
            </w: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 xml:space="preserve">- бесшажного хода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Взаимодействуют со сверстниками в процессе совместного освоения техники лыжных ходов, соблюдая правила безопасности.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rPr>
                <w:i/>
              </w:rPr>
              <w:t>- бесшажного хода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Theme="minorHAnsi"/>
                <w:b/>
                <w:i/>
                <w:lang w:eastAsia="en-US"/>
              </w:rPr>
            </w:pPr>
            <w:r w:rsidRPr="00037253">
              <w:rPr>
                <w:rFonts w:eastAsiaTheme="minorHAnsi"/>
                <w:b/>
                <w:lang w:eastAsia="en-US"/>
              </w:rPr>
              <w:t>Зачёт</w:t>
            </w:r>
            <w:r w:rsidRPr="00037253">
              <w:rPr>
                <w:rFonts w:eastAsiaTheme="minorHAnsi"/>
                <w:lang w:eastAsia="en-US"/>
              </w:rPr>
              <w:t>-</w:t>
            </w:r>
            <w:r w:rsidRPr="00037253">
              <w:rPr>
                <w:rFonts w:eastAsiaTheme="minorHAnsi"/>
                <w:i/>
                <w:lang w:eastAsia="en-US"/>
              </w:rPr>
              <w:t>техника попеременного двухшажного  хода.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технику изучаемых лыжных ходов, осваивать их самостоятельно, выявляя  и устраняя типичные ошибки. Взаимодействуют со сверстниками в процессе совместного освоения техники лыжных ходов,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b/>
                <w:lang w:eastAsia="en-US"/>
              </w:rPr>
              <w:t>Зачёт</w:t>
            </w:r>
            <w:r w:rsidRPr="00037253">
              <w:rPr>
                <w:rFonts w:eastAsiaTheme="minorHAnsi"/>
                <w:lang w:eastAsia="en-US"/>
              </w:rPr>
              <w:t>-</w:t>
            </w:r>
            <w:r w:rsidRPr="00037253">
              <w:rPr>
                <w:rFonts w:eastAsiaTheme="minorHAnsi"/>
                <w:i/>
                <w:lang w:eastAsia="en-US"/>
              </w:rPr>
              <w:t>техника попеременного двухшажного  хода.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color w:val="000000"/>
              </w:rPr>
              <w:t>Р.К- Способы преодоления препятствии.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преодолений препятствий.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trHeight w:val="2077"/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Р.К- переход с шага на шаг.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Взаимодействуют со сверстниками в процессе совместного освоения техники лыжных ходов, соблюдая правила безопасности. Демонстрировать технику перехода с шага на шаг. Выполнять указания учителя.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Спуски различными способами.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Осваивать технику спусков и подъёмов.   Демонстрировать технику  спусков. Выполнять указания учителя.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Повторение спусков и  подъёмов.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Осваивать технику спусков и подъёмов.   Демонстрировать технику  спусков.</w:t>
            </w:r>
            <w:r w:rsidRPr="00037253">
              <w:rPr>
                <w:rFonts w:eastAsia="Calibri"/>
                <w:b/>
                <w:lang w:eastAsia="en-US"/>
              </w:rPr>
              <w:t xml:space="preserve"> </w:t>
            </w:r>
            <w:r w:rsidRPr="00037253">
              <w:rPr>
                <w:rFonts w:eastAsia="Calibri"/>
                <w:lang w:eastAsia="en-US"/>
              </w:rPr>
              <w:t>Выполнять указания учителя.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trHeight w:val="916"/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t xml:space="preserve">Р.К- торможение плугом. Совершенствование </w:t>
            </w:r>
            <w:r w:rsidRPr="00037253">
              <w:rPr>
                <w:i/>
              </w:rPr>
              <w:t>спусков и подъёмов.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технику спусков и подъемов; торможение плугом.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Торможения различными способами.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технику спусков и подъемов; торможение плугом.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b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3403" w:type="dxa"/>
          </w:tcPr>
          <w:p w:rsidR="00037253" w:rsidRPr="00210344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210344">
              <w:rPr>
                <w:rFonts w:eastAsia="Calibri"/>
                <w:b/>
                <w:lang w:eastAsia="en-US"/>
              </w:rPr>
              <w:t xml:space="preserve">Зачёт - </w:t>
            </w:r>
            <w:r w:rsidRPr="00210344">
              <w:rPr>
                <w:rFonts w:eastAsia="Calibri"/>
                <w:lang w:eastAsia="en-US"/>
              </w:rPr>
              <w:t>техника подъёма «ёлочкой».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технику подъёма «ёлочкой»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210344" w:rsidP="00037253">
            <w:pPr>
              <w:rPr>
                <w:rFonts w:eastAsia="Calibri"/>
                <w:b/>
                <w:lang w:eastAsia="en-US"/>
              </w:rPr>
            </w:pPr>
            <w:r w:rsidRPr="00210344">
              <w:rPr>
                <w:rFonts w:eastAsia="Calibri"/>
                <w:b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- техника подъёма «ёлочкой».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Техника передвижений на лыжах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 w:cstheme="minorBidi"/>
                <w:lang w:eastAsia="en-US"/>
              </w:rPr>
              <w:t>Уметь выполнять технику способов передвижения на лыжах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b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63.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 xml:space="preserve"> Поворот на месте махом.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технику поворотов на месте.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Р.К-основы лыжных ходов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Спуски.</w:t>
            </w:r>
            <w:r w:rsidRPr="00037253">
              <w:t xml:space="preserve"> (в воротца из палок).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Демонстрируют технику спусков соблюдая технику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дей-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об-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ориентиру-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Подъём  «лесенкой»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правила, чтобы избежать травм при подъёме лесенкой.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Р.К-спуск со склона в средней стойке.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color w:val="000000"/>
              </w:rPr>
            </w:pPr>
            <w:r w:rsidRPr="00037253">
              <w:rPr>
                <w:color w:val="000000"/>
              </w:rPr>
              <w:t>- осваивать технику лыжных ходов</w:t>
            </w:r>
          </w:p>
          <w:p w:rsidR="00037253" w:rsidRPr="00037253" w:rsidRDefault="00037253" w:rsidP="00037253">
            <w:pPr>
              <w:rPr>
                <w:rFonts w:eastAsia="Calibri"/>
                <w:b/>
              </w:rPr>
            </w:pPr>
            <w:r w:rsidRPr="00037253">
              <w:rPr>
                <w:color w:val="000000"/>
              </w:rPr>
              <w:t>- уметь спускаться со склона в средней стойке.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t xml:space="preserve">Р.К-встречные эстафеты без палок. </w:t>
            </w:r>
            <w:r w:rsidRPr="00037253">
              <w:rPr>
                <w:i/>
              </w:rPr>
              <w:t>Совершенствование торможение «плугом»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правила, чтобы избежать травм при встречной эстафете и торможение « плугом»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210344">
        <w:trPr>
          <w:trHeight w:val="671"/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Подъём  «полуёлочкой»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Демонстрировать подъём «полуёлочкой».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210344">
              <w:rPr>
                <w:rFonts w:eastAsia="Calibri"/>
                <w:b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>-торможение «плугом»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технику торможение «плугом», осваивать их самостоятельно, выявляя  и устраняя типичные ошибки. Взаимодействуют со сверстниками в процессе совместного освоения техники лыжных ходов,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210344">
              <w:rPr>
                <w:rFonts w:eastAsia="Calibri"/>
                <w:b/>
                <w:lang w:eastAsia="en-US"/>
              </w:rPr>
              <w:t>Зачё</w:t>
            </w:r>
            <w:r w:rsidRPr="00037253">
              <w:rPr>
                <w:rFonts w:eastAsia="Calibri"/>
                <w:lang w:eastAsia="en-US"/>
              </w:rPr>
              <w:t>т-торможение «плугом»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70</w:t>
            </w:r>
          </w:p>
        </w:tc>
        <w:tc>
          <w:tcPr>
            <w:tcW w:w="3403" w:type="dxa"/>
          </w:tcPr>
          <w:p w:rsidR="00037253" w:rsidRPr="00210344" w:rsidRDefault="002D0E71" w:rsidP="00037253">
            <w:pPr>
              <w:rPr>
                <w:rFonts w:eastAsia="Calibri"/>
                <w:lang w:eastAsia="en-US"/>
              </w:rPr>
            </w:pPr>
            <w:r w:rsidRPr="002D0E71">
              <w:t>Р.К</w:t>
            </w:r>
            <w:r>
              <w:rPr>
                <w:b/>
              </w:rPr>
              <w:t>.</w:t>
            </w:r>
            <w:r w:rsidR="00037253" w:rsidRPr="00210344">
              <w:rPr>
                <w:b/>
              </w:rPr>
              <w:t xml:space="preserve">Зачёт </w:t>
            </w:r>
            <w:r w:rsidR="00210344" w:rsidRPr="00210344">
              <w:rPr>
                <w:b/>
              </w:rPr>
              <w:t>-</w:t>
            </w:r>
            <w:r w:rsidR="00037253" w:rsidRPr="00210344">
              <w:t>подъём «лесенкой».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Овладеть технику изучаемых подъёмов, осваивать их  самостоятельно, выявляя  и устраняя типичные ошибки. Взаимодействуют со сверстниками в процессе совместного освоения техники лыжных ходов,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>мают 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210344" w:rsidRDefault="002D0E71" w:rsidP="00037253">
            <w:pPr>
              <w:rPr>
                <w:rFonts w:eastAsia="Calibri"/>
                <w:b/>
                <w:lang w:eastAsia="en-US"/>
              </w:rPr>
            </w:pPr>
            <w:r w:rsidRPr="002D0E71">
              <w:t>Р.К</w:t>
            </w:r>
            <w:r w:rsidRPr="002D0E71">
              <w:rPr>
                <w:b/>
              </w:rPr>
              <w:t>.</w:t>
            </w:r>
            <w:r w:rsidR="00037253" w:rsidRPr="00210344">
              <w:rPr>
                <w:b/>
              </w:rPr>
              <w:t xml:space="preserve">Зачёт </w:t>
            </w:r>
            <w:r w:rsidR="00210344" w:rsidRPr="00210344">
              <w:rPr>
                <w:b/>
              </w:rPr>
              <w:t>-</w:t>
            </w:r>
            <w:r w:rsidR="00037253" w:rsidRPr="00210344">
              <w:t>подъём «лесенкой».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Одновременно  одношажный  ход.</w:t>
            </w:r>
            <w:r w:rsidRPr="000372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Р.К- </w:t>
            </w: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- прохождение дистанции 1км..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преодолений препятствий.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2D0E71" w:rsidP="00037253">
            <w:pPr>
              <w:rPr>
                <w:rFonts w:eastAsia="Calibri"/>
                <w:b/>
                <w:lang w:eastAsia="en-US"/>
              </w:rPr>
            </w:pPr>
            <w:r w:rsidRPr="002D0E71">
              <w:rPr>
                <w:rFonts w:eastAsia="Calibri"/>
                <w:lang w:eastAsia="en-US"/>
              </w:rPr>
              <w:t>Р.К</w:t>
            </w:r>
            <w:r>
              <w:rPr>
                <w:rFonts w:eastAsia="Calibri"/>
                <w:b/>
                <w:i/>
                <w:lang w:eastAsia="en-US"/>
              </w:rPr>
              <w:t>.-</w:t>
            </w:r>
            <w:r w:rsidR="00037253" w:rsidRPr="00037253">
              <w:rPr>
                <w:rFonts w:eastAsia="Calibri"/>
                <w:b/>
                <w:i/>
                <w:lang w:eastAsia="en-US"/>
              </w:rPr>
              <w:t xml:space="preserve">Зачёт </w:t>
            </w:r>
            <w:r w:rsidR="00037253" w:rsidRPr="00037253">
              <w:rPr>
                <w:rFonts w:eastAsia="Calibri"/>
                <w:lang w:eastAsia="en-US"/>
              </w:rPr>
              <w:t>- прохождение дистанции 1км..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Р.К-Повороты переступанием.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поворотов переступанием,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74</w:t>
            </w:r>
          </w:p>
        </w:tc>
        <w:tc>
          <w:tcPr>
            <w:tcW w:w="3403" w:type="dxa"/>
          </w:tcPr>
          <w:p w:rsidR="00037253" w:rsidRPr="00037253" w:rsidRDefault="002D0E71" w:rsidP="00037253">
            <w:pPr>
              <w:rPr>
                <w:rFonts w:eastAsia="Calibri"/>
                <w:lang w:eastAsia="en-US"/>
              </w:rPr>
            </w:pPr>
            <w:r w:rsidRPr="002D0E71">
              <w:t>Р.К.-</w:t>
            </w:r>
            <w:r w:rsidR="00037253" w:rsidRPr="00037253">
              <w:rPr>
                <w:b/>
                <w:i/>
              </w:rPr>
              <w:t xml:space="preserve">Зачёт- </w:t>
            </w:r>
            <w:r w:rsidR="00037253" w:rsidRPr="00037253">
              <w:rPr>
                <w:i/>
              </w:rPr>
              <w:t>дистанция 2км.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преодолений препятствий.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2D0E71" w:rsidP="00037253">
            <w:pPr>
              <w:rPr>
                <w:rFonts w:eastAsia="Calibri"/>
                <w:b/>
                <w:lang w:eastAsia="en-US"/>
              </w:rPr>
            </w:pPr>
            <w:r w:rsidRPr="002D0E71">
              <w:rPr>
                <w:i/>
              </w:rPr>
              <w:t>Р.К.-</w:t>
            </w:r>
            <w:r w:rsidR="00037253" w:rsidRPr="00037253">
              <w:rPr>
                <w:b/>
                <w:i/>
              </w:rPr>
              <w:t xml:space="preserve">Зачёт- </w:t>
            </w:r>
            <w:r w:rsidR="00037253" w:rsidRPr="00037253">
              <w:rPr>
                <w:i/>
              </w:rPr>
              <w:t>дистанция 2км.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Р.К -Повороты переступанием в движении.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поворотов переступанием в движении,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74" w:lineRule="exact"/>
              <w:ind w:right="22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1"/>
                <w:lang w:eastAsia="en-US"/>
              </w:rPr>
              <w:t>самостоятельно выделяют и формули</w:t>
            </w:r>
            <w:r w:rsidRPr="00037253">
              <w:rPr>
                <w:color w:val="000000"/>
                <w:lang w:eastAsia="en-US"/>
              </w:rPr>
              <w:t>руют познавательные цели.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вносят необходимые коррективы в дей</w:t>
            </w:r>
            <w:r w:rsidRPr="00037253">
              <w:rPr>
                <w:color w:val="000000"/>
                <w:spacing w:val="-1"/>
                <w:lang w:eastAsia="en-US"/>
              </w:rPr>
              <w:t xml:space="preserve">ствие после его завершения на основе его оценки и учета </w:t>
            </w:r>
            <w:r w:rsidRPr="00037253">
              <w:rPr>
                <w:color w:val="000000"/>
                <w:lang w:eastAsia="en-US"/>
              </w:rPr>
              <w:t>характера сделанных ошибок.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договариваются и приходят к об</w:t>
            </w:r>
            <w:r w:rsidRPr="00037253">
              <w:rPr>
                <w:color w:val="000000"/>
                <w:spacing w:val="-1"/>
                <w:lang w:eastAsia="en-US"/>
              </w:rPr>
              <w:t>щему решению в совместной деятельности, ориентиру</w:t>
            </w:r>
            <w:r w:rsidRPr="00037253">
              <w:rPr>
                <w:color w:val="000000"/>
                <w:spacing w:val="-3"/>
                <w:lang w:eastAsia="en-US"/>
              </w:rPr>
              <w:t>ются на позицию партнера в общении и взаимодействии.</w:t>
            </w:r>
            <w:r w:rsidRPr="00037253">
              <w:rPr>
                <w:color w:val="000000"/>
                <w:spacing w:val="-3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 </w:t>
            </w:r>
            <w:r w:rsidRPr="00037253">
              <w:rPr>
                <w:color w:val="000000"/>
                <w:spacing w:val="-1"/>
                <w:lang w:eastAsia="en-US"/>
              </w:rPr>
              <w:t>понимают значение физического развития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Совершенствование  торможения  различными способами.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правила, чтобы избежать травм при торможение различными способами.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color w:val="000000"/>
              </w:rPr>
            </w:pPr>
            <w:r w:rsidRPr="00037253">
              <w:rPr>
                <w:color w:val="000000"/>
                <w:u w:val="single"/>
              </w:rPr>
              <w:t xml:space="preserve">Познавательные: </w:t>
            </w:r>
            <w:r w:rsidRPr="00037253">
              <w:rPr>
                <w:color w:val="000000"/>
              </w:rPr>
              <w:t>использовать  общие приёмы решения задач</w:t>
            </w:r>
          </w:p>
          <w:p w:rsidR="00037253" w:rsidRPr="00037253" w:rsidRDefault="00037253" w:rsidP="00037253">
            <w:pPr>
              <w:rPr>
                <w:color w:val="000000"/>
              </w:rPr>
            </w:pPr>
            <w:r w:rsidRPr="00037253">
              <w:rPr>
                <w:color w:val="000000"/>
                <w:u w:val="single"/>
              </w:rPr>
              <w:t>регулятивные:</w:t>
            </w:r>
            <w:r w:rsidRPr="00037253">
              <w:rPr>
                <w:color w:val="000000"/>
              </w:rPr>
              <w:t> выбирать действия в соответствии с поставленной задачей и условиями её реализации</w:t>
            </w:r>
          </w:p>
          <w:p w:rsidR="00037253" w:rsidRPr="00037253" w:rsidRDefault="00037253" w:rsidP="00037253">
            <w:pPr>
              <w:rPr>
                <w:color w:val="000000"/>
              </w:rPr>
            </w:pPr>
            <w:r w:rsidRPr="00037253">
              <w:rPr>
                <w:color w:val="000000"/>
                <w:u w:val="single"/>
              </w:rPr>
              <w:t xml:space="preserve">коммуникативные: </w:t>
            </w:r>
            <w:r w:rsidRPr="00037253">
              <w:rPr>
                <w:color w:val="000000"/>
              </w:rPr>
              <w:t>обращаться за помощью, формулировать свои затруднения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trHeight w:val="690"/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Р.К-Преодоление бугров и впадин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лыжных ходов, осваивают их самостоятельно, выявляя и устраняя типичные ошибки при преодолении бугров и впадин.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b/>
                <w:bCs/>
                <w:i/>
                <w:iCs/>
                <w:color w:val="000000"/>
                <w:spacing w:val="-2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spacing w:val="-2"/>
                <w:lang w:eastAsia="en-US"/>
              </w:rPr>
              <w:t>ориентируются в разнообразии спосо</w:t>
            </w:r>
            <w:r w:rsidRPr="00037253">
              <w:rPr>
                <w:color w:val="000000"/>
                <w:lang w:eastAsia="en-US"/>
              </w:rPr>
              <w:t>бов решения задач.</w:t>
            </w:r>
          </w:p>
          <w:p w:rsidR="00037253" w:rsidRPr="00037253" w:rsidRDefault="00037253" w:rsidP="00037253">
            <w:pPr>
              <w:shd w:val="clear" w:color="auto" w:fill="FFFFFF"/>
              <w:spacing w:line="288" w:lineRule="exact"/>
              <w:ind w:right="14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spacing w:val="-1"/>
                <w:lang w:eastAsia="en-US"/>
              </w:rPr>
              <w:t>принимают и сохраняют учебную задачу</w:t>
            </w:r>
            <w:r w:rsidRPr="00037253">
              <w:rPr>
                <w:color w:val="000000"/>
                <w:spacing w:val="-1"/>
                <w:lang w:eastAsia="en-US"/>
              </w:rPr>
              <w:br/>
              <w:t>при выполнении упражнений и участии в игре; прини</w:t>
            </w:r>
            <w:r w:rsidRPr="00037253">
              <w:rPr>
                <w:color w:val="000000"/>
                <w:spacing w:val="-3"/>
                <w:lang w:eastAsia="en-US"/>
              </w:rPr>
              <w:t xml:space="preserve">мают </w:t>
            </w:r>
            <w:r w:rsidRPr="00037253">
              <w:rPr>
                <w:color w:val="000000"/>
                <w:spacing w:val="-3"/>
                <w:lang w:eastAsia="en-US"/>
              </w:rPr>
              <w:lastRenderedPageBreak/>
              <w:t>инструкцию педагога и четко следуют ей; осущест</w:t>
            </w:r>
            <w:r w:rsidRPr="00037253">
              <w:rPr>
                <w:color w:val="000000"/>
                <w:lang w:eastAsia="en-US"/>
              </w:rPr>
              <w:t>вляют итоговый и пошаговый контроль.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формулируют собственное мнение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1"/>
                <w:lang w:eastAsia="en-US"/>
              </w:rPr>
              <w:t>и позицию; договариваются и приходят к общему реше</w:t>
            </w:r>
            <w:r w:rsidRPr="00037253">
              <w:rPr>
                <w:color w:val="000000"/>
                <w:lang w:eastAsia="en-US"/>
              </w:rPr>
              <w:t>нию в совместной деятельности.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дисциплинированность, трудолюбие и упорство в достижении поставленных целей;</w:t>
            </w:r>
            <w:r w:rsidRPr="00037253">
              <w:rPr>
                <w:color w:val="000000"/>
                <w:spacing w:val="-1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умеют управлять эмоциями при общении со сверстника-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ми и взрослыми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78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Прохождение дистанции до 3000м. без учёта времени.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проходить дистанцию на выносливость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Баскетбол</w:t>
            </w:r>
            <w:r w:rsidRPr="00037253">
              <w:rPr>
                <w:i/>
              </w:rPr>
              <w:t>. Инструктаж по Т.Б. Техника перемещений и владение мячом.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 по технике безопасности.  Описывают технику перемещений и владения мячом, осваивают её самостоятельно.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Ведение мяча правой и левой рукой на месте без зрительного контроля.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игровых приёмов  и действий, осваивают их самостоятельно, выявляя и устраняя типичные ошибки. Взаимодействуют со сверстниками в процессе совместного освоения техники ведения правой и левой рукой в движении,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Ведение мяча правой и левой рукой в движении.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Описывают технику изучаемых игровых приёмов  и действий, осваивают их самостоятельно, выявляя и устраняя типичные ошибки. Взаимодействуют со сверстниками в процессе совместного освоения </w:t>
            </w:r>
            <w:r w:rsidRPr="00037253">
              <w:rPr>
                <w:rFonts w:eastAsia="Calibri"/>
                <w:lang w:eastAsia="en-US"/>
              </w:rPr>
              <w:lastRenderedPageBreak/>
              <w:t>техники ведения правой и левой рукой в движении,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82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Зачёт</w:t>
            </w:r>
            <w:r w:rsidRPr="00037253">
              <w:t>-ведение мяча правой и левой рукой в движении</w:t>
            </w:r>
            <w:r w:rsidRPr="000372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t>Зачёт-Ведение мяча правой и левой рукой в движении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Тактика  игры и игровые задания 2:1;3:1;3:2.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Организуют совместные занятия баскетбола со сверстниками, осуществляют судейство игры. Выполняют правило игры, учатся уважительно относиться к сопернику и управлять своими эмоциями.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Игра по упрощённым правилам мини баскетбол.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Theme="minorHAnsi" w:cstheme="minorBidi"/>
                <w:lang w:eastAsia="en-US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Волейбол.</w:t>
            </w:r>
            <w:r w:rsidRPr="00037253">
              <w:rPr>
                <w:rFonts w:eastAsia="Calibri"/>
                <w:lang w:eastAsia="en-US"/>
              </w:rPr>
              <w:t xml:space="preserve"> Инструктаж по Т.Б. Передача мяча сверху.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Приём мяча снизу двумя руками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правило игры, учатся уважительно относиться к сопернику и управлять своими эмоциями.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Повторение  нижняя прямая подача.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Уметь выполнять нижнюю прямую подачу.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b/>
                <w:i/>
              </w:rPr>
              <w:t>Зачёт -</w:t>
            </w:r>
            <w:r w:rsidRPr="00037253">
              <w:rPr>
                <w:i/>
              </w:rPr>
              <w:t xml:space="preserve">передача мяча двумя руками над собой на месте. 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Приём мяча снизу двумя руками.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sz w:val="32"/>
                <w:lang w:eastAsia="en-US"/>
              </w:rPr>
            </w:pPr>
            <w:r w:rsidRPr="00037253">
              <w:rPr>
                <w:color w:val="000000"/>
                <w:szCs w:val="20"/>
                <w:lang w:eastAsia="en-US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color w:val="000000"/>
                <w:spacing w:val="5"/>
                <w:lang w:eastAsia="en-US"/>
              </w:rPr>
              <w:t>Прием мяча  двумя руками над собой месте</w:t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t xml:space="preserve">. Прием мяча снизу двумя руками.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З</w:t>
            </w:r>
            <w:r w:rsidRPr="00037253">
              <w:rPr>
                <w:b/>
                <w:i/>
              </w:rPr>
              <w:t>ачёт</w:t>
            </w:r>
            <w:r w:rsidRPr="00037253">
              <w:rPr>
                <w:i/>
              </w:rPr>
              <w:t>-Приём мяча снизу двумя руками в парах.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Прямая подача сверху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sz w:val="32"/>
                <w:lang w:eastAsia="en-US"/>
              </w:rPr>
            </w:pPr>
            <w:r w:rsidRPr="00037253">
              <w:rPr>
                <w:color w:val="000000"/>
                <w:szCs w:val="20"/>
                <w:lang w:eastAsia="en-US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color w:val="000000"/>
                <w:spacing w:val="5"/>
                <w:lang w:eastAsia="en-US"/>
              </w:rPr>
              <w:t xml:space="preserve">Прием мяча снизу двумя руками на месте и после </w:t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t xml:space="preserve">перемещения вперед.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 xml:space="preserve">физическую культуру как занятия физическими упражнениями, </w:t>
            </w:r>
            <w:r w:rsidRPr="00037253">
              <w:rPr>
                <w:color w:val="000000"/>
                <w:lang w:eastAsia="en-US"/>
              </w:rPr>
              <w:lastRenderedPageBreak/>
              <w:t>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lastRenderedPageBreak/>
              <w:t xml:space="preserve">Зачёт </w:t>
            </w:r>
            <w:r w:rsidRPr="00037253">
              <w:rPr>
                <w:rFonts w:eastAsia="Calibri"/>
                <w:lang w:eastAsia="en-US"/>
              </w:rPr>
              <w:t>- Приём мяча снизу двумя руками в парах.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89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lang w:eastAsia="en-US"/>
              </w:rPr>
              <w:t>Л/а.</w:t>
            </w:r>
            <w:r w:rsidRPr="00037253">
              <w:rPr>
                <w:rFonts w:eastAsia="Calibri"/>
                <w:lang w:eastAsia="en-US"/>
              </w:rPr>
              <w:t xml:space="preserve"> Повторение Т.Б. Техника прыжка в высоту. Бросок набивного мяча(2кг) 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color w:val="000000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Соблюдают требования инструкций по технике безопасности по лёгкой атлетики и броска набивного мяча.</w:t>
            </w:r>
          </w:p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Применяют прыжковые упражнения для разви</w:t>
            </w:r>
            <w:r w:rsidRPr="00037253">
              <w:rPr>
                <w:color w:val="000000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Техника </w:t>
            </w:r>
            <w:r w:rsidRPr="00037253">
              <w:rPr>
                <w:rFonts w:eastAsia="Calibri"/>
                <w:b/>
                <w:color w:val="000000"/>
                <w:spacing w:val="1"/>
                <w:lang w:eastAsia="en-US"/>
              </w:rPr>
              <w:t xml:space="preserve">прыжка в </w:t>
            </w:r>
            <w:r w:rsidRPr="00037253">
              <w:rPr>
                <w:rFonts w:eastAsia="Calibri"/>
                <w:b/>
                <w:color w:val="000000"/>
                <w:spacing w:val="-4"/>
                <w:lang w:eastAsia="en-US"/>
              </w:rPr>
              <w:t>высоту</w:t>
            </w:r>
            <w:r w:rsidRPr="00037253">
              <w:rPr>
                <w:rFonts w:eastAsia="Calibri"/>
                <w:b/>
                <w:color w:val="000000"/>
                <w:lang w:eastAsia="en-US"/>
              </w:rPr>
              <w:t>:</w:t>
            </w:r>
            <w:r w:rsidRPr="00037253">
              <w:rPr>
                <w:rFonts w:eastAsia="Calibri"/>
                <w:color w:val="000000"/>
                <w:spacing w:val="7"/>
                <w:lang w:eastAsia="en-US"/>
              </w:rPr>
              <w:t xml:space="preserve"> прыжки  в вы</w:t>
            </w:r>
            <w:r w:rsidRPr="00037253">
              <w:rPr>
                <w:rFonts w:eastAsia="Calibri"/>
                <w:color w:val="000000"/>
                <w:spacing w:val="7"/>
                <w:lang w:eastAsia="en-US"/>
              </w:rPr>
              <w:softHyphen/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t>соту с 3—5 ша</w:t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softHyphen/>
            </w:r>
            <w:r w:rsidRPr="00037253">
              <w:rPr>
                <w:rFonts w:eastAsia="Calibri"/>
                <w:color w:val="000000"/>
                <w:lang w:eastAsia="en-US"/>
              </w:rPr>
              <w:t xml:space="preserve">гов  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Р.К-Игра   « Русская лапта». Бег с ускорением.</w:t>
            </w:r>
          </w:p>
          <w:p w:rsidR="00037253" w:rsidRPr="00037253" w:rsidRDefault="00037253" w:rsidP="00037253">
            <w:r w:rsidRPr="00037253">
              <w:rPr>
                <w:b/>
                <w:i/>
              </w:rPr>
              <w:t xml:space="preserve">Зачёт- </w:t>
            </w:r>
            <w:r w:rsidRPr="00037253">
              <w:t>челночный бег 4*9м(сек)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Знать правило игры « Русская лапта».</w:t>
            </w:r>
            <w:r w:rsidRPr="00037253">
              <w:rPr>
                <w:color w:val="000000"/>
                <w:lang w:eastAsia="en-US"/>
              </w:rPr>
              <w:t xml:space="preserve"> Взаимодействуют со сверстниками в процессе совместного освоения игры.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(м)11,0-11,2-11,4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(д)11,3-11,4-12.0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 xml:space="preserve">Зачёт- </w:t>
            </w:r>
            <w:r w:rsidRPr="00037253">
              <w:t>челночный бег 4*9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 xml:space="preserve">Техника прыжка в длину с </w:t>
            </w:r>
            <w:r w:rsidRPr="00037253">
              <w:rPr>
                <w:i/>
              </w:rPr>
              <w:lastRenderedPageBreak/>
              <w:t>места.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Метание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lastRenderedPageBreak/>
              <w:t xml:space="preserve">Описывают технику выполнения </w:t>
            </w:r>
            <w:r w:rsidRPr="00037253">
              <w:rPr>
                <w:color w:val="000000"/>
                <w:lang w:eastAsia="en-US"/>
              </w:rPr>
              <w:lastRenderedPageBreak/>
              <w:t>прыжковых уп</w:t>
            </w:r>
            <w:r w:rsidRPr="00037253">
              <w:rPr>
                <w:color w:val="000000"/>
                <w:lang w:eastAsia="en-US"/>
              </w:rPr>
              <w:softHyphen/>
              <w:t>ражнений, осваивают её самостоятельно, выявля</w:t>
            </w:r>
            <w:r w:rsidRPr="00037253">
              <w:rPr>
                <w:color w:val="000000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92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i/>
              </w:rPr>
              <w:t>Спринтерский  бег.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 xml:space="preserve"> </w:t>
            </w:r>
            <w:r w:rsidRPr="00037253">
              <w:rPr>
                <w:b/>
                <w:i/>
              </w:rPr>
              <w:t xml:space="preserve">Зачёт </w:t>
            </w:r>
            <w:r w:rsidRPr="00037253">
              <w:rPr>
                <w:i/>
              </w:rPr>
              <w:t>– бросок набивного мяча(2кг.)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jc w:val="both"/>
              <w:rPr>
                <w:color w:val="000000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037253">
              <w:rPr>
                <w:color w:val="000000"/>
                <w:lang w:eastAsia="en-US"/>
              </w:rPr>
              <w:softHyphen/>
              <w:t>блюдают правила безопасности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(м)380-310-270</w:t>
            </w:r>
            <w:r w:rsidRPr="00037253">
              <w:rPr>
                <w:rFonts w:eastAsia="Calibri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(д)350-275-235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 –</w:t>
            </w:r>
            <w:r w:rsidRPr="00037253">
              <w:rPr>
                <w:i/>
              </w:rPr>
              <w:t xml:space="preserve"> бросок набивного мяча(2кг.)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Повторение прыжка в длину с разбега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Описывают технику выполнения прыжковых уп</w:t>
            </w:r>
            <w:r w:rsidRPr="00037253">
              <w:rPr>
                <w:color w:val="000000"/>
                <w:lang w:eastAsia="en-US"/>
              </w:rPr>
              <w:softHyphen/>
              <w:t>ражнений, осваивают её самостоятельно, выявля</w:t>
            </w:r>
            <w:r w:rsidRPr="00037253">
              <w:rPr>
                <w:color w:val="000000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37253" w:rsidRPr="00037253" w:rsidRDefault="00037253" w:rsidP="00037253">
            <w:pPr>
              <w:shd w:val="clear" w:color="auto" w:fill="FFFFFF"/>
              <w:ind w:right="54"/>
              <w:jc w:val="both"/>
              <w:rPr>
                <w:rFonts w:eastAsia="Calibri"/>
                <w:color w:val="000000"/>
                <w:lang w:eastAsia="en-US"/>
              </w:rPr>
            </w:pPr>
            <w:r w:rsidRPr="00037253">
              <w:rPr>
                <w:rFonts w:eastAsia="Calibri"/>
                <w:color w:val="000000"/>
                <w:spacing w:val="-1"/>
                <w:lang w:eastAsia="en-US"/>
              </w:rPr>
              <w:t xml:space="preserve">Техника </w:t>
            </w:r>
            <w:r w:rsidRPr="00037253">
              <w:rPr>
                <w:rFonts w:eastAsia="Calibri"/>
                <w:color w:val="000000"/>
                <w:spacing w:val="1"/>
                <w:lang w:eastAsia="en-US"/>
              </w:rPr>
              <w:t>прыжка в длину с разбега.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i/>
              </w:rPr>
            </w:pPr>
            <w:r w:rsidRPr="00037253">
              <w:rPr>
                <w:b/>
                <w:i/>
              </w:rPr>
              <w:t xml:space="preserve">Зачёт - </w:t>
            </w:r>
            <w:r w:rsidRPr="00037253">
              <w:rPr>
                <w:i/>
              </w:rPr>
              <w:t>прыжок в высоту с разбега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</w:p>
        </w:tc>
        <w:tc>
          <w:tcPr>
            <w:tcW w:w="4019" w:type="dxa"/>
          </w:tcPr>
          <w:p w:rsidR="00037253" w:rsidRPr="00037253" w:rsidRDefault="00037253" w:rsidP="0003725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Описывают технику выполнения прыжковых уп</w:t>
            </w:r>
            <w:r w:rsidRPr="00037253">
              <w:rPr>
                <w:color w:val="000000"/>
                <w:lang w:eastAsia="en-US"/>
              </w:rPr>
              <w:softHyphen/>
              <w:t>ражнений, осваивают её самостоятельно, выявля</w:t>
            </w:r>
            <w:r w:rsidRPr="00037253">
              <w:rPr>
                <w:color w:val="000000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37253" w:rsidRPr="00037253" w:rsidRDefault="00037253" w:rsidP="00037253">
            <w:pPr>
              <w:shd w:val="clear" w:color="auto" w:fill="FFFFFF"/>
              <w:ind w:right="54"/>
              <w:jc w:val="both"/>
              <w:rPr>
                <w:rFonts w:eastAsia="Calibri"/>
                <w:color w:val="000000"/>
                <w:lang w:eastAsia="en-US"/>
              </w:rPr>
            </w:pPr>
            <w:r w:rsidRPr="00037253">
              <w:rPr>
                <w:rFonts w:eastAsia="Calibri"/>
                <w:color w:val="000000"/>
                <w:spacing w:val="-1"/>
                <w:lang w:eastAsia="en-US"/>
              </w:rPr>
              <w:t xml:space="preserve">Техника </w:t>
            </w:r>
            <w:r w:rsidRPr="00037253">
              <w:rPr>
                <w:rFonts w:eastAsia="Calibri"/>
                <w:color w:val="000000"/>
                <w:spacing w:val="1"/>
                <w:lang w:eastAsia="en-US"/>
              </w:rPr>
              <w:t xml:space="preserve">прыжка в </w:t>
            </w:r>
            <w:r w:rsidRPr="00037253">
              <w:rPr>
                <w:rFonts w:eastAsia="Calibri"/>
                <w:color w:val="000000"/>
                <w:spacing w:val="-4"/>
                <w:lang w:eastAsia="en-US"/>
              </w:rPr>
              <w:t>высоту</w:t>
            </w:r>
            <w:r w:rsidRPr="00037253">
              <w:rPr>
                <w:rFonts w:eastAsia="Calibri"/>
                <w:color w:val="000000"/>
                <w:lang w:eastAsia="en-US"/>
              </w:rPr>
              <w:t>:</w:t>
            </w:r>
            <w:r w:rsidRPr="00037253">
              <w:rPr>
                <w:rFonts w:eastAsia="Calibri"/>
                <w:color w:val="000000"/>
                <w:spacing w:val="7"/>
                <w:lang w:eastAsia="en-US"/>
              </w:rPr>
              <w:t xml:space="preserve"> прыжки  в вы</w:t>
            </w:r>
            <w:r w:rsidRPr="00037253">
              <w:rPr>
                <w:rFonts w:eastAsia="Calibri"/>
                <w:color w:val="000000"/>
                <w:spacing w:val="7"/>
                <w:lang w:eastAsia="en-US"/>
              </w:rPr>
              <w:softHyphen/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t>соту с 3—5 ша</w:t>
            </w:r>
            <w:r w:rsidRPr="00037253">
              <w:rPr>
                <w:rFonts w:eastAsia="Calibri"/>
                <w:color w:val="000000"/>
                <w:spacing w:val="4"/>
                <w:lang w:eastAsia="en-US"/>
              </w:rPr>
              <w:softHyphen/>
            </w:r>
            <w:r w:rsidRPr="00037253">
              <w:rPr>
                <w:rFonts w:eastAsia="Calibri"/>
                <w:color w:val="000000"/>
                <w:lang w:eastAsia="en-US"/>
              </w:rPr>
              <w:t>гов   разбега способом «перешагивание».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lastRenderedPageBreak/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  <w:p w:rsidR="00037253" w:rsidRPr="00037253" w:rsidRDefault="00037253" w:rsidP="00037253">
            <w:pPr>
              <w:rPr>
                <w:color w:val="000000"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(м) 105-95-85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color w:val="000000"/>
                <w:lang w:eastAsia="en-US"/>
              </w:rPr>
              <w:t>(д)100-90-80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 xml:space="preserve">Зачёт - </w:t>
            </w:r>
            <w:r w:rsidRPr="00037253">
              <w:rPr>
                <w:i/>
              </w:rPr>
              <w:t>прыжок в высоту с разбега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95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  <w:i/>
              </w:rPr>
              <w:t>Зачёт-</w:t>
            </w:r>
            <w:r w:rsidRPr="00037253">
              <w:rPr>
                <w:i/>
              </w:rPr>
              <w:t>бег 60м. Прыжок в длину с разбега</w:t>
            </w:r>
            <w:r w:rsidRPr="000372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Знать правила проведения тестирования бега на 60 м с высокого старта.</w:t>
            </w: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(м)10,2-10,5-11,3</w:t>
            </w: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(д)10,3</w:t>
            </w: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ab/>
              <w:t>-11,0-11,5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rPr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>Коммуникативные: </w:t>
            </w:r>
            <w:r w:rsidRPr="00037253">
              <w:rPr>
                <w:color w:val="00000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037253" w:rsidRPr="00037253" w:rsidRDefault="00037253" w:rsidP="00037253">
            <w:pPr>
              <w:shd w:val="clear" w:color="auto" w:fill="FFFFFF"/>
              <w:rPr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 xml:space="preserve">Регулятивные: </w:t>
            </w:r>
            <w:r w:rsidRPr="00037253">
              <w:rPr>
                <w:color w:val="000000"/>
              </w:rPr>
              <w:t>самостоятельно выделять и формулировать познавательные цели.</w:t>
            </w:r>
          </w:p>
          <w:p w:rsidR="00037253" w:rsidRPr="00037253" w:rsidRDefault="00037253" w:rsidP="00037253">
            <w:pPr>
              <w:shd w:val="clear" w:color="auto" w:fill="FFFFFF"/>
              <w:rPr>
                <w:color w:val="000000"/>
              </w:rPr>
            </w:pPr>
            <w:r w:rsidRPr="00037253">
              <w:rPr>
                <w:i/>
                <w:iCs/>
                <w:color w:val="000000"/>
              </w:rPr>
              <w:t>Познавательные: </w:t>
            </w:r>
            <w:r w:rsidRPr="00037253">
              <w:rPr>
                <w:color w:val="000000"/>
              </w:rPr>
              <w:t>проходить тестирование бега на 60 м с высокого старта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Зачёт-</w:t>
            </w:r>
            <w:r w:rsidRPr="00037253">
              <w:rPr>
                <w:i/>
              </w:rPr>
              <w:t>бег 60м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Повторение метание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Применять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соблюдая правила безопасности.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97.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 xml:space="preserve"> </w:t>
            </w:r>
            <w:r w:rsidRPr="00037253">
              <w:rPr>
                <w:b/>
                <w:i/>
              </w:rPr>
              <w:t>Зачёт-</w:t>
            </w:r>
            <w:r w:rsidRPr="00037253">
              <w:rPr>
                <w:i/>
              </w:rPr>
              <w:t>500м(девочки) и 1000м(мальчики.)</w:t>
            </w:r>
            <w:r w:rsidRPr="00037253">
              <w:rPr>
                <w:b/>
                <w:i/>
              </w:rPr>
              <w:t>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Знать технику кроссового бега, уметь бежать длительное время.</w:t>
            </w:r>
            <w:r w:rsidRPr="00037253">
              <w:rPr>
                <w:rFonts w:eastAsiaTheme="minorHAnsi"/>
                <w:lang w:eastAsia="en-US"/>
              </w:rPr>
              <w:t xml:space="preserve"> 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Показывают результат: 500м.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(м) 2.15-2.50-</w:t>
            </w:r>
            <w:r w:rsidRPr="00037253">
              <w:rPr>
                <w:rFonts w:eastAsiaTheme="minorHAnsi"/>
                <w:lang w:eastAsia="en-US"/>
              </w:rPr>
              <w:tab/>
              <w:t>3.05</w:t>
            </w:r>
            <w:r w:rsidRPr="00037253">
              <w:rPr>
                <w:rFonts w:eastAsiaTheme="minorHAnsi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(д) 2.50-3.05-3.20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1000м.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(м)4.30-5.00-5.30</w:t>
            </w:r>
            <w:r w:rsidRPr="00037253">
              <w:rPr>
                <w:rFonts w:eastAsiaTheme="minorHAnsi"/>
                <w:lang w:eastAsia="en-US"/>
              </w:rPr>
              <w:tab/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(д)5.00</w:t>
            </w:r>
            <w:r w:rsidRPr="00037253">
              <w:rPr>
                <w:rFonts w:eastAsiaTheme="minorHAnsi"/>
                <w:lang w:eastAsia="en-US"/>
              </w:rPr>
              <w:tab/>
              <w:t>-5.30-6.00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b/>
                <w:i/>
              </w:rPr>
              <w:t>Зачёт-</w:t>
            </w:r>
            <w:r w:rsidRPr="00037253">
              <w:rPr>
                <w:i/>
              </w:rPr>
              <w:t>500м(девочки) и 1000м(мальчики.)</w:t>
            </w:r>
            <w:r w:rsidRPr="00037253">
              <w:rPr>
                <w:b/>
                <w:i/>
              </w:rPr>
              <w:t>.</w:t>
            </w: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98.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b/>
              </w:rPr>
            </w:pPr>
            <w:r w:rsidRPr="00037253">
              <w:rPr>
                <w:b/>
              </w:rPr>
              <w:t>Элементы футбола</w:t>
            </w:r>
          </w:p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b/>
              </w:rPr>
              <w:t>Т.б.</w:t>
            </w:r>
            <w:r w:rsidRPr="00037253">
              <w:rPr>
                <w:i/>
              </w:rPr>
              <w:t xml:space="preserve"> Прием  мяча, передач.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Знать историю футбола, технику выполнения различных вариантов </w:t>
            </w: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 xml:space="preserve">пасов, правила спортивной игры «Футбол». 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lastRenderedPageBreak/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lastRenderedPageBreak/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99.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i/>
              </w:rPr>
              <w:t>Удары по мячу.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Знать, какие варианты пасов можно применять в футболе, правила подвижной игры «Собачки ногами»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100.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Остановка 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Знать как выполняются элементы ведение, пас, прием, остановка , удары по мячу.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101.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Ведение  мяча.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Соблюдать и правильно выполнять ведение мяча ногой . Демонстрировать технические приемы футбола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shd w:val="clear" w:color="auto" w:fill="FFFFFF"/>
              <w:spacing w:line="281" w:lineRule="exact"/>
              <w:rPr>
                <w:rFonts w:eastAsia="Calibri"/>
                <w:lang w:eastAsia="en-US"/>
              </w:rPr>
            </w:pPr>
            <w:r w:rsidRPr="00037253">
              <w:rPr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37253">
              <w:rPr>
                <w:color w:val="000000"/>
                <w:lang w:eastAsia="en-US"/>
              </w:rPr>
              <w:t>используют общие приемы решения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color w:val="000000"/>
                <w:spacing w:val="-2"/>
                <w:lang w:eastAsia="en-US"/>
              </w:rPr>
              <w:t>поставленных задач; определяют и кратко характеризуют</w:t>
            </w:r>
            <w:r w:rsidRPr="00037253">
              <w:rPr>
                <w:color w:val="000000"/>
                <w:spacing w:val="-2"/>
                <w:lang w:eastAsia="en-US"/>
              </w:rPr>
              <w:br/>
            </w:r>
            <w:r w:rsidRPr="00037253">
              <w:rPr>
                <w:color w:val="000000"/>
                <w:lang w:eastAsia="en-US"/>
              </w:rPr>
              <w:t>физическую культуру как занятия физическими упражнениями, подвижными и спортивными играми.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37253">
              <w:rPr>
                <w:color w:val="000000"/>
                <w:lang w:eastAsia="en-US"/>
              </w:rPr>
              <w:t>планируют свои действия в соответствии</w:t>
            </w:r>
            <w:r w:rsidRPr="00037253">
              <w:rPr>
                <w:color w:val="000000"/>
                <w:lang w:eastAsia="en-US"/>
              </w:rPr>
              <w:br/>
              <w:t>с поставленной задачей и условиями ее реализации.</w:t>
            </w:r>
            <w:r w:rsidRPr="00037253">
              <w:rPr>
                <w:color w:val="000000"/>
                <w:lang w:eastAsia="en-US"/>
              </w:rPr>
              <w:br/>
            </w:r>
            <w:r w:rsidRPr="00037253">
              <w:rPr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37253">
              <w:rPr>
                <w:color w:val="000000"/>
                <w:lang w:eastAsia="en-US"/>
              </w:rPr>
              <w:t>используют речь для регуляции своего действия.</w:t>
            </w:r>
          </w:p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i/>
                <w:iCs/>
                <w:color w:val="000000"/>
                <w:spacing w:val="-1"/>
                <w:lang w:eastAsia="en-US"/>
              </w:rPr>
              <w:t xml:space="preserve">Личностные: </w:t>
            </w:r>
            <w:r w:rsidRPr="00037253">
              <w:rPr>
                <w:color w:val="000000"/>
                <w:spacing w:val="-1"/>
                <w:lang w:eastAsia="en-US"/>
              </w:rPr>
              <w:t>проявляют учебно-</w:t>
            </w:r>
            <w:r w:rsidRPr="00037253">
              <w:rPr>
                <w:color w:val="000000"/>
                <w:spacing w:val="-1"/>
                <w:lang w:eastAsia="en-US"/>
              </w:rPr>
              <w:lastRenderedPageBreak/>
              <w:t>познавательный инте</w:t>
            </w:r>
            <w:r w:rsidRPr="00037253">
              <w:rPr>
                <w:color w:val="000000"/>
                <w:lang w:eastAsia="en-US"/>
              </w:rPr>
              <w:t>рес к новому учебному материалу</w:t>
            </w: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</w:tr>
      <w:tr w:rsidR="00037253" w:rsidRPr="00037253" w:rsidTr="00037253">
        <w:trPr>
          <w:jc w:val="center"/>
        </w:trPr>
        <w:tc>
          <w:tcPr>
            <w:tcW w:w="566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lastRenderedPageBreak/>
              <w:t>102.</w:t>
            </w:r>
          </w:p>
        </w:tc>
        <w:tc>
          <w:tcPr>
            <w:tcW w:w="3403" w:type="dxa"/>
          </w:tcPr>
          <w:p w:rsidR="00037253" w:rsidRPr="00037253" w:rsidRDefault="00037253" w:rsidP="00037253">
            <w:pPr>
              <w:rPr>
                <w:rFonts w:eastAsia="Calibri"/>
                <w:lang w:eastAsia="en-US"/>
              </w:rPr>
            </w:pPr>
            <w:r w:rsidRPr="00037253">
              <w:rPr>
                <w:rFonts w:eastAsia="Calibri"/>
                <w:b/>
                <w:i/>
                <w:lang w:eastAsia="en-US"/>
              </w:rPr>
              <w:t>Зачёт</w:t>
            </w:r>
            <w:r w:rsidRPr="00037253">
              <w:rPr>
                <w:rFonts w:eastAsia="Calibri"/>
                <w:lang w:eastAsia="en-US"/>
              </w:rPr>
              <w:t xml:space="preserve"> – учебно - тренировочная игра..</w:t>
            </w:r>
          </w:p>
        </w:tc>
        <w:tc>
          <w:tcPr>
            <w:tcW w:w="4019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Взаимодействуют со сверстниками в процессе совместного освоения техники игры в футбол.</w:t>
            </w:r>
          </w:p>
        </w:tc>
        <w:tc>
          <w:tcPr>
            <w:tcW w:w="37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</w:tcPr>
          <w:p w:rsidR="00037253" w:rsidRPr="00037253" w:rsidRDefault="00037253" w:rsidP="00037253">
            <w:pPr>
              <w:rPr>
                <w:rFonts w:eastAsia="Calibri"/>
                <w:b/>
                <w:lang w:eastAsia="en-US"/>
              </w:rPr>
            </w:pPr>
            <w:r w:rsidRPr="00037253">
              <w:rPr>
                <w:rFonts w:eastAsia="Calibri"/>
                <w:lang w:eastAsia="en-US"/>
              </w:rPr>
              <w:t>Зачёт – учебно - тренировочная игра</w:t>
            </w:r>
          </w:p>
        </w:tc>
      </w:tr>
    </w:tbl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6D2778" w:rsidRPr="006D2778" w:rsidRDefault="00037253" w:rsidP="006D2778">
      <w:pPr>
        <w:jc w:val="center"/>
        <w:rPr>
          <w:rFonts w:eastAsia="Calibri"/>
          <w:b/>
          <w:bCs/>
          <w:szCs w:val="28"/>
          <w:lang w:eastAsia="en-US"/>
        </w:rPr>
      </w:pPr>
      <w:r w:rsidRPr="00037253">
        <w:rPr>
          <w:b/>
          <w:sz w:val="28"/>
        </w:rPr>
        <w:t xml:space="preserve"> </w:t>
      </w:r>
      <w:r w:rsidR="006D2778" w:rsidRPr="006D2778">
        <w:rPr>
          <w:rFonts w:eastAsia="Calibri"/>
          <w:b/>
          <w:bCs/>
          <w:szCs w:val="28"/>
          <w:lang w:eastAsia="en-US"/>
        </w:rPr>
        <w:t>7. Описание учебно-методического и материально-технического обеспечения образовательного процесса</w:t>
      </w:r>
    </w:p>
    <w:p w:rsidR="006D2778" w:rsidRPr="006D2778" w:rsidRDefault="006D2778" w:rsidP="006D2778">
      <w:pPr>
        <w:ind w:left="90"/>
        <w:jc w:val="center"/>
        <w:rPr>
          <w:rFonts w:eastAsia="Calibri"/>
          <w:b/>
          <w:bCs/>
          <w:szCs w:val="28"/>
          <w:lang w:eastAsia="en-US"/>
        </w:rPr>
      </w:pPr>
      <w:r w:rsidRPr="006D2778">
        <w:rPr>
          <w:rFonts w:eastAsia="Calibri"/>
          <w:b/>
          <w:bCs/>
          <w:szCs w:val="28"/>
          <w:lang w:eastAsia="en-US"/>
        </w:rPr>
        <w:t xml:space="preserve"> по физической культуре.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 </w:t>
      </w:r>
      <w:r w:rsidRPr="006D2778">
        <w:rPr>
          <w:color w:val="000000"/>
          <w:lang w:eastAsia="en-US"/>
        </w:rPr>
        <w:t>Информационно-образовательная среда образовательного учреждения должна обеспечивать мониторинг здоровья уча</w:t>
      </w:r>
      <w:r w:rsidRPr="006D2778">
        <w:rPr>
          <w:color w:val="000000"/>
          <w:lang w:eastAsia="en-US"/>
        </w:rPr>
        <w:softHyphen/>
        <w:t>щихся. Для этого необходимо иметь в кабинете физкультуры компьютер, на котором можно было бы работать с програм</w:t>
      </w:r>
      <w:r w:rsidRPr="006D2778">
        <w:rPr>
          <w:color w:val="000000"/>
          <w:lang w:eastAsia="en-US"/>
        </w:rPr>
        <w:softHyphen/>
        <w:t>мами, позволяющими следить за весо-ростовыми и другими показателями состояния учащихся, в том числе составлять графики и работать с диаграммами.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Кроме того, учитель физкультуры должен участвовать в постоянном дистанционном взаимодействии образовательно</w:t>
      </w:r>
      <w:r w:rsidRPr="006D2778">
        <w:rPr>
          <w:color w:val="000000"/>
          <w:lang w:eastAsia="en-US"/>
        </w:rPr>
        <w:softHyphen/>
        <w:t>го учреждения с другими организациями социальной сферы, в первую очередь с учреждениями здравоохранения и спорта.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Учителю физкультуры должна быть обеспечена информа</w:t>
      </w:r>
      <w:r w:rsidRPr="006D2778">
        <w:rPr>
          <w:color w:val="000000"/>
          <w:lang w:eastAsia="en-US"/>
        </w:rPr>
        <w:softHyphen/>
        <w:t>ционная поддержка на основе современных информационных технологий в области библиотечных услуг (создание и веде</w:t>
      </w:r>
      <w:r w:rsidRPr="006D2778">
        <w:rPr>
          <w:color w:val="000000"/>
          <w:lang w:eastAsia="en-US"/>
        </w:rPr>
        <w:softHyphen/>
        <w:t>ние электронных каталогов и полнотекстовых баз данных, по</w:t>
      </w:r>
      <w:r w:rsidRPr="006D2778">
        <w:rPr>
          <w:color w:val="000000"/>
          <w:lang w:eastAsia="en-US"/>
        </w:rPr>
        <w:softHyphen/>
        <w:t>иск документов по любому критерию, доступ к электронным учебным материалам и образовательным ресурсам Интернета).</w:t>
      </w:r>
    </w:p>
    <w:p w:rsidR="006D2778" w:rsidRPr="006D2778" w:rsidRDefault="006D2778" w:rsidP="006D2778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Интерактивный электронный контент учителя физкульту</w:t>
      </w:r>
      <w:r w:rsidRPr="006D2778">
        <w:rPr>
          <w:color w:val="000000"/>
          <w:lang w:eastAsia="en-US"/>
        </w:rPr>
        <w:softHyphen/>
        <w:t>ры должен включать содержание предметной области «Физи</w:t>
      </w:r>
      <w:r w:rsidRPr="006D2778">
        <w:rPr>
          <w:color w:val="000000"/>
          <w:lang w:eastAsia="en-US"/>
        </w:rPr>
        <w:softHyphen/>
        <w:t>ческая культура и основы безопасности жизнедеятельности», представленное текстовыми, аудио- и видеофайлами, графи</w:t>
      </w:r>
      <w:r w:rsidRPr="006D2778">
        <w:rPr>
          <w:color w:val="000000"/>
          <w:lang w:eastAsia="en-US"/>
        </w:rPr>
        <w:softHyphen/>
        <w:t>кой (картинки, фото, чертежи, элементы интерфейса).</w:t>
      </w: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  Конкретное количество средств и объектов материально-технического оснащения указано в таблице с учетом средней наполняемости класса (18—25 учащихся). Для отражения количественных показателей в требованиях используется следующая система обозначений:</w:t>
      </w: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Д — демонстрационный экземпляр (1 экз., кроме специально оговоренных случаев);</w:t>
      </w: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К — комплект (из расчета на каждого учащегося исходя из реальной наполняемости класса);</w:t>
      </w: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Г — комплект, необходимый для практической работы в группах, насчитывающих несколько учащихся.</w:t>
      </w:r>
    </w:p>
    <w:p w:rsidR="006D2778" w:rsidRPr="006D2778" w:rsidRDefault="006D2778" w:rsidP="006D2778">
      <w:pPr>
        <w:spacing w:after="200"/>
        <w:rPr>
          <w:rFonts w:eastAsia="Calibri"/>
          <w:b/>
          <w:bCs/>
          <w:lang w:eastAsia="en-US"/>
        </w:rPr>
      </w:pPr>
    </w:p>
    <w:p w:rsidR="006D2778" w:rsidRPr="006D2778" w:rsidRDefault="006D2778" w:rsidP="006D2778">
      <w:pPr>
        <w:spacing w:after="200"/>
        <w:ind w:left="90"/>
        <w:jc w:val="center"/>
        <w:rPr>
          <w:rFonts w:eastAsia="Calibri"/>
          <w:b/>
          <w:bCs/>
          <w:lang w:eastAsia="en-US"/>
        </w:rPr>
      </w:pPr>
      <w:r w:rsidRPr="006D2778">
        <w:rPr>
          <w:rFonts w:eastAsia="Calibri"/>
          <w:b/>
          <w:bCs/>
          <w:lang w:eastAsia="en-US"/>
        </w:rPr>
        <w:t>Учебно-методическое и материально-техническое обеспечение образовательного процесса  по физической культуре.</w:t>
      </w:r>
    </w:p>
    <w:p w:rsidR="006D2778" w:rsidRPr="006D2778" w:rsidRDefault="006D2778" w:rsidP="006D2778">
      <w:pPr>
        <w:rPr>
          <w:rFonts w:eastAsia="Calibri"/>
          <w:lang w:eastAsia="en-US"/>
        </w:rPr>
      </w:pPr>
      <w:r w:rsidRPr="006D2778">
        <w:rPr>
          <w:rFonts w:eastAsia="Calibri"/>
          <w:lang w:eastAsia="en-US"/>
        </w:rPr>
        <w:t xml:space="preserve">         Для отражения количественных показателей в требованиях используется следующая система обозначений:</w:t>
      </w:r>
    </w:p>
    <w:p w:rsidR="006D2778" w:rsidRPr="006D2778" w:rsidRDefault="006D2778" w:rsidP="006D2778">
      <w:pPr>
        <w:rPr>
          <w:rFonts w:eastAsia="Calibri"/>
          <w:b/>
          <w:lang w:eastAsia="en-US"/>
        </w:rPr>
      </w:pPr>
      <w:r w:rsidRPr="006D2778">
        <w:rPr>
          <w:rFonts w:eastAsia="Calibri"/>
          <w:b/>
          <w:lang w:eastAsia="en-US"/>
        </w:rPr>
        <w:t xml:space="preserve"> Д</w:t>
      </w:r>
      <w:r w:rsidRPr="006D2778">
        <w:rPr>
          <w:rFonts w:eastAsia="Calibri"/>
          <w:lang w:eastAsia="en-US"/>
        </w:rPr>
        <w:t xml:space="preserve"> — демонстрационный экземпляр (1 экз., кроме специально оговоренных случаев);         </w:t>
      </w:r>
      <w:r w:rsidRPr="006D2778">
        <w:rPr>
          <w:rFonts w:eastAsia="Calibri"/>
          <w:b/>
          <w:lang w:eastAsia="en-US"/>
        </w:rPr>
        <w:t xml:space="preserve">           </w:t>
      </w:r>
    </w:p>
    <w:p w:rsidR="006D2778" w:rsidRPr="006D2778" w:rsidRDefault="006D2778" w:rsidP="006D2778">
      <w:pPr>
        <w:rPr>
          <w:rFonts w:eastAsia="Calibri"/>
          <w:lang w:eastAsia="en-US"/>
        </w:rPr>
      </w:pPr>
      <w:r w:rsidRPr="006D2778">
        <w:rPr>
          <w:rFonts w:eastAsia="Calibri"/>
          <w:b/>
          <w:lang w:eastAsia="en-US"/>
        </w:rPr>
        <w:t xml:space="preserve"> К</w:t>
      </w:r>
      <w:r w:rsidRPr="006D2778">
        <w:rPr>
          <w:rFonts w:eastAsia="Calibri"/>
          <w:lang w:eastAsia="en-US"/>
        </w:rPr>
        <w:t xml:space="preserve"> — комплект (из расчета на каждого учащегося исходя из реальной наполняемости класса);</w:t>
      </w:r>
    </w:p>
    <w:p w:rsidR="006D2778" w:rsidRPr="006D2778" w:rsidRDefault="006D2778" w:rsidP="006D2778">
      <w:pPr>
        <w:rPr>
          <w:rFonts w:eastAsia="Calibri"/>
          <w:lang w:eastAsia="en-US"/>
        </w:rPr>
      </w:pPr>
      <w:r w:rsidRPr="006D2778">
        <w:rPr>
          <w:rFonts w:eastAsia="Calibri"/>
          <w:b/>
          <w:lang w:eastAsia="en-US"/>
        </w:rPr>
        <w:lastRenderedPageBreak/>
        <w:t xml:space="preserve"> Г</w:t>
      </w:r>
      <w:r w:rsidRPr="006D2778">
        <w:rPr>
          <w:rFonts w:eastAsia="Calibri"/>
          <w:lang w:eastAsia="en-US"/>
        </w:rPr>
        <w:t xml:space="preserve"> — комплект, необходимый для практической работы в группах, насчитывающих несколько учащихся.</w:t>
      </w:r>
    </w:p>
    <w:p w:rsidR="006D2778" w:rsidRPr="006D2778" w:rsidRDefault="006D2778" w:rsidP="006D2778">
      <w:pPr>
        <w:rPr>
          <w:rFonts w:ascii="Calibri" w:eastAsia="Calibri" w:hAnsi="Calibri"/>
          <w:lang w:eastAsia="en-US"/>
        </w:rPr>
      </w:pPr>
      <w:r w:rsidRPr="006D2778">
        <w:rPr>
          <w:rFonts w:ascii="Calibri" w:eastAsia="Calibri" w:hAnsi="Calibri"/>
          <w:lang w:eastAsia="en-US"/>
        </w:rPr>
        <w:t xml:space="preserve"> </w:t>
      </w:r>
    </w:p>
    <w:tbl>
      <w:tblPr>
        <w:tblW w:w="0" w:type="auto"/>
        <w:jc w:val="center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8309"/>
        <w:gridCol w:w="1134"/>
        <w:gridCol w:w="3028"/>
      </w:tblGrid>
      <w:tr w:rsidR="006D2778" w:rsidRPr="006D2778" w:rsidTr="00A54543">
        <w:trPr>
          <w:trHeight w:val="675"/>
          <w:jc w:val="center"/>
        </w:trPr>
        <w:tc>
          <w:tcPr>
            <w:tcW w:w="1022" w:type="dxa"/>
            <w:vMerge w:val="restart"/>
          </w:tcPr>
          <w:p w:rsidR="006D2778" w:rsidRPr="006D2778" w:rsidRDefault="006D2778" w:rsidP="006D2778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№ п</w:t>
            </w:r>
            <w:r w:rsidRPr="006D2778">
              <w:rPr>
                <w:rFonts w:eastAsia="Calibri"/>
                <w:b/>
                <w:lang w:val="en-US" w:eastAsia="en-US"/>
              </w:rPr>
              <w:t>/</w:t>
            </w:r>
            <w:r w:rsidRPr="006D2778">
              <w:rPr>
                <w:rFonts w:eastAsia="Calibri"/>
                <w:b/>
                <w:lang w:eastAsia="en-US"/>
              </w:rPr>
              <w:t>п</w:t>
            </w:r>
          </w:p>
        </w:tc>
        <w:tc>
          <w:tcPr>
            <w:tcW w:w="8309" w:type="dxa"/>
            <w:vMerge w:val="restart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Необходимое количество</w:t>
            </w:r>
          </w:p>
        </w:tc>
        <w:tc>
          <w:tcPr>
            <w:tcW w:w="3028" w:type="dxa"/>
            <w:vMerge w:val="restart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D2778" w:rsidRPr="006D2778" w:rsidTr="00A54543">
        <w:trPr>
          <w:trHeight w:val="539"/>
          <w:jc w:val="center"/>
        </w:trPr>
        <w:tc>
          <w:tcPr>
            <w:tcW w:w="1022" w:type="dxa"/>
            <w:vMerge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309" w:type="dxa"/>
            <w:vMerge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Основная школа</w:t>
            </w:r>
          </w:p>
        </w:tc>
        <w:tc>
          <w:tcPr>
            <w:tcW w:w="3028" w:type="dxa"/>
            <w:vMerge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71" w:type="dxa"/>
            <w:gridSpan w:val="3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Библиотечный фонд (книгопечатная продукция)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Стандарт основного общего образования по физической культуре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vMerge w:val="restart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vMerge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6D2778" w:rsidRPr="006D2778" w:rsidTr="00A54543">
        <w:trPr>
          <w:trHeight w:val="708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Авторские рабочие программы по физической культуре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vMerge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8309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Учебник по физической культуре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8309" w:type="dxa"/>
            <w:tcBorders>
              <w:top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Научно-популярная и художественная литература по физической культуре, спорту, олимпийскому движению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В составе библиотечного фонда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8309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Методические издания по физической культуре для учителей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Методические пособия и рекомендации, журнал «Физическая культура в школе»</w:t>
            </w:r>
          </w:p>
        </w:tc>
      </w:tr>
      <w:tr w:rsidR="006D2778" w:rsidRPr="006D2778" w:rsidTr="00A54543">
        <w:trPr>
          <w:trHeight w:val="315"/>
          <w:jc w:val="center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Демонстрационные печатные пособия</w:t>
            </w:r>
          </w:p>
        </w:tc>
      </w:tr>
      <w:tr w:rsidR="006D2778" w:rsidRPr="006D2778" w:rsidTr="00A54543">
        <w:trPr>
          <w:trHeight w:val="255"/>
          <w:jc w:val="center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8309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Таблицы по стандартам физического развития и физической подготовленности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6D2778" w:rsidRPr="006D2778" w:rsidTr="00A54543">
        <w:trPr>
          <w:trHeight w:val="225"/>
          <w:jc w:val="center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8309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Плакаты методические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6D2778" w:rsidRPr="006D2778" w:rsidTr="00A54543">
        <w:trPr>
          <w:trHeight w:val="240"/>
          <w:jc w:val="center"/>
        </w:trPr>
        <w:tc>
          <w:tcPr>
            <w:tcW w:w="1022" w:type="dxa"/>
            <w:tcBorders>
              <w:top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471" w:type="dxa"/>
            <w:gridSpan w:val="3"/>
            <w:tcBorders>
              <w:top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Экранно-звуковые пособия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8309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Видеофильмы по основным разделам и темам учебного предмета «физическая культура»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471" w:type="dxa"/>
            <w:gridSpan w:val="3"/>
            <w:tcBorders>
              <w:top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8309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Щит баскетбольный игровой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Щит баскетбольный тренировочный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Стенка гимнастическая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Скамейки гимнастические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Стойки волейбольные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4.7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Перекладина гимнастическая пристенная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4.8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Канат для лазания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4.9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  <w:r w:rsidRPr="006D2778">
              <w:rPr>
                <w:lang w:eastAsia="en-US"/>
              </w:rPr>
              <w:t>Обручи гимнастические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  <w:r w:rsidRPr="006D2778">
              <w:rPr>
                <w:lang w:eastAsia="en-US"/>
              </w:rPr>
              <w:t>Комплект матов гимнастических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4.11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  <w:r w:rsidRPr="006D2778">
              <w:rPr>
                <w:lang w:eastAsia="en-US"/>
              </w:rPr>
              <w:t>Пе</w:t>
            </w:r>
            <w:r>
              <w:rPr>
                <w:lang w:eastAsia="en-US"/>
              </w:rPr>
              <w:t xml:space="preserve">рекладина навесная 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4.12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 xml:space="preserve">Набор для подвижных игр 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К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4.13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Аптечка медицинская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4.14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Спортивный туризм (палатки, рюкзаки, спальные мешки и др.)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4.15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Стол для настольного тенниса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4.16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Комплект для настольного тенниса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4.17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Мячи футбольные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4.18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Мячи баскетбольные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4.19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Мячи волейбольные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4.20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Сетка волейбольная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4.21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lang w:eastAsia="en-US"/>
              </w:rPr>
            </w:pPr>
            <w:r w:rsidRPr="006D2778">
              <w:rPr>
                <w:lang w:eastAsia="en-US"/>
              </w:rPr>
              <w:t>Оборудование полосы препятствий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471" w:type="dxa"/>
            <w:gridSpan w:val="3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Спортивные залы (кабинеты)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Спортив</w:t>
            </w:r>
            <w:r>
              <w:rPr>
                <w:rFonts w:eastAsia="Calibri"/>
                <w:lang w:eastAsia="en-US"/>
              </w:rPr>
              <w:t xml:space="preserve">ный зал игровой 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С раздевалками для мальчиков и девочек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Кабинет учителя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Включает в себя: рабочий стол, стулья, сейф, шкафы книжные (полки), шкаф </w:t>
            </w:r>
            <w:r w:rsidRPr="006D2778">
              <w:rPr>
                <w:rFonts w:eastAsia="Calibri"/>
                <w:lang w:eastAsia="en-US"/>
              </w:rPr>
              <w:lastRenderedPageBreak/>
              <w:t>для одежды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lastRenderedPageBreak/>
              <w:t>5.3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Включает в себя стеллажи, контейнеры</w:t>
            </w:r>
          </w:p>
        </w:tc>
      </w:tr>
      <w:tr w:rsidR="006D2778" w:rsidRPr="006D2778" w:rsidTr="00A54543">
        <w:trPr>
          <w:trHeight w:val="459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471" w:type="dxa"/>
            <w:gridSpan w:val="3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D2778">
              <w:rPr>
                <w:rFonts w:eastAsia="Calibri"/>
                <w:b/>
                <w:lang w:eastAsia="en-US"/>
              </w:rPr>
              <w:t>Пришкольный стадион (площадка)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Легкоатлетическая дорожка</w:t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Сектор для прыжков в длину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Игровое поле для футбола (мини-футбола)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Полоса препятствий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D2778" w:rsidRPr="006D2778" w:rsidTr="00A54543">
        <w:trPr>
          <w:trHeight w:val="210"/>
          <w:jc w:val="center"/>
        </w:trPr>
        <w:tc>
          <w:tcPr>
            <w:tcW w:w="1022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</w:p>
        </w:tc>
        <w:tc>
          <w:tcPr>
            <w:tcW w:w="8309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Лыжная трасса</w:t>
            </w:r>
            <w:r w:rsidRPr="006D2778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</w:tcPr>
          <w:p w:rsidR="006D2778" w:rsidRPr="006D2778" w:rsidRDefault="006D2778" w:rsidP="006D277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3028" w:type="dxa"/>
          </w:tcPr>
          <w:p w:rsidR="006D2778" w:rsidRPr="006D2778" w:rsidRDefault="006D2778" w:rsidP="006D2778">
            <w:pPr>
              <w:spacing w:after="200"/>
              <w:rPr>
                <w:rFonts w:eastAsia="Calibri"/>
                <w:lang w:eastAsia="en-US"/>
              </w:rPr>
            </w:pPr>
            <w:r w:rsidRPr="006D2778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  <w:sectPr w:rsidR="00F74123" w:rsidSect="00F74123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</w:p>
    <w:p w:rsidR="006D2778" w:rsidRPr="006D2778" w:rsidRDefault="006D2778" w:rsidP="00F7412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8. Планируемые результаты изучения предмета «Физическая культура» в основной школе 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2778" w:rsidRPr="006D2778" w:rsidRDefault="006D2778" w:rsidP="00F74123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lang w:eastAsia="en-US"/>
        </w:rPr>
      </w:pPr>
      <w:r w:rsidRPr="006D2778">
        <w:rPr>
          <w:b/>
          <w:i/>
          <w:iCs/>
          <w:color w:val="000000"/>
          <w:lang w:eastAsia="en-US"/>
        </w:rPr>
        <w:t>Учащийся 5 класса научится:</w:t>
      </w:r>
    </w:p>
    <w:p w:rsidR="006D2778" w:rsidRPr="006D2778" w:rsidRDefault="006D2778" w:rsidP="00F74123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рассматривать физическую культуру как явление культу</w:t>
      </w:r>
      <w:r w:rsidRPr="006D2778">
        <w:rPr>
          <w:color w:val="000000"/>
          <w:lang w:eastAsia="en-US"/>
        </w:rPr>
        <w:softHyphen/>
        <w:t>ры, выделять исторические этапы её развития, характеризо</w:t>
      </w:r>
      <w:r w:rsidRPr="006D2778">
        <w:rPr>
          <w:color w:val="000000"/>
          <w:lang w:eastAsia="en-US"/>
        </w:rPr>
        <w:softHyphen/>
        <w:t>вать основные направления и формы её организации в со</w:t>
      </w:r>
      <w:r w:rsidRPr="006D2778">
        <w:rPr>
          <w:color w:val="000000"/>
          <w:lang w:eastAsia="en-US"/>
        </w:rPr>
        <w:softHyphen/>
        <w:t>временном обществе;</w:t>
      </w:r>
    </w:p>
    <w:p w:rsidR="006D2778" w:rsidRPr="006D2778" w:rsidRDefault="006D2778" w:rsidP="00F74123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характеризовать содержательные основы здорового обра</w:t>
      </w:r>
      <w:r w:rsidRPr="006D2778">
        <w:rPr>
          <w:color w:val="000000"/>
          <w:lang w:eastAsia="en-US"/>
        </w:rPr>
        <w:softHyphen/>
        <w:t>за жизни, раскрывать его взаимосвязь со здоровьем, гармо</w:t>
      </w:r>
      <w:r w:rsidRPr="006D2778">
        <w:rPr>
          <w:color w:val="000000"/>
          <w:lang w:eastAsia="en-US"/>
        </w:rPr>
        <w:softHyphen/>
        <w:t>ничным физическим развитием и физической подготовлен</w:t>
      </w:r>
      <w:r w:rsidRPr="006D2778">
        <w:rPr>
          <w:color w:val="000000"/>
          <w:lang w:eastAsia="en-US"/>
        </w:rPr>
        <w:softHyphen/>
        <w:t>ностью, формированием качеств личности и профилактикой вредных привычек;</w:t>
      </w:r>
    </w:p>
    <w:p w:rsidR="006D2778" w:rsidRPr="006D2778" w:rsidRDefault="006D2778" w:rsidP="00F7412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firstLine="0"/>
        <w:contextualSpacing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определять базовые понятия и термины физической культуры, применять их в процессе совместных занятий фи</w:t>
      </w:r>
      <w:r w:rsidRPr="006D2778">
        <w:rPr>
          <w:color w:val="000000"/>
          <w:lang w:eastAsia="en-US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6D2778">
        <w:rPr>
          <w:color w:val="000000"/>
          <w:lang w:eastAsia="en-US"/>
        </w:rPr>
        <w:softHyphen/>
        <w:t>ных действий и физических упражнений, развития физиче</w:t>
      </w:r>
      <w:r w:rsidRPr="006D2778">
        <w:rPr>
          <w:color w:val="000000"/>
          <w:lang w:eastAsia="en-US"/>
        </w:rPr>
        <w:softHyphen/>
        <w:t>ских качеств;</w:t>
      </w:r>
    </w:p>
    <w:p w:rsidR="006D2778" w:rsidRPr="006D2778" w:rsidRDefault="006D2778" w:rsidP="00F7412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firstLine="0"/>
        <w:contextualSpacing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разрабатывать содержание самостоятельных занятий фи</w:t>
      </w:r>
      <w:r w:rsidRPr="006D2778">
        <w:rPr>
          <w:color w:val="000000"/>
          <w:lang w:eastAsia="en-US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D2778" w:rsidRPr="006D2778" w:rsidRDefault="006D2778" w:rsidP="00F7412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firstLine="0"/>
        <w:contextualSpacing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D2778" w:rsidRPr="006D2778" w:rsidRDefault="006D2778" w:rsidP="00F7412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firstLine="0"/>
        <w:contextualSpacing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6D2778">
        <w:rPr>
          <w:i/>
          <w:iCs/>
          <w:color w:val="000000"/>
          <w:lang w:eastAsia="en-US"/>
        </w:rPr>
        <w:t xml:space="preserve">занятий </w:t>
      </w:r>
      <w:r w:rsidRPr="006D2778">
        <w:rPr>
          <w:color w:val="000000"/>
          <w:lang w:eastAsia="en-US"/>
        </w:rPr>
        <w:t>фи</w:t>
      </w:r>
      <w:r w:rsidRPr="006D2778">
        <w:rPr>
          <w:color w:val="000000"/>
          <w:lang w:eastAsia="en-US"/>
        </w:rPr>
        <w:softHyphen/>
        <w:t>зическими упражнениями.</w:t>
      </w:r>
    </w:p>
    <w:p w:rsidR="006D2778" w:rsidRPr="006D2778" w:rsidRDefault="006D2778" w:rsidP="00F74123">
      <w:pPr>
        <w:shd w:val="clear" w:color="auto" w:fill="FFFFFF"/>
        <w:autoSpaceDE w:val="0"/>
        <w:autoSpaceDN w:val="0"/>
        <w:adjustRightInd w:val="0"/>
        <w:ind w:left="-709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lang w:eastAsia="en-US"/>
        </w:rPr>
      </w:pPr>
      <w:r w:rsidRPr="006D2778">
        <w:rPr>
          <w:b/>
          <w:bCs/>
          <w:color w:val="000000"/>
          <w:lang w:eastAsia="en-US"/>
        </w:rPr>
        <w:t>Способы двигательной (физкультурной) деятельности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lang w:eastAsia="en-US"/>
        </w:rPr>
      </w:pPr>
      <w:r w:rsidRPr="006D2778">
        <w:rPr>
          <w:b/>
          <w:i/>
          <w:iCs/>
          <w:color w:val="000000"/>
          <w:lang w:eastAsia="en-US"/>
        </w:rPr>
        <w:t>Учащийся 5 класса научится: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использовать занятия физической культурой, спортив</w:t>
      </w:r>
      <w:r w:rsidRPr="006D2778">
        <w:rPr>
          <w:color w:val="000000"/>
          <w:lang w:eastAsia="en-US"/>
        </w:rPr>
        <w:softHyphen/>
        <w:t>ные игры и спортивные соревнования для организации ин</w:t>
      </w:r>
      <w:r w:rsidRPr="006D2778">
        <w:rPr>
          <w:color w:val="000000"/>
          <w:lang w:eastAsia="en-US"/>
        </w:rPr>
        <w:softHyphen/>
        <w:t>дивидуального отдыха и досуга, укрепления собственного здо</w:t>
      </w:r>
      <w:r w:rsidRPr="006D2778">
        <w:rPr>
          <w:color w:val="000000"/>
          <w:lang w:eastAsia="en-US"/>
        </w:rPr>
        <w:softHyphen/>
        <w:t>ровья, повышения уровня физических кондиций;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составлять комплексы физических упражнений оздоро</w:t>
      </w:r>
      <w:r w:rsidRPr="006D2778">
        <w:rPr>
          <w:color w:val="000000"/>
          <w:lang w:eastAsia="en-US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6D2778">
        <w:rPr>
          <w:color w:val="000000"/>
          <w:lang w:eastAsia="en-US"/>
        </w:rPr>
        <w:softHyphen/>
        <w:t>ных особенностей и возможностей собственного организма;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классифицировать физические упражнения по их функ</w:t>
      </w:r>
      <w:r w:rsidRPr="006D2778">
        <w:rPr>
          <w:color w:val="000000"/>
          <w:lang w:eastAsia="en-US"/>
        </w:rPr>
        <w:softHyphen/>
        <w:t>циональной направленности, планировать их последователь</w:t>
      </w:r>
      <w:r w:rsidRPr="006D2778">
        <w:rPr>
          <w:color w:val="000000"/>
          <w:lang w:eastAsia="en-US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самостоятельно проводить занятия по обучению двига</w:t>
      </w:r>
      <w:r w:rsidRPr="006D2778">
        <w:rPr>
          <w:color w:val="000000"/>
          <w:lang w:eastAsia="en-US"/>
        </w:rPr>
        <w:softHyphen/>
        <w:t>тельным действиям, анализировать особенности их выполне</w:t>
      </w:r>
      <w:r w:rsidRPr="006D2778">
        <w:rPr>
          <w:color w:val="000000"/>
          <w:lang w:eastAsia="en-US"/>
        </w:rPr>
        <w:softHyphen/>
        <w:t>ния, выявлять ошибки и своевременно устранять их;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тестировать показатели физического развития и основ</w:t>
      </w:r>
      <w:r w:rsidRPr="006D2778">
        <w:rPr>
          <w:color w:val="000000"/>
          <w:lang w:eastAsia="en-US"/>
        </w:rPr>
        <w:softHyphen/>
        <w:t>ных физических качеств, сравнивать их с возрастными стан</w:t>
      </w:r>
      <w:r w:rsidRPr="006D2778">
        <w:rPr>
          <w:color w:val="000000"/>
          <w:lang w:eastAsia="en-US"/>
        </w:rPr>
        <w:softHyphen/>
        <w:t>дартами, контролировать особенности их динамики в процес</w:t>
      </w:r>
      <w:r w:rsidRPr="006D2778">
        <w:rPr>
          <w:color w:val="000000"/>
          <w:lang w:eastAsia="en-US"/>
        </w:rPr>
        <w:softHyphen/>
        <w:t>се самостоятельных занятий физической подготовкой;</w:t>
      </w:r>
    </w:p>
    <w:p w:rsidR="006D2778" w:rsidRPr="006D2778" w:rsidRDefault="006D2778" w:rsidP="006D2778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взаимодействовать со сверстниками в условиях самосто</w:t>
      </w:r>
      <w:r w:rsidRPr="006D2778">
        <w:rPr>
          <w:color w:val="000000"/>
          <w:lang w:eastAsia="en-US"/>
        </w:rPr>
        <w:softHyphen/>
        <w:t>ятельной учебной деятельности, оказывать помощь в органи</w:t>
      </w:r>
      <w:r w:rsidRPr="006D2778">
        <w:rPr>
          <w:color w:val="000000"/>
          <w:lang w:eastAsia="en-US"/>
        </w:rPr>
        <w:softHyphen/>
        <w:t xml:space="preserve">зации и проведении занятий, освоении </w:t>
      </w:r>
      <w:r w:rsidRPr="006D2778">
        <w:rPr>
          <w:color w:val="000000"/>
          <w:lang w:eastAsia="en-US"/>
        </w:rPr>
        <w:lastRenderedPageBreak/>
        <w:t>новых двигательных действий, развитии физических качеств, тестировании физи</w:t>
      </w:r>
      <w:r w:rsidRPr="006D2778">
        <w:rPr>
          <w:color w:val="000000"/>
          <w:lang w:eastAsia="en-US"/>
        </w:rPr>
        <w:softHyphen/>
        <w:t>ческого развития и физической подготовленности.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lang w:eastAsia="en-US"/>
        </w:rPr>
      </w:pPr>
      <w:r w:rsidRPr="006D2778">
        <w:rPr>
          <w:b/>
          <w:i/>
          <w:iCs/>
          <w:color w:val="000000"/>
          <w:lang w:eastAsia="en-US"/>
        </w:rPr>
        <w:t>Учащийся 5 класса получит возможность научиться:</w:t>
      </w:r>
    </w:p>
    <w:p w:rsidR="006D2778" w:rsidRPr="006D2778" w:rsidRDefault="006D2778" w:rsidP="006D277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вести дневник по физкультурной деятельности, вклю</w:t>
      </w:r>
      <w:r w:rsidRPr="006D2778">
        <w:rPr>
          <w:color w:val="000000"/>
          <w:lang w:eastAsia="en-US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6D2778">
        <w:rPr>
          <w:color w:val="000000"/>
          <w:lang w:eastAsia="en-US"/>
        </w:rPr>
        <w:softHyphen/>
        <w:t>ной направленности, данные контроля динамики индивиду</w:t>
      </w:r>
      <w:r w:rsidRPr="006D2778">
        <w:rPr>
          <w:color w:val="000000"/>
          <w:lang w:eastAsia="en-US"/>
        </w:rPr>
        <w:softHyphen/>
        <w:t>ального физического развития и физической подготовлен</w:t>
      </w:r>
      <w:r w:rsidRPr="006D2778">
        <w:rPr>
          <w:color w:val="000000"/>
          <w:lang w:eastAsia="en-US"/>
        </w:rPr>
        <w:softHyphen/>
        <w:t>ности;</w:t>
      </w:r>
    </w:p>
    <w:p w:rsidR="006D2778" w:rsidRPr="006D2778" w:rsidRDefault="006D2778" w:rsidP="006D277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проводить занятия физической культурой с использова</w:t>
      </w:r>
      <w:r w:rsidRPr="006D2778">
        <w:rPr>
          <w:color w:val="000000"/>
          <w:lang w:eastAsia="en-US"/>
        </w:rPr>
        <w:softHyphen/>
        <w:t>нием оздоровительной ходьбы и бега, ту</w:t>
      </w:r>
      <w:r w:rsidRPr="006D2778">
        <w:rPr>
          <w:color w:val="000000"/>
          <w:lang w:eastAsia="en-US"/>
        </w:rPr>
        <w:softHyphen/>
        <w:t>ристских походов обеспечивать их оздоровительную на</w:t>
      </w:r>
      <w:r w:rsidRPr="006D2778">
        <w:rPr>
          <w:color w:val="000000"/>
          <w:lang w:eastAsia="en-US"/>
        </w:rPr>
        <w:softHyphen/>
        <w:t>правленность;</w:t>
      </w:r>
    </w:p>
    <w:p w:rsidR="006D2778" w:rsidRPr="006D2778" w:rsidRDefault="006D2778" w:rsidP="006D277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проводить восстановительные мероприятия с использова</w:t>
      </w:r>
      <w:r w:rsidRPr="006D2778">
        <w:rPr>
          <w:color w:val="000000"/>
          <w:lang w:eastAsia="en-US"/>
        </w:rPr>
        <w:softHyphen/>
        <w:t>нием банных процедур и сеансов оздоровительного массажа.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709" w:firstLine="709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>Физическое совершенствование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D2778">
        <w:rPr>
          <w:b/>
          <w:i/>
          <w:iCs/>
          <w:color w:val="000000"/>
          <w:lang w:eastAsia="en-US"/>
        </w:rPr>
        <w:t>Учащийся 5 класса научится: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6D2778">
        <w:rPr>
          <w:color w:val="000000"/>
          <w:lang w:eastAsia="en-US"/>
        </w:rPr>
        <w:t>выполнять комплексы упражнений по профилактике утомления и перенапряжения организма, повышению его ра</w:t>
      </w:r>
      <w:r w:rsidRPr="006D2778">
        <w:rPr>
          <w:color w:val="000000"/>
          <w:lang w:eastAsia="en-US"/>
        </w:rPr>
        <w:softHyphen/>
        <w:t>ботоспособности в процессе трудовой и учебной деятельности;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6D2778">
        <w:rPr>
          <w:color w:val="000000"/>
          <w:lang w:eastAsia="en-US"/>
        </w:rPr>
        <w:t>выполнять тестовые упражнения на оценку уровня ин</w:t>
      </w:r>
      <w:r w:rsidRPr="006D2778">
        <w:rPr>
          <w:color w:val="000000"/>
          <w:lang w:eastAsia="en-US"/>
        </w:rPr>
        <w:softHyphen/>
        <w:t>дивидуального развития основных физических качеств.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6D2778">
        <w:rPr>
          <w:color w:val="000000"/>
          <w:lang w:eastAsia="en-US"/>
        </w:rPr>
        <w:t>выполнять общеразвивающие упражнения, целенаправ</w:t>
      </w:r>
      <w:r w:rsidRPr="006D2778">
        <w:rPr>
          <w:color w:val="000000"/>
          <w:lang w:eastAsia="en-US"/>
        </w:rPr>
        <w:softHyphen/>
        <w:t>ленно воздействующие на развитие основных физических ка</w:t>
      </w:r>
      <w:r w:rsidRPr="006D2778">
        <w:rPr>
          <w:color w:val="000000"/>
          <w:lang w:eastAsia="en-US"/>
        </w:rPr>
        <w:softHyphen/>
        <w:t>честв (силы, быстроты, выносливости, гибкости и координа</w:t>
      </w:r>
      <w:r w:rsidRPr="006D2778">
        <w:rPr>
          <w:color w:val="000000"/>
          <w:lang w:eastAsia="en-US"/>
        </w:rPr>
        <w:softHyphen/>
        <w:t>ции);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выполнять акробатические комбинации из числа хоро</w:t>
      </w:r>
      <w:r w:rsidRPr="006D2778">
        <w:rPr>
          <w:color w:val="000000"/>
          <w:lang w:eastAsia="en-US"/>
        </w:rPr>
        <w:softHyphen/>
        <w:t>шо освоенных упражнений;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выполнять гимнастические'комбинации на спортивных снарядах из числа хорошо освоенных упражнений;</w:t>
      </w:r>
    </w:p>
    <w:p w:rsidR="006D2778" w:rsidRPr="006D2778" w:rsidRDefault="006D2778" w:rsidP="006D27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выполнять легкоатлетические упражнения в беге и прыжках (в высоту и длину);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D2778">
        <w:rPr>
          <w:b/>
          <w:i/>
          <w:iCs/>
          <w:color w:val="000000"/>
          <w:lang w:eastAsia="en-US"/>
        </w:rPr>
        <w:t xml:space="preserve">                 Учащийся 5 класса получит возможность научиться: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•   преодолевать естественные и искусственные препятствия с помощью разнообразных способов лазанья, прыжков и бега;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•   осуществлять судейство по одному из осваиваемых ви</w:t>
      </w:r>
      <w:r w:rsidRPr="006D2778">
        <w:rPr>
          <w:color w:val="000000"/>
          <w:lang w:eastAsia="en-US"/>
        </w:rPr>
        <w:softHyphen/>
        <w:t>дов спорта;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6D2778">
        <w:rPr>
          <w:color w:val="000000"/>
          <w:lang w:eastAsia="en-US"/>
        </w:rPr>
        <w:t>•   выполнять тестовые нормативы по физической подго</w:t>
      </w:r>
      <w:r w:rsidRPr="006D2778">
        <w:rPr>
          <w:color w:val="000000"/>
          <w:lang w:eastAsia="en-US"/>
        </w:rPr>
        <w:softHyphen/>
        <w:t>товке.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left="426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F74123" w:rsidRPr="006D2778" w:rsidRDefault="00F74123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lastRenderedPageBreak/>
        <w:t>ПРИЛОЖЕНИЯ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>ПРИЛОЖЕНИЕ 1. ВНЕУРОЧНАЯ РАБОТА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Данный раздел программы объединяет содержание вне</w:t>
      </w:r>
      <w:r w:rsidRPr="006D2778">
        <w:rPr>
          <w:color w:val="000000"/>
          <w:lang w:eastAsia="en-US"/>
        </w:rPr>
        <w:softHyphen/>
        <w:t>урочных форм физического воспитания: в кружках физиче</w:t>
      </w:r>
      <w:r w:rsidRPr="006D2778">
        <w:rPr>
          <w:color w:val="000000"/>
          <w:lang w:eastAsia="en-US"/>
        </w:rPr>
        <w:softHyphen/>
        <w:t>ской культуры, спортивных секциях, группах общей физиче</w:t>
      </w:r>
      <w:r w:rsidRPr="006D2778">
        <w:rPr>
          <w:color w:val="000000"/>
          <w:lang w:eastAsia="en-US"/>
        </w:rPr>
        <w:softHyphen/>
        <w:t>ской подготовки, а также факультативные и консультативные занятия. Содержание занятий в различных формах внеуроч</w:t>
      </w:r>
      <w:r w:rsidRPr="006D2778">
        <w:rPr>
          <w:color w:val="000000"/>
          <w:lang w:eastAsia="en-US"/>
        </w:rPr>
        <w:softHyphen/>
        <w:t>ной работы определяется с учётом возраста школьников.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Для спортивных секций материал по общей физической подготовке является единым. По специальной физической подготовке он представлен в программе отдельно по основ</w:t>
      </w:r>
      <w:r w:rsidRPr="006D2778">
        <w:rPr>
          <w:color w:val="000000"/>
          <w:lang w:eastAsia="en-US"/>
        </w:rPr>
        <w:softHyphen/>
        <w:t>ным видам спорта. При наличии соответствующих условий учителя могут организовать занятия и по другим видам спор</w:t>
      </w:r>
      <w:r w:rsidRPr="006D2778">
        <w:rPr>
          <w:color w:val="000000"/>
          <w:lang w:eastAsia="en-US"/>
        </w:rPr>
        <w:softHyphen/>
        <w:t>та, включая национальные.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Цель внеурочных форм занятий состоит в том, чтобы на основе интересов и склонностей учащихся углубить знания, расширить и закрепить арсенал двигательных умений и навы</w:t>
      </w:r>
      <w:r w:rsidRPr="006D2778">
        <w:rPr>
          <w:color w:val="000000"/>
          <w:lang w:eastAsia="en-US"/>
        </w:rPr>
        <w:softHyphen/>
        <w:t>ков в конкретных видах спорта, достигнуть более высокого уровня развития двигательных способностей, нравственных качеств, приобщить их к регулярным тренировкам.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>Примерное содержание занятий 5 класс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6D2778">
        <w:rPr>
          <w:i/>
          <w:iCs/>
          <w:color w:val="000000"/>
          <w:lang w:eastAsia="en-US"/>
        </w:rPr>
        <w:t xml:space="preserve">Группы общей физической подготовки. </w:t>
      </w:r>
      <w:r w:rsidRPr="006D2778">
        <w:rPr>
          <w:color w:val="000000"/>
          <w:lang w:eastAsia="en-US"/>
        </w:rPr>
        <w:t>Гимнастические, акробатические и легкоатлетические уп</w:t>
      </w:r>
      <w:r w:rsidRPr="006D2778">
        <w:rPr>
          <w:color w:val="000000"/>
          <w:lang w:eastAsia="en-US"/>
        </w:rPr>
        <w:softHyphen/>
        <w:t xml:space="preserve">ражнения. Подвижные и спортивные игры. 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i/>
          <w:iCs/>
          <w:color w:val="000000"/>
          <w:lang w:eastAsia="en-US"/>
        </w:rPr>
        <w:t>Спортивные секции</w:t>
      </w:r>
      <w:r w:rsidRPr="006D2778">
        <w:rPr>
          <w:rFonts w:eastAsia="Calibri"/>
          <w:lang w:eastAsia="en-US"/>
        </w:rPr>
        <w:t xml:space="preserve">. </w:t>
      </w:r>
      <w:r w:rsidRPr="006D2778">
        <w:rPr>
          <w:color w:val="000000"/>
          <w:lang w:eastAsia="en-US"/>
        </w:rPr>
        <w:t>Общая физическая подготовка. Упражнения для развития физических способностей: скоростных, силовых, выносливо</w:t>
      </w:r>
      <w:r w:rsidRPr="006D2778">
        <w:rPr>
          <w:color w:val="000000"/>
          <w:lang w:eastAsia="en-US"/>
        </w:rPr>
        <w:softHyphen/>
        <w:t xml:space="preserve">сти, координационных, скоростно-силовых. Специальная подготовка и освоение техники по отдельным видам спорта. 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6D2778">
        <w:rPr>
          <w:b/>
          <w:bCs/>
          <w:color w:val="000000"/>
          <w:lang w:eastAsia="en-US"/>
        </w:rPr>
        <w:t>Гимнастика.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6D2778">
        <w:rPr>
          <w:b/>
          <w:color w:val="000000"/>
          <w:lang w:eastAsia="en-US"/>
        </w:rPr>
        <w:t>Девочки:</w:t>
      </w:r>
      <w:r w:rsidRPr="006D2778">
        <w:rPr>
          <w:color w:val="000000"/>
          <w:lang w:eastAsia="en-US"/>
        </w:rPr>
        <w:t xml:space="preserve"> опорный прыжок ноги врозь; акробатика — кувырки вперёд и назад, стойка на лопатках, равновесие на правой (левой) ноге, прыжок вверх прогнувшись. Гимнасти</w:t>
      </w:r>
      <w:r w:rsidRPr="006D2778">
        <w:rPr>
          <w:color w:val="000000"/>
          <w:lang w:eastAsia="en-US"/>
        </w:rPr>
        <w:softHyphen/>
        <w:t xml:space="preserve">ка категории Б. 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6D2778">
        <w:rPr>
          <w:b/>
          <w:color w:val="000000"/>
          <w:lang w:eastAsia="en-US"/>
        </w:rPr>
        <w:t>Мальчики</w:t>
      </w:r>
      <w:r w:rsidRPr="006D2778">
        <w:rPr>
          <w:color w:val="000000"/>
          <w:lang w:eastAsia="en-US"/>
        </w:rPr>
        <w:t>: опорный прыжок ноги врозь; пе</w:t>
      </w:r>
      <w:r w:rsidRPr="006D2778">
        <w:rPr>
          <w:color w:val="000000"/>
          <w:lang w:eastAsia="en-US"/>
        </w:rPr>
        <w:softHyphen/>
        <w:t>рекладина низкая — упор, оборот верхом, вис согнувшись, прогнувшись, углом; акробатика — кувырок вперёд и назад, стойка на голове и руках, переворот боком; равновесие на одной ноге.</w:t>
      </w:r>
      <w:r w:rsidRPr="006D2778">
        <w:rPr>
          <w:b/>
          <w:bCs/>
          <w:color w:val="000000"/>
          <w:lang w:eastAsia="en-US"/>
        </w:rPr>
        <w:t xml:space="preserve"> 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Баскетбол. </w:t>
      </w:r>
      <w:r w:rsidRPr="006D2778">
        <w:rPr>
          <w:color w:val="000000"/>
          <w:lang w:eastAsia="en-US"/>
        </w:rPr>
        <w:t>Стойки, передвижения, остановки; передачи и ловля мяча; ведение мяча правой и левой рукой; бросок мя</w:t>
      </w:r>
      <w:r w:rsidRPr="006D2778">
        <w:rPr>
          <w:color w:val="000000"/>
          <w:lang w:eastAsia="en-US"/>
        </w:rPr>
        <w:softHyphen/>
        <w:t>ча одной и двумя руками с места и в движении; индивиду</w:t>
      </w:r>
      <w:r w:rsidRPr="006D2778">
        <w:rPr>
          <w:color w:val="000000"/>
          <w:lang w:eastAsia="en-US"/>
        </w:rPr>
        <w:softHyphen/>
        <w:t>альные и групповые атакующие и защитные действия; дву</w:t>
      </w:r>
      <w:r w:rsidRPr="006D2778">
        <w:rPr>
          <w:color w:val="000000"/>
          <w:lang w:eastAsia="en-US"/>
        </w:rPr>
        <w:softHyphen/>
        <w:t>сторонняя игра.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Волейбол. </w:t>
      </w:r>
      <w:r w:rsidRPr="006D2778">
        <w:rPr>
          <w:color w:val="000000"/>
          <w:lang w:eastAsia="en-US"/>
        </w:rPr>
        <w:t>Стойка игрока, передвижения; верхняя переда</w:t>
      </w:r>
      <w:r w:rsidRPr="006D2778">
        <w:rPr>
          <w:color w:val="000000"/>
          <w:lang w:eastAsia="en-US"/>
        </w:rPr>
        <w:softHyphen/>
        <w:t>ча мяча; нижняя подача; приём снизу; двусторонняя игра.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Лёгкая атлетика. </w:t>
      </w:r>
      <w:r w:rsidRPr="006D2778">
        <w:rPr>
          <w:color w:val="000000"/>
          <w:lang w:eastAsia="en-US"/>
        </w:rPr>
        <w:t>Низкий старт; медленный бег; бег на скорость с преодолением препятствий высотой 30—40 см; прыжки в длину и в высоту с разбега различными способа</w:t>
      </w:r>
      <w:r w:rsidRPr="006D2778">
        <w:rPr>
          <w:color w:val="000000"/>
          <w:lang w:eastAsia="en-US"/>
        </w:rPr>
        <w:softHyphen/>
        <w:t>ми; передача эстафетной палочки в зоне 20 м на прямой и на поворотах; метание мяча на дальность и в цель; кросс 1,5 - 2 км.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</w:p>
    <w:p w:rsidR="00F74123" w:rsidRDefault="00F74123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  <w:bookmarkStart w:id="0" w:name="_GoBack"/>
      <w:bookmarkEnd w:id="0"/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lang w:eastAsia="en-US"/>
        </w:rPr>
      </w:pPr>
      <w:r w:rsidRPr="006D2778">
        <w:rPr>
          <w:b/>
          <w:bCs/>
          <w:color w:val="000000"/>
          <w:lang w:eastAsia="en-US"/>
        </w:rPr>
        <w:lastRenderedPageBreak/>
        <w:t>ПРИЛОЖЕНИЕ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 2. ФИЗКУЛЬТУРНО-МАССОВЫЕ И СПОРТИВНЫЕ МЕРОПРИЯТИЯ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В это приложение включено содержание общешкольных физкультурно-массовых и спортивных мероприятий: ежеме</w:t>
      </w:r>
      <w:r w:rsidRPr="006D2778">
        <w:rPr>
          <w:color w:val="000000"/>
          <w:lang w:eastAsia="en-US"/>
        </w:rPr>
        <w:softHyphen/>
        <w:t>сячных дней здоровья и спорта, внутришкольных соревнова</w:t>
      </w:r>
      <w:r w:rsidRPr="006D2778">
        <w:rPr>
          <w:color w:val="000000"/>
          <w:lang w:eastAsia="en-US"/>
        </w:rPr>
        <w:softHyphen/>
        <w:t>ний, туристских походов и слётов, физкультурных праздни</w:t>
      </w:r>
      <w:r w:rsidRPr="006D2778">
        <w:rPr>
          <w:color w:val="000000"/>
          <w:lang w:eastAsia="en-US"/>
        </w:rPr>
        <w:softHyphen/>
        <w:t>ков.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color w:val="000000"/>
          <w:lang w:eastAsia="en-US"/>
        </w:rPr>
        <w:t>Цель этих мероприятий — пропаганда физической культу</w:t>
      </w:r>
      <w:r w:rsidRPr="006D2778">
        <w:rPr>
          <w:color w:val="000000"/>
          <w:lang w:eastAsia="en-US"/>
        </w:rPr>
        <w:softHyphen/>
        <w:t>ры и спорта, приобщение школьников к систематическим за</w:t>
      </w:r>
      <w:r w:rsidRPr="006D2778">
        <w:rPr>
          <w:color w:val="000000"/>
          <w:lang w:eastAsia="en-US"/>
        </w:rPr>
        <w:softHyphen/>
        <w:t>нятиям физическими упражнениями и спортом, подведение итогов физкультурно-спортивной работы, активный отдых.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>Примерное содержание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Дни здоровья и спорта. </w:t>
      </w:r>
      <w:r w:rsidRPr="006D2778">
        <w:rPr>
          <w:color w:val="000000"/>
          <w:lang w:eastAsia="en-US"/>
        </w:rPr>
        <w:t>Включают в себя массовые по</w:t>
      </w:r>
      <w:r w:rsidRPr="006D2778">
        <w:rPr>
          <w:color w:val="000000"/>
          <w:lang w:eastAsia="en-US"/>
        </w:rPr>
        <w:softHyphen/>
        <w:t>казательные выступления, конкурсы, соревнования по видам физических упражнений, включённых в настоящую програм</w:t>
      </w:r>
      <w:r w:rsidRPr="006D2778">
        <w:rPr>
          <w:color w:val="000000"/>
          <w:lang w:eastAsia="en-US"/>
        </w:rPr>
        <w:softHyphen/>
        <w:t>му, и другие мероприятия активного отдыха.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Подвижные игры и внутришкольные соревнования. </w:t>
      </w:r>
      <w:r w:rsidRPr="006D2778">
        <w:rPr>
          <w:color w:val="000000"/>
          <w:lang w:eastAsia="en-US"/>
        </w:rPr>
        <w:t>По видам физических упражнений, включённых в программу (в классах, параллелях, между школами и др.).</w:t>
      </w:r>
    </w:p>
    <w:p w:rsidR="006D2778" w:rsidRPr="006D2778" w:rsidRDefault="006D2778" w:rsidP="006D2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>Туристические слёты. Походы.</w:t>
      </w:r>
    </w:p>
    <w:p w:rsidR="006D2778" w:rsidRPr="006D2778" w:rsidRDefault="006D2778" w:rsidP="006D2778">
      <w:pPr>
        <w:spacing w:after="200"/>
        <w:ind w:firstLine="709"/>
        <w:jc w:val="both"/>
        <w:rPr>
          <w:rFonts w:eastAsia="Calibri"/>
          <w:lang w:eastAsia="en-US"/>
        </w:rPr>
      </w:pPr>
      <w:r w:rsidRPr="006D2778">
        <w:rPr>
          <w:b/>
          <w:bCs/>
          <w:color w:val="000000"/>
          <w:lang w:eastAsia="en-US"/>
        </w:rPr>
        <w:t xml:space="preserve">Физкультурные праздники. </w:t>
      </w:r>
      <w:r w:rsidRPr="006D2778">
        <w:rPr>
          <w:color w:val="000000"/>
          <w:lang w:eastAsia="en-US"/>
        </w:rPr>
        <w:t>Аттракционы, соревнования по специальным программам и др.</w:t>
      </w: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6D2778" w:rsidRPr="006D2778" w:rsidRDefault="006D2778" w:rsidP="006D2778">
      <w:pPr>
        <w:spacing w:after="200"/>
        <w:jc w:val="both"/>
        <w:rPr>
          <w:rFonts w:eastAsia="Calibri"/>
          <w:lang w:eastAsia="en-US"/>
        </w:rPr>
      </w:pPr>
    </w:p>
    <w:p w:rsidR="00037253" w:rsidRPr="00037253" w:rsidRDefault="00037253" w:rsidP="00037253">
      <w:pPr>
        <w:jc w:val="both"/>
        <w:rPr>
          <w:b/>
          <w:sz w:val="28"/>
        </w:rPr>
      </w:pPr>
    </w:p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F74123" w:rsidRDefault="00F74123" w:rsidP="00037253">
      <w:pPr>
        <w:spacing w:after="200" w:line="276" w:lineRule="auto"/>
        <w:rPr>
          <w:rFonts w:eastAsia="Calibri"/>
          <w:b/>
          <w:lang w:eastAsia="en-US"/>
        </w:rPr>
        <w:sectPr w:rsidR="00F74123" w:rsidSect="00F7412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037253" w:rsidRPr="00037253" w:rsidRDefault="00037253" w:rsidP="00037253">
      <w:pPr>
        <w:spacing w:after="200" w:line="276" w:lineRule="auto"/>
        <w:rPr>
          <w:rFonts w:eastAsia="Calibri"/>
          <w:b/>
          <w:lang w:eastAsia="en-US"/>
        </w:rPr>
      </w:pPr>
    </w:p>
    <w:p w:rsidR="00037253" w:rsidRPr="00037253" w:rsidRDefault="00037253" w:rsidP="0003725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37253">
        <w:rPr>
          <w:rFonts w:eastAsiaTheme="minorHAnsi"/>
          <w:b/>
          <w:sz w:val="28"/>
          <w:szCs w:val="28"/>
          <w:lang w:eastAsia="en-US"/>
        </w:rPr>
        <w:t xml:space="preserve">    Учебные нормативы по усвоению навыков, умений, развитию двигательных качеств  5 класс.</w:t>
      </w:r>
    </w:p>
    <w:tbl>
      <w:tblPr>
        <w:tblStyle w:val="aa"/>
        <w:tblW w:w="0" w:type="auto"/>
        <w:tblLook w:val="04A0"/>
      </w:tblPr>
      <w:tblGrid>
        <w:gridCol w:w="675"/>
        <w:gridCol w:w="2290"/>
        <w:gridCol w:w="1482"/>
        <w:gridCol w:w="1482"/>
        <w:gridCol w:w="1483"/>
        <w:gridCol w:w="1483"/>
        <w:gridCol w:w="1483"/>
        <w:gridCol w:w="1461"/>
        <w:gridCol w:w="22"/>
      </w:tblGrid>
      <w:tr w:rsidR="00037253" w:rsidRPr="00037253" w:rsidTr="00037253">
        <w:trPr>
          <w:gridAfter w:val="1"/>
          <w:wAfter w:w="22" w:type="dxa"/>
          <w:trHeight w:val="877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Контрольные упражнения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8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                                    ПОКАЗАТЕЛИ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  <w:vMerge w:val="restart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0" w:type="dxa"/>
            <w:vMerge w:val="restart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447" w:type="dxa"/>
            <w:gridSpan w:val="3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                          мальчики</w:t>
            </w:r>
          </w:p>
        </w:tc>
        <w:tc>
          <w:tcPr>
            <w:tcW w:w="4449" w:type="dxa"/>
            <w:gridSpan w:val="4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                   девочки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  <w:vMerge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0" w:type="dxa"/>
            <w:vMerge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«4»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«3»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Челночный бег 3х10 м, сек</w:t>
            </w:r>
          </w:p>
          <w:p w:rsidR="00037253" w:rsidRPr="00037253" w:rsidRDefault="00037253" w:rsidP="00037253">
            <w:pPr>
              <w:spacing w:line="360" w:lineRule="atLeast"/>
            </w:pPr>
            <w:r w:rsidRPr="00037253">
              <w:t>«Челночный бег» 4х9 м (сек.)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8,5</w:t>
            </w: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9,3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11.2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   9,7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11.4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8,9</w:t>
            </w: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11.3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9,7</w:t>
            </w: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11.4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10.1</w:t>
            </w: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</w:p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12.0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Бег 30 м, сек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6,1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6,3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5,1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6,3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6,4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Кросс 1500м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8.50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9.30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10.0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9.00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9.40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10.30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Бег 60 м, сек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10,2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11,3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10,3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11,5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Прыжки в длину с места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195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185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130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Наклоны вперед из положения сидя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+10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 xml:space="preserve">         +6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+2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+15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+8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+4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Подтягивание на высокой перекладине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4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Сгибание и разгибание рук в упоре лёжа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Прыжок в высоту с разбега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Подъем туловища за 1мин. из положения лежа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15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Прыжок на скакалке, 1 мин, раз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76-84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70-76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95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90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lastRenderedPageBreak/>
              <w:t>12.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Метание мяча 150 г. на дальность м. с разбега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 xml:space="preserve">       17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14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Прыжок в длину с разбега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320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280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260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220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14.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Бег 500м..мин.сек.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2.15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2.50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2.50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3.05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3.20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Бег  1000м..мин.сек.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4.30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5.00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5.30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5.00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5.30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6.00</w:t>
            </w: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Бег на лыжах 1км.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6.30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7.00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7.30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7.00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7.30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8.00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</w:tr>
      <w:tr w:rsidR="00037253" w:rsidRPr="00037253" w:rsidTr="00037253">
        <w:trPr>
          <w:trHeight w:val="281"/>
        </w:trPr>
        <w:tc>
          <w:tcPr>
            <w:tcW w:w="675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290" w:type="dxa"/>
          </w:tcPr>
          <w:p w:rsidR="00037253" w:rsidRPr="00037253" w:rsidRDefault="00037253" w:rsidP="00037253">
            <w:pPr>
              <w:spacing w:line="360" w:lineRule="atLeast"/>
            </w:pPr>
            <w:r w:rsidRPr="00037253">
              <w:t>Метание набивного мяча (см)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380</w:t>
            </w:r>
          </w:p>
        </w:tc>
        <w:tc>
          <w:tcPr>
            <w:tcW w:w="1482" w:type="dxa"/>
          </w:tcPr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1483" w:type="dxa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350</w:t>
            </w:r>
          </w:p>
          <w:p w:rsidR="00037253" w:rsidRPr="00037253" w:rsidRDefault="00037253" w:rsidP="00037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</w:tcPr>
          <w:p w:rsidR="00037253" w:rsidRPr="00037253" w:rsidRDefault="00037253" w:rsidP="000372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37253">
              <w:rPr>
                <w:rFonts w:asciiTheme="minorHAnsi" w:eastAsiaTheme="minorHAnsi" w:hAnsiTheme="minorHAnsi" w:cstheme="minorBidi"/>
                <w:lang w:eastAsia="en-US"/>
              </w:rPr>
              <w:t>275</w:t>
            </w:r>
          </w:p>
        </w:tc>
        <w:tc>
          <w:tcPr>
            <w:tcW w:w="1483" w:type="dxa"/>
            <w:gridSpan w:val="2"/>
          </w:tcPr>
          <w:p w:rsidR="00037253" w:rsidRPr="00037253" w:rsidRDefault="00037253" w:rsidP="00037253">
            <w:pPr>
              <w:jc w:val="center"/>
              <w:rPr>
                <w:rFonts w:eastAsiaTheme="minorHAnsi"/>
                <w:lang w:eastAsia="en-US"/>
              </w:rPr>
            </w:pPr>
            <w:r w:rsidRPr="00037253">
              <w:rPr>
                <w:rFonts w:eastAsiaTheme="minorHAnsi"/>
                <w:lang w:eastAsia="en-US"/>
              </w:rPr>
              <w:t>235</w:t>
            </w:r>
          </w:p>
        </w:tc>
      </w:tr>
    </w:tbl>
    <w:p w:rsidR="00037253" w:rsidRPr="00037253" w:rsidRDefault="00037253" w:rsidP="00037253"/>
    <w:p w:rsidR="00037253" w:rsidRPr="00037253" w:rsidRDefault="00037253" w:rsidP="00037253">
      <w:pPr>
        <w:spacing w:after="200" w:line="276" w:lineRule="auto"/>
        <w:rPr>
          <w:rFonts w:eastAsiaTheme="minorHAnsi"/>
          <w:lang w:eastAsia="en-US"/>
        </w:rPr>
      </w:pPr>
    </w:p>
    <w:p w:rsidR="00037253" w:rsidRDefault="00037253">
      <w:pPr>
        <w:sectPr w:rsidR="00037253" w:rsidSect="00F74123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E19F1" w:rsidRDefault="000E19F1"/>
    <w:p w:rsidR="00037253" w:rsidRDefault="00037253">
      <w:pPr>
        <w:sectPr w:rsidR="00037253" w:rsidSect="00037253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p w:rsidR="000E19F1" w:rsidRDefault="000E19F1"/>
    <w:sectPr w:rsidR="000E19F1" w:rsidSect="00FE464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CB1"/>
    <w:multiLevelType w:val="hybridMultilevel"/>
    <w:tmpl w:val="3E6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F1DE9"/>
    <w:multiLevelType w:val="multilevel"/>
    <w:tmpl w:val="5A0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20B36"/>
    <w:multiLevelType w:val="hybridMultilevel"/>
    <w:tmpl w:val="49C0C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566458"/>
    <w:multiLevelType w:val="hybridMultilevel"/>
    <w:tmpl w:val="2118E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E61BDF"/>
    <w:multiLevelType w:val="hybridMultilevel"/>
    <w:tmpl w:val="05A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8C23AC"/>
    <w:multiLevelType w:val="hybridMultilevel"/>
    <w:tmpl w:val="B8D079CA"/>
    <w:lvl w:ilvl="0" w:tplc="B6962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3D50CC"/>
    <w:multiLevelType w:val="hybridMultilevel"/>
    <w:tmpl w:val="F314F802"/>
    <w:lvl w:ilvl="0" w:tplc="04190001">
      <w:start w:val="1"/>
      <w:numFmt w:val="bullet"/>
      <w:lvlText w:val=""/>
      <w:lvlJc w:val="left"/>
      <w:pPr>
        <w:ind w:left="-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</w:abstractNum>
  <w:abstractNum w:abstractNumId="10">
    <w:nsid w:val="6FA01F2A"/>
    <w:multiLevelType w:val="multilevel"/>
    <w:tmpl w:val="6D02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0509A"/>
    <w:rsid w:val="00037253"/>
    <w:rsid w:val="000E19F1"/>
    <w:rsid w:val="00154F52"/>
    <w:rsid w:val="001B7166"/>
    <w:rsid w:val="00210344"/>
    <w:rsid w:val="00243594"/>
    <w:rsid w:val="00266C2A"/>
    <w:rsid w:val="002D0E71"/>
    <w:rsid w:val="003000FF"/>
    <w:rsid w:val="00316788"/>
    <w:rsid w:val="004B28B2"/>
    <w:rsid w:val="004D47ED"/>
    <w:rsid w:val="004F1C09"/>
    <w:rsid w:val="00576278"/>
    <w:rsid w:val="00686977"/>
    <w:rsid w:val="006D2778"/>
    <w:rsid w:val="006D65A1"/>
    <w:rsid w:val="006E4837"/>
    <w:rsid w:val="007C00D0"/>
    <w:rsid w:val="008276FB"/>
    <w:rsid w:val="00883AA5"/>
    <w:rsid w:val="008C0C01"/>
    <w:rsid w:val="008C1630"/>
    <w:rsid w:val="00935B4B"/>
    <w:rsid w:val="00993B3E"/>
    <w:rsid w:val="009976F6"/>
    <w:rsid w:val="00A37BD1"/>
    <w:rsid w:val="00AC0441"/>
    <w:rsid w:val="00AD7941"/>
    <w:rsid w:val="00AF21B7"/>
    <w:rsid w:val="00C0509A"/>
    <w:rsid w:val="00CA64C4"/>
    <w:rsid w:val="00CC43BA"/>
    <w:rsid w:val="00D2430E"/>
    <w:rsid w:val="00DD2586"/>
    <w:rsid w:val="00E13D26"/>
    <w:rsid w:val="00E3279B"/>
    <w:rsid w:val="00EA7C57"/>
    <w:rsid w:val="00F74123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4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5">
    <w:name w:val="c5"/>
    <w:basedOn w:val="a"/>
    <w:rsid w:val="006E4837"/>
    <w:pPr>
      <w:spacing w:before="100" w:beforeAutospacing="1" w:after="100" w:afterAutospacing="1"/>
    </w:pPr>
  </w:style>
  <w:style w:type="character" w:customStyle="1" w:styleId="c1">
    <w:name w:val="c1"/>
    <w:basedOn w:val="a0"/>
    <w:rsid w:val="006E4837"/>
  </w:style>
  <w:style w:type="character" w:customStyle="1" w:styleId="apple-converted-space">
    <w:name w:val="apple-converted-space"/>
    <w:basedOn w:val="a0"/>
    <w:rsid w:val="006E4837"/>
  </w:style>
  <w:style w:type="paragraph" w:styleId="2">
    <w:name w:val="Body Text Indent 2"/>
    <w:basedOn w:val="a"/>
    <w:link w:val="20"/>
    <w:rsid w:val="00154F52"/>
    <w:pPr>
      <w:spacing w:after="120" w:line="480" w:lineRule="auto"/>
      <w:ind w:left="283"/>
      <w:jc w:val="center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54F52"/>
    <w:rPr>
      <w:rFonts w:ascii="Times New Roman" w:eastAsia="Calibri" w:hAnsi="Times New Roman" w:cs="Times New Roman"/>
    </w:rPr>
  </w:style>
  <w:style w:type="paragraph" w:customStyle="1" w:styleId="c8">
    <w:name w:val="c8"/>
    <w:basedOn w:val="a"/>
    <w:rsid w:val="00266C2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B71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7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7C5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CC43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C43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E1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7253"/>
  </w:style>
  <w:style w:type="table" w:styleId="aa">
    <w:name w:val="Table Grid"/>
    <w:basedOn w:val="a1"/>
    <w:uiPriority w:val="59"/>
    <w:rsid w:val="0003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37253"/>
  </w:style>
  <w:style w:type="paragraph" w:styleId="ad">
    <w:name w:val="footer"/>
    <w:basedOn w:val="a"/>
    <w:link w:val="ae"/>
    <w:uiPriority w:val="99"/>
    <w:unhideWhenUsed/>
    <w:rsid w:val="0003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37253"/>
  </w:style>
  <w:style w:type="paragraph" w:customStyle="1" w:styleId="c6">
    <w:name w:val="c6"/>
    <w:basedOn w:val="a"/>
    <w:rsid w:val="00037253"/>
    <w:pPr>
      <w:spacing w:before="100" w:beforeAutospacing="1" w:after="100" w:afterAutospacing="1"/>
    </w:pPr>
  </w:style>
  <w:style w:type="character" w:customStyle="1" w:styleId="c7">
    <w:name w:val="c7"/>
    <w:basedOn w:val="a0"/>
    <w:rsid w:val="00037253"/>
  </w:style>
  <w:style w:type="paragraph" w:styleId="af">
    <w:name w:val="Normal (Web)"/>
    <w:basedOn w:val="a"/>
    <w:uiPriority w:val="99"/>
    <w:unhideWhenUsed/>
    <w:rsid w:val="000372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4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5">
    <w:name w:val="c5"/>
    <w:basedOn w:val="a"/>
    <w:rsid w:val="006E4837"/>
    <w:pPr>
      <w:spacing w:before="100" w:beforeAutospacing="1" w:after="100" w:afterAutospacing="1"/>
    </w:pPr>
  </w:style>
  <w:style w:type="character" w:customStyle="1" w:styleId="c1">
    <w:name w:val="c1"/>
    <w:basedOn w:val="a0"/>
    <w:rsid w:val="006E4837"/>
  </w:style>
  <w:style w:type="character" w:customStyle="1" w:styleId="apple-converted-space">
    <w:name w:val="apple-converted-space"/>
    <w:basedOn w:val="a0"/>
    <w:rsid w:val="006E4837"/>
  </w:style>
  <w:style w:type="paragraph" w:styleId="2">
    <w:name w:val="Body Text Indent 2"/>
    <w:basedOn w:val="a"/>
    <w:link w:val="20"/>
    <w:rsid w:val="00154F52"/>
    <w:pPr>
      <w:spacing w:after="120" w:line="480" w:lineRule="auto"/>
      <w:ind w:left="283"/>
      <w:jc w:val="center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54F52"/>
    <w:rPr>
      <w:rFonts w:ascii="Times New Roman" w:eastAsia="Calibri" w:hAnsi="Times New Roman" w:cs="Times New Roman"/>
    </w:rPr>
  </w:style>
  <w:style w:type="paragraph" w:customStyle="1" w:styleId="c8">
    <w:name w:val="c8"/>
    <w:basedOn w:val="a"/>
    <w:rsid w:val="00266C2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B71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7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7C5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CC43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C43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E1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7253"/>
  </w:style>
  <w:style w:type="table" w:styleId="aa">
    <w:name w:val="Table Grid"/>
    <w:basedOn w:val="a1"/>
    <w:uiPriority w:val="59"/>
    <w:rsid w:val="0003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37253"/>
  </w:style>
  <w:style w:type="paragraph" w:styleId="ad">
    <w:name w:val="footer"/>
    <w:basedOn w:val="a"/>
    <w:link w:val="ae"/>
    <w:uiPriority w:val="99"/>
    <w:unhideWhenUsed/>
    <w:rsid w:val="0003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37253"/>
  </w:style>
  <w:style w:type="paragraph" w:customStyle="1" w:styleId="c6">
    <w:name w:val="c6"/>
    <w:basedOn w:val="a"/>
    <w:rsid w:val="00037253"/>
    <w:pPr>
      <w:spacing w:before="100" w:beforeAutospacing="1" w:after="100" w:afterAutospacing="1"/>
    </w:pPr>
  </w:style>
  <w:style w:type="character" w:customStyle="1" w:styleId="c7">
    <w:name w:val="c7"/>
    <w:basedOn w:val="a0"/>
    <w:rsid w:val="00037253"/>
  </w:style>
  <w:style w:type="paragraph" w:styleId="af">
    <w:name w:val="Normal (Web)"/>
    <w:basedOn w:val="a"/>
    <w:uiPriority w:val="99"/>
    <w:unhideWhenUsed/>
    <w:rsid w:val="000372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13665</Words>
  <Characters>77894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Windows User</cp:lastModifiedBy>
  <cp:revision>13</cp:revision>
  <dcterms:created xsi:type="dcterms:W3CDTF">2015-06-02T17:15:00Z</dcterms:created>
  <dcterms:modified xsi:type="dcterms:W3CDTF">2015-06-08T06:13:00Z</dcterms:modified>
</cp:coreProperties>
</file>