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9F8" w:rsidRDefault="006859F8" w:rsidP="006859F8">
      <w:pPr>
        <w:pStyle w:val="a4"/>
        <w:rPr>
          <w:rFonts w:ascii="Times New Roman" w:hAnsi="Times New Roman" w:cs="Times New Roman"/>
          <w:sz w:val="24"/>
          <w:szCs w:val="24"/>
        </w:rPr>
      </w:pPr>
      <w:r>
        <w:rPr>
          <w:rFonts w:ascii="Times New Roman" w:hAnsi="Times New Roman" w:cs="Times New Roman"/>
          <w:kern w:val="36"/>
          <w:sz w:val="24"/>
          <w:szCs w:val="24"/>
          <w:lang w:eastAsia="ru-RU"/>
        </w:rPr>
        <w:t xml:space="preserve">Рассмотрено:                                              Согласованно:                                   </w:t>
      </w:r>
      <w:r>
        <w:rPr>
          <w:rFonts w:ascii="Times New Roman" w:hAnsi="Times New Roman" w:cs="Times New Roman"/>
          <w:sz w:val="24"/>
          <w:szCs w:val="24"/>
        </w:rPr>
        <w:t>Утверждена:</w:t>
      </w:r>
    </w:p>
    <w:p w:rsidR="006859F8" w:rsidRDefault="006859F8" w:rsidP="006859F8">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на школьном заседание                           зам. директора по УВР                        директором</w:t>
      </w:r>
    </w:p>
    <w:p w:rsidR="006859F8" w:rsidRDefault="006859F8" w:rsidP="006859F8">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учителей физической культуры             ___________                                      МОУ СШ№1</w:t>
      </w:r>
    </w:p>
    <w:p w:rsidR="006859F8" w:rsidRDefault="006859F8" w:rsidP="006859F8">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МОУ СШ№1</w:t>
      </w:r>
    </w:p>
    <w:p w:rsidR="006859F8" w:rsidRDefault="006859F8" w:rsidP="006859F8">
      <w:pPr>
        <w:pStyle w:val="a4"/>
        <w:rPr>
          <w:rFonts w:ascii="Times New Roman" w:hAnsi="Times New Roman" w:cs="Times New Roman"/>
          <w:b/>
          <w:i/>
          <w:kern w:val="36"/>
          <w:sz w:val="24"/>
          <w:szCs w:val="24"/>
          <w:lang w:eastAsia="ru-RU"/>
        </w:rPr>
      </w:pPr>
      <w:r>
        <w:rPr>
          <w:rFonts w:ascii="Times New Roman" w:hAnsi="Times New Roman" w:cs="Times New Roman"/>
          <w:kern w:val="36"/>
          <w:sz w:val="24"/>
          <w:szCs w:val="24"/>
          <w:lang w:eastAsia="ru-RU"/>
        </w:rPr>
        <w:t>Протокол № ____ от _________ 20   г.</w:t>
      </w:r>
      <w:r>
        <w:rPr>
          <w:rFonts w:ascii="Times New Roman" w:hAnsi="Times New Roman" w:cs="Times New Roman"/>
          <w:b/>
          <w:i/>
          <w:kern w:val="36"/>
          <w:sz w:val="24"/>
          <w:szCs w:val="24"/>
          <w:lang w:eastAsia="ru-RU"/>
        </w:rPr>
        <w:t xml:space="preserve">               </w:t>
      </w:r>
      <w:r w:rsidR="00322FF6">
        <w:rPr>
          <w:rFonts w:ascii="Times New Roman" w:hAnsi="Times New Roman" w:cs="Times New Roman"/>
          <w:b/>
          <w:i/>
          <w:kern w:val="36"/>
          <w:sz w:val="24"/>
          <w:szCs w:val="24"/>
          <w:lang w:eastAsia="ru-RU"/>
        </w:rPr>
        <w:t xml:space="preserve">                              </w:t>
      </w:r>
      <w:r>
        <w:rPr>
          <w:rFonts w:ascii="Times New Roman" w:hAnsi="Times New Roman" w:cs="Times New Roman"/>
          <w:b/>
          <w:i/>
          <w:kern w:val="36"/>
          <w:sz w:val="24"/>
          <w:szCs w:val="24"/>
          <w:lang w:eastAsia="ru-RU"/>
        </w:rPr>
        <w:t xml:space="preserve">  </w:t>
      </w:r>
      <w:r>
        <w:rPr>
          <w:rFonts w:ascii="Times New Roman" w:hAnsi="Times New Roman" w:cs="Times New Roman"/>
          <w:kern w:val="36"/>
          <w:sz w:val="24"/>
          <w:szCs w:val="24"/>
          <w:lang w:eastAsia="ru-RU"/>
        </w:rPr>
        <w:t>Приказ № _____ от _____ 20   г.</w:t>
      </w:r>
    </w:p>
    <w:p w:rsidR="006859F8" w:rsidRDefault="006859F8" w:rsidP="006859F8">
      <w:pPr>
        <w:pStyle w:val="a4"/>
        <w:jc w:val="center"/>
        <w:rPr>
          <w:rFonts w:ascii="Times New Roman" w:hAnsi="Times New Roman" w:cs="Times New Roman"/>
          <w:b/>
          <w:i/>
          <w:kern w:val="36"/>
          <w:sz w:val="32"/>
          <w:szCs w:val="32"/>
          <w:lang w:eastAsia="ru-RU"/>
        </w:rPr>
      </w:pPr>
    </w:p>
    <w:p w:rsidR="00735969" w:rsidRDefault="00735969" w:rsidP="006859F8">
      <w:pPr>
        <w:jc w:val="center"/>
        <w:rPr>
          <w:lang w:val="en-US"/>
        </w:rPr>
      </w:pPr>
    </w:p>
    <w:p w:rsidR="006859F8" w:rsidRDefault="006859F8" w:rsidP="006859F8">
      <w:pPr>
        <w:jc w:val="center"/>
        <w:rPr>
          <w:lang w:val="en-US"/>
        </w:rPr>
      </w:pPr>
    </w:p>
    <w:p w:rsidR="006859F8" w:rsidRDefault="006859F8" w:rsidP="006859F8">
      <w:pPr>
        <w:jc w:val="center"/>
        <w:rPr>
          <w:lang w:val="en-US"/>
        </w:rPr>
      </w:pPr>
    </w:p>
    <w:p w:rsidR="006859F8" w:rsidRDefault="006859F8" w:rsidP="006859F8">
      <w:pPr>
        <w:jc w:val="center"/>
        <w:rPr>
          <w:lang w:val="en-US"/>
        </w:rPr>
      </w:pPr>
    </w:p>
    <w:p w:rsidR="006859F8" w:rsidRDefault="006859F8" w:rsidP="006859F8">
      <w:pPr>
        <w:pStyle w:val="a4"/>
        <w:jc w:val="center"/>
        <w:rPr>
          <w:rFonts w:ascii="Times New Roman" w:hAnsi="Times New Roman" w:cs="Times New Roman"/>
          <w:b/>
          <w:i/>
          <w:kern w:val="36"/>
          <w:sz w:val="32"/>
          <w:szCs w:val="32"/>
          <w:lang w:eastAsia="ru-RU"/>
        </w:rPr>
      </w:pPr>
    </w:p>
    <w:p w:rsidR="006859F8" w:rsidRPr="006859F8" w:rsidRDefault="006859F8" w:rsidP="006859F8">
      <w:pPr>
        <w:pStyle w:val="a4"/>
        <w:jc w:val="center"/>
        <w:rPr>
          <w:rFonts w:ascii="Times New Roman" w:hAnsi="Times New Roman"/>
          <w:sz w:val="56"/>
          <w:szCs w:val="56"/>
        </w:rPr>
      </w:pPr>
      <w:r w:rsidRPr="006859F8">
        <w:rPr>
          <w:rFonts w:ascii="Times New Roman" w:hAnsi="Times New Roman"/>
          <w:sz w:val="56"/>
          <w:szCs w:val="56"/>
        </w:rPr>
        <w:t>Рабочая программа</w:t>
      </w:r>
    </w:p>
    <w:p w:rsidR="006859F8" w:rsidRPr="006859F8" w:rsidRDefault="006859F8" w:rsidP="006859F8">
      <w:pPr>
        <w:pStyle w:val="a4"/>
        <w:jc w:val="center"/>
        <w:rPr>
          <w:rFonts w:ascii="Times New Roman" w:hAnsi="Times New Roman"/>
          <w:sz w:val="56"/>
          <w:szCs w:val="56"/>
        </w:rPr>
      </w:pPr>
      <w:r w:rsidRPr="006859F8">
        <w:rPr>
          <w:rFonts w:ascii="Times New Roman" w:hAnsi="Times New Roman"/>
          <w:sz w:val="56"/>
          <w:szCs w:val="56"/>
        </w:rPr>
        <w:t>внеурочной деятельности</w:t>
      </w:r>
    </w:p>
    <w:p w:rsidR="006859F8" w:rsidRPr="006859F8" w:rsidRDefault="006859F8" w:rsidP="006859F8">
      <w:pPr>
        <w:pStyle w:val="a4"/>
        <w:jc w:val="center"/>
        <w:rPr>
          <w:rFonts w:ascii="Times New Roman" w:hAnsi="Times New Roman"/>
          <w:sz w:val="56"/>
          <w:szCs w:val="56"/>
        </w:rPr>
      </w:pPr>
      <w:r w:rsidRPr="006859F8">
        <w:rPr>
          <w:rFonts w:ascii="Times New Roman" w:hAnsi="Times New Roman"/>
          <w:sz w:val="56"/>
          <w:szCs w:val="56"/>
        </w:rPr>
        <w:t xml:space="preserve">по баскетболу </w:t>
      </w:r>
    </w:p>
    <w:p w:rsidR="006859F8" w:rsidRPr="006859F8" w:rsidRDefault="006859F8" w:rsidP="006859F8">
      <w:pPr>
        <w:pStyle w:val="a4"/>
        <w:jc w:val="center"/>
        <w:rPr>
          <w:rFonts w:ascii="Times New Roman" w:hAnsi="Times New Roman"/>
          <w:sz w:val="56"/>
          <w:szCs w:val="56"/>
        </w:rPr>
      </w:pPr>
      <w:r w:rsidRPr="006859F8">
        <w:rPr>
          <w:rFonts w:ascii="Times New Roman" w:hAnsi="Times New Roman"/>
          <w:sz w:val="56"/>
          <w:szCs w:val="56"/>
        </w:rPr>
        <w:t>для учащихся 13-16 лет</w:t>
      </w:r>
    </w:p>
    <w:p w:rsidR="006859F8" w:rsidRPr="006859F8" w:rsidRDefault="006859F8" w:rsidP="006859F8">
      <w:pPr>
        <w:pStyle w:val="a4"/>
        <w:jc w:val="center"/>
        <w:rPr>
          <w:rFonts w:ascii="Times New Roman" w:hAnsi="Times New Roman"/>
          <w:sz w:val="56"/>
          <w:szCs w:val="56"/>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Default="006859F8" w:rsidP="006859F8">
      <w:pPr>
        <w:jc w:val="right"/>
        <w:rPr>
          <w:b/>
          <w:sz w:val="28"/>
          <w:szCs w:val="28"/>
        </w:rPr>
      </w:pPr>
    </w:p>
    <w:p w:rsidR="006859F8" w:rsidRPr="009B103B" w:rsidRDefault="006859F8" w:rsidP="006859F8">
      <w:pPr>
        <w:pStyle w:val="a4"/>
        <w:jc w:val="right"/>
        <w:rPr>
          <w:rFonts w:ascii="Times New Roman" w:hAnsi="Times New Roman" w:cs="Times New Roman"/>
          <w:sz w:val="24"/>
          <w:szCs w:val="24"/>
        </w:rPr>
      </w:pPr>
      <w:r w:rsidRPr="009B103B">
        <w:rPr>
          <w:rFonts w:ascii="Times New Roman" w:hAnsi="Times New Roman" w:cs="Times New Roman"/>
          <w:sz w:val="24"/>
          <w:szCs w:val="24"/>
        </w:rPr>
        <w:t>Разработчик программы:</w:t>
      </w:r>
    </w:p>
    <w:p w:rsidR="006859F8" w:rsidRPr="009B103B" w:rsidRDefault="006859F8" w:rsidP="006859F8">
      <w:pPr>
        <w:pStyle w:val="a4"/>
        <w:jc w:val="right"/>
        <w:rPr>
          <w:rFonts w:ascii="Times New Roman" w:hAnsi="Times New Roman" w:cs="Times New Roman"/>
          <w:sz w:val="24"/>
          <w:szCs w:val="24"/>
        </w:rPr>
      </w:pPr>
      <w:r w:rsidRPr="009B103B">
        <w:rPr>
          <w:rFonts w:ascii="Times New Roman" w:hAnsi="Times New Roman" w:cs="Times New Roman"/>
          <w:sz w:val="24"/>
          <w:szCs w:val="24"/>
        </w:rPr>
        <w:t>Арсентьева О.Ф.</w:t>
      </w:r>
    </w:p>
    <w:p w:rsidR="006859F8" w:rsidRPr="009B103B" w:rsidRDefault="00322FF6" w:rsidP="006859F8">
      <w:pPr>
        <w:pStyle w:val="a4"/>
        <w:jc w:val="right"/>
        <w:rPr>
          <w:rFonts w:ascii="Times New Roman" w:hAnsi="Times New Roman" w:cs="Times New Roman"/>
          <w:sz w:val="24"/>
          <w:szCs w:val="24"/>
        </w:rPr>
      </w:pPr>
      <w:r>
        <w:rPr>
          <w:rFonts w:ascii="Times New Roman" w:hAnsi="Times New Roman" w:cs="Times New Roman"/>
          <w:sz w:val="24"/>
          <w:szCs w:val="24"/>
        </w:rPr>
        <w:t>у</w:t>
      </w:r>
      <w:r w:rsidR="006859F8" w:rsidRPr="009B103B">
        <w:rPr>
          <w:rFonts w:ascii="Times New Roman" w:hAnsi="Times New Roman" w:cs="Times New Roman"/>
          <w:sz w:val="24"/>
          <w:szCs w:val="24"/>
        </w:rPr>
        <w:t>читель физической культуры</w:t>
      </w:r>
    </w:p>
    <w:p w:rsidR="006859F8" w:rsidRPr="009B103B" w:rsidRDefault="00322FF6" w:rsidP="006859F8">
      <w:pPr>
        <w:pStyle w:val="a4"/>
        <w:jc w:val="right"/>
        <w:rPr>
          <w:rFonts w:ascii="Times New Roman" w:hAnsi="Times New Roman" w:cs="Times New Roman"/>
          <w:sz w:val="24"/>
          <w:szCs w:val="24"/>
        </w:rPr>
      </w:pPr>
      <w:r>
        <w:rPr>
          <w:rFonts w:ascii="Times New Roman" w:hAnsi="Times New Roman" w:cs="Times New Roman"/>
          <w:sz w:val="24"/>
          <w:szCs w:val="24"/>
        </w:rPr>
        <w:t>в</w:t>
      </w:r>
      <w:r w:rsidR="006859F8" w:rsidRPr="009B103B">
        <w:rPr>
          <w:rFonts w:ascii="Times New Roman" w:hAnsi="Times New Roman" w:cs="Times New Roman"/>
          <w:sz w:val="24"/>
          <w:szCs w:val="24"/>
        </w:rPr>
        <w:t>ысшей квалификационной категории</w:t>
      </w:r>
    </w:p>
    <w:p w:rsidR="006859F8" w:rsidRPr="009B103B" w:rsidRDefault="006859F8" w:rsidP="006859F8">
      <w:pPr>
        <w:pStyle w:val="a4"/>
        <w:jc w:val="right"/>
        <w:rPr>
          <w:rFonts w:ascii="Times New Roman" w:hAnsi="Times New Roman" w:cs="Times New Roman"/>
          <w:sz w:val="24"/>
          <w:szCs w:val="24"/>
        </w:rPr>
      </w:pPr>
      <w:r w:rsidRPr="009B103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103B">
        <w:rPr>
          <w:rFonts w:ascii="Times New Roman" w:hAnsi="Times New Roman" w:cs="Times New Roman"/>
          <w:sz w:val="24"/>
          <w:szCs w:val="24"/>
        </w:rPr>
        <w:t xml:space="preserve">Муниципальное образовательное учреждение                   средняя школа №1 </w:t>
      </w:r>
    </w:p>
    <w:p w:rsidR="006859F8" w:rsidRPr="009B103B" w:rsidRDefault="006859F8" w:rsidP="006859F8">
      <w:pPr>
        <w:pStyle w:val="a4"/>
        <w:jc w:val="right"/>
        <w:rPr>
          <w:rFonts w:ascii="Times New Roman" w:hAnsi="Times New Roman" w:cs="Times New Roman"/>
          <w:sz w:val="24"/>
          <w:szCs w:val="24"/>
        </w:rPr>
      </w:pPr>
      <w:r w:rsidRPr="009B103B">
        <w:rPr>
          <w:rFonts w:ascii="Times New Roman" w:hAnsi="Times New Roman" w:cs="Times New Roman"/>
          <w:sz w:val="24"/>
          <w:szCs w:val="24"/>
        </w:rPr>
        <w:t>МО «Новоспасский район» Ульяновская область</w:t>
      </w:r>
    </w:p>
    <w:p w:rsidR="006859F8" w:rsidRPr="009B103B" w:rsidRDefault="006859F8" w:rsidP="006859F8">
      <w:pPr>
        <w:pStyle w:val="a4"/>
        <w:jc w:val="right"/>
        <w:rPr>
          <w:rFonts w:ascii="Times New Roman" w:hAnsi="Times New Roman" w:cs="Times New Roman"/>
          <w:sz w:val="24"/>
          <w:szCs w:val="24"/>
        </w:rPr>
      </w:pPr>
    </w:p>
    <w:p w:rsidR="006859F8" w:rsidRPr="00322FF6" w:rsidRDefault="006859F8" w:rsidP="006859F8">
      <w:pPr>
        <w:pStyle w:val="a4"/>
        <w:jc w:val="center"/>
        <w:rPr>
          <w:rFonts w:ascii="Times New Roman" w:hAnsi="Times New Roman" w:cs="Times New Roman"/>
          <w:sz w:val="24"/>
          <w:szCs w:val="24"/>
        </w:rPr>
      </w:pPr>
    </w:p>
    <w:p w:rsidR="006859F8" w:rsidRPr="00322FF6" w:rsidRDefault="006859F8" w:rsidP="006859F8">
      <w:pPr>
        <w:pStyle w:val="a4"/>
        <w:jc w:val="center"/>
        <w:rPr>
          <w:rFonts w:ascii="Times New Roman" w:hAnsi="Times New Roman" w:cs="Times New Roman"/>
          <w:sz w:val="24"/>
          <w:szCs w:val="24"/>
        </w:rPr>
      </w:pPr>
    </w:p>
    <w:p w:rsidR="006859F8" w:rsidRPr="009B103B" w:rsidRDefault="006859F8" w:rsidP="006859F8">
      <w:pPr>
        <w:pStyle w:val="a4"/>
        <w:jc w:val="center"/>
        <w:rPr>
          <w:rFonts w:ascii="Times New Roman" w:hAnsi="Times New Roman" w:cs="Times New Roman"/>
          <w:sz w:val="24"/>
          <w:szCs w:val="24"/>
        </w:rPr>
      </w:pPr>
      <w:r w:rsidRPr="009B103B">
        <w:rPr>
          <w:rFonts w:ascii="Times New Roman" w:hAnsi="Times New Roman" w:cs="Times New Roman"/>
          <w:sz w:val="24"/>
          <w:szCs w:val="24"/>
        </w:rPr>
        <w:t>2016год</w:t>
      </w:r>
    </w:p>
    <w:p w:rsidR="00322FF6" w:rsidRDefault="00322FF6" w:rsidP="006859F8">
      <w:pPr>
        <w:pStyle w:val="a4"/>
        <w:jc w:val="center"/>
        <w:rPr>
          <w:rFonts w:ascii="Times New Roman" w:hAnsi="Times New Roman"/>
          <w:b/>
          <w:i/>
          <w:sz w:val="28"/>
          <w:szCs w:val="28"/>
          <w:lang w:val="en-US"/>
        </w:rPr>
      </w:pPr>
    </w:p>
    <w:p w:rsidR="006859F8" w:rsidRDefault="006859F8" w:rsidP="006859F8">
      <w:pPr>
        <w:pStyle w:val="a4"/>
        <w:jc w:val="center"/>
        <w:rPr>
          <w:rFonts w:ascii="Times New Roman" w:hAnsi="Times New Roman"/>
          <w:b/>
          <w:i/>
          <w:sz w:val="28"/>
          <w:szCs w:val="28"/>
        </w:rPr>
      </w:pPr>
      <w:r>
        <w:rPr>
          <w:rFonts w:ascii="Times New Roman" w:hAnsi="Times New Roman"/>
          <w:b/>
          <w:i/>
          <w:sz w:val="28"/>
          <w:szCs w:val="28"/>
        </w:rPr>
        <w:t>Паспорт  программы</w:t>
      </w:r>
    </w:p>
    <w:p w:rsidR="006859F8" w:rsidRDefault="006859F8" w:rsidP="006859F8">
      <w:pPr>
        <w:pStyle w:val="a4"/>
        <w:rPr>
          <w:rFonts w:ascii="Times New Roman" w:hAnsi="Times New Roman"/>
          <w:sz w:val="24"/>
          <w:szCs w:val="24"/>
        </w:rPr>
      </w:pPr>
    </w:p>
    <w:tbl>
      <w:tblPr>
        <w:tblW w:w="107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71"/>
        <w:gridCol w:w="8150"/>
      </w:tblGrid>
      <w:tr w:rsidR="006859F8" w:rsidTr="00322FF6">
        <w:trPr>
          <w:trHeight w:val="491"/>
        </w:trPr>
        <w:tc>
          <w:tcPr>
            <w:tcW w:w="2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rPr>
                <w:rFonts w:ascii="Times New Roman" w:hAnsi="Times New Roman"/>
                <w:i/>
                <w:sz w:val="24"/>
                <w:szCs w:val="24"/>
              </w:rPr>
            </w:pPr>
            <w:r w:rsidRPr="006C62F0">
              <w:rPr>
                <w:rFonts w:ascii="Times New Roman" w:hAnsi="Times New Roman"/>
                <w:i/>
                <w:sz w:val="24"/>
                <w:szCs w:val="24"/>
              </w:rPr>
              <w:t>Наименование</w:t>
            </w:r>
          </w:p>
          <w:p w:rsidR="006859F8" w:rsidRPr="006C62F0" w:rsidRDefault="006859F8" w:rsidP="00322FF6">
            <w:pPr>
              <w:pStyle w:val="a4"/>
              <w:rPr>
                <w:rFonts w:ascii="Times New Roman" w:hAnsi="Times New Roman"/>
                <w:sz w:val="24"/>
                <w:szCs w:val="24"/>
              </w:rPr>
            </w:pPr>
            <w:r w:rsidRPr="006C62F0">
              <w:rPr>
                <w:rFonts w:ascii="Times New Roman" w:hAnsi="Times New Roman"/>
                <w:i/>
                <w:iCs/>
                <w:sz w:val="24"/>
                <w:szCs w:val="24"/>
              </w:rPr>
              <w:t>Программы</w:t>
            </w:r>
          </w:p>
        </w:tc>
        <w:tc>
          <w:tcPr>
            <w:tcW w:w="8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859F8" w:rsidRDefault="006859F8" w:rsidP="006859F8">
            <w:pPr>
              <w:pStyle w:val="a4"/>
              <w:rPr>
                <w:rFonts w:ascii="Times New Roman" w:hAnsi="Times New Roman"/>
                <w:sz w:val="24"/>
                <w:szCs w:val="24"/>
              </w:rPr>
            </w:pPr>
            <w:r>
              <w:rPr>
                <w:rFonts w:ascii="Times New Roman" w:hAnsi="Times New Roman"/>
                <w:sz w:val="24"/>
                <w:szCs w:val="24"/>
              </w:rPr>
              <w:t>В</w:t>
            </w:r>
            <w:r w:rsidRPr="006859F8">
              <w:rPr>
                <w:rFonts w:ascii="Times New Roman" w:hAnsi="Times New Roman"/>
                <w:sz w:val="24"/>
                <w:szCs w:val="24"/>
              </w:rPr>
              <w:t>неурочной деятельности</w:t>
            </w:r>
          </w:p>
          <w:p w:rsidR="006859F8" w:rsidRPr="00322FF6" w:rsidRDefault="006859F8" w:rsidP="006859F8">
            <w:pPr>
              <w:pStyle w:val="a4"/>
              <w:rPr>
                <w:rFonts w:ascii="Times New Roman" w:hAnsi="Times New Roman"/>
                <w:sz w:val="24"/>
                <w:szCs w:val="24"/>
              </w:rPr>
            </w:pPr>
            <w:r w:rsidRPr="006859F8">
              <w:rPr>
                <w:rFonts w:ascii="Times New Roman" w:hAnsi="Times New Roman"/>
                <w:sz w:val="24"/>
                <w:szCs w:val="24"/>
              </w:rPr>
              <w:t xml:space="preserve">по баскетболу </w:t>
            </w:r>
            <w:r w:rsidRPr="006C62F0">
              <w:rPr>
                <w:rFonts w:ascii="Times New Roman" w:hAnsi="Times New Roman"/>
                <w:sz w:val="24"/>
                <w:szCs w:val="24"/>
              </w:rPr>
              <w:t xml:space="preserve"> «Здоровая семейка»</w:t>
            </w:r>
          </w:p>
        </w:tc>
      </w:tr>
      <w:tr w:rsidR="006859F8" w:rsidTr="00322FF6">
        <w:trPr>
          <w:trHeight w:val="720"/>
        </w:trPr>
        <w:tc>
          <w:tcPr>
            <w:tcW w:w="2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rPr>
                <w:rFonts w:ascii="Times New Roman" w:hAnsi="Times New Roman"/>
                <w:i/>
                <w:sz w:val="24"/>
                <w:szCs w:val="24"/>
              </w:rPr>
            </w:pPr>
            <w:r w:rsidRPr="006C62F0">
              <w:rPr>
                <w:rFonts w:ascii="Times New Roman" w:hAnsi="Times New Roman"/>
                <w:i/>
                <w:sz w:val="24"/>
                <w:szCs w:val="24"/>
              </w:rPr>
              <w:t>Исполнитель</w:t>
            </w:r>
          </w:p>
        </w:tc>
        <w:tc>
          <w:tcPr>
            <w:tcW w:w="8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6859F8">
            <w:pPr>
              <w:pStyle w:val="a4"/>
              <w:rPr>
                <w:rFonts w:ascii="Times New Roman" w:hAnsi="Times New Roman"/>
                <w:sz w:val="24"/>
                <w:szCs w:val="24"/>
              </w:rPr>
            </w:pPr>
            <w:r w:rsidRPr="006C62F0">
              <w:rPr>
                <w:rFonts w:ascii="Times New Roman" w:hAnsi="Times New Roman"/>
                <w:sz w:val="24"/>
                <w:szCs w:val="24"/>
              </w:rPr>
              <w:t>Муниципальное общеобразовательное учреждение Новоспасская средняя школа№1, Новоспасского района, Ульяновской области.</w:t>
            </w:r>
          </w:p>
        </w:tc>
      </w:tr>
      <w:tr w:rsidR="006859F8" w:rsidTr="00322FF6">
        <w:trPr>
          <w:trHeight w:val="3694"/>
        </w:trPr>
        <w:tc>
          <w:tcPr>
            <w:tcW w:w="2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rPr>
                <w:rFonts w:ascii="Times New Roman" w:hAnsi="Times New Roman"/>
                <w:sz w:val="24"/>
                <w:szCs w:val="24"/>
              </w:rPr>
            </w:pPr>
            <w:r w:rsidRPr="006C62F0">
              <w:rPr>
                <w:rFonts w:ascii="Times New Roman" w:hAnsi="Times New Roman"/>
                <w:i/>
                <w:iCs/>
                <w:sz w:val="24"/>
                <w:szCs w:val="24"/>
              </w:rPr>
              <w:t>Цель Программы</w:t>
            </w:r>
          </w:p>
        </w:tc>
        <w:tc>
          <w:tcPr>
            <w:tcW w:w="8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numPr>
                <w:ilvl w:val="0"/>
                <w:numId w:val="1"/>
              </w:numPr>
              <w:rPr>
                <w:rFonts w:ascii="Times New Roman" w:hAnsi="Times New Roman"/>
                <w:color w:val="000000"/>
                <w:sz w:val="24"/>
                <w:szCs w:val="24"/>
              </w:rPr>
            </w:pPr>
            <w:r w:rsidRPr="006C62F0">
              <w:rPr>
                <w:rFonts w:ascii="Times New Roman" w:hAnsi="Times New Roman"/>
                <w:color w:val="000000"/>
                <w:sz w:val="24"/>
                <w:szCs w:val="24"/>
              </w:rPr>
              <w:t xml:space="preserve">- создание в школе организационно-педагогических, материально-технических, санитарно-гигиенических и других условий здоровьесбережения, учитывающих индивидуальные показатели состояния здоровья участников образовательного процесса; </w:t>
            </w:r>
          </w:p>
          <w:p w:rsidR="006859F8" w:rsidRPr="006C62F0" w:rsidRDefault="006859F8" w:rsidP="00322FF6">
            <w:pPr>
              <w:pStyle w:val="a4"/>
              <w:numPr>
                <w:ilvl w:val="0"/>
                <w:numId w:val="1"/>
              </w:numPr>
              <w:rPr>
                <w:rFonts w:ascii="Times New Roman" w:hAnsi="Times New Roman"/>
                <w:color w:val="000000"/>
                <w:sz w:val="24"/>
                <w:szCs w:val="24"/>
              </w:rPr>
            </w:pPr>
            <w:r w:rsidRPr="006C62F0">
              <w:rPr>
                <w:rFonts w:ascii="Times New Roman" w:hAnsi="Times New Roman"/>
                <w:color w:val="000000"/>
                <w:sz w:val="24"/>
                <w:szCs w:val="24"/>
              </w:rPr>
              <w:t xml:space="preserve">- медицинское обслуживание участников образовательного процесса; </w:t>
            </w:r>
          </w:p>
          <w:p w:rsidR="006859F8" w:rsidRPr="006C62F0" w:rsidRDefault="006859F8" w:rsidP="00322FF6">
            <w:pPr>
              <w:pStyle w:val="a4"/>
              <w:numPr>
                <w:ilvl w:val="0"/>
                <w:numId w:val="1"/>
              </w:numPr>
              <w:rPr>
                <w:rFonts w:ascii="Times New Roman" w:hAnsi="Times New Roman"/>
                <w:color w:val="000000"/>
                <w:sz w:val="24"/>
                <w:szCs w:val="24"/>
              </w:rPr>
            </w:pPr>
            <w:r w:rsidRPr="006C62F0">
              <w:rPr>
                <w:rFonts w:ascii="Times New Roman" w:hAnsi="Times New Roman"/>
                <w:color w:val="000000"/>
                <w:sz w:val="24"/>
                <w:szCs w:val="24"/>
              </w:rPr>
              <w:t>- создание материально-технического, содержательного и информационного обеспечения агитационной и пропагандистской ра</w:t>
            </w:r>
            <w:r w:rsidRPr="006C62F0">
              <w:rPr>
                <w:rFonts w:ascii="Times New Roman" w:hAnsi="Times New Roman"/>
                <w:color w:val="000000"/>
                <w:sz w:val="24"/>
                <w:szCs w:val="24"/>
              </w:rPr>
              <w:softHyphen/>
              <w:t xml:space="preserve">боты по приобщению подрастающего поколения к здоровому образу жизни; </w:t>
            </w:r>
          </w:p>
          <w:p w:rsidR="006859F8" w:rsidRPr="006C62F0" w:rsidRDefault="006859F8" w:rsidP="00322FF6">
            <w:pPr>
              <w:pStyle w:val="a4"/>
              <w:numPr>
                <w:ilvl w:val="0"/>
                <w:numId w:val="1"/>
              </w:numPr>
              <w:rPr>
                <w:rFonts w:ascii="Times New Roman" w:hAnsi="Times New Roman"/>
                <w:color w:val="000000"/>
                <w:sz w:val="24"/>
                <w:szCs w:val="24"/>
              </w:rPr>
            </w:pPr>
            <w:r w:rsidRPr="006C62F0">
              <w:rPr>
                <w:rFonts w:ascii="Times New Roman" w:hAnsi="Times New Roman"/>
                <w:color w:val="000000"/>
                <w:sz w:val="24"/>
                <w:szCs w:val="24"/>
              </w:rPr>
              <w:t>- развитие организационного, программного и материально-технического обеспечения дополнительного образования обучаю</w:t>
            </w:r>
            <w:r w:rsidRPr="006C62F0">
              <w:rPr>
                <w:rFonts w:ascii="Times New Roman" w:hAnsi="Times New Roman"/>
                <w:color w:val="000000"/>
                <w:sz w:val="24"/>
                <w:szCs w:val="24"/>
              </w:rPr>
              <w:softHyphen/>
              <w:t xml:space="preserve">щихся в аспектах здоровьесбережения, их отдыха, досуга; </w:t>
            </w:r>
          </w:p>
          <w:p w:rsidR="006859F8" w:rsidRPr="00322FF6" w:rsidRDefault="006859F8" w:rsidP="00322FF6">
            <w:pPr>
              <w:pStyle w:val="a4"/>
              <w:numPr>
                <w:ilvl w:val="0"/>
                <w:numId w:val="1"/>
              </w:numPr>
              <w:rPr>
                <w:rFonts w:ascii="Times New Roman" w:hAnsi="Times New Roman"/>
                <w:color w:val="000000"/>
                <w:sz w:val="24"/>
                <w:szCs w:val="24"/>
              </w:rPr>
            </w:pPr>
            <w:r w:rsidRPr="006C62F0">
              <w:rPr>
                <w:rFonts w:ascii="Times New Roman" w:hAnsi="Times New Roman"/>
                <w:color w:val="000000"/>
                <w:sz w:val="24"/>
                <w:szCs w:val="24"/>
              </w:rPr>
              <w:t>- разработка и внедрение комплекса мер по поддержанию здоровья педагогических работников школы</w:t>
            </w:r>
            <w:r w:rsidR="00322FF6">
              <w:rPr>
                <w:rFonts w:ascii="Times New Roman" w:hAnsi="Times New Roman"/>
                <w:color w:val="000000"/>
                <w:sz w:val="24"/>
                <w:szCs w:val="24"/>
              </w:rPr>
              <w:t>;</w:t>
            </w:r>
          </w:p>
          <w:p w:rsidR="00322FF6" w:rsidRPr="00322FF6" w:rsidRDefault="00322FF6" w:rsidP="00322FF6">
            <w:pPr>
              <w:pStyle w:val="a4"/>
              <w:numPr>
                <w:ilvl w:val="0"/>
                <w:numId w:val="1"/>
              </w:numPr>
              <w:rPr>
                <w:rFonts w:ascii="Times New Roman" w:hAnsi="Times New Roman"/>
                <w:color w:val="000000"/>
                <w:sz w:val="24"/>
                <w:szCs w:val="24"/>
              </w:rPr>
            </w:pPr>
            <w:r>
              <w:rPr>
                <w:rFonts w:ascii="Times New Roman" w:hAnsi="Times New Roman"/>
                <w:sz w:val="24"/>
                <w:szCs w:val="24"/>
              </w:rPr>
              <w:t>Внедрение комплекса ГТО в систему физического воспитания школьников;</w:t>
            </w:r>
          </w:p>
          <w:p w:rsidR="00322FF6" w:rsidRPr="006C62F0" w:rsidRDefault="00322FF6" w:rsidP="00322FF6">
            <w:pPr>
              <w:pStyle w:val="a4"/>
              <w:numPr>
                <w:ilvl w:val="0"/>
                <w:numId w:val="1"/>
              </w:numPr>
              <w:rPr>
                <w:rFonts w:ascii="Times New Roman" w:hAnsi="Times New Roman"/>
                <w:color w:val="000000"/>
                <w:sz w:val="24"/>
                <w:szCs w:val="24"/>
              </w:rPr>
            </w:pPr>
            <w:r>
              <w:rPr>
                <w:rFonts w:ascii="Times New Roman" w:hAnsi="Times New Roman"/>
                <w:sz w:val="24"/>
                <w:szCs w:val="24"/>
              </w:rPr>
              <w:t>Повышение эффективности использования возможностей физической культуры и спорта в укреплении здоровья, гармоничном и всестороннем развитии личности.</w:t>
            </w:r>
          </w:p>
        </w:tc>
      </w:tr>
      <w:tr w:rsidR="006859F8" w:rsidTr="006859F8">
        <w:trPr>
          <w:trHeight w:val="2585"/>
        </w:trPr>
        <w:tc>
          <w:tcPr>
            <w:tcW w:w="2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rPr>
                <w:rFonts w:ascii="Times New Roman" w:hAnsi="Times New Roman"/>
                <w:i/>
                <w:iCs/>
                <w:sz w:val="24"/>
                <w:szCs w:val="24"/>
              </w:rPr>
            </w:pPr>
            <w:r w:rsidRPr="006C62F0">
              <w:rPr>
                <w:rFonts w:ascii="Times New Roman" w:hAnsi="Times New Roman"/>
                <w:i/>
                <w:iCs/>
                <w:sz w:val="24"/>
                <w:szCs w:val="24"/>
              </w:rPr>
              <w:t>Задачи программы</w:t>
            </w:r>
          </w:p>
        </w:tc>
        <w:tc>
          <w:tcPr>
            <w:tcW w:w="8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numPr>
                <w:ilvl w:val="0"/>
                <w:numId w:val="2"/>
              </w:numPr>
              <w:rPr>
                <w:rFonts w:ascii="Times New Roman" w:hAnsi="Times New Roman"/>
                <w:sz w:val="24"/>
                <w:szCs w:val="24"/>
              </w:rPr>
            </w:pPr>
            <w:r w:rsidRPr="006C62F0">
              <w:rPr>
                <w:rFonts w:ascii="Times New Roman" w:hAnsi="Times New Roman"/>
                <w:sz w:val="24"/>
                <w:szCs w:val="24"/>
              </w:rPr>
              <w:t xml:space="preserve">формирование системы выявления уровня здоровья </w:t>
            </w:r>
            <w:proofErr w:type="gramStart"/>
            <w:r w:rsidRPr="006C62F0">
              <w:rPr>
                <w:rFonts w:ascii="Times New Roman" w:hAnsi="Times New Roman"/>
                <w:sz w:val="24"/>
                <w:szCs w:val="24"/>
              </w:rPr>
              <w:t>обучающихся</w:t>
            </w:r>
            <w:proofErr w:type="gramEnd"/>
            <w:r w:rsidRPr="006C62F0">
              <w:rPr>
                <w:rFonts w:ascii="Times New Roman" w:hAnsi="Times New Roman"/>
                <w:sz w:val="24"/>
                <w:szCs w:val="24"/>
              </w:rPr>
              <w:t xml:space="preserve"> и его целенаправленного отслеживания в течение периода обучения;</w:t>
            </w:r>
          </w:p>
          <w:p w:rsidR="006859F8" w:rsidRPr="006C62F0" w:rsidRDefault="006859F8" w:rsidP="00322FF6">
            <w:pPr>
              <w:pStyle w:val="a4"/>
              <w:numPr>
                <w:ilvl w:val="0"/>
                <w:numId w:val="2"/>
              </w:numPr>
              <w:rPr>
                <w:rFonts w:ascii="Times New Roman" w:hAnsi="Times New Roman"/>
                <w:sz w:val="24"/>
                <w:szCs w:val="24"/>
              </w:rPr>
            </w:pPr>
            <w:r w:rsidRPr="006C62F0">
              <w:rPr>
                <w:rFonts w:ascii="Times New Roman" w:hAnsi="Times New Roman"/>
                <w:sz w:val="24"/>
                <w:szCs w:val="24"/>
              </w:rPr>
              <w:t>гигиеническое нормирование учебной нагрузки, объема домаш</w:t>
            </w:r>
            <w:r w:rsidRPr="006C62F0">
              <w:rPr>
                <w:rFonts w:ascii="Times New Roman" w:hAnsi="Times New Roman"/>
                <w:sz w:val="24"/>
                <w:szCs w:val="24"/>
              </w:rPr>
              <w:softHyphen/>
              <w:t>них заданий и режима дня;</w:t>
            </w:r>
          </w:p>
          <w:p w:rsidR="006859F8" w:rsidRPr="006C62F0" w:rsidRDefault="006859F8" w:rsidP="00322FF6">
            <w:pPr>
              <w:pStyle w:val="a4"/>
              <w:numPr>
                <w:ilvl w:val="0"/>
                <w:numId w:val="2"/>
              </w:numPr>
              <w:rPr>
                <w:rFonts w:ascii="Times New Roman" w:hAnsi="Times New Roman"/>
                <w:sz w:val="24"/>
                <w:szCs w:val="24"/>
              </w:rPr>
            </w:pPr>
            <w:r w:rsidRPr="006C62F0">
              <w:rPr>
                <w:rFonts w:ascii="Times New Roman" w:hAnsi="Times New Roman"/>
                <w:color w:val="000000"/>
                <w:sz w:val="24"/>
                <w:szCs w:val="24"/>
              </w:rPr>
              <w:t>организация систематической спортивно-оздоровительной работы в урочное и во внеурочное время</w:t>
            </w:r>
            <w:r w:rsidRPr="006C62F0">
              <w:rPr>
                <w:rFonts w:ascii="Times New Roman" w:hAnsi="Times New Roman"/>
                <w:sz w:val="24"/>
                <w:szCs w:val="24"/>
              </w:rPr>
              <w:t>;</w:t>
            </w:r>
          </w:p>
          <w:p w:rsidR="006859F8" w:rsidRDefault="006859F8" w:rsidP="006859F8">
            <w:pPr>
              <w:pStyle w:val="a4"/>
              <w:numPr>
                <w:ilvl w:val="0"/>
                <w:numId w:val="2"/>
              </w:numPr>
              <w:rPr>
                <w:rFonts w:ascii="Times New Roman" w:hAnsi="Times New Roman"/>
                <w:sz w:val="24"/>
                <w:szCs w:val="24"/>
              </w:rPr>
            </w:pPr>
            <w:r w:rsidRPr="006C62F0">
              <w:rPr>
                <w:rFonts w:ascii="Times New Roman" w:hAnsi="Times New Roman"/>
                <w:sz w:val="24"/>
                <w:szCs w:val="24"/>
              </w:rPr>
              <w:t>посещение научно-практических конференций, семина</w:t>
            </w:r>
            <w:r w:rsidRPr="006C62F0">
              <w:rPr>
                <w:rFonts w:ascii="Times New Roman" w:hAnsi="Times New Roman"/>
                <w:sz w:val="24"/>
                <w:szCs w:val="24"/>
              </w:rPr>
              <w:softHyphen/>
              <w:t>ров, лекций по данной проблеме и применение полученных педагогами знаний на практике</w:t>
            </w:r>
            <w:r>
              <w:rPr>
                <w:rFonts w:ascii="Times New Roman" w:hAnsi="Times New Roman"/>
                <w:sz w:val="24"/>
                <w:szCs w:val="24"/>
              </w:rPr>
              <w:t>.</w:t>
            </w:r>
          </w:p>
          <w:p w:rsidR="006859F8" w:rsidRDefault="00322FF6" w:rsidP="00322FF6">
            <w:pPr>
              <w:pStyle w:val="a4"/>
              <w:numPr>
                <w:ilvl w:val="0"/>
                <w:numId w:val="2"/>
              </w:numPr>
              <w:rPr>
                <w:rFonts w:ascii="Times New Roman" w:hAnsi="Times New Roman"/>
                <w:sz w:val="24"/>
                <w:szCs w:val="24"/>
              </w:rPr>
            </w:pPr>
            <w:r>
              <w:rPr>
                <w:rFonts w:ascii="Times New Roman" w:hAnsi="Times New Roman"/>
                <w:sz w:val="24"/>
                <w:szCs w:val="24"/>
              </w:rPr>
              <w:t xml:space="preserve">Создание положительного отношения к </w:t>
            </w:r>
            <w:r w:rsidR="006859F8">
              <w:rPr>
                <w:rFonts w:ascii="Times New Roman" w:hAnsi="Times New Roman"/>
                <w:sz w:val="24"/>
                <w:szCs w:val="24"/>
              </w:rPr>
              <w:t xml:space="preserve"> выполнению </w:t>
            </w:r>
            <w:r>
              <w:rPr>
                <w:rFonts w:ascii="Times New Roman" w:hAnsi="Times New Roman"/>
                <w:sz w:val="24"/>
                <w:szCs w:val="24"/>
              </w:rPr>
              <w:t>комплекса</w:t>
            </w:r>
            <w:r w:rsidR="006859F8">
              <w:rPr>
                <w:rFonts w:ascii="Times New Roman" w:hAnsi="Times New Roman"/>
                <w:sz w:val="24"/>
                <w:szCs w:val="24"/>
              </w:rPr>
              <w:t xml:space="preserve"> ГТО</w:t>
            </w:r>
            <w:r>
              <w:rPr>
                <w:rFonts w:ascii="Times New Roman" w:hAnsi="Times New Roman"/>
                <w:sz w:val="24"/>
                <w:szCs w:val="24"/>
              </w:rPr>
              <w:t xml:space="preserve">, мотивирование к участию в </w:t>
            </w:r>
            <w:proofErr w:type="gramStart"/>
            <w:r>
              <w:rPr>
                <w:rFonts w:ascii="Times New Roman" w:hAnsi="Times New Roman"/>
                <w:sz w:val="24"/>
                <w:szCs w:val="24"/>
              </w:rPr>
              <w:t>спортивно-оздоровительной</w:t>
            </w:r>
            <w:proofErr w:type="gramEnd"/>
            <w:r>
              <w:rPr>
                <w:rFonts w:ascii="Times New Roman" w:hAnsi="Times New Roman"/>
                <w:sz w:val="24"/>
                <w:szCs w:val="24"/>
              </w:rPr>
              <w:t xml:space="preserve"> деятельности;</w:t>
            </w:r>
          </w:p>
          <w:p w:rsidR="00322FF6" w:rsidRPr="006859F8" w:rsidRDefault="00322FF6" w:rsidP="00322FF6">
            <w:pPr>
              <w:pStyle w:val="a4"/>
              <w:numPr>
                <w:ilvl w:val="0"/>
                <w:numId w:val="2"/>
              </w:numPr>
              <w:rPr>
                <w:rFonts w:ascii="Times New Roman" w:hAnsi="Times New Roman"/>
                <w:sz w:val="24"/>
                <w:szCs w:val="24"/>
              </w:rPr>
            </w:pPr>
            <w:r>
              <w:rPr>
                <w:rFonts w:ascii="Times New Roman" w:hAnsi="Times New Roman"/>
                <w:sz w:val="24"/>
                <w:szCs w:val="24"/>
              </w:rPr>
              <w:t>Формирование умений максимально проявлять физические способности при выполнении видов испытаний (тестов) комплекса ГТО.</w:t>
            </w:r>
          </w:p>
        </w:tc>
      </w:tr>
      <w:tr w:rsidR="006859F8" w:rsidTr="006E18DA">
        <w:trPr>
          <w:trHeight w:val="2258"/>
        </w:trPr>
        <w:tc>
          <w:tcPr>
            <w:tcW w:w="2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rPr>
                <w:rFonts w:ascii="Times New Roman" w:hAnsi="Times New Roman"/>
                <w:sz w:val="24"/>
                <w:szCs w:val="24"/>
              </w:rPr>
            </w:pPr>
            <w:r w:rsidRPr="006C62F0">
              <w:rPr>
                <w:rFonts w:ascii="Times New Roman" w:hAnsi="Times New Roman"/>
                <w:i/>
                <w:iCs/>
                <w:sz w:val="24"/>
                <w:szCs w:val="24"/>
              </w:rPr>
              <w:t>Нормативно-правовые основания для</w:t>
            </w:r>
            <w:r w:rsidRPr="006C62F0">
              <w:rPr>
                <w:rFonts w:ascii="Times New Roman" w:hAnsi="Times New Roman"/>
                <w:sz w:val="24"/>
                <w:szCs w:val="24"/>
              </w:rPr>
              <w:t xml:space="preserve"> </w:t>
            </w:r>
            <w:r w:rsidRPr="006C62F0">
              <w:rPr>
                <w:rFonts w:ascii="Times New Roman" w:hAnsi="Times New Roman"/>
                <w:i/>
                <w:iCs/>
                <w:sz w:val="24"/>
                <w:szCs w:val="24"/>
              </w:rPr>
              <w:t>разработки Программы</w:t>
            </w:r>
          </w:p>
        </w:tc>
        <w:tc>
          <w:tcPr>
            <w:tcW w:w="8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Конституции РФ;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Конвенции о правах ребенка;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закона РФ “Об основных гарантиях прав ребенка”;</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Закон Российской Федерации «Об образовании»;</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Федеральный государственный образовательный стандарт основного общего, среднего (полного)  образования;</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СанПиН, 2.4.2.1178-02 «Гигиенические требования к режиму учебно-воспитательного процесса» (Приказ Минздрава от 28.11.2002) раздел 2.9.;</w:t>
            </w:r>
          </w:p>
          <w:p w:rsidR="006859F8" w:rsidRDefault="006859F8" w:rsidP="00322FF6">
            <w:pPr>
              <w:pStyle w:val="a4"/>
              <w:rPr>
                <w:rFonts w:ascii="Times New Roman" w:hAnsi="Times New Roman"/>
                <w:sz w:val="24"/>
                <w:szCs w:val="24"/>
              </w:rPr>
            </w:pPr>
            <w:r w:rsidRPr="006C62F0">
              <w:rPr>
                <w:rFonts w:ascii="Times New Roman" w:hAnsi="Times New Roman"/>
                <w:sz w:val="24"/>
                <w:szCs w:val="24"/>
              </w:rPr>
              <w:t xml:space="preserve">СанПиН, 2.4.2.2821-10 «Санитарно – эпидемиологические требования к условиям и организации обучения в общеобразовательных учреждениях» (Постановление от 29.12.10 г. № 189, зарегистрировано в Минюсте </w:t>
            </w:r>
            <w:r w:rsidRPr="006C62F0">
              <w:rPr>
                <w:rFonts w:ascii="Times New Roman" w:hAnsi="Times New Roman"/>
                <w:sz w:val="24"/>
                <w:szCs w:val="24"/>
              </w:rPr>
              <w:lastRenderedPageBreak/>
              <w:t>03.03.2011г.  № 19993);</w:t>
            </w:r>
          </w:p>
          <w:p w:rsidR="006E18DA" w:rsidRDefault="006E18DA" w:rsidP="00322FF6">
            <w:pPr>
              <w:pStyle w:val="a4"/>
              <w:rPr>
                <w:rFonts w:ascii="Times New Roman" w:hAnsi="Times New Roman" w:cs="Times New Roman"/>
                <w:sz w:val="24"/>
                <w:szCs w:val="24"/>
              </w:rPr>
            </w:pPr>
            <w:r w:rsidRPr="006E18DA">
              <w:rPr>
                <w:rFonts w:ascii="Times New Roman" w:hAnsi="Times New Roman" w:cs="Times New Roman"/>
                <w:sz w:val="24"/>
                <w:szCs w:val="24"/>
                <w:lang w:eastAsia="ru-RU"/>
              </w:rPr>
              <w:t>В соответствии с пунктом 31 </w:t>
            </w:r>
            <w:hyperlink r:id="rId7" w:history="1">
              <w:r w:rsidRPr="006E18DA">
                <w:rPr>
                  <w:rFonts w:ascii="Times New Roman" w:hAnsi="Times New Roman" w:cs="Times New Roman"/>
                  <w:sz w:val="24"/>
                  <w:szCs w:val="24"/>
                  <w:lang w:eastAsia="ru-RU"/>
                </w:rPr>
                <w:t>Плана мероприятий по поэтапному внедрению Всероссийского физкультурно-спортивного комплекса "Готов к труду и обороне" (ГТО)</w:t>
              </w:r>
            </w:hyperlink>
            <w:r w:rsidRPr="006E18DA">
              <w:rPr>
                <w:rFonts w:ascii="Times New Roman" w:hAnsi="Times New Roman" w:cs="Times New Roman"/>
                <w:sz w:val="24"/>
                <w:szCs w:val="24"/>
                <w:lang w:eastAsia="ru-RU"/>
              </w:rPr>
              <w:t>, утвержденного </w:t>
            </w:r>
            <w:hyperlink r:id="rId8" w:history="1">
              <w:r w:rsidRPr="006E18DA">
                <w:rPr>
                  <w:rFonts w:ascii="Times New Roman" w:hAnsi="Times New Roman" w:cs="Times New Roman"/>
                  <w:sz w:val="24"/>
                  <w:szCs w:val="24"/>
                  <w:lang w:eastAsia="ru-RU"/>
                </w:rPr>
                <w:t>распоряжением Правительства Российской Федерации от 30 июня 2014 года N 1165-р</w:t>
              </w:r>
            </w:hyperlink>
            <w:r>
              <w:rPr>
                <w:rFonts w:ascii="Times New Roman" w:hAnsi="Times New Roman" w:cs="Times New Roman"/>
                <w:sz w:val="24"/>
                <w:szCs w:val="24"/>
              </w:rPr>
              <w:t>;</w:t>
            </w:r>
          </w:p>
          <w:p w:rsidR="006E18DA" w:rsidRDefault="006E18DA" w:rsidP="006E18DA">
            <w:pPr>
              <w:pStyle w:val="a4"/>
              <w:rPr>
                <w:rFonts w:ascii="Times New Roman" w:hAnsi="Times New Roman" w:cs="Times New Roman"/>
                <w:sz w:val="24"/>
                <w:szCs w:val="24"/>
              </w:rPr>
            </w:pPr>
            <w:proofErr w:type="gramStart"/>
            <w:r w:rsidRPr="006E18DA">
              <w:rPr>
                <w:rFonts w:ascii="Times New Roman" w:hAnsi="Times New Roman" w:cs="Times New Roman"/>
                <w:sz w:val="24"/>
                <w:szCs w:val="24"/>
                <w:lang w:eastAsia="ru-RU"/>
              </w:rPr>
              <w:t>Утвержденный</w:t>
            </w:r>
            <w:proofErr w:type="gramEnd"/>
            <w:r w:rsidRPr="006E18DA">
              <w:rPr>
                <w:rFonts w:ascii="Times New Roman" w:hAnsi="Times New Roman" w:cs="Times New Roman"/>
                <w:sz w:val="24"/>
                <w:szCs w:val="24"/>
                <w:lang w:eastAsia="ru-RU"/>
              </w:rPr>
              <w:t> </w:t>
            </w:r>
            <w:hyperlink r:id="rId9" w:history="1">
              <w:r w:rsidRPr="006E18DA">
                <w:rPr>
                  <w:rFonts w:ascii="Times New Roman" w:hAnsi="Times New Roman" w:cs="Times New Roman"/>
                  <w:sz w:val="24"/>
                  <w:szCs w:val="24"/>
                  <w:lang w:eastAsia="ru-RU"/>
                </w:rPr>
                <w:t>приказом Министерства образования Российской Федерации от 5 марта 2004 года N 1089</w:t>
              </w:r>
            </w:hyperlink>
            <w:r>
              <w:rPr>
                <w:rFonts w:ascii="Times New Roman" w:hAnsi="Times New Roman" w:cs="Times New Roman"/>
                <w:sz w:val="24"/>
                <w:szCs w:val="24"/>
              </w:rPr>
              <w:t>;</w:t>
            </w:r>
          </w:p>
          <w:p w:rsidR="006E18DA" w:rsidRPr="006E18DA" w:rsidRDefault="006E18DA" w:rsidP="006E18DA">
            <w:pPr>
              <w:pStyle w:val="a4"/>
              <w:rPr>
                <w:rFonts w:ascii="Times New Roman" w:hAnsi="Times New Roman" w:cs="Times New Roman"/>
                <w:sz w:val="24"/>
                <w:szCs w:val="24"/>
              </w:rPr>
            </w:pPr>
            <w:r w:rsidRPr="006E18DA">
              <w:rPr>
                <w:rFonts w:ascii="Times New Roman" w:eastAsia="Times New Roman" w:hAnsi="Times New Roman" w:cs="Times New Roman"/>
                <w:spacing w:val="2"/>
                <w:sz w:val="24"/>
                <w:szCs w:val="24"/>
                <w:lang w:eastAsia="ru-RU"/>
              </w:rP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tc>
      </w:tr>
      <w:tr w:rsidR="006859F8" w:rsidTr="00322FF6">
        <w:trPr>
          <w:trHeight w:val="239"/>
        </w:trPr>
        <w:tc>
          <w:tcPr>
            <w:tcW w:w="2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rPr>
                <w:rFonts w:ascii="Times New Roman" w:hAnsi="Times New Roman"/>
                <w:sz w:val="24"/>
                <w:szCs w:val="24"/>
              </w:rPr>
            </w:pPr>
            <w:r w:rsidRPr="006C62F0">
              <w:rPr>
                <w:rFonts w:ascii="Times New Roman" w:hAnsi="Times New Roman"/>
                <w:i/>
                <w:iCs/>
                <w:sz w:val="24"/>
                <w:szCs w:val="24"/>
              </w:rPr>
              <w:lastRenderedPageBreak/>
              <w:t>Срок реализации</w:t>
            </w:r>
          </w:p>
        </w:tc>
        <w:tc>
          <w:tcPr>
            <w:tcW w:w="8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201</w:t>
            </w:r>
            <w:r>
              <w:rPr>
                <w:rFonts w:ascii="Times New Roman" w:hAnsi="Times New Roman"/>
                <w:sz w:val="24"/>
                <w:szCs w:val="24"/>
              </w:rPr>
              <w:t>6</w:t>
            </w:r>
            <w:r w:rsidRPr="006C62F0">
              <w:rPr>
                <w:rFonts w:ascii="Times New Roman" w:hAnsi="Times New Roman"/>
                <w:sz w:val="24"/>
                <w:szCs w:val="24"/>
              </w:rPr>
              <w:t>-201</w:t>
            </w:r>
            <w:r>
              <w:rPr>
                <w:rFonts w:ascii="Times New Roman" w:hAnsi="Times New Roman"/>
                <w:sz w:val="24"/>
                <w:szCs w:val="24"/>
              </w:rPr>
              <w:t>9</w:t>
            </w:r>
            <w:r w:rsidRPr="006C62F0">
              <w:rPr>
                <w:rFonts w:ascii="Times New Roman" w:hAnsi="Times New Roman"/>
                <w:sz w:val="24"/>
                <w:szCs w:val="24"/>
              </w:rPr>
              <w:t>год</w:t>
            </w:r>
          </w:p>
        </w:tc>
      </w:tr>
      <w:tr w:rsidR="006859F8" w:rsidTr="00322FF6">
        <w:trPr>
          <w:trHeight w:val="722"/>
        </w:trPr>
        <w:tc>
          <w:tcPr>
            <w:tcW w:w="2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rPr>
                <w:rFonts w:ascii="Times New Roman" w:hAnsi="Times New Roman"/>
                <w:sz w:val="24"/>
                <w:szCs w:val="24"/>
              </w:rPr>
            </w:pPr>
            <w:r w:rsidRPr="006C62F0">
              <w:rPr>
                <w:rFonts w:ascii="Times New Roman" w:hAnsi="Times New Roman"/>
                <w:i/>
                <w:iCs/>
                <w:sz w:val="24"/>
                <w:szCs w:val="24"/>
              </w:rPr>
              <w:t>Система организации контроля над реализацией Программы</w:t>
            </w:r>
          </w:p>
        </w:tc>
        <w:tc>
          <w:tcPr>
            <w:tcW w:w="8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Контроль над реализацией программы осуществляется  директором</w:t>
            </w:r>
          </w:p>
          <w:p w:rsidR="006859F8" w:rsidRPr="006C62F0" w:rsidRDefault="006859F8" w:rsidP="00322FF6">
            <w:pPr>
              <w:pStyle w:val="a4"/>
              <w:rPr>
                <w:rFonts w:ascii="Times New Roman" w:hAnsi="Times New Roman"/>
                <w:sz w:val="24"/>
                <w:szCs w:val="24"/>
              </w:rPr>
            </w:pPr>
            <w:r>
              <w:rPr>
                <w:rFonts w:ascii="Times New Roman" w:hAnsi="Times New Roman"/>
                <w:sz w:val="24"/>
                <w:szCs w:val="24"/>
              </w:rPr>
              <w:t>МОУ С</w:t>
            </w:r>
            <w:r w:rsidRPr="006C62F0">
              <w:rPr>
                <w:rFonts w:ascii="Times New Roman" w:hAnsi="Times New Roman"/>
                <w:sz w:val="24"/>
                <w:szCs w:val="24"/>
              </w:rPr>
              <w:t xml:space="preserve">Ш№1 </w:t>
            </w:r>
            <w:r>
              <w:rPr>
                <w:rFonts w:ascii="Times New Roman" w:hAnsi="Times New Roman"/>
                <w:sz w:val="24"/>
                <w:szCs w:val="24"/>
              </w:rPr>
              <w:t>Головченко Г.В.</w:t>
            </w:r>
            <w:r w:rsidRPr="006C62F0">
              <w:rPr>
                <w:rFonts w:ascii="Times New Roman" w:hAnsi="Times New Roman"/>
                <w:sz w:val="24"/>
                <w:szCs w:val="24"/>
              </w:rPr>
              <w:t>, зам. Директора по УВР Юдина Н.С. и родительский комитет школы.</w:t>
            </w:r>
          </w:p>
        </w:tc>
      </w:tr>
    </w:tbl>
    <w:p w:rsidR="006859F8" w:rsidRPr="003E131A" w:rsidRDefault="006859F8" w:rsidP="006859F8"/>
    <w:p w:rsidR="006859F8" w:rsidRPr="003E131A" w:rsidRDefault="006859F8" w:rsidP="006859F8">
      <w:pPr>
        <w:spacing w:after="120"/>
        <w:ind w:firstLine="709"/>
        <w:jc w:val="center"/>
        <w:rPr>
          <w:b/>
          <w:sz w:val="28"/>
          <w:szCs w:val="28"/>
        </w:rPr>
      </w:pPr>
    </w:p>
    <w:p w:rsidR="00D476EB" w:rsidRDefault="00D476EB" w:rsidP="006859F8">
      <w:pPr>
        <w:spacing w:after="120"/>
        <w:jc w:val="center"/>
        <w:rPr>
          <w:b/>
          <w:sz w:val="28"/>
          <w:szCs w:val="28"/>
        </w:rPr>
      </w:pPr>
    </w:p>
    <w:p w:rsidR="00D476EB" w:rsidRDefault="00D476EB"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E18DA" w:rsidRDefault="006E18DA" w:rsidP="006859F8">
      <w:pPr>
        <w:spacing w:after="120"/>
        <w:jc w:val="center"/>
        <w:rPr>
          <w:b/>
          <w:sz w:val="28"/>
          <w:szCs w:val="28"/>
        </w:rPr>
      </w:pPr>
    </w:p>
    <w:p w:rsidR="006859F8" w:rsidRPr="00D62850" w:rsidRDefault="006859F8" w:rsidP="006859F8">
      <w:pPr>
        <w:spacing w:after="120"/>
        <w:jc w:val="center"/>
        <w:rPr>
          <w:b/>
          <w:sz w:val="28"/>
          <w:szCs w:val="28"/>
        </w:rPr>
      </w:pPr>
      <w:r w:rsidRPr="00D62850">
        <w:rPr>
          <w:b/>
          <w:sz w:val="28"/>
          <w:szCs w:val="28"/>
        </w:rPr>
        <w:t>Пояснительная записка</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В настоящее время баскетбол, как вид спорта получил широкое распространение в России и мире. Массовое привлечение детей к занятиям баскетболом позволило России добиться успехов на международной арене. </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ab/>
        <w:t>Тем не менее, проблемы подготовки спортивных резервов по баскетболу существуют. Речь идет в первую очередь о повышении класса массового баскетбола в обычных общеобразовательных школах, так как именно в этой среде рождаются таланты, воспитывается резерв сборных команд</w:t>
      </w:r>
      <w:proofErr w:type="gramStart"/>
      <w:r w:rsidRPr="000E2B88">
        <w:rPr>
          <w:rFonts w:ascii="Times New Roman" w:hAnsi="Times New Roman"/>
          <w:sz w:val="24"/>
          <w:szCs w:val="24"/>
        </w:rPr>
        <w:t xml:space="preserve"> .</w:t>
      </w:r>
      <w:proofErr w:type="gramEnd"/>
      <w:r w:rsidRPr="000E2B88">
        <w:rPr>
          <w:rFonts w:ascii="Times New Roman" w:hAnsi="Times New Roman"/>
          <w:sz w:val="24"/>
          <w:szCs w:val="24"/>
        </w:rPr>
        <w:t xml:space="preserve"> Кроме того, спортивные игры, в том числе баскетбол, являются отличным средством поддержания и укрепления здоровья, развития физических и психических качеств ребенка. Усложненные условия деятельности и эмоциональный подъем позволяют легче мобилизовать резервы двигательного аппарата.</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ab/>
        <w:t>Большое значение при этом имеет влияние, которое оказывают занятия баскетболом на рост и развитие мозга подростка. Разнообразное воздействие во время игры стимулирует созревание нервных клеток и взаимосвязей между ними, способствует проявлению наследственных возможностей нервной системы.</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ab/>
        <w:t>В баскетболе постоянно изменяется игровая ситуация. Действовать приходиться в зависимости от ситуации, а не по определенным программам. Основной формой деятельности мозга в этих условиях является не отработка стандартных навыков, а творческая деятельность – мгновенная оценка ситуации, решение тактических задач, выбор ответных действий.</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ab/>
        <w:t xml:space="preserve">Обучение </w:t>
      </w:r>
      <w:proofErr w:type="gramStart"/>
      <w:r w:rsidRPr="000E2B88">
        <w:rPr>
          <w:rFonts w:ascii="Times New Roman" w:hAnsi="Times New Roman"/>
          <w:sz w:val="24"/>
          <w:szCs w:val="24"/>
        </w:rPr>
        <w:t>сложной</w:t>
      </w:r>
      <w:proofErr w:type="gramEnd"/>
      <w:r w:rsidRPr="000E2B88">
        <w:rPr>
          <w:rFonts w:ascii="Times New Roman" w:hAnsi="Times New Roman"/>
          <w:sz w:val="24"/>
          <w:szCs w:val="24"/>
        </w:rPr>
        <w:t xml:space="preserve"> технике игры основывается на приобретении на начальном этапе простейших умений обращения с мячом. Специально подобранные игровые упражнения создают неограниченные возможности для развития координационных способностей: ориентирование в пространстве, быстрота реакций и перестроение двигательных действий, точность дифференцирования, воспроизведение и оценивание пространных, силовых и временных параметров движений, способность к согласованию движений в целостные комбинации.</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ab/>
        <w:t>Своеобразие настоящей программы заключается в том, что она создана на основе курса обучения игре в баскетбол с применением принципа вариативности, дающего возможность подбирать и планировать содержание учебного материала в соответствии с возрастно-половыми особенностями учащихся, материально-технической оснащённостью учебного процесса (спортивный зал, спортивные пришкольные площадки, стадион), видами учебного учреждения (городские и сельские школы), регионально-климатическими условиями проживания школьников.</w:t>
      </w:r>
      <w:r w:rsidR="006E18DA">
        <w:rPr>
          <w:rFonts w:ascii="Times New Roman" w:hAnsi="Times New Roman"/>
          <w:sz w:val="24"/>
          <w:szCs w:val="24"/>
        </w:rPr>
        <w:t xml:space="preserve"> </w:t>
      </w:r>
      <w:r w:rsidRPr="000E2B88">
        <w:rPr>
          <w:rFonts w:ascii="Times New Roman" w:hAnsi="Times New Roman"/>
          <w:sz w:val="24"/>
          <w:szCs w:val="24"/>
        </w:rPr>
        <w:t>Технические приёмы, тактические действия и собственно игра в баскетбол таят в себе большие возможности для формирования жизненно важных двигательных навыков и развития физических способностей детей и подростков школьного возраста. Уникальные возможности не только для физического, но и нравственного воспитания детей и подростков, особенно для развития познавательных интересов, выработки воли и характера, формирования умения ориентироваться в окружающей действительности, воспитания чувства коллективизма. Игровой процесс обеспечивает развитие образовательного потенциала личности, её индивидуальности, творческого отношения к деятельности.</w:t>
      </w:r>
    </w:p>
    <w:p w:rsidR="006E18DA" w:rsidRPr="00620096" w:rsidRDefault="006E18DA" w:rsidP="006E18DA">
      <w:pPr>
        <w:pStyle w:val="a4"/>
        <w:rPr>
          <w:rStyle w:val="c14"/>
          <w:rFonts w:ascii="Times New Roman" w:hAnsi="Times New Roman" w:cs="Times New Roman"/>
          <w:bCs/>
          <w:sz w:val="24"/>
          <w:szCs w:val="24"/>
        </w:rPr>
      </w:pPr>
      <w:r>
        <w:rPr>
          <w:rFonts w:ascii="Times New Roman" w:hAnsi="Times New Roman"/>
          <w:sz w:val="24"/>
          <w:szCs w:val="24"/>
        </w:rPr>
        <w:t xml:space="preserve">    </w:t>
      </w:r>
      <w:proofErr w:type="gramStart"/>
      <w:r w:rsidR="006859F8" w:rsidRPr="000E2B88">
        <w:rPr>
          <w:rFonts w:ascii="Times New Roman" w:hAnsi="Times New Roman"/>
          <w:sz w:val="24"/>
          <w:szCs w:val="24"/>
        </w:rPr>
        <w:t>Программа отвечает современным требованиям фи</w:t>
      </w:r>
      <w:r>
        <w:rPr>
          <w:rFonts w:ascii="Times New Roman" w:hAnsi="Times New Roman"/>
          <w:sz w:val="24"/>
          <w:szCs w:val="24"/>
        </w:rPr>
        <w:t>зического воспитания школьников,</w:t>
      </w:r>
      <w:r w:rsidRPr="006E18DA">
        <w:rPr>
          <w:rStyle w:val="a4"/>
          <w:bCs/>
        </w:rPr>
        <w:t xml:space="preserve"> </w:t>
      </w:r>
      <w:r w:rsidRPr="006E18DA">
        <w:rPr>
          <w:rStyle w:val="a4"/>
          <w:rFonts w:ascii="Times New Roman" w:hAnsi="Times New Roman" w:cs="Times New Roman"/>
          <w:bCs/>
          <w:sz w:val="24"/>
          <w:szCs w:val="24"/>
        </w:rPr>
        <w:t xml:space="preserve">она </w:t>
      </w:r>
      <w:r>
        <w:rPr>
          <w:rStyle w:val="c14"/>
          <w:rFonts w:ascii="Times New Roman" w:hAnsi="Times New Roman" w:cs="Times New Roman"/>
          <w:bCs/>
          <w:sz w:val="24"/>
          <w:szCs w:val="24"/>
        </w:rPr>
        <w:t>разработана в соответствии с Федеральным государственным образовательным стандартам  начального, основного общего образования, рабочим программам «Физическая культура».</w:t>
      </w:r>
      <w:proofErr w:type="gramEnd"/>
      <w:r>
        <w:rPr>
          <w:rStyle w:val="c14"/>
          <w:rFonts w:ascii="Times New Roman" w:hAnsi="Times New Roman" w:cs="Times New Roman"/>
          <w:bCs/>
          <w:sz w:val="24"/>
          <w:szCs w:val="24"/>
        </w:rPr>
        <w:t xml:space="preserve"> Предметная линия учебников В.И. Ляха 1-4 классы. Предметная линия А.П. Матвеева 1-4 классы. Предметная линия учебников М.Я. Виленского, В.И. Ляха. 5-9 классы, Предметная линия учебников В.И. Ляха, 10-11 классы и Положение о Всероссийском физкультурно - спортивном комплексе «Готов к труду и обороне» (ГТО).</w:t>
      </w:r>
    </w:p>
    <w:p w:rsidR="006859F8" w:rsidRPr="000E2B88" w:rsidRDefault="006E18DA" w:rsidP="006859F8">
      <w:pPr>
        <w:pStyle w:val="a4"/>
        <w:rPr>
          <w:rFonts w:ascii="Times New Roman" w:hAnsi="Times New Roman"/>
          <w:sz w:val="24"/>
          <w:szCs w:val="24"/>
        </w:rPr>
      </w:pPr>
      <w:r>
        <w:rPr>
          <w:rFonts w:ascii="Times New Roman" w:hAnsi="Times New Roman"/>
          <w:sz w:val="24"/>
          <w:szCs w:val="24"/>
        </w:rPr>
        <w:t xml:space="preserve"> </w:t>
      </w:r>
      <w:r w:rsidR="006859F8" w:rsidRPr="000E2B88">
        <w:rPr>
          <w:rFonts w:ascii="Times New Roman" w:hAnsi="Times New Roman"/>
          <w:sz w:val="24"/>
          <w:szCs w:val="24"/>
        </w:rPr>
        <w:t xml:space="preserve"> В ней заложены и обстоятельно раскрыты цели и задачи, средства и методы, позволяющие решать вопросы физического воспитания учащихся в комплексе.</w:t>
      </w:r>
    </w:p>
    <w:p w:rsidR="006859F8" w:rsidRPr="000E2B88" w:rsidRDefault="006859F8" w:rsidP="006859F8">
      <w:pPr>
        <w:pStyle w:val="a4"/>
        <w:rPr>
          <w:rFonts w:ascii="Times New Roman" w:hAnsi="Times New Roman"/>
          <w:sz w:val="24"/>
          <w:szCs w:val="24"/>
        </w:rPr>
      </w:pPr>
      <w:r>
        <w:rPr>
          <w:rFonts w:ascii="Times New Roman" w:hAnsi="Times New Roman"/>
          <w:b/>
          <w:sz w:val="24"/>
          <w:szCs w:val="24"/>
        </w:rPr>
        <w:t xml:space="preserve">        </w:t>
      </w:r>
      <w:r w:rsidRPr="000E2B88">
        <w:rPr>
          <w:rFonts w:ascii="Times New Roman" w:hAnsi="Times New Roman"/>
          <w:b/>
          <w:sz w:val="24"/>
          <w:szCs w:val="24"/>
        </w:rPr>
        <w:t>Цель программы:</w:t>
      </w:r>
      <w:r w:rsidRPr="000E2B88">
        <w:rPr>
          <w:rFonts w:ascii="Times New Roman" w:hAnsi="Times New Roman"/>
          <w:sz w:val="24"/>
          <w:szCs w:val="24"/>
        </w:rPr>
        <w:t xml:space="preserve"> создание наиболее благоприятных условий для творческого созревания и раскрытия личностного потенциала каждого ребенка посредством игры в баскетбол.</w:t>
      </w:r>
    </w:p>
    <w:p w:rsidR="00B869C0" w:rsidRPr="00322FF6" w:rsidRDefault="006859F8" w:rsidP="00B869C0">
      <w:pPr>
        <w:pStyle w:val="a4"/>
        <w:numPr>
          <w:ilvl w:val="0"/>
          <w:numId w:val="1"/>
        </w:numPr>
        <w:rPr>
          <w:rFonts w:ascii="Times New Roman" w:hAnsi="Times New Roman"/>
          <w:color w:val="000000"/>
          <w:sz w:val="24"/>
          <w:szCs w:val="24"/>
        </w:rPr>
      </w:pPr>
      <w:r w:rsidRPr="000E2B88">
        <w:rPr>
          <w:rFonts w:ascii="Times New Roman" w:hAnsi="Times New Roman"/>
          <w:sz w:val="24"/>
          <w:szCs w:val="24"/>
        </w:rPr>
        <w:lastRenderedPageBreak/>
        <w:t xml:space="preserve">Наиболее ярко соответствие занятий баскетболом  возрастной физиологии и психологии воспитанников проявляется при освоении ими техники упражнений. В процессе обучения ребенок воспринимает информацию – основную и дополнительную, решает определенные задачи, контролирует качество исполнения, вносит коррективы, осмысливает выразительные средства. Особая роль педагога состоит в правильном выборе методов и приемов обучения, которые должны соответствовать предыдущему опыту учащегося, его знаниям и умениям. </w:t>
      </w:r>
      <w:r w:rsidR="006E18DA">
        <w:rPr>
          <w:rFonts w:ascii="Times New Roman" w:hAnsi="Times New Roman"/>
          <w:sz w:val="24"/>
          <w:szCs w:val="24"/>
        </w:rPr>
        <w:t xml:space="preserve"> </w:t>
      </w:r>
      <w:r w:rsidR="00B869C0">
        <w:rPr>
          <w:rFonts w:ascii="Times New Roman" w:hAnsi="Times New Roman"/>
          <w:sz w:val="24"/>
          <w:szCs w:val="24"/>
        </w:rPr>
        <w:t>Внедрение комплекса ГТО в систему физического воспитания школьников;</w:t>
      </w:r>
    </w:p>
    <w:p w:rsidR="006859F8" w:rsidRPr="000E2B88" w:rsidRDefault="00B869C0" w:rsidP="00B869C0">
      <w:pPr>
        <w:pStyle w:val="a4"/>
        <w:rPr>
          <w:rFonts w:ascii="Times New Roman" w:hAnsi="Times New Roman"/>
          <w:b/>
          <w:sz w:val="24"/>
          <w:szCs w:val="24"/>
        </w:rPr>
      </w:pPr>
      <w:r>
        <w:rPr>
          <w:rFonts w:ascii="Times New Roman" w:hAnsi="Times New Roman"/>
          <w:sz w:val="24"/>
          <w:szCs w:val="24"/>
        </w:rPr>
        <w:t xml:space="preserve">Повышение эффективности использования возможностей физической культуры и спорта в укреплении здоровья, гармоничном и всестороннем развитии личности. </w:t>
      </w:r>
      <w:r w:rsidR="006859F8" w:rsidRPr="000E2B88">
        <w:rPr>
          <w:rFonts w:ascii="Times New Roman" w:hAnsi="Times New Roman"/>
          <w:sz w:val="24"/>
          <w:szCs w:val="24"/>
        </w:rPr>
        <w:t xml:space="preserve">Ввиду неравномерности биологического развития ребенка, к нему необходим индивидуальный подход, который и обуславливает </w:t>
      </w:r>
      <w:r w:rsidR="006859F8" w:rsidRPr="000E2B88">
        <w:rPr>
          <w:rFonts w:ascii="Times New Roman" w:hAnsi="Times New Roman"/>
          <w:b/>
          <w:sz w:val="24"/>
          <w:szCs w:val="24"/>
        </w:rPr>
        <w:t>задачи программы:</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sym w:font="Symbol" w:char="F0B7"/>
      </w:r>
      <w:r w:rsidRPr="000E2B88">
        <w:rPr>
          <w:rFonts w:ascii="Times New Roman" w:hAnsi="Times New Roman"/>
          <w:sz w:val="24"/>
          <w:szCs w:val="24"/>
        </w:rPr>
        <w:t xml:space="preserve">  способствовать нормальному росту организма и укреплению здоровья воспитанника;</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sym w:font="Symbol" w:char="F0B7"/>
      </w:r>
      <w:r w:rsidRPr="000E2B88">
        <w:rPr>
          <w:rFonts w:ascii="Times New Roman" w:hAnsi="Times New Roman"/>
          <w:sz w:val="24"/>
          <w:szCs w:val="24"/>
        </w:rPr>
        <w:t xml:space="preserve"> развивать и совершенствовать его физические и психомоторные качества, обеспечивающие высокую дееспособность;</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sym w:font="Symbol" w:char="F0B7"/>
      </w:r>
      <w:r w:rsidRPr="000E2B88">
        <w:rPr>
          <w:rFonts w:ascii="Times New Roman" w:hAnsi="Times New Roman"/>
          <w:sz w:val="24"/>
          <w:szCs w:val="24"/>
        </w:rPr>
        <w:t xml:space="preserve">    прививать жизненно важные гигиенические навыки;</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sym w:font="Symbol" w:char="F0B7"/>
      </w:r>
      <w:r w:rsidRPr="000E2B88">
        <w:rPr>
          <w:rFonts w:ascii="Times New Roman" w:hAnsi="Times New Roman"/>
          <w:sz w:val="24"/>
          <w:szCs w:val="24"/>
        </w:rPr>
        <w:t xml:space="preserve"> содействовать развитию познавательных интересов, творческой активности и инициативы;</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sym w:font="Symbol" w:char="F0B7"/>
      </w:r>
      <w:r w:rsidRPr="000E2B88">
        <w:rPr>
          <w:rFonts w:ascii="Times New Roman" w:hAnsi="Times New Roman"/>
          <w:sz w:val="24"/>
          <w:szCs w:val="24"/>
        </w:rPr>
        <w:t xml:space="preserve"> стимулировать развитие </w:t>
      </w:r>
      <w:proofErr w:type="gramStart"/>
      <w:r w:rsidRPr="000E2B88">
        <w:rPr>
          <w:rFonts w:ascii="Times New Roman" w:hAnsi="Times New Roman"/>
          <w:sz w:val="24"/>
          <w:szCs w:val="24"/>
        </w:rPr>
        <w:t>волевых</w:t>
      </w:r>
      <w:proofErr w:type="gramEnd"/>
      <w:r w:rsidRPr="000E2B88">
        <w:rPr>
          <w:rFonts w:ascii="Times New Roman" w:hAnsi="Times New Roman"/>
          <w:sz w:val="24"/>
          <w:szCs w:val="24"/>
        </w:rPr>
        <w:t xml:space="preserve"> и нравственных качеств, определяющих формирование личности ребенка;</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sym w:font="Symbol" w:char="F0B7"/>
      </w:r>
      <w:r w:rsidRPr="000E2B88">
        <w:rPr>
          <w:rFonts w:ascii="Times New Roman" w:hAnsi="Times New Roman"/>
          <w:sz w:val="24"/>
          <w:szCs w:val="24"/>
        </w:rPr>
        <w:t xml:space="preserve">   помогать в овладении и закреплении разнообразных навыков и умений;</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sym w:font="Symbol" w:char="F0B7"/>
      </w:r>
      <w:r w:rsidRPr="000E2B88">
        <w:rPr>
          <w:rFonts w:ascii="Times New Roman" w:hAnsi="Times New Roman"/>
          <w:sz w:val="24"/>
          <w:szCs w:val="24"/>
        </w:rPr>
        <w:t xml:space="preserve"> обеспечивать эффективный отбор и своевременную спортивную подготовку одаренных детей, способных достичь высоких спортивных результатов.</w:t>
      </w:r>
    </w:p>
    <w:p w:rsidR="006859F8" w:rsidRPr="000E2B88" w:rsidRDefault="006859F8" w:rsidP="006859F8">
      <w:pPr>
        <w:pStyle w:val="a4"/>
        <w:rPr>
          <w:rFonts w:ascii="Times New Roman" w:hAnsi="Times New Roman"/>
          <w:sz w:val="24"/>
          <w:szCs w:val="24"/>
        </w:rPr>
      </w:pPr>
      <w:r>
        <w:rPr>
          <w:rFonts w:ascii="Times New Roman" w:hAnsi="Times New Roman"/>
          <w:sz w:val="24"/>
          <w:szCs w:val="24"/>
        </w:rPr>
        <w:t xml:space="preserve">       </w:t>
      </w:r>
      <w:r w:rsidRPr="000E2B88">
        <w:rPr>
          <w:rFonts w:ascii="Times New Roman" w:hAnsi="Times New Roman"/>
          <w:sz w:val="24"/>
          <w:szCs w:val="24"/>
        </w:rPr>
        <w:t>Процесс формирования знаний, умений и навыков неразрывно связан с задачей развития умственных и физических способностей. В связи с этим задача развития этих способностей считается такой же важной, как и задача обучения. В зависимости от условий своей деятельности педагог сможет сам подобрать упражнения и игры, которые бы помогали учащимся овладеть техническими приёмами и выполнять их на большой скорости.</w:t>
      </w:r>
    </w:p>
    <w:p w:rsidR="006859F8" w:rsidRPr="000E2B88" w:rsidRDefault="006859F8" w:rsidP="006859F8">
      <w:pPr>
        <w:pStyle w:val="a4"/>
        <w:rPr>
          <w:rFonts w:ascii="Times New Roman" w:hAnsi="Times New Roman"/>
          <w:sz w:val="24"/>
          <w:szCs w:val="24"/>
        </w:rPr>
      </w:pPr>
      <w:r>
        <w:rPr>
          <w:rFonts w:ascii="Times New Roman" w:hAnsi="Times New Roman"/>
          <w:sz w:val="24"/>
          <w:szCs w:val="24"/>
        </w:rPr>
        <w:t xml:space="preserve">      </w:t>
      </w:r>
      <w:r w:rsidRPr="000E2B88">
        <w:rPr>
          <w:rFonts w:ascii="Times New Roman" w:hAnsi="Times New Roman"/>
          <w:sz w:val="24"/>
          <w:szCs w:val="24"/>
        </w:rPr>
        <w:t xml:space="preserve">Важное место в программе отводится воспитательной работе с детьми. На протяжении всех лет обучения педагог формирует у занимающихся  нравственные качества (честность, доброжелательность, самообладание, дисциплинированность, терпимость, коллективизм) в сочетании с </w:t>
      </w:r>
      <w:proofErr w:type="gramStart"/>
      <w:r w:rsidRPr="000E2B88">
        <w:rPr>
          <w:rFonts w:ascii="Times New Roman" w:hAnsi="Times New Roman"/>
          <w:sz w:val="24"/>
          <w:szCs w:val="24"/>
        </w:rPr>
        <w:t>волевыми</w:t>
      </w:r>
      <w:proofErr w:type="gramEnd"/>
      <w:r w:rsidRPr="000E2B88">
        <w:rPr>
          <w:rFonts w:ascii="Times New Roman" w:hAnsi="Times New Roman"/>
          <w:sz w:val="24"/>
          <w:szCs w:val="24"/>
        </w:rPr>
        <w:t xml:space="preserve"> (настойчивость, аккуратность, трудолюбие). Кроме воспитания у учеников понятия об общечеловеческих ценностях, серьёзное внимание уделяется этике спортивной борьбы на баскетбольной площадке и </w:t>
      </w:r>
      <w:proofErr w:type="gramStart"/>
      <w:r w:rsidRPr="000E2B88">
        <w:rPr>
          <w:rFonts w:ascii="Times New Roman" w:hAnsi="Times New Roman"/>
          <w:sz w:val="24"/>
          <w:szCs w:val="24"/>
        </w:rPr>
        <w:t>вне</w:t>
      </w:r>
      <w:proofErr w:type="gramEnd"/>
      <w:r w:rsidRPr="000E2B88">
        <w:rPr>
          <w:rFonts w:ascii="Times New Roman" w:hAnsi="Times New Roman"/>
          <w:sz w:val="24"/>
          <w:szCs w:val="24"/>
        </w:rPr>
        <w:t xml:space="preserve"> </w:t>
      </w:r>
      <w:proofErr w:type="gramStart"/>
      <w:r w:rsidRPr="000E2B88">
        <w:rPr>
          <w:rFonts w:ascii="Times New Roman" w:hAnsi="Times New Roman"/>
          <w:sz w:val="24"/>
          <w:szCs w:val="24"/>
        </w:rPr>
        <w:t>её</w:t>
      </w:r>
      <w:proofErr w:type="gramEnd"/>
      <w:r w:rsidRPr="000E2B88">
        <w:rPr>
          <w:rFonts w:ascii="Times New Roman" w:hAnsi="Times New Roman"/>
          <w:sz w:val="24"/>
          <w:szCs w:val="24"/>
        </w:rPr>
        <w:t>. Здесь важно сформировать у занимающихся должное отношение к запрещённым приёмам и действиям в баскетболе (допинг, неспортивное поведение, взаимоотношения игроков, тренеров, судей и зрителей).</w:t>
      </w:r>
    </w:p>
    <w:p w:rsidR="006859F8" w:rsidRPr="000E2B88" w:rsidRDefault="006859F8" w:rsidP="006859F8">
      <w:pPr>
        <w:pStyle w:val="a4"/>
        <w:rPr>
          <w:rFonts w:ascii="Times New Roman" w:hAnsi="Times New Roman"/>
          <w:sz w:val="24"/>
          <w:szCs w:val="24"/>
        </w:rPr>
      </w:pPr>
      <w:r>
        <w:rPr>
          <w:rFonts w:ascii="Times New Roman" w:hAnsi="Times New Roman"/>
          <w:sz w:val="24"/>
          <w:szCs w:val="24"/>
        </w:rPr>
        <w:t xml:space="preserve">             </w:t>
      </w:r>
      <w:r w:rsidRPr="000E2B88">
        <w:rPr>
          <w:rFonts w:ascii="Times New Roman" w:hAnsi="Times New Roman"/>
          <w:sz w:val="24"/>
          <w:szCs w:val="24"/>
        </w:rPr>
        <w:t>Одним из приоритетных направлений в воспитательной работе, является выстраивание взаимоотношений с родителями обучающихся, с целью обеспечить единство действий педагога и родителей в воспитании учащихся спортивной секции.</w:t>
      </w:r>
    </w:p>
    <w:p w:rsidR="006859F8" w:rsidRPr="000E2B88" w:rsidRDefault="006859F8" w:rsidP="006859F8">
      <w:pPr>
        <w:pStyle w:val="a4"/>
        <w:rPr>
          <w:rFonts w:ascii="Times New Roman" w:hAnsi="Times New Roman"/>
          <w:sz w:val="24"/>
          <w:szCs w:val="24"/>
        </w:rPr>
      </w:pPr>
      <w:r>
        <w:rPr>
          <w:rFonts w:ascii="Times New Roman" w:hAnsi="Times New Roman"/>
          <w:b/>
          <w:sz w:val="24"/>
          <w:szCs w:val="24"/>
        </w:rPr>
        <w:t xml:space="preserve">       </w:t>
      </w:r>
      <w:r w:rsidRPr="000E2B88">
        <w:rPr>
          <w:rFonts w:ascii="Times New Roman" w:hAnsi="Times New Roman"/>
          <w:b/>
          <w:sz w:val="24"/>
          <w:szCs w:val="24"/>
        </w:rPr>
        <w:t xml:space="preserve">Программа построена на  </w:t>
      </w:r>
      <w:proofErr w:type="gramStart"/>
      <w:r w:rsidRPr="000E2B88">
        <w:rPr>
          <w:rFonts w:ascii="Times New Roman" w:hAnsi="Times New Roman"/>
          <w:b/>
          <w:sz w:val="24"/>
          <w:szCs w:val="24"/>
        </w:rPr>
        <w:t>принципах</w:t>
      </w:r>
      <w:proofErr w:type="gramEnd"/>
      <w:r w:rsidRPr="000E2B88">
        <w:rPr>
          <w:rFonts w:ascii="Times New Roman" w:hAnsi="Times New Roman"/>
          <w:b/>
          <w:sz w:val="24"/>
          <w:szCs w:val="24"/>
        </w:rPr>
        <w:t xml:space="preserve">: </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r w:rsidRPr="000E2B88">
        <w:rPr>
          <w:rFonts w:ascii="Times New Roman" w:hAnsi="Times New Roman"/>
          <w:sz w:val="24"/>
          <w:szCs w:val="24"/>
          <w:u w:val="single"/>
        </w:rPr>
        <w:t>целостности</w:t>
      </w:r>
      <w:r w:rsidRPr="000E2B88">
        <w:rPr>
          <w:rFonts w:ascii="Times New Roman" w:hAnsi="Times New Roman"/>
          <w:sz w:val="24"/>
          <w:szCs w:val="24"/>
        </w:rPr>
        <w:t xml:space="preserve"> процесса обучения, предполагающего интеграцию основного и дополнительного образования;</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r w:rsidRPr="000E2B88">
        <w:rPr>
          <w:rFonts w:ascii="Times New Roman" w:hAnsi="Times New Roman"/>
          <w:sz w:val="24"/>
          <w:szCs w:val="24"/>
          <w:u w:val="single"/>
        </w:rPr>
        <w:t>культуросообразности</w:t>
      </w:r>
      <w:r w:rsidRPr="000E2B88">
        <w:rPr>
          <w:rFonts w:ascii="Times New Roman" w:hAnsi="Times New Roman"/>
          <w:sz w:val="24"/>
          <w:szCs w:val="24"/>
        </w:rPr>
        <w:t xml:space="preserve"> (приобщение обучающихся к современной мировой физической культуре и их ориентацию на общечеловеческие культурные ценности);</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r w:rsidRPr="000E2B88">
        <w:rPr>
          <w:rFonts w:ascii="Times New Roman" w:hAnsi="Times New Roman"/>
          <w:sz w:val="24"/>
          <w:szCs w:val="24"/>
          <w:u w:val="single"/>
        </w:rPr>
        <w:t>сотрудничества и ответственности;</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r w:rsidRPr="000E2B88">
        <w:rPr>
          <w:rFonts w:ascii="Times New Roman" w:hAnsi="Times New Roman"/>
          <w:sz w:val="24"/>
          <w:szCs w:val="24"/>
          <w:u w:val="single"/>
        </w:rPr>
        <w:t>сознательного усвоения</w:t>
      </w:r>
      <w:r w:rsidRPr="000E2B88">
        <w:rPr>
          <w:rFonts w:ascii="Times New Roman" w:hAnsi="Times New Roman"/>
          <w:sz w:val="24"/>
          <w:szCs w:val="24"/>
        </w:rPr>
        <w:t xml:space="preserve"> </w:t>
      </w:r>
      <w:proofErr w:type="gramStart"/>
      <w:r w:rsidRPr="000E2B88">
        <w:rPr>
          <w:rFonts w:ascii="Times New Roman" w:hAnsi="Times New Roman"/>
          <w:sz w:val="24"/>
          <w:szCs w:val="24"/>
        </w:rPr>
        <w:t>обучающимися</w:t>
      </w:r>
      <w:proofErr w:type="gramEnd"/>
      <w:r w:rsidRPr="000E2B88">
        <w:rPr>
          <w:rFonts w:ascii="Times New Roman" w:hAnsi="Times New Roman"/>
          <w:sz w:val="24"/>
          <w:szCs w:val="24"/>
        </w:rPr>
        <w:t xml:space="preserve"> учебного материала;</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r w:rsidRPr="000E2B88">
        <w:rPr>
          <w:rFonts w:ascii="Times New Roman" w:hAnsi="Times New Roman"/>
          <w:sz w:val="24"/>
          <w:szCs w:val="24"/>
          <w:u w:val="single"/>
        </w:rPr>
        <w:t>последовательности и систематичности</w:t>
      </w:r>
      <w:r w:rsidRPr="000E2B88">
        <w:rPr>
          <w:rFonts w:ascii="Times New Roman" w:hAnsi="Times New Roman"/>
          <w:sz w:val="24"/>
          <w:szCs w:val="24"/>
        </w:rPr>
        <w:t xml:space="preserve"> (предполагает в работе объединения создание такой системы, в которой органически связаны в единое целое все звенья и элементы системы, которая обеспечивает постепенное наращивание сложности в процессе обучения воспитанников, привития им определённых умений и навыков);</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r w:rsidRPr="000E2B88">
        <w:rPr>
          <w:rFonts w:ascii="Times New Roman" w:hAnsi="Times New Roman"/>
          <w:sz w:val="24"/>
          <w:szCs w:val="24"/>
          <w:u w:val="single"/>
        </w:rPr>
        <w:t>непрерывности и наглядности;</w:t>
      </w:r>
    </w:p>
    <w:p w:rsidR="006859F8" w:rsidRPr="00B869C0" w:rsidRDefault="006859F8" w:rsidP="006859F8">
      <w:pPr>
        <w:pStyle w:val="a4"/>
        <w:rPr>
          <w:rFonts w:ascii="Times New Roman" w:hAnsi="Times New Roman"/>
          <w:b/>
          <w:sz w:val="24"/>
          <w:szCs w:val="24"/>
        </w:rPr>
      </w:pPr>
      <w:r w:rsidRPr="000E2B88">
        <w:rPr>
          <w:rFonts w:ascii="Times New Roman" w:hAnsi="Times New Roman"/>
          <w:sz w:val="24"/>
          <w:szCs w:val="24"/>
        </w:rPr>
        <w:t xml:space="preserve">В процессе обучения используются </w:t>
      </w:r>
      <w:r w:rsidRPr="000E2B88">
        <w:rPr>
          <w:rFonts w:ascii="Times New Roman" w:hAnsi="Times New Roman"/>
          <w:b/>
          <w:sz w:val="24"/>
          <w:szCs w:val="24"/>
        </w:rPr>
        <w:t xml:space="preserve">следующие </w:t>
      </w:r>
      <w:r w:rsidRPr="00B869C0">
        <w:rPr>
          <w:rFonts w:ascii="Times New Roman" w:hAnsi="Times New Roman"/>
          <w:b/>
          <w:sz w:val="24"/>
          <w:szCs w:val="24"/>
        </w:rPr>
        <w:t>методы</w:t>
      </w:r>
      <w:r w:rsidR="00B869C0" w:rsidRPr="00B869C0">
        <w:rPr>
          <w:rFonts w:ascii="Times New Roman" w:hAnsi="Times New Roman"/>
          <w:b/>
          <w:sz w:val="24"/>
          <w:szCs w:val="24"/>
        </w:rPr>
        <w:t xml:space="preserve"> и принципы:</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proofErr w:type="gramStart"/>
      <w:r w:rsidRPr="000E2B88">
        <w:rPr>
          <w:rFonts w:ascii="Times New Roman" w:hAnsi="Times New Roman"/>
          <w:sz w:val="24"/>
          <w:szCs w:val="24"/>
          <w:u w:val="single"/>
        </w:rPr>
        <w:t>объяснительно-иллюстративный</w:t>
      </w:r>
      <w:proofErr w:type="gramEnd"/>
      <w:r w:rsidRPr="000E2B88">
        <w:rPr>
          <w:rFonts w:ascii="Times New Roman" w:hAnsi="Times New Roman"/>
          <w:sz w:val="24"/>
          <w:szCs w:val="24"/>
        </w:rPr>
        <w:t xml:space="preserve"> (используется при объяснении нового материала); </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proofErr w:type="gramStart"/>
      <w:r w:rsidRPr="000E2B88">
        <w:rPr>
          <w:rFonts w:ascii="Times New Roman" w:hAnsi="Times New Roman"/>
          <w:sz w:val="24"/>
          <w:szCs w:val="24"/>
          <w:u w:val="single"/>
        </w:rPr>
        <w:t>репродуктивный</w:t>
      </w:r>
      <w:proofErr w:type="gramEnd"/>
      <w:r w:rsidRPr="000E2B88">
        <w:rPr>
          <w:rFonts w:ascii="Times New Roman" w:hAnsi="Times New Roman"/>
          <w:sz w:val="24"/>
          <w:szCs w:val="24"/>
        </w:rPr>
        <w:t xml:space="preserve"> (воспроизведение полученной информации); </w:t>
      </w:r>
    </w:p>
    <w:p w:rsidR="006859F8" w:rsidRDefault="006859F8" w:rsidP="006859F8">
      <w:pPr>
        <w:pStyle w:val="a4"/>
        <w:rPr>
          <w:rFonts w:ascii="Times New Roman" w:hAnsi="Times New Roman"/>
          <w:sz w:val="24"/>
          <w:szCs w:val="24"/>
        </w:rPr>
      </w:pPr>
      <w:r w:rsidRPr="000E2B88">
        <w:rPr>
          <w:rFonts w:ascii="Times New Roman" w:hAnsi="Times New Roman"/>
          <w:sz w:val="24"/>
          <w:szCs w:val="24"/>
        </w:rPr>
        <w:lastRenderedPageBreak/>
        <w:t xml:space="preserve">- </w:t>
      </w:r>
      <w:r w:rsidRPr="000E2B88">
        <w:rPr>
          <w:rFonts w:ascii="Times New Roman" w:hAnsi="Times New Roman"/>
          <w:sz w:val="24"/>
          <w:szCs w:val="24"/>
          <w:u w:val="single"/>
        </w:rPr>
        <w:t>исследовательский</w:t>
      </w:r>
      <w:r w:rsidRPr="000E2B88">
        <w:rPr>
          <w:rFonts w:ascii="Times New Roman" w:hAnsi="Times New Roman"/>
          <w:sz w:val="24"/>
          <w:szCs w:val="24"/>
        </w:rPr>
        <w:t xml:space="preserve"> (заключается в том, что каждый обучаемый, самостоятельно изучает с помощью технических средств  учебный материал);</w:t>
      </w:r>
    </w:p>
    <w:p w:rsidR="00B869C0" w:rsidRPr="00B869C0" w:rsidRDefault="00B869C0" w:rsidP="006859F8">
      <w:pPr>
        <w:pStyle w:val="a4"/>
        <w:rPr>
          <w:rFonts w:ascii="Times New Roman" w:hAnsi="Times New Roman"/>
          <w:sz w:val="24"/>
          <w:szCs w:val="24"/>
        </w:rPr>
      </w:pPr>
      <w:r w:rsidRPr="00B869C0">
        <w:rPr>
          <w:rFonts w:ascii="Times New Roman" w:hAnsi="Times New Roman"/>
          <w:sz w:val="24"/>
          <w:szCs w:val="24"/>
          <w:u w:val="single"/>
        </w:rPr>
        <w:t xml:space="preserve">Принцип вариативности, </w:t>
      </w:r>
      <w:r>
        <w:rPr>
          <w:rFonts w:ascii="Times New Roman" w:hAnsi="Times New Roman"/>
          <w:sz w:val="24"/>
          <w:szCs w:val="24"/>
          <w:u w:val="single"/>
        </w:rPr>
        <w:t xml:space="preserve"> </w:t>
      </w:r>
      <w:r w:rsidRPr="00B869C0">
        <w:rPr>
          <w:rFonts w:ascii="Times New Roman" w:hAnsi="Times New Roman"/>
          <w:sz w:val="24"/>
          <w:szCs w:val="24"/>
        </w:rPr>
        <w:t>предусматривающий в зависимости от индивидуальных способностей учащегося вариативность программного материала для практических</w:t>
      </w:r>
      <w:r>
        <w:rPr>
          <w:rFonts w:ascii="Times New Roman" w:hAnsi="Times New Roman"/>
          <w:sz w:val="24"/>
          <w:szCs w:val="24"/>
        </w:rPr>
        <w:t xml:space="preserve"> занятий, характеризующимися разнообразиями тренировочных средств и нагрузок, направленных на развитие педагогических задач;</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proofErr w:type="gramStart"/>
      <w:r w:rsidRPr="000E2B88">
        <w:rPr>
          <w:rFonts w:ascii="Times New Roman" w:hAnsi="Times New Roman"/>
          <w:sz w:val="24"/>
          <w:szCs w:val="24"/>
          <w:u w:val="single"/>
        </w:rPr>
        <w:t>соревновательный</w:t>
      </w:r>
      <w:proofErr w:type="gramEnd"/>
      <w:r w:rsidRPr="000E2B88">
        <w:rPr>
          <w:rFonts w:ascii="Times New Roman" w:hAnsi="Times New Roman"/>
          <w:sz w:val="24"/>
          <w:szCs w:val="24"/>
        </w:rPr>
        <w:t xml:space="preserve"> (использование упражнений в соревновательной форме)</w:t>
      </w:r>
      <w:r w:rsidRPr="000E2B88">
        <w:rPr>
          <w:rFonts w:ascii="Times New Roman" w:hAnsi="Times New Roman"/>
          <w:sz w:val="24"/>
          <w:szCs w:val="24"/>
          <w:u w:val="single"/>
        </w:rPr>
        <w:t>;</w:t>
      </w:r>
    </w:p>
    <w:p w:rsidR="006859F8" w:rsidRPr="000E2B88" w:rsidRDefault="006859F8" w:rsidP="006859F8">
      <w:pPr>
        <w:pStyle w:val="a4"/>
        <w:rPr>
          <w:rFonts w:ascii="Times New Roman" w:hAnsi="Times New Roman"/>
          <w:sz w:val="24"/>
          <w:szCs w:val="24"/>
        </w:rPr>
      </w:pPr>
      <w:proofErr w:type="gramStart"/>
      <w:r w:rsidRPr="000E2B88">
        <w:rPr>
          <w:rFonts w:ascii="Times New Roman" w:hAnsi="Times New Roman"/>
          <w:sz w:val="24"/>
          <w:szCs w:val="24"/>
        </w:rPr>
        <w:t xml:space="preserve">-   </w:t>
      </w:r>
      <w:r w:rsidRPr="000E2B88">
        <w:rPr>
          <w:rFonts w:ascii="Times New Roman" w:hAnsi="Times New Roman"/>
          <w:sz w:val="24"/>
          <w:szCs w:val="24"/>
          <w:u w:val="single"/>
        </w:rPr>
        <w:t>игровой</w:t>
      </w:r>
      <w:r w:rsidRPr="000E2B88">
        <w:rPr>
          <w:rFonts w:ascii="Times New Roman" w:hAnsi="Times New Roman"/>
          <w:sz w:val="24"/>
          <w:szCs w:val="24"/>
        </w:rPr>
        <w:t xml:space="preserve"> (использование упражнений в игровой форме);</w:t>
      </w:r>
      <w:proofErr w:type="gramEnd"/>
    </w:p>
    <w:p w:rsidR="006859F8" w:rsidRPr="000E2B88" w:rsidRDefault="006859F8" w:rsidP="006859F8">
      <w:pPr>
        <w:pStyle w:val="a4"/>
        <w:rPr>
          <w:rFonts w:ascii="Times New Roman" w:hAnsi="Times New Roman"/>
          <w:sz w:val="24"/>
          <w:szCs w:val="24"/>
        </w:rPr>
      </w:pPr>
      <w:r>
        <w:rPr>
          <w:rFonts w:ascii="Times New Roman" w:hAnsi="Times New Roman"/>
          <w:sz w:val="24"/>
          <w:szCs w:val="24"/>
        </w:rPr>
        <w:t xml:space="preserve">         </w:t>
      </w:r>
      <w:r w:rsidRPr="000E2B88">
        <w:rPr>
          <w:rFonts w:ascii="Times New Roman" w:hAnsi="Times New Roman"/>
          <w:sz w:val="24"/>
          <w:szCs w:val="24"/>
        </w:rPr>
        <w:t xml:space="preserve">Программа предусматривает </w:t>
      </w:r>
      <w:r w:rsidRPr="000E2B88">
        <w:rPr>
          <w:rFonts w:ascii="Times New Roman" w:hAnsi="Times New Roman"/>
          <w:b/>
          <w:sz w:val="24"/>
          <w:szCs w:val="24"/>
        </w:rPr>
        <w:t>формы учебной деятельности учащихся:</w:t>
      </w:r>
      <w:r w:rsidRPr="000E2B88">
        <w:rPr>
          <w:rFonts w:ascii="Times New Roman" w:hAnsi="Times New Roman"/>
          <w:sz w:val="24"/>
          <w:szCs w:val="24"/>
        </w:rPr>
        <w:t xml:space="preserve"> </w:t>
      </w:r>
    </w:p>
    <w:p w:rsidR="006859F8" w:rsidRPr="000E2B88" w:rsidRDefault="006859F8" w:rsidP="006859F8">
      <w:pPr>
        <w:pStyle w:val="a4"/>
        <w:rPr>
          <w:rFonts w:ascii="Times New Roman" w:hAnsi="Times New Roman"/>
          <w:sz w:val="24"/>
          <w:szCs w:val="24"/>
        </w:rPr>
      </w:pPr>
      <w:r w:rsidRPr="000E2B88">
        <w:rPr>
          <w:rFonts w:ascii="Times New Roman" w:hAnsi="Times New Roman"/>
          <w:b/>
          <w:sz w:val="24"/>
          <w:szCs w:val="24"/>
        </w:rPr>
        <w:t>Фронтальная</w:t>
      </w:r>
      <w:r w:rsidRPr="000E2B88">
        <w:rPr>
          <w:rFonts w:ascii="Times New Roman" w:hAnsi="Times New Roman"/>
          <w:sz w:val="24"/>
          <w:szCs w:val="24"/>
        </w:rPr>
        <w:t xml:space="preserve"> (фронтальная работа предусматривает подачу учебного материала всей группе учеников); </w:t>
      </w:r>
    </w:p>
    <w:p w:rsidR="006859F8" w:rsidRPr="000E2B88" w:rsidRDefault="006859F8" w:rsidP="006859F8">
      <w:pPr>
        <w:pStyle w:val="a4"/>
        <w:rPr>
          <w:rFonts w:ascii="Times New Roman" w:hAnsi="Times New Roman"/>
          <w:sz w:val="24"/>
          <w:szCs w:val="24"/>
        </w:rPr>
      </w:pPr>
      <w:r w:rsidRPr="000E2B88">
        <w:rPr>
          <w:rFonts w:ascii="Times New Roman" w:hAnsi="Times New Roman"/>
          <w:b/>
          <w:sz w:val="24"/>
          <w:szCs w:val="24"/>
        </w:rPr>
        <w:t>Индивидуальная</w:t>
      </w:r>
      <w:r w:rsidRPr="000E2B88">
        <w:rPr>
          <w:rFonts w:ascii="Times New Roman" w:hAnsi="Times New Roman"/>
          <w:sz w:val="24"/>
          <w:szCs w:val="24"/>
        </w:rPr>
        <w:t xml:space="preserve">  (индивидуальная форма предполагает     самостоятельную работу учащихся);</w:t>
      </w:r>
    </w:p>
    <w:p w:rsidR="006859F8" w:rsidRPr="000E2B88" w:rsidRDefault="006859F8" w:rsidP="006859F8">
      <w:pPr>
        <w:pStyle w:val="a4"/>
        <w:rPr>
          <w:rFonts w:ascii="Times New Roman" w:hAnsi="Times New Roman"/>
          <w:sz w:val="24"/>
          <w:szCs w:val="24"/>
        </w:rPr>
      </w:pPr>
      <w:r w:rsidRPr="000E2B88">
        <w:rPr>
          <w:rFonts w:ascii="Times New Roman" w:hAnsi="Times New Roman"/>
          <w:b/>
          <w:sz w:val="24"/>
          <w:szCs w:val="24"/>
        </w:rPr>
        <w:t xml:space="preserve">Групповая </w:t>
      </w:r>
      <w:r w:rsidRPr="000E2B88">
        <w:rPr>
          <w:rFonts w:ascii="Times New Roman" w:hAnsi="Times New Roman"/>
          <w:sz w:val="24"/>
          <w:szCs w:val="24"/>
        </w:rPr>
        <w:t>(в ходе групповой работы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w:t>
      </w:r>
    </w:p>
    <w:p w:rsidR="006859F8" w:rsidRPr="000E2B88" w:rsidRDefault="006859F8" w:rsidP="006859F8">
      <w:pPr>
        <w:pStyle w:val="a4"/>
        <w:rPr>
          <w:rFonts w:ascii="Times New Roman" w:hAnsi="Times New Roman"/>
          <w:b/>
          <w:sz w:val="24"/>
          <w:szCs w:val="24"/>
        </w:rPr>
      </w:pPr>
      <w:r w:rsidRPr="000E2B88">
        <w:rPr>
          <w:rFonts w:ascii="Times New Roman" w:hAnsi="Times New Roman"/>
          <w:sz w:val="24"/>
          <w:szCs w:val="24"/>
        </w:rPr>
        <w:t xml:space="preserve">Процесс обучения предусматривает </w:t>
      </w:r>
      <w:r w:rsidRPr="000E2B88">
        <w:rPr>
          <w:rFonts w:ascii="Times New Roman" w:hAnsi="Times New Roman"/>
          <w:b/>
          <w:sz w:val="24"/>
          <w:szCs w:val="24"/>
        </w:rPr>
        <w:t>виды контроля:</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proofErr w:type="gramStart"/>
      <w:r w:rsidRPr="000E2B88">
        <w:rPr>
          <w:rFonts w:ascii="Times New Roman" w:hAnsi="Times New Roman"/>
          <w:b/>
          <w:sz w:val="24"/>
          <w:szCs w:val="24"/>
        </w:rPr>
        <w:t>вводный</w:t>
      </w:r>
      <w:proofErr w:type="gramEnd"/>
      <w:r w:rsidRPr="000E2B88">
        <w:rPr>
          <w:rFonts w:ascii="Times New Roman" w:hAnsi="Times New Roman"/>
          <w:b/>
          <w:sz w:val="24"/>
          <w:szCs w:val="24"/>
        </w:rPr>
        <w:t>,</w:t>
      </w:r>
      <w:r w:rsidRPr="000E2B88">
        <w:rPr>
          <w:rFonts w:ascii="Times New Roman" w:hAnsi="Times New Roman"/>
          <w:sz w:val="24"/>
          <w:szCs w:val="24"/>
        </w:rPr>
        <w:t xml:space="preserve"> который проводится на первых занятиях, в начале изучения отдельных тем или разделов программы.</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proofErr w:type="gramStart"/>
      <w:r w:rsidRPr="000E2B88">
        <w:rPr>
          <w:rFonts w:ascii="Times New Roman" w:hAnsi="Times New Roman"/>
          <w:b/>
          <w:sz w:val="24"/>
          <w:szCs w:val="24"/>
        </w:rPr>
        <w:t>текущий</w:t>
      </w:r>
      <w:proofErr w:type="gramEnd"/>
      <w:r w:rsidRPr="000E2B88">
        <w:rPr>
          <w:rFonts w:ascii="Times New Roman" w:hAnsi="Times New Roman"/>
          <w:sz w:val="24"/>
          <w:szCs w:val="24"/>
        </w:rPr>
        <w:t>, проводимый в ходе учебного занятия и закрепляющий знания по данной теме;</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xml:space="preserve">- </w:t>
      </w:r>
      <w:proofErr w:type="gramStart"/>
      <w:r w:rsidRPr="000E2B88">
        <w:rPr>
          <w:rFonts w:ascii="Times New Roman" w:hAnsi="Times New Roman"/>
          <w:b/>
          <w:sz w:val="24"/>
          <w:szCs w:val="24"/>
        </w:rPr>
        <w:t>итоговый</w:t>
      </w:r>
      <w:proofErr w:type="gramEnd"/>
      <w:r w:rsidRPr="000E2B88">
        <w:rPr>
          <w:rFonts w:ascii="Times New Roman" w:hAnsi="Times New Roman"/>
          <w:b/>
          <w:sz w:val="24"/>
          <w:szCs w:val="24"/>
        </w:rPr>
        <w:t>,</w:t>
      </w:r>
      <w:r w:rsidRPr="000E2B88">
        <w:rPr>
          <w:rFonts w:ascii="Times New Roman" w:hAnsi="Times New Roman"/>
          <w:sz w:val="24"/>
          <w:szCs w:val="24"/>
        </w:rPr>
        <w:t xml:space="preserve"> проводимый после завершения всей учебной программы.</w:t>
      </w:r>
    </w:p>
    <w:p w:rsidR="006859F8" w:rsidRPr="00B869C0" w:rsidRDefault="006859F8" w:rsidP="006859F8">
      <w:pPr>
        <w:pStyle w:val="a4"/>
        <w:rPr>
          <w:rFonts w:ascii="Times New Roman" w:hAnsi="Times New Roman"/>
          <w:b/>
          <w:sz w:val="24"/>
          <w:szCs w:val="24"/>
        </w:rPr>
      </w:pPr>
      <w:r w:rsidRPr="000E2B88">
        <w:rPr>
          <w:rFonts w:ascii="Times New Roman" w:hAnsi="Times New Roman"/>
          <w:b/>
          <w:bCs/>
          <w:sz w:val="24"/>
          <w:szCs w:val="24"/>
        </w:rPr>
        <w:t xml:space="preserve">Оценка результатов </w:t>
      </w:r>
      <w:r w:rsidRPr="000E2B88">
        <w:rPr>
          <w:rFonts w:ascii="Times New Roman" w:hAnsi="Times New Roman"/>
          <w:sz w:val="24"/>
          <w:szCs w:val="24"/>
        </w:rPr>
        <w:t xml:space="preserve">не должна быть традиционной. Для определения уровня овладения навыками и умениями, автор программы предлагает следующие формы: </w:t>
      </w:r>
      <w:r w:rsidRPr="00B869C0">
        <w:rPr>
          <w:rFonts w:ascii="Times New Roman" w:hAnsi="Times New Roman"/>
          <w:b/>
          <w:sz w:val="24"/>
          <w:szCs w:val="24"/>
        </w:rPr>
        <w:t>тестирование и соревнования.</w:t>
      </w:r>
    </w:p>
    <w:p w:rsidR="006859F8" w:rsidRPr="000E2B88" w:rsidRDefault="006859F8" w:rsidP="006859F8">
      <w:pPr>
        <w:pStyle w:val="a4"/>
        <w:rPr>
          <w:rFonts w:ascii="Times New Roman" w:hAnsi="Times New Roman"/>
          <w:sz w:val="24"/>
          <w:szCs w:val="24"/>
        </w:rPr>
      </w:pPr>
      <w:r w:rsidRPr="000E2B88">
        <w:rPr>
          <w:rFonts w:ascii="Times New Roman" w:hAnsi="Times New Roman"/>
          <w:b/>
          <w:sz w:val="24"/>
          <w:szCs w:val="24"/>
        </w:rPr>
        <w:t>Продолжительность программы:</w:t>
      </w:r>
      <w:r w:rsidRPr="000E2B88">
        <w:rPr>
          <w:rFonts w:ascii="Times New Roman" w:hAnsi="Times New Roman"/>
          <w:sz w:val="24"/>
          <w:szCs w:val="24"/>
        </w:rPr>
        <w:t xml:space="preserve"> данная программа рассчитана на три года обучения. Объём программы</w:t>
      </w:r>
      <w:r w:rsidR="00B869C0">
        <w:rPr>
          <w:rFonts w:ascii="Times New Roman" w:hAnsi="Times New Roman"/>
          <w:sz w:val="24"/>
          <w:szCs w:val="24"/>
        </w:rPr>
        <w:t>, который распределяет</w:t>
      </w:r>
      <w:r w:rsidRPr="000E2B88">
        <w:rPr>
          <w:rFonts w:ascii="Times New Roman" w:hAnsi="Times New Roman"/>
          <w:sz w:val="24"/>
          <w:szCs w:val="24"/>
        </w:rPr>
        <w:t xml:space="preserve"> следующим образом:</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 первый год обучения –68 часов (2 занятия в неделю по 1 часу);</w:t>
      </w:r>
    </w:p>
    <w:p w:rsidR="006859F8" w:rsidRPr="000E2B88" w:rsidRDefault="006859F8" w:rsidP="006859F8">
      <w:pPr>
        <w:pStyle w:val="a4"/>
        <w:rPr>
          <w:rFonts w:ascii="Times New Roman" w:hAnsi="Times New Roman"/>
          <w:sz w:val="24"/>
          <w:szCs w:val="24"/>
        </w:rPr>
      </w:pPr>
      <w:r w:rsidRPr="000E2B88">
        <w:rPr>
          <w:rFonts w:ascii="Times New Roman" w:hAnsi="Times New Roman"/>
          <w:sz w:val="24"/>
          <w:szCs w:val="24"/>
        </w:rPr>
        <w:t>Наполняемость групп – 12-14 человек. Она обусловлена тем, что занятия носят как индивидуальный, так и групповой характер. При этом неизбежными являются занятия в смешанной группе, предполагающей разную степень интеллектуальной и физической подготовки учеников.</w:t>
      </w:r>
    </w:p>
    <w:p w:rsidR="006859F8" w:rsidRPr="000E2B88" w:rsidRDefault="006859F8" w:rsidP="006859F8">
      <w:pPr>
        <w:pStyle w:val="a4"/>
        <w:rPr>
          <w:rFonts w:ascii="Times New Roman" w:hAnsi="Times New Roman"/>
          <w:b/>
          <w:sz w:val="24"/>
          <w:szCs w:val="24"/>
          <w:u w:val="single"/>
        </w:rPr>
      </w:pPr>
      <w:r w:rsidRPr="000E2B88">
        <w:rPr>
          <w:rFonts w:ascii="Times New Roman" w:hAnsi="Times New Roman"/>
          <w:b/>
          <w:sz w:val="24"/>
          <w:szCs w:val="24"/>
          <w:u w:val="single"/>
        </w:rPr>
        <w:t>Планируемый  результат обучения</w:t>
      </w:r>
    </w:p>
    <w:p w:rsidR="006859F8" w:rsidRPr="000E2B88" w:rsidRDefault="006859F8" w:rsidP="006859F8">
      <w:pPr>
        <w:pStyle w:val="a4"/>
        <w:rPr>
          <w:rFonts w:ascii="Times New Roman" w:hAnsi="Times New Roman"/>
          <w:sz w:val="24"/>
          <w:szCs w:val="24"/>
        </w:rPr>
      </w:pPr>
      <w:r>
        <w:rPr>
          <w:rFonts w:ascii="Times New Roman" w:hAnsi="Times New Roman"/>
          <w:sz w:val="24"/>
          <w:szCs w:val="24"/>
        </w:rPr>
        <w:t xml:space="preserve">  </w:t>
      </w:r>
      <w:r w:rsidRPr="000E2B88">
        <w:rPr>
          <w:rFonts w:ascii="Times New Roman" w:hAnsi="Times New Roman"/>
          <w:sz w:val="24"/>
          <w:szCs w:val="24"/>
        </w:rPr>
        <w:t xml:space="preserve"> После изучения данной программы, обучающиеся должны приобрести следующие знания, умения и навыки:</w:t>
      </w:r>
    </w:p>
    <w:p w:rsidR="006859F8" w:rsidRPr="000E2B88" w:rsidRDefault="006859F8" w:rsidP="006859F8">
      <w:pPr>
        <w:pStyle w:val="a4"/>
        <w:rPr>
          <w:rFonts w:ascii="Times New Roman" w:hAnsi="Times New Roman"/>
          <w:b/>
          <w:bCs/>
          <w:sz w:val="24"/>
          <w:szCs w:val="24"/>
          <w:u w:val="single"/>
        </w:rPr>
      </w:pPr>
      <w:r w:rsidRPr="000E2B88">
        <w:rPr>
          <w:rFonts w:ascii="Times New Roman" w:hAnsi="Times New Roman"/>
          <w:b/>
          <w:sz w:val="24"/>
          <w:szCs w:val="24"/>
          <w:u w:val="single"/>
        </w:rPr>
        <w:t>Знать:</w:t>
      </w:r>
    </w:p>
    <w:p w:rsidR="006859F8" w:rsidRPr="000E2B88" w:rsidRDefault="006859F8" w:rsidP="00B869C0">
      <w:pPr>
        <w:pStyle w:val="a4"/>
        <w:numPr>
          <w:ilvl w:val="0"/>
          <w:numId w:val="29"/>
        </w:numPr>
        <w:rPr>
          <w:rFonts w:ascii="Times New Roman" w:hAnsi="Times New Roman"/>
          <w:sz w:val="24"/>
          <w:szCs w:val="24"/>
        </w:rPr>
      </w:pPr>
      <w:r w:rsidRPr="000E2B88">
        <w:rPr>
          <w:rFonts w:ascii="Times New Roman" w:hAnsi="Times New Roman"/>
          <w:sz w:val="24"/>
          <w:szCs w:val="24"/>
        </w:rPr>
        <w:t>правила личной гигиены, профилактики травматизма и оказание до врачебной помощи при занятиях физическими упражнениями;</w:t>
      </w:r>
    </w:p>
    <w:p w:rsidR="006859F8" w:rsidRPr="000E2B88" w:rsidRDefault="006859F8" w:rsidP="00B869C0">
      <w:pPr>
        <w:pStyle w:val="a4"/>
        <w:numPr>
          <w:ilvl w:val="0"/>
          <w:numId w:val="29"/>
        </w:numPr>
        <w:rPr>
          <w:rFonts w:ascii="Times New Roman" w:hAnsi="Times New Roman"/>
          <w:sz w:val="24"/>
          <w:szCs w:val="24"/>
        </w:rPr>
      </w:pPr>
      <w:r w:rsidRPr="000E2B88">
        <w:rPr>
          <w:rFonts w:ascii="Times New Roman" w:hAnsi="Times New Roman"/>
          <w:sz w:val="24"/>
          <w:szCs w:val="24"/>
        </w:rPr>
        <w:t>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 принципы создания простейших спортивных сооружений и площадок;</w:t>
      </w:r>
    </w:p>
    <w:p w:rsidR="006859F8" w:rsidRPr="000E2B88" w:rsidRDefault="006859F8" w:rsidP="00B869C0">
      <w:pPr>
        <w:pStyle w:val="a4"/>
        <w:numPr>
          <w:ilvl w:val="0"/>
          <w:numId w:val="29"/>
        </w:numPr>
        <w:rPr>
          <w:rFonts w:ascii="Times New Roman" w:hAnsi="Times New Roman"/>
          <w:sz w:val="24"/>
          <w:szCs w:val="24"/>
        </w:rPr>
      </w:pPr>
      <w:r w:rsidRPr="000E2B88">
        <w:rPr>
          <w:rFonts w:ascii="Times New Roman" w:hAnsi="Times New Roman"/>
          <w:sz w:val="24"/>
          <w:szCs w:val="24"/>
        </w:rPr>
        <w:t>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физической культуры;</w:t>
      </w:r>
    </w:p>
    <w:p w:rsidR="006859F8" w:rsidRPr="000E2B88" w:rsidRDefault="006859F8" w:rsidP="00B869C0">
      <w:pPr>
        <w:pStyle w:val="a4"/>
        <w:numPr>
          <w:ilvl w:val="0"/>
          <w:numId w:val="29"/>
        </w:numPr>
        <w:rPr>
          <w:rFonts w:ascii="Times New Roman" w:hAnsi="Times New Roman"/>
          <w:sz w:val="24"/>
          <w:szCs w:val="24"/>
        </w:rPr>
      </w:pPr>
      <w:r w:rsidRPr="000E2B88">
        <w:rPr>
          <w:rFonts w:ascii="Times New Roman" w:hAnsi="Times New Roman"/>
          <w:sz w:val="24"/>
          <w:szCs w:val="24"/>
        </w:rPr>
        <w:t>историческое развитие физической культуры в России, особенности развития избранного вида спорта.</w:t>
      </w:r>
    </w:p>
    <w:p w:rsidR="006859F8" w:rsidRPr="000E2B88" w:rsidRDefault="006859F8" w:rsidP="006859F8">
      <w:pPr>
        <w:pStyle w:val="a4"/>
        <w:rPr>
          <w:rFonts w:ascii="Times New Roman" w:hAnsi="Times New Roman"/>
          <w:b/>
          <w:sz w:val="24"/>
          <w:szCs w:val="24"/>
          <w:u w:val="single"/>
        </w:rPr>
      </w:pPr>
      <w:r w:rsidRPr="000E2B88">
        <w:rPr>
          <w:rFonts w:ascii="Times New Roman" w:hAnsi="Times New Roman"/>
          <w:b/>
          <w:sz w:val="24"/>
          <w:szCs w:val="24"/>
          <w:u w:val="single"/>
        </w:rPr>
        <w:t>Уметь:</w:t>
      </w:r>
    </w:p>
    <w:p w:rsidR="006859F8" w:rsidRPr="000E2B88" w:rsidRDefault="006859F8" w:rsidP="00B869C0">
      <w:pPr>
        <w:pStyle w:val="a4"/>
        <w:numPr>
          <w:ilvl w:val="0"/>
          <w:numId w:val="30"/>
        </w:numPr>
        <w:rPr>
          <w:rFonts w:ascii="Times New Roman" w:hAnsi="Times New Roman"/>
          <w:sz w:val="24"/>
          <w:szCs w:val="24"/>
        </w:rPr>
      </w:pPr>
      <w:r w:rsidRPr="000E2B88">
        <w:rPr>
          <w:rFonts w:ascii="Times New Roman" w:hAnsi="Times New Roman"/>
          <w:sz w:val="24"/>
          <w:szCs w:val="24"/>
        </w:rPr>
        <w:t>технически правильно осуществлять двигательные действия избранного вида спортивной специализации, использовать их в условиях соревновательной деятельности и организации собственного досуга;</w:t>
      </w:r>
    </w:p>
    <w:p w:rsidR="006859F8" w:rsidRPr="000E2B88" w:rsidRDefault="006859F8" w:rsidP="00B869C0">
      <w:pPr>
        <w:pStyle w:val="a4"/>
        <w:numPr>
          <w:ilvl w:val="0"/>
          <w:numId w:val="30"/>
        </w:numPr>
        <w:rPr>
          <w:rFonts w:ascii="Times New Roman" w:hAnsi="Times New Roman"/>
          <w:sz w:val="24"/>
          <w:szCs w:val="24"/>
        </w:rPr>
      </w:pPr>
      <w:r w:rsidRPr="000E2B88">
        <w:rPr>
          <w:rFonts w:ascii="Times New Roman" w:hAnsi="Times New Roman"/>
          <w:sz w:val="24"/>
          <w:szCs w:val="24"/>
        </w:rPr>
        <w:t>проводить самостоятельные занятия по развитию основных физических способностей, коррекции осанки и телосложения;</w:t>
      </w:r>
    </w:p>
    <w:p w:rsidR="006859F8" w:rsidRPr="000E2B88" w:rsidRDefault="006859F8" w:rsidP="00B869C0">
      <w:pPr>
        <w:pStyle w:val="a4"/>
        <w:numPr>
          <w:ilvl w:val="0"/>
          <w:numId w:val="30"/>
        </w:numPr>
        <w:rPr>
          <w:rFonts w:ascii="Times New Roman" w:hAnsi="Times New Roman"/>
          <w:sz w:val="24"/>
          <w:szCs w:val="24"/>
        </w:rPr>
      </w:pPr>
      <w:r w:rsidRPr="000E2B88">
        <w:rPr>
          <w:rFonts w:ascii="Times New Roman" w:hAnsi="Times New Roman"/>
          <w:sz w:val="24"/>
          <w:szCs w:val="24"/>
        </w:rPr>
        <w:t xml:space="preserve">управлять своими эмоциями, эффективно взаимодействовать </w:t>
      </w:r>
      <w:proofErr w:type="gramStart"/>
      <w:r w:rsidRPr="000E2B88">
        <w:rPr>
          <w:rFonts w:ascii="Times New Roman" w:hAnsi="Times New Roman"/>
          <w:sz w:val="24"/>
          <w:szCs w:val="24"/>
        </w:rPr>
        <w:t>со</w:t>
      </w:r>
      <w:proofErr w:type="gramEnd"/>
      <w:r w:rsidRPr="000E2B88">
        <w:rPr>
          <w:rFonts w:ascii="Times New Roman" w:hAnsi="Times New Roman"/>
          <w:sz w:val="24"/>
          <w:szCs w:val="24"/>
        </w:rPr>
        <w:t xml:space="preserve"> взрослыми и сверстниками, владеть культурой общения;</w:t>
      </w:r>
    </w:p>
    <w:p w:rsidR="006859F8" w:rsidRPr="000E2B88" w:rsidRDefault="006859F8" w:rsidP="00B869C0">
      <w:pPr>
        <w:pStyle w:val="a4"/>
        <w:numPr>
          <w:ilvl w:val="0"/>
          <w:numId w:val="30"/>
        </w:numPr>
        <w:rPr>
          <w:rFonts w:ascii="Times New Roman" w:hAnsi="Times New Roman"/>
          <w:sz w:val="24"/>
          <w:szCs w:val="24"/>
        </w:rPr>
      </w:pPr>
      <w:r w:rsidRPr="000E2B88">
        <w:rPr>
          <w:rFonts w:ascii="Times New Roman" w:hAnsi="Times New Roman"/>
          <w:sz w:val="24"/>
          <w:szCs w:val="24"/>
        </w:rPr>
        <w:lastRenderedPageBreak/>
        <w:t>контролировать и регулировать функциональное состояние организма при выполнении физических упражнений, добиваться оздоровительного эффекта и совершенствования физических кондиций;</w:t>
      </w:r>
    </w:p>
    <w:p w:rsidR="006859F8" w:rsidRPr="000E2B88" w:rsidRDefault="006859F8" w:rsidP="00B869C0">
      <w:pPr>
        <w:pStyle w:val="a4"/>
        <w:numPr>
          <w:ilvl w:val="0"/>
          <w:numId w:val="31"/>
        </w:numPr>
        <w:rPr>
          <w:rFonts w:ascii="Times New Roman" w:hAnsi="Times New Roman"/>
          <w:sz w:val="24"/>
          <w:szCs w:val="24"/>
        </w:rPr>
      </w:pPr>
      <w:r w:rsidRPr="000E2B88">
        <w:rPr>
          <w:rFonts w:ascii="Times New Roman" w:hAnsi="Times New Roman"/>
          <w:sz w:val="24"/>
          <w:szCs w:val="24"/>
        </w:rPr>
        <w:t xml:space="preserve">соблюдать правила безопасности и профилактики травматизма на </w:t>
      </w:r>
      <w:proofErr w:type="gramStart"/>
      <w:r w:rsidRPr="000E2B88">
        <w:rPr>
          <w:rFonts w:ascii="Times New Roman" w:hAnsi="Times New Roman"/>
          <w:sz w:val="24"/>
          <w:szCs w:val="24"/>
        </w:rPr>
        <w:t>занятиях</w:t>
      </w:r>
      <w:proofErr w:type="gramEnd"/>
      <w:r w:rsidRPr="000E2B88">
        <w:rPr>
          <w:rFonts w:ascii="Times New Roman" w:hAnsi="Times New Roman"/>
          <w:sz w:val="24"/>
          <w:szCs w:val="24"/>
        </w:rPr>
        <w:t xml:space="preserve"> физическими упражнениями, оказывать первую помощь при травмах и несчастных случаях;</w:t>
      </w:r>
    </w:p>
    <w:p w:rsidR="006859F8" w:rsidRPr="000E2B88" w:rsidRDefault="006859F8" w:rsidP="00B869C0">
      <w:pPr>
        <w:pStyle w:val="a4"/>
        <w:numPr>
          <w:ilvl w:val="0"/>
          <w:numId w:val="31"/>
        </w:numPr>
        <w:rPr>
          <w:rFonts w:ascii="Times New Roman" w:hAnsi="Times New Roman"/>
          <w:sz w:val="24"/>
          <w:szCs w:val="24"/>
        </w:rPr>
      </w:pPr>
      <w:r w:rsidRPr="000E2B88">
        <w:rPr>
          <w:rFonts w:ascii="Times New Roman" w:hAnsi="Times New Roman"/>
          <w:sz w:val="24"/>
          <w:szCs w:val="24"/>
        </w:rPr>
        <w:t>пользоваться современным спортивным инвентарем и оборудованием, специальными техническими средствами с целью повышения эффективности самостоятельных форм занятий физической культурой.</w:t>
      </w:r>
    </w:p>
    <w:p w:rsidR="006859F8" w:rsidRPr="000E2B88" w:rsidRDefault="006859F8" w:rsidP="006859F8">
      <w:pPr>
        <w:pStyle w:val="a4"/>
        <w:rPr>
          <w:rFonts w:ascii="Times New Roman" w:hAnsi="Times New Roman"/>
          <w:b/>
          <w:sz w:val="24"/>
          <w:szCs w:val="24"/>
        </w:rPr>
      </w:pPr>
      <w:r w:rsidRPr="000E2B88">
        <w:rPr>
          <w:rFonts w:ascii="Times New Roman" w:hAnsi="Times New Roman"/>
          <w:b/>
          <w:sz w:val="24"/>
          <w:szCs w:val="24"/>
        </w:rPr>
        <w:t>Прогнозируемыми результатами</w:t>
      </w:r>
      <w:r w:rsidRPr="000E2B88">
        <w:rPr>
          <w:rFonts w:ascii="Times New Roman" w:hAnsi="Times New Roman"/>
          <w:color w:val="170E02"/>
          <w:sz w:val="24"/>
          <w:szCs w:val="24"/>
        </w:rPr>
        <w:t xml:space="preserve"> </w:t>
      </w:r>
      <w:r w:rsidRPr="000E2B88">
        <w:rPr>
          <w:rFonts w:ascii="Times New Roman" w:hAnsi="Times New Roman"/>
          <w:b/>
          <w:color w:val="170E02"/>
          <w:sz w:val="24"/>
          <w:szCs w:val="24"/>
        </w:rPr>
        <w:t>освоения учащимися содержания программы внеурочной деятельности по баскетболу являются следующие умения:</w:t>
      </w:r>
      <w:r w:rsidRPr="000E2B88">
        <w:rPr>
          <w:rFonts w:ascii="Times New Roman" w:hAnsi="Times New Roman"/>
          <w:b/>
          <w:sz w:val="24"/>
          <w:szCs w:val="24"/>
        </w:rPr>
        <w:t xml:space="preserve">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b/>
          <w:sz w:val="24"/>
          <w:szCs w:val="24"/>
        </w:rPr>
        <w:t>1. Личностные:</w:t>
      </w:r>
      <w:r w:rsidRPr="000E2B88">
        <w:rPr>
          <w:rFonts w:ascii="Times New Roman" w:hAnsi="Times New Roman"/>
          <w:color w:val="170E02"/>
          <w:sz w:val="24"/>
          <w:szCs w:val="24"/>
        </w:rPr>
        <w:t xml:space="preserve">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активно включаться в общение и взаимодействие со сверстниками на </w:t>
      </w:r>
      <w:proofErr w:type="gramStart"/>
      <w:r w:rsidRPr="000E2B88">
        <w:rPr>
          <w:rFonts w:ascii="Times New Roman" w:hAnsi="Times New Roman"/>
          <w:color w:val="170E02"/>
          <w:sz w:val="24"/>
          <w:szCs w:val="24"/>
        </w:rPr>
        <w:t>принципах</w:t>
      </w:r>
      <w:proofErr w:type="gramEnd"/>
      <w:r w:rsidRPr="000E2B88">
        <w:rPr>
          <w:rFonts w:ascii="Times New Roman" w:hAnsi="Times New Roman"/>
          <w:color w:val="170E02"/>
          <w:sz w:val="24"/>
          <w:szCs w:val="24"/>
        </w:rPr>
        <w:t xml:space="preserve"> уважения и доброжелательности, взаимопомощи и сопереживания;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проявлять положительные качества личности и управлять своими эмоциями в различных (нестандартных) ситуациях и условиях;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проявлять дисциплинированность, трудолюбие и упорство в достижении поставленных целей;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оказывать бескорыстную помощь своим сверстникам, находить с ними общий язык и общие интересы.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b/>
          <w:sz w:val="24"/>
          <w:szCs w:val="24"/>
        </w:rPr>
        <w:t xml:space="preserve">2. Метапредметные: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характеризовать явления (действия и поступки), давать им объективную оценку на основе освоенных знаний и имеющегося опыта;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находить ошибки при выполнении учебных заданий, отбирать способы их исправления;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общаться и взаимодействовать со сверстниками на </w:t>
      </w:r>
      <w:proofErr w:type="gramStart"/>
      <w:r w:rsidRPr="000E2B88">
        <w:rPr>
          <w:rFonts w:ascii="Times New Roman" w:hAnsi="Times New Roman"/>
          <w:color w:val="170E02"/>
          <w:sz w:val="24"/>
          <w:szCs w:val="24"/>
        </w:rPr>
        <w:t>принципах</w:t>
      </w:r>
      <w:proofErr w:type="gramEnd"/>
      <w:r w:rsidRPr="000E2B88">
        <w:rPr>
          <w:rFonts w:ascii="Times New Roman" w:hAnsi="Times New Roman"/>
          <w:color w:val="170E02"/>
          <w:sz w:val="24"/>
          <w:szCs w:val="24"/>
        </w:rPr>
        <w:t xml:space="preserve"> взаимоуважения и взаимопомощи, дружбы и толерантности;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организовывать самостоятельную деятельность с учётом требований её безопасности, сохранности инвентаря и оборудования, организации места занятий;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планировать собственную деятельность, распределять нагрузку и отдых в процессе ее выполнения;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анализировать и объективно оценивать результаты собственного труда, находить возможности и способы их улучшения;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видеть красоту движений, выделять и обосновывать эстетические признаки в движениях и передвижениях человека;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управлять эмоциями при общении со сверстниками и взрослыми, сохранять хладнокровие, сдержанность, рассудительность; </w:t>
      </w:r>
    </w:p>
    <w:p w:rsidR="006859F8" w:rsidRPr="000E2B88" w:rsidRDefault="006859F8" w:rsidP="006859F8">
      <w:pPr>
        <w:pStyle w:val="a4"/>
        <w:rPr>
          <w:rFonts w:ascii="Times New Roman" w:hAnsi="Times New Roman"/>
          <w:b/>
          <w:sz w:val="24"/>
          <w:szCs w:val="24"/>
        </w:rPr>
      </w:pPr>
      <w:r w:rsidRPr="000E2B88">
        <w:rPr>
          <w:rFonts w:ascii="Times New Roman" w:hAnsi="Times New Roman"/>
          <w:color w:val="170E02"/>
          <w:sz w:val="24"/>
          <w:szCs w:val="24"/>
        </w:rPr>
        <w:t xml:space="preserve">технически правильно выполнять двигательные действия, использовать их в </w:t>
      </w:r>
      <w:proofErr w:type="gramStart"/>
      <w:r w:rsidRPr="000E2B88">
        <w:rPr>
          <w:rFonts w:ascii="Times New Roman" w:hAnsi="Times New Roman"/>
          <w:color w:val="170E02"/>
          <w:sz w:val="24"/>
          <w:szCs w:val="24"/>
        </w:rPr>
        <w:t>игровой</w:t>
      </w:r>
      <w:proofErr w:type="gramEnd"/>
      <w:r w:rsidRPr="000E2B88">
        <w:rPr>
          <w:rFonts w:ascii="Times New Roman" w:hAnsi="Times New Roman"/>
          <w:color w:val="170E02"/>
          <w:sz w:val="24"/>
          <w:szCs w:val="24"/>
        </w:rPr>
        <w:t xml:space="preserve"> и соревновательной деятельности</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b/>
          <w:sz w:val="24"/>
          <w:szCs w:val="24"/>
        </w:rPr>
        <w:t>3. Предметные:</w:t>
      </w:r>
      <w:r w:rsidRPr="000E2B88">
        <w:rPr>
          <w:rFonts w:ascii="Times New Roman" w:hAnsi="Times New Roman"/>
          <w:sz w:val="24"/>
          <w:szCs w:val="24"/>
        </w:rPr>
        <w:t xml:space="preserve">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планировать занятия физическими упражнениями в режиме дня, организовывать отдых и досуг с использованием средств физической культуры;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представлять физическую культуру как средство укрепления здоровья, физического развития и физической подготовки человека;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измерять (познавать) индивидуальные показатели физического развития (длину и массу тела), развития </w:t>
      </w:r>
      <w:proofErr w:type="gramStart"/>
      <w:r w:rsidRPr="000E2B88">
        <w:rPr>
          <w:rFonts w:ascii="Times New Roman" w:hAnsi="Times New Roman"/>
          <w:color w:val="170E02"/>
          <w:sz w:val="24"/>
          <w:szCs w:val="24"/>
        </w:rPr>
        <w:t>основных</w:t>
      </w:r>
      <w:proofErr w:type="gramEnd"/>
      <w:r w:rsidRPr="000E2B88">
        <w:rPr>
          <w:rFonts w:ascii="Times New Roman" w:hAnsi="Times New Roman"/>
          <w:color w:val="170E02"/>
          <w:sz w:val="24"/>
          <w:szCs w:val="24"/>
        </w:rPr>
        <w:t xml:space="preserve"> физических качеств;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организовывать и проводить со сверстниками подвижные игры и элементы соревнований, осуществлять их объективное судейство;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бережно обращаться с инвентарём и оборудованием, соблюдать требования техники безопасности к местам проведения;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характеризовать физическую нагрузку по показателю частоты пульса, регулировать её напряжённость во время занятий по развитию физических качеств;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lastRenderedPageBreak/>
        <w:t xml:space="preserve">взаимодействовать со сверстниками по правилам проведения подвижных игр и соревнований;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в доступной форме объяснять правила (технику) выполнения двигательных действий, анализировать и находить ошибки, эффективно их исправлять;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находить отличительные особенности в выполнении двигательного действия разными учениками, выделять отличительные признаки и элементы;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выполнять технические действия, применять их в </w:t>
      </w:r>
      <w:proofErr w:type="gramStart"/>
      <w:r w:rsidRPr="000E2B88">
        <w:rPr>
          <w:rFonts w:ascii="Times New Roman" w:hAnsi="Times New Roman"/>
          <w:color w:val="170E02"/>
          <w:sz w:val="24"/>
          <w:szCs w:val="24"/>
        </w:rPr>
        <w:t>игровой</w:t>
      </w:r>
      <w:proofErr w:type="gramEnd"/>
      <w:r w:rsidRPr="000E2B88">
        <w:rPr>
          <w:rFonts w:ascii="Times New Roman" w:hAnsi="Times New Roman"/>
          <w:color w:val="170E02"/>
          <w:sz w:val="24"/>
          <w:szCs w:val="24"/>
        </w:rPr>
        <w:t xml:space="preserve"> и соревновательной деятельности; </w:t>
      </w:r>
    </w:p>
    <w:p w:rsidR="006859F8" w:rsidRPr="000E2B88" w:rsidRDefault="006859F8" w:rsidP="006859F8">
      <w:pPr>
        <w:pStyle w:val="a4"/>
        <w:rPr>
          <w:rFonts w:ascii="Times New Roman" w:hAnsi="Times New Roman"/>
          <w:color w:val="170E02"/>
          <w:sz w:val="24"/>
          <w:szCs w:val="24"/>
        </w:rPr>
      </w:pPr>
      <w:r w:rsidRPr="000E2B88">
        <w:rPr>
          <w:rFonts w:ascii="Times New Roman" w:hAnsi="Times New Roman"/>
          <w:color w:val="170E02"/>
          <w:sz w:val="24"/>
          <w:szCs w:val="24"/>
        </w:rPr>
        <w:t xml:space="preserve">применять жизненно важные двигательные навыки и умения различными способами, в различных изменяющихся, вариативных условиях. </w:t>
      </w:r>
    </w:p>
    <w:p w:rsidR="006859F8" w:rsidRPr="000E2B88" w:rsidRDefault="006859F8" w:rsidP="006859F8">
      <w:pPr>
        <w:pStyle w:val="a4"/>
        <w:rPr>
          <w:rFonts w:ascii="Times New Roman" w:hAnsi="Times New Roman"/>
          <w:b/>
          <w:sz w:val="28"/>
          <w:szCs w:val="28"/>
        </w:rPr>
      </w:pPr>
      <w:r w:rsidRPr="000E2B88">
        <w:rPr>
          <w:rFonts w:ascii="Times New Roman" w:hAnsi="Times New Roman"/>
          <w:b/>
          <w:sz w:val="28"/>
          <w:szCs w:val="28"/>
        </w:rPr>
        <w:t>Средства, необходимые для реализации программы</w:t>
      </w:r>
      <w:r>
        <w:rPr>
          <w:rFonts w:ascii="Times New Roman" w:hAnsi="Times New Roman"/>
          <w:b/>
          <w:sz w:val="28"/>
          <w:szCs w:val="28"/>
        </w:rPr>
        <w:t>:</w:t>
      </w:r>
    </w:p>
    <w:p w:rsidR="006859F8" w:rsidRPr="000E2B88" w:rsidRDefault="006859F8" w:rsidP="006859F8">
      <w:pPr>
        <w:pStyle w:val="a4"/>
        <w:rPr>
          <w:rFonts w:ascii="Times New Roman" w:hAnsi="Times New Roman"/>
          <w:sz w:val="24"/>
          <w:szCs w:val="24"/>
        </w:rPr>
      </w:pP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6396"/>
        <w:gridCol w:w="2413"/>
      </w:tblGrid>
      <w:tr w:rsidR="006859F8" w:rsidRPr="000E2B88" w:rsidTr="00322FF6">
        <w:trPr>
          <w:trHeight w:val="546"/>
        </w:trPr>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w:t>
            </w:r>
          </w:p>
          <w:p w:rsidR="006859F8" w:rsidRPr="006C62F0" w:rsidRDefault="00B869C0" w:rsidP="00322FF6">
            <w:pPr>
              <w:pStyle w:val="a4"/>
              <w:rPr>
                <w:rFonts w:ascii="Times New Roman" w:hAnsi="Times New Roman"/>
                <w:sz w:val="24"/>
                <w:szCs w:val="24"/>
              </w:rPr>
            </w:pPr>
            <w:r w:rsidRPr="006C62F0">
              <w:rPr>
                <w:rFonts w:ascii="Times New Roman" w:hAnsi="Times New Roman"/>
                <w:sz w:val="24"/>
                <w:szCs w:val="24"/>
              </w:rPr>
              <w:t>п.п.</w:t>
            </w:r>
          </w:p>
        </w:tc>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Перечень снаряжения и инвентаря</w:t>
            </w:r>
          </w:p>
        </w:tc>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Количество</w:t>
            </w:r>
          </w:p>
        </w:tc>
      </w:tr>
      <w:tr w:rsidR="006859F8" w:rsidRPr="000E2B88" w:rsidTr="00322FF6">
        <w:trPr>
          <w:trHeight w:val="269"/>
        </w:trPr>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набивные мячи</w:t>
            </w:r>
          </w:p>
        </w:tc>
        <w:tc>
          <w:tcPr>
            <w:tcW w:w="0" w:type="auto"/>
            <w:shd w:val="clear" w:color="auto" w:fill="auto"/>
            <w:vAlign w:val="center"/>
          </w:tcPr>
          <w:p w:rsidR="006859F8" w:rsidRPr="006C62F0" w:rsidRDefault="00B869C0" w:rsidP="00322FF6">
            <w:pPr>
              <w:pStyle w:val="a4"/>
              <w:rPr>
                <w:rFonts w:ascii="Times New Roman" w:hAnsi="Times New Roman"/>
                <w:sz w:val="24"/>
                <w:szCs w:val="24"/>
              </w:rPr>
            </w:pPr>
            <w:r>
              <w:rPr>
                <w:rFonts w:ascii="Times New Roman" w:hAnsi="Times New Roman"/>
                <w:sz w:val="24"/>
                <w:szCs w:val="24"/>
              </w:rPr>
              <w:t>1</w:t>
            </w:r>
            <w:r w:rsidR="006859F8" w:rsidRPr="006C62F0">
              <w:rPr>
                <w:rFonts w:ascii="Times New Roman" w:hAnsi="Times New Roman"/>
                <w:sz w:val="24"/>
                <w:szCs w:val="24"/>
              </w:rPr>
              <w:t>0</w:t>
            </w:r>
          </w:p>
        </w:tc>
      </w:tr>
      <w:tr w:rsidR="006859F8" w:rsidRPr="000E2B88" w:rsidTr="00322FF6">
        <w:trPr>
          <w:trHeight w:val="269"/>
        </w:trPr>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w:t>
            </w:r>
          </w:p>
        </w:tc>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баскетбольные мячи</w:t>
            </w:r>
          </w:p>
        </w:tc>
        <w:tc>
          <w:tcPr>
            <w:tcW w:w="0" w:type="auto"/>
            <w:shd w:val="clear" w:color="auto" w:fill="auto"/>
            <w:vAlign w:val="center"/>
          </w:tcPr>
          <w:p w:rsidR="006859F8" w:rsidRPr="006C62F0" w:rsidRDefault="00B869C0" w:rsidP="00B869C0">
            <w:pPr>
              <w:pStyle w:val="a4"/>
              <w:rPr>
                <w:rFonts w:ascii="Times New Roman" w:hAnsi="Times New Roman"/>
                <w:sz w:val="24"/>
                <w:szCs w:val="24"/>
              </w:rPr>
            </w:pPr>
            <w:r>
              <w:rPr>
                <w:rFonts w:ascii="Times New Roman" w:hAnsi="Times New Roman"/>
                <w:sz w:val="24"/>
                <w:szCs w:val="24"/>
              </w:rPr>
              <w:t>15-20</w:t>
            </w:r>
          </w:p>
        </w:tc>
      </w:tr>
      <w:tr w:rsidR="006859F8" w:rsidRPr="000E2B88" w:rsidTr="00322FF6">
        <w:trPr>
          <w:trHeight w:val="269"/>
        </w:trPr>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w:t>
            </w:r>
          </w:p>
        </w:tc>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скакалки</w:t>
            </w:r>
          </w:p>
        </w:tc>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20</w:t>
            </w:r>
          </w:p>
        </w:tc>
      </w:tr>
      <w:tr w:rsidR="006859F8" w:rsidRPr="000E2B88" w:rsidTr="00322FF6">
        <w:trPr>
          <w:trHeight w:val="269"/>
        </w:trPr>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w:t>
            </w:r>
          </w:p>
        </w:tc>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секундомер</w:t>
            </w:r>
          </w:p>
        </w:tc>
        <w:tc>
          <w:tcPr>
            <w:tcW w:w="0" w:type="auto"/>
            <w:shd w:val="clear" w:color="auto" w:fill="auto"/>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r>
    </w:tbl>
    <w:p w:rsidR="006859F8" w:rsidRPr="000E2B88" w:rsidRDefault="006859F8" w:rsidP="006859F8">
      <w:pPr>
        <w:pStyle w:val="a4"/>
        <w:rPr>
          <w:rFonts w:ascii="Times New Roman" w:hAnsi="Times New Roman"/>
          <w:b/>
          <w:sz w:val="28"/>
          <w:szCs w:val="28"/>
        </w:rPr>
      </w:pPr>
      <w:r w:rsidRPr="000E2B88">
        <w:rPr>
          <w:rFonts w:ascii="Times New Roman" w:hAnsi="Times New Roman"/>
          <w:b/>
          <w:sz w:val="28"/>
          <w:szCs w:val="28"/>
        </w:rPr>
        <w:t>Распределение учебного времени прохождения программного материала по баскетболу</w:t>
      </w:r>
      <w:r w:rsidRPr="000E2B88">
        <w:rPr>
          <w:rFonts w:ascii="Times New Roman" w:hAnsi="Times New Roman"/>
          <w:b/>
          <w:bCs/>
          <w:sz w:val="28"/>
          <w:szCs w:val="28"/>
        </w:rPr>
        <w:t>(1 год обучения)</w:t>
      </w:r>
    </w:p>
    <w:p w:rsidR="006859F8" w:rsidRPr="000E2B88" w:rsidRDefault="006859F8" w:rsidP="006859F8">
      <w:pPr>
        <w:pStyle w:val="a4"/>
        <w:rPr>
          <w:rFonts w:ascii="Times New Roman" w:hAnsi="Times New Roman"/>
          <w:sz w:val="24"/>
          <w:szCs w:val="24"/>
        </w:rPr>
      </w:pPr>
    </w:p>
    <w:tbl>
      <w:tblPr>
        <w:tblW w:w="0" w:type="auto"/>
        <w:tblInd w:w="3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641"/>
        <w:gridCol w:w="5271"/>
        <w:gridCol w:w="1379"/>
        <w:gridCol w:w="1204"/>
        <w:gridCol w:w="1424"/>
      </w:tblGrid>
      <w:tr w:rsidR="006859F8" w:rsidRPr="000E2B88" w:rsidTr="00322FF6">
        <w:trPr>
          <w:trHeight w:val="369"/>
        </w:trPr>
        <w:tc>
          <w:tcPr>
            <w:tcW w:w="645" w:type="dxa"/>
            <w:vMerge w:val="restart"/>
            <w:tcBorders>
              <w:top w:val="double" w:sz="4" w:space="0" w:color="auto"/>
              <w:bottom w:val="double" w:sz="4" w:space="0" w:color="auto"/>
              <w:right w:val="double" w:sz="4" w:space="0" w:color="auto"/>
            </w:tcBorders>
            <w:shd w:val="clear" w:color="auto" w:fill="E6E6E6"/>
            <w:vAlign w:val="center"/>
          </w:tcPr>
          <w:p w:rsidR="006859F8" w:rsidRPr="00B869C0" w:rsidRDefault="006859F8" w:rsidP="00322FF6">
            <w:pPr>
              <w:pStyle w:val="a4"/>
              <w:rPr>
                <w:rFonts w:ascii="Times New Roman" w:hAnsi="Times New Roman"/>
                <w:sz w:val="24"/>
                <w:szCs w:val="24"/>
              </w:rPr>
            </w:pPr>
            <w:r w:rsidRPr="00B869C0">
              <w:rPr>
                <w:rFonts w:ascii="Times New Roman" w:hAnsi="Times New Roman"/>
                <w:sz w:val="24"/>
                <w:szCs w:val="24"/>
              </w:rPr>
              <w:t xml:space="preserve">№ </w:t>
            </w:r>
            <w:proofErr w:type="spellStart"/>
            <w:proofErr w:type="gramStart"/>
            <w:r w:rsidRPr="00B869C0">
              <w:rPr>
                <w:rFonts w:ascii="Times New Roman" w:hAnsi="Times New Roman"/>
                <w:sz w:val="24"/>
                <w:szCs w:val="24"/>
              </w:rPr>
              <w:t>п</w:t>
            </w:r>
            <w:proofErr w:type="spellEnd"/>
            <w:proofErr w:type="gramEnd"/>
            <w:r w:rsidRPr="00B869C0">
              <w:rPr>
                <w:rFonts w:ascii="Times New Roman" w:hAnsi="Times New Roman"/>
                <w:sz w:val="24"/>
                <w:szCs w:val="24"/>
              </w:rPr>
              <w:t>/</w:t>
            </w:r>
            <w:proofErr w:type="spellStart"/>
            <w:r w:rsidRPr="00B869C0">
              <w:rPr>
                <w:rFonts w:ascii="Times New Roman" w:hAnsi="Times New Roman"/>
                <w:sz w:val="24"/>
                <w:szCs w:val="24"/>
              </w:rPr>
              <w:t>п</w:t>
            </w:r>
            <w:proofErr w:type="spellEnd"/>
          </w:p>
        </w:tc>
        <w:tc>
          <w:tcPr>
            <w:tcW w:w="5375"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6859F8" w:rsidRPr="00B869C0" w:rsidRDefault="006859F8" w:rsidP="00322FF6">
            <w:pPr>
              <w:pStyle w:val="a4"/>
              <w:rPr>
                <w:rFonts w:ascii="Times New Roman" w:hAnsi="Times New Roman"/>
                <w:sz w:val="24"/>
                <w:szCs w:val="24"/>
              </w:rPr>
            </w:pPr>
            <w:r w:rsidRPr="00B869C0">
              <w:rPr>
                <w:rFonts w:ascii="Times New Roman" w:hAnsi="Times New Roman"/>
                <w:sz w:val="24"/>
                <w:szCs w:val="24"/>
              </w:rPr>
              <w:t>Наименование разделов и тем</w:t>
            </w:r>
          </w:p>
        </w:tc>
        <w:tc>
          <w:tcPr>
            <w:tcW w:w="1391"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6859F8" w:rsidRPr="00B869C0" w:rsidRDefault="006859F8" w:rsidP="00322FF6">
            <w:pPr>
              <w:pStyle w:val="a4"/>
              <w:rPr>
                <w:rFonts w:ascii="Times New Roman" w:hAnsi="Times New Roman"/>
                <w:sz w:val="24"/>
                <w:szCs w:val="24"/>
              </w:rPr>
            </w:pPr>
            <w:r w:rsidRPr="00B869C0">
              <w:rPr>
                <w:rFonts w:ascii="Times New Roman" w:hAnsi="Times New Roman"/>
                <w:sz w:val="24"/>
                <w:szCs w:val="24"/>
              </w:rPr>
              <w:t>Кол-во часов на разделы</w:t>
            </w:r>
          </w:p>
        </w:tc>
        <w:tc>
          <w:tcPr>
            <w:tcW w:w="2650" w:type="dxa"/>
            <w:gridSpan w:val="2"/>
            <w:tcBorders>
              <w:top w:val="double" w:sz="4" w:space="0" w:color="auto"/>
              <w:left w:val="double" w:sz="4" w:space="0" w:color="auto"/>
              <w:bottom w:val="double" w:sz="4" w:space="0" w:color="auto"/>
            </w:tcBorders>
            <w:shd w:val="clear" w:color="auto" w:fill="E6E6E6"/>
            <w:vAlign w:val="center"/>
          </w:tcPr>
          <w:p w:rsidR="006859F8" w:rsidRPr="00B869C0" w:rsidRDefault="006859F8" w:rsidP="00322FF6">
            <w:pPr>
              <w:pStyle w:val="a4"/>
              <w:rPr>
                <w:rFonts w:ascii="Times New Roman" w:hAnsi="Times New Roman"/>
                <w:sz w:val="24"/>
                <w:szCs w:val="24"/>
              </w:rPr>
            </w:pPr>
            <w:r w:rsidRPr="00B869C0">
              <w:rPr>
                <w:rFonts w:ascii="Times New Roman" w:hAnsi="Times New Roman"/>
                <w:sz w:val="24"/>
                <w:szCs w:val="24"/>
              </w:rPr>
              <w:t>из них</w:t>
            </w:r>
          </w:p>
        </w:tc>
      </w:tr>
      <w:tr w:rsidR="006859F8" w:rsidRPr="000E2B88" w:rsidTr="00322FF6">
        <w:trPr>
          <w:trHeight w:val="368"/>
        </w:trPr>
        <w:tc>
          <w:tcPr>
            <w:tcW w:w="645" w:type="dxa"/>
            <w:vMerge/>
            <w:tcBorders>
              <w:top w:val="single" w:sz="4" w:space="0" w:color="auto"/>
              <w:bottom w:val="double" w:sz="4" w:space="0" w:color="auto"/>
              <w:right w:val="double" w:sz="4" w:space="0" w:color="auto"/>
            </w:tcBorders>
            <w:shd w:val="clear" w:color="auto" w:fill="E6E6E6"/>
            <w:vAlign w:val="center"/>
          </w:tcPr>
          <w:p w:rsidR="006859F8" w:rsidRPr="00B869C0" w:rsidRDefault="006859F8" w:rsidP="00322FF6">
            <w:pPr>
              <w:pStyle w:val="a4"/>
              <w:rPr>
                <w:rFonts w:ascii="Times New Roman" w:hAnsi="Times New Roman"/>
                <w:sz w:val="24"/>
                <w:szCs w:val="24"/>
              </w:rPr>
            </w:pPr>
          </w:p>
        </w:tc>
        <w:tc>
          <w:tcPr>
            <w:tcW w:w="5375" w:type="dxa"/>
            <w:vMerge/>
            <w:tcBorders>
              <w:top w:val="single" w:sz="4" w:space="0" w:color="auto"/>
              <w:left w:val="double" w:sz="4" w:space="0" w:color="auto"/>
              <w:bottom w:val="double" w:sz="4" w:space="0" w:color="auto"/>
              <w:right w:val="double" w:sz="4" w:space="0" w:color="auto"/>
            </w:tcBorders>
            <w:shd w:val="clear" w:color="auto" w:fill="E6E6E6"/>
            <w:vAlign w:val="center"/>
          </w:tcPr>
          <w:p w:rsidR="006859F8" w:rsidRPr="00B869C0" w:rsidRDefault="006859F8" w:rsidP="00322FF6">
            <w:pPr>
              <w:pStyle w:val="a4"/>
              <w:rPr>
                <w:rFonts w:ascii="Times New Roman" w:hAnsi="Times New Roman"/>
                <w:sz w:val="24"/>
                <w:szCs w:val="24"/>
              </w:rPr>
            </w:pPr>
          </w:p>
        </w:tc>
        <w:tc>
          <w:tcPr>
            <w:tcW w:w="1391" w:type="dxa"/>
            <w:vMerge/>
            <w:tcBorders>
              <w:top w:val="single" w:sz="4" w:space="0" w:color="auto"/>
              <w:left w:val="double" w:sz="4" w:space="0" w:color="auto"/>
              <w:bottom w:val="double" w:sz="4" w:space="0" w:color="auto"/>
              <w:right w:val="double" w:sz="4" w:space="0" w:color="auto"/>
            </w:tcBorders>
            <w:shd w:val="clear" w:color="auto" w:fill="E6E6E6"/>
            <w:vAlign w:val="center"/>
          </w:tcPr>
          <w:p w:rsidR="006859F8" w:rsidRPr="00B869C0" w:rsidRDefault="006859F8" w:rsidP="00322FF6">
            <w:pPr>
              <w:pStyle w:val="a4"/>
              <w:rPr>
                <w:rFonts w:ascii="Times New Roman" w:hAnsi="Times New Roman"/>
                <w:sz w:val="24"/>
                <w:szCs w:val="24"/>
              </w:rPr>
            </w:pPr>
          </w:p>
        </w:tc>
        <w:tc>
          <w:tcPr>
            <w:tcW w:w="1215" w:type="dxa"/>
            <w:tcBorders>
              <w:top w:val="double" w:sz="4" w:space="0" w:color="auto"/>
              <w:left w:val="double" w:sz="4" w:space="0" w:color="auto"/>
              <w:bottom w:val="double" w:sz="4" w:space="0" w:color="auto"/>
            </w:tcBorders>
            <w:shd w:val="clear" w:color="auto" w:fill="E6E6E6"/>
            <w:vAlign w:val="center"/>
          </w:tcPr>
          <w:p w:rsidR="006859F8" w:rsidRPr="00B869C0" w:rsidRDefault="006859F8" w:rsidP="00322FF6">
            <w:pPr>
              <w:pStyle w:val="a4"/>
              <w:rPr>
                <w:rFonts w:ascii="Times New Roman" w:hAnsi="Times New Roman"/>
                <w:sz w:val="24"/>
                <w:szCs w:val="24"/>
              </w:rPr>
            </w:pPr>
            <w:r w:rsidRPr="00B869C0">
              <w:rPr>
                <w:rFonts w:ascii="Times New Roman" w:hAnsi="Times New Roman"/>
                <w:sz w:val="24"/>
                <w:szCs w:val="24"/>
              </w:rPr>
              <w:t>теория</w:t>
            </w:r>
          </w:p>
        </w:tc>
        <w:tc>
          <w:tcPr>
            <w:tcW w:w="1435" w:type="dxa"/>
            <w:tcBorders>
              <w:top w:val="double" w:sz="4" w:space="0" w:color="auto"/>
              <w:bottom w:val="double" w:sz="4" w:space="0" w:color="auto"/>
            </w:tcBorders>
            <w:shd w:val="clear" w:color="auto" w:fill="E6E6E6"/>
            <w:vAlign w:val="center"/>
          </w:tcPr>
          <w:p w:rsidR="006859F8" w:rsidRPr="00B869C0" w:rsidRDefault="006859F8" w:rsidP="00322FF6">
            <w:pPr>
              <w:pStyle w:val="a4"/>
              <w:rPr>
                <w:rFonts w:ascii="Times New Roman" w:hAnsi="Times New Roman"/>
                <w:sz w:val="24"/>
                <w:szCs w:val="24"/>
              </w:rPr>
            </w:pPr>
            <w:r w:rsidRPr="00B869C0">
              <w:rPr>
                <w:rFonts w:ascii="Times New Roman" w:hAnsi="Times New Roman"/>
                <w:sz w:val="24"/>
                <w:szCs w:val="24"/>
              </w:rPr>
              <w:t>практика</w:t>
            </w:r>
          </w:p>
        </w:tc>
      </w:tr>
      <w:tr w:rsidR="006859F8" w:rsidRPr="000E2B88" w:rsidTr="00322FF6">
        <w:tc>
          <w:tcPr>
            <w:tcW w:w="6020" w:type="dxa"/>
            <w:gridSpan w:val="2"/>
            <w:tcBorders>
              <w:top w:val="double" w:sz="4" w:space="0" w:color="auto"/>
              <w:bottom w:val="double" w:sz="4" w:space="0" w:color="auto"/>
              <w:right w:val="double" w:sz="4" w:space="0" w:color="auto"/>
            </w:tcBorders>
          </w:tcPr>
          <w:p w:rsidR="006859F8" w:rsidRPr="006C62F0" w:rsidRDefault="006859F8" w:rsidP="000A3683">
            <w:pPr>
              <w:pStyle w:val="a4"/>
              <w:jc w:val="center"/>
              <w:rPr>
                <w:rFonts w:ascii="Times New Roman" w:hAnsi="Times New Roman"/>
                <w:sz w:val="24"/>
                <w:szCs w:val="24"/>
              </w:rPr>
            </w:pPr>
            <w:r w:rsidRPr="006C62F0">
              <w:rPr>
                <w:rFonts w:ascii="Times New Roman" w:hAnsi="Times New Roman"/>
                <w:sz w:val="24"/>
                <w:szCs w:val="24"/>
              </w:rPr>
              <w:t>Теоретические занятия</w:t>
            </w:r>
          </w:p>
        </w:tc>
        <w:tc>
          <w:tcPr>
            <w:tcW w:w="4041" w:type="dxa"/>
            <w:gridSpan w:val="3"/>
            <w:tcBorders>
              <w:top w:val="double" w:sz="4" w:space="0" w:color="auto"/>
              <w:left w:val="double" w:sz="4" w:space="0" w:color="auto"/>
              <w:bottom w:val="double" w:sz="4" w:space="0" w:color="auto"/>
            </w:tcBorders>
          </w:tcPr>
          <w:p w:rsidR="006859F8" w:rsidRPr="006C62F0" w:rsidRDefault="006859F8" w:rsidP="00322FF6">
            <w:pPr>
              <w:pStyle w:val="a4"/>
              <w:rPr>
                <w:rFonts w:ascii="Times New Roman" w:hAnsi="Times New Roman"/>
                <w:bCs/>
                <w:sz w:val="24"/>
                <w:szCs w:val="24"/>
              </w:rPr>
            </w:pPr>
          </w:p>
          <w:p w:rsidR="006859F8" w:rsidRPr="006C62F0" w:rsidRDefault="006859F8" w:rsidP="00322FF6">
            <w:pPr>
              <w:pStyle w:val="a4"/>
              <w:rPr>
                <w:rFonts w:ascii="Times New Roman" w:hAnsi="Times New Roman"/>
                <w:sz w:val="24"/>
                <w:szCs w:val="24"/>
              </w:rPr>
            </w:pPr>
            <w:r w:rsidRPr="006C62F0">
              <w:rPr>
                <w:rFonts w:ascii="Times New Roman" w:hAnsi="Times New Roman"/>
                <w:bCs/>
                <w:sz w:val="24"/>
                <w:szCs w:val="24"/>
              </w:rPr>
              <w:t>3 ч.</w:t>
            </w:r>
          </w:p>
        </w:tc>
      </w:tr>
      <w:tr w:rsidR="006859F8" w:rsidRPr="000E2B88" w:rsidTr="00322FF6">
        <w:tc>
          <w:tcPr>
            <w:tcW w:w="645" w:type="dxa"/>
            <w:tcBorders>
              <w:top w:val="double" w:sz="4" w:space="0" w:color="auto"/>
              <w:bottom w:val="sing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5375" w:type="dxa"/>
            <w:tcBorders>
              <w:top w:val="double" w:sz="4" w:space="0" w:color="auto"/>
              <w:left w:val="double" w:sz="4" w:space="0" w:color="auto"/>
              <w:bottom w:val="sing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Правила безопасности на </w:t>
            </w:r>
            <w:proofErr w:type="gramStart"/>
            <w:r w:rsidRPr="006C62F0">
              <w:rPr>
                <w:rFonts w:ascii="Times New Roman" w:hAnsi="Times New Roman"/>
                <w:sz w:val="24"/>
                <w:szCs w:val="24"/>
              </w:rPr>
              <w:t>занятиях</w:t>
            </w:r>
            <w:proofErr w:type="gramEnd"/>
            <w:r w:rsidRPr="006C62F0">
              <w:rPr>
                <w:rFonts w:ascii="Times New Roman" w:hAnsi="Times New Roman"/>
                <w:sz w:val="24"/>
                <w:szCs w:val="24"/>
              </w:rPr>
              <w:t>;</w:t>
            </w:r>
          </w:p>
        </w:tc>
        <w:tc>
          <w:tcPr>
            <w:tcW w:w="1391" w:type="dxa"/>
            <w:tcBorders>
              <w:top w:val="double" w:sz="4" w:space="0" w:color="auto"/>
              <w:left w:val="double" w:sz="4" w:space="0" w:color="auto"/>
              <w:bottom w:val="sing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top w:val="double" w:sz="4" w:space="0" w:color="auto"/>
              <w:left w:val="double" w:sz="4" w:space="0" w:color="auto"/>
              <w:bottom w:val="single" w:sz="4" w:space="0" w:color="auto"/>
              <w:right w:val="doub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 ч.</w:t>
            </w:r>
          </w:p>
        </w:tc>
        <w:tc>
          <w:tcPr>
            <w:tcW w:w="1435" w:type="dxa"/>
            <w:tcBorders>
              <w:top w:val="double" w:sz="4" w:space="0" w:color="auto"/>
              <w:left w:val="double" w:sz="4" w:space="0" w:color="auto"/>
              <w:bottom w:val="single" w:sz="4" w:space="0" w:color="auto"/>
            </w:tcBorders>
          </w:tcPr>
          <w:p w:rsidR="006859F8" w:rsidRPr="006C62F0" w:rsidRDefault="006859F8" w:rsidP="00322FF6">
            <w:pPr>
              <w:pStyle w:val="a4"/>
              <w:rPr>
                <w:rFonts w:ascii="Times New Roman" w:hAnsi="Times New Roman"/>
                <w:sz w:val="24"/>
                <w:szCs w:val="24"/>
              </w:rPr>
            </w:pPr>
          </w:p>
        </w:tc>
      </w:tr>
      <w:tr w:rsidR="006859F8" w:rsidRPr="000E2B88" w:rsidTr="00322FF6">
        <w:tc>
          <w:tcPr>
            <w:tcW w:w="645" w:type="dxa"/>
            <w:tcBorders>
              <w:top w:val="sing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w:t>
            </w:r>
          </w:p>
        </w:tc>
        <w:tc>
          <w:tcPr>
            <w:tcW w:w="5375" w:type="dxa"/>
            <w:tcBorders>
              <w:top w:val="single" w:sz="4" w:space="0" w:color="auto"/>
              <w:left w:val="double" w:sz="4" w:space="0" w:color="auto"/>
              <w:right w:val="double" w:sz="4" w:space="0" w:color="auto"/>
            </w:tcBorders>
          </w:tcPr>
          <w:p w:rsidR="006859F8" w:rsidRDefault="006859F8" w:rsidP="00322FF6">
            <w:pPr>
              <w:pStyle w:val="a4"/>
              <w:rPr>
                <w:rFonts w:ascii="Times New Roman" w:hAnsi="Times New Roman"/>
                <w:sz w:val="24"/>
                <w:szCs w:val="24"/>
              </w:rPr>
            </w:pPr>
            <w:r w:rsidRPr="006C62F0">
              <w:rPr>
                <w:rFonts w:ascii="Times New Roman" w:hAnsi="Times New Roman"/>
                <w:sz w:val="24"/>
                <w:szCs w:val="24"/>
              </w:rPr>
              <w:t>Основные правила игры в баскетбол.</w:t>
            </w:r>
          </w:p>
          <w:p w:rsidR="000A3683" w:rsidRPr="006C62F0" w:rsidRDefault="000A3683" w:rsidP="00322FF6">
            <w:pPr>
              <w:pStyle w:val="a4"/>
              <w:rPr>
                <w:rFonts w:ascii="Times New Roman" w:hAnsi="Times New Roman"/>
                <w:sz w:val="24"/>
                <w:szCs w:val="24"/>
              </w:rPr>
            </w:pPr>
            <w:r w:rsidRPr="006C62F0">
              <w:rPr>
                <w:rFonts w:ascii="Times New Roman" w:hAnsi="Times New Roman"/>
                <w:sz w:val="24"/>
                <w:szCs w:val="24"/>
              </w:rPr>
              <w:t>Гигиенические основы занятия физическими упражнениями.</w:t>
            </w:r>
          </w:p>
        </w:tc>
        <w:tc>
          <w:tcPr>
            <w:tcW w:w="1391" w:type="dxa"/>
            <w:tcBorders>
              <w:top w:val="sing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top w:val="single" w:sz="4" w:space="0" w:color="auto"/>
              <w:left w:val="double" w:sz="4" w:space="0" w:color="auto"/>
              <w:bottom w:val="single" w:sz="4" w:space="0" w:color="auto"/>
              <w:right w:val="doub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 ч.</w:t>
            </w:r>
          </w:p>
        </w:tc>
        <w:tc>
          <w:tcPr>
            <w:tcW w:w="1435" w:type="dxa"/>
            <w:tcBorders>
              <w:top w:val="single" w:sz="4" w:space="0" w:color="auto"/>
              <w:left w:val="double" w:sz="4" w:space="0" w:color="auto"/>
            </w:tcBorders>
          </w:tcPr>
          <w:p w:rsidR="006859F8" w:rsidRPr="006C62F0" w:rsidRDefault="006859F8" w:rsidP="00322FF6">
            <w:pPr>
              <w:pStyle w:val="a4"/>
              <w:rPr>
                <w:rFonts w:ascii="Times New Roman" w:hAnsi="Times New Roman"/>
                <w:sz w:val="24"/>
                <w:szCs w:val="24"/>
              </w:rPr>
            </w:pP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3. </w:t>
            </w:r>
          </w:p>
        </w:tc>
        <w:tc>
          <w:tcPr>
            <w:tcW w:w="5375" w:type="dxa"/>
            <w:tcBorders>
              <w:left w:val="double" w:sz="4" w:space="0" w:color="auto"/>
              <w:right w:val="double" w:sz="4" w:space="0" w:color="auto"/>
            </w:tcBorders>
          </w:tcPr>
          <w:p w:rsidR="006859F8" w:rsidRPr="006C62F0" w:rsidRDefault="000A3683" w:rsidP="00322FF6">
            <w:pPr>
              <w:pStyle w:val="a4"/>
              <w:rPr>
                <w:rFonts w:ascii="Times New Roman" w:hAnsi="Times New Roman"/>
                <w:sz w:val="24"/>
                <w:szCs w:val="24"/>
              </w:rPr>
            </w:pPr>
            <w:r>
              <w:rPr>
                <w:rFonts w:ascii="Times New Roman" w:hAnsi="Times New Roman"/>
                <w:sz w:val="24"/>
                <w:szCs w:val="24"/>
              </w:rPr>
              <w:t>Комплекс ГТО в общеобразовательных организациях.</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top w:val="single" w:sz="4" w:space="0" w:color="auto"/>
              <w:left w:val="double" w:sz="4" w:space="0" w:color="auto"/>
              <w:bottom w:val="single" w:sz="4" w:space="0" w:color="auto"/>
              <w:right w:val="doub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 ч.</w:t>
            </w:r>
          </w:p>
        </w:tc>
        <w:tc>
          <w:tcPr>
            <w:tcW w:w="1435" w:type="dxa"/>
            <w:tcBorders>
              <w:left w:val="double" w:sz="4" w:space="0" w:color="auto"/>
            </w:tcBorders>
          </w:tcPr>
          <w:p w:rsidR="006859F8" w:rsidRPr="006C62F0" w:rsidRDefault="006859F8" w:rsidP="00322FF6">
            <w:pPr>
              <w:pStyle w:val="a4"/>
              <w:rPr>
                <w:rFonts w:ascii="Times New Roman" w:hAnsi="Times New Roman"/>
                <w:sz w:val="24"/>
                <w:szCs w:val="24"/>
              </w:rPr>
            </w:pPr>
          </w:p>
        </w:tc>
      </w:tr>
      <w:tr w:rsidR="006859F8" w:rsidRPr="000E2B88" w:rsidTr="00322FF6">
        <w:tc>
          <w:tcPr>
            <w:tcW w:w="6020" w:type="dxa"/>
            <w:gridSpan w:val="2"/>
            <w:tcBorders>
              <w:top w:val="double" w:sz="4" w:space="0" w:color="auto"/>
              <w:bottom w:val="double" w:sz="4" w:space="0" w:color="auto"/>
              <w:right w:val="double" w:sz="4" w:space="0" w:color="auto"/>
            </w:tcBorders>
          </w:tcPr>
          <w:p w:rsidR="006859F8" w:rsidRPr="006C62F0" w:rsidRDefault="006859F8" w:rsidP="000A3683">
            <w:pPr>
              <w:pStyle w:val="a4"/>
              <w:jc w:val="center"/>
              <w:rPr>
                <w:rFonts w:ascii="Times New Roman" w:hAnsi="Times New Roman"/>
                <w:sz w:val="24"/>
                <w:szCs w:val="24"/>
              </w:rPr>
            </w:pPr>
            <w:r w:rsidRPr="006C62F0">
              <w:rPr>
                <w:rFonts w:ascii="Times New Roman" w:hAnsi="Times New Roman"/>
                <w:sz w:val="24"/>
                <w:szCs w:val="24"/>
              </w:rPr>
              <w:t>Практические занятия</w:t>
            </w:r>
          </w:p>
        </w:tc>
        <w:tc>
          <w:tcPr>
            <w:tcW w:w="4041" w:type="dxa"/>
            <w:gridSpan w:val="3"/>
            <w:tcBorders>
              <w:top w:val="double" w:sz="4" w:space="0" w:color="auto"/>
              <w:left w:val="double" w:sz="4" w:space="0" w:color="auto"/>
              <w:bottom w:val="double" w:sz="4" w:space="0" w:color="auto"/>
            </w:tcBorders>
          </w:tcPr>
          <w:p w:rsidR="006859F8" w:rsidRPr="006C62F0" w:rsidRDefault="006859F8" w:rsidP="00322FF6">
            <w:pPr>
              <w:pStyle w:val="a4"/>
              <w:rPr>
                <w:rFonts w:ascii="Times New Roman" w:hAnsi="Times New Roman"/>
                <w:bCs/>
                <w:sz w:val="24"/>
                <w:szCs w:val="24"/>
              </w:rPr>
            </w:pPr>
          </w:p>
          <w:p w:rsidR="006859F8" w:rsidRPr="006C62F0" w:rsidRDefault="006859F8" w:rsidP="00322FF6">
            <w:pPr>
              <w:pStyle w:val="a4"/>
              <w:rPr>
                <w:rFonts w:ascii="Times New Roman" w:hAnsi="Times New Roman"/>
                <w:sz w:val="24"/>
                <w:szCs w:val="24"/>
              </w:rPr>
            </w:pPr>
            <w:r w:rsidRPr="006C62F0">
              <w:rPr>
                <w:rFonts w:ascii="Times New Roman" w:hAnsi="Times New Roman"/>
                <w:bCs/>
                <w:sz w:val="24"/>
                <w:szCs w:val="24"/>
              </w:rPr>
              <w:t>65 ч</w:t>
            </w:r>
            <w:r w:rsidRPr="006C62F0">
              <w:rPr>
                <w:rFonts w:ascii="Times New Roman" w:hAnsi="Times New Roman"/>
                <w:sz w:val="24"/>
                <w:szCs w:val="24"/>
              </w:rPr>
              <w:t>.</w:t>
            </w:r>
          </w:p>
        </w:tc>
      </w:tr>
      <w:tr w:rsidR="006859F8" w:rsidRPr="000E2B88" w:rsidTr="00322FF6">
        <w:tc>
          <w:tcPr>
            <w:tcW w:w="6020" w:type="dxa"/>
            <w:gridSpan w:val="2"/>
            <w:tcBorders>
              <w:top w:val="double" w:sz="4" w:space="0" w:color="auto"/>
              <w:bottom w:val="double" w:sz="4" w:space="0" w:color="auto"/>
              <w:right w:val="double" w:sz="4" w:space="0" w:color="auto"/>
            </w:tcBorders>
          </w:tcPr>
          <w:p w:rsidR="006859F8" w:rsidRPr="006C62F0" w:rsidRDefault="006859F8" w:rsidP="000A3683">
            <w:pPr>
              <w:pStyle w:val="a4"/>
              <w:jc w:val="center"/>
              <w:rPr>
                <w:rFonts w:ascii="Times New Roman" w:hAnsi="Times New Roman"/>
                <w:sz w:val="24"/>
                <w:szCs w:val="24"/>
              </w:rPr>
            </w:pPr>
            <w:r w:rsidRPr="006C62F0">
              <w:rPr>
                <w:rFonts w:ascii="Times New Roman" w:hAnsi="Times New Roman"/>
                <w:sz w:val="24"/>
                <w:szCs w:val="24"/>
              </w:rPr>
              <w:t>Физическая подготовка</w:t>
            </w:r>
          </w:p>
        </w:tc>
        <w:tc>
          <w:tcPr>
            <w:tcW w:w="4041" w:type="dxa"/>
            <w:gridSpan w:val="3"/>
            <w:tcBorders>
              <w:top w:val="double" w:sz="4" w:space="0" w:color="auto"/>
              <w:left w:val="double" w:sz="4" w:space="0" w:color="auto"/>
              <w:bottom w:val="double" w:sz="4" w:space="0" w:color="auto"/>
            </w:tcBorders>
          </w:tcPr>
          <w:p w:rsidR="006859F8" w:rsidRPr="006C62F0" w:rsidRDefault="006859F8" w:rsidP="00322FF6">
            <w:pPr>
              <w:pStyle w:val="a4"/>
              <w:rPr>
                <w:rFonts w:ascii="Times New Roman" w:hAnsi="Times New Roman"/>
                <w:bCs/>
                <w:i/>
                <w:iCs/>
                <w:sz w:val="24"/>
                <w:szCs w:val="24"/>
              </w:rPr>
            </w:pPr>
          </w:p>
          <w:p w:rsidR="006859F8" w:rsidRPr="006C62F0" w:rsidRDefault="006859F8" w:rsidP="00322FF6">
            <w:pPr>
              <w:pStyle w:val="a4"/>
              <w:rPr>
                <w:rFonts w:ascii="Times New Roman" w:hAnsi="Times New Roman"/>
                <w:bCs/>
                <w:i/>
                <w:iCs/>
                <w:sz w:val="24"/>
                <w:szCs w:val="24"/>
              </w:rPr>
            </w:pPr>
            <w:r w:rsidRPr="006C62F0">
              <w:rPr>
                <w:rFonts w:ascii="Times New Roman" w:hAnsi="Times New Roman"/>
                <w:bCs/>
                <w:iCs/>
                <w:sz w:val="24"/>
                <w:szCs w:val="24"/>
              </w:rPr>
              <w:t>15 ч</w:t>
            </w:r>
            <w:r w:rsidRPr="006C62F0">
              <w:rPr>
                <w:rFonts w:ascii="Times New Roman" w:hAnsi="Times New Roman"/>
                <w:bCs/>
                <w:i/>
                <w:iCs/>
                <w:sz w:val="24"/>
                <w:szCs w:val="24"/>
              </w:rPr>
              <w:t>.</w:t>
            </w:r>
          </w:p>
        </w:tc>
      </w:tr>
      <w:tr w:rsidR="006859F8" w:rsidRPr="000E2B88" w:rsidTr="00322FF6">
        <w:tc>
          <w:tcPr>
            <w:tcW w:w="645" w:type="dxa"/>
            <w:tcBorders>
              <w:top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а)</w:t>
            </w:r>
          </w:p>
        </w:tc>
        <w:tc>
          <w:tcPr>
            <w:tcW w:w="5375" w:type="dxa"/>
            <w:tcBorders>
              <w:top w:val="doub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Упражнения для развития силы;</w:t>
            </w:r>
          </w:p>
        </w:tc>
        <w:tc>
          <w:tcPr>
            <w:tcW w:w="1391" w:type="dxa"/>
            <w:tcBorders>
              <w:top w:val="doub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top w:val="doub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double" w:sz="4" w:space="0" w:color="auto"/>
              <w:left w:val="double" w:sz="4" w:space="0" w:color="auto"/>
              <w:bottom w:val="single" w:sz="4" w:space="0" w:color="auto"/>
            </w:tcBorders>
            <w:shd w:val="clear" w:color="auto" w:fill="E6E6E6"/>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б)</w:t>
            </w: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Упражнения для развития быстроты;</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в)</w:t>
            </w: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Упражнения для развития прыгучести;</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г)</w:t>
            </w: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Упражнения на развитие координации;</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 ч.</w:t>
            </w:r>
          </w:p>
        </w:tc>
      </w:tr>
      <w:tr w:rsidR="006859F8" w:rsidRPr="000E2B88" w:rsidTr="00322FF6">
        <w:tc>
          <w:tcPr>
            <w:tcW w:w="645" w:type="dxa"/>
            <w:tcBorders>
              <w:bottom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w:t>
            </w:r>
          </w:p>
        </w:tc>
        <w:tc>
          <w:tcPr>
            <w:tcW w:w="5375" w:type="dxa"/>
            <w:tcBorders>
              <w:left w:val="double" w:sz="4" w:space="0" w:color="auto"/>
              <w:bottom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Упражнения для развития выносливости;</w:t>
            </w:r>
          </w:p>
        </w:tc>
        <w:tc>
          <w:tcPr>
            <w:tcW w:w="1391" w:type="dxa"/>
            <w:tcBorders>
              <w:left w:val="double" w:sz="4" w:space="0" w:color="auto"/>
              <w:bottom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bottom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double" w:sz="4" w:space="0" w:color="auto"/>
            </w:tcBorders>
            <w:shd w:val="clear" w:color="auto" w:fill="E6E6E6"/>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 ч.</w:t>
            </w:r>
          </w:p>
        </w:tc>
      </w:tr>
      <w:tr w:rsidR="006859F8" w:rsidRPr="000E2B88" w:rsidTr="00322FF6">
        <w:trPr>
          <w:trHeight w:val="268"/>
        </w:trPr>
        <w:tc>
          <w:tcPr>
            <w:tcW w:w="6020" w:type="dxa"/>
            <w:gridSpan w:val="2"/>
            <w:tcBorders>
              <w:top w:val="double" w:sz="4" w:space="0" w:color="auto"/>
              <w:bottom w:val="double" w:sz="4" w:space="0" w:color="auto"/>
              <w:right w:val="double" w:sz="4" w:space="0" w:color="auto"/>
            </w:tcBorders>
          </w:tcPr>
          <w:p w:rsidR="006859F8" w:rsidRPr="006C62F0" w:rsidRDefault="006859F8" w:rsidP="000A3683">
            <w:pPr>
              <w:pStyle w:val="a4"/>
              <w:jc w:val="center"/>
              <w:rPr>
                <w:rFonts w:ascii="Times New Roman" w:hAnsi="Times New Roman"/>
                <w:sz w:val="24"/>
                <w:szCs w:val="24"/>
              </w:rPr>
            </w:pPr>
            <w:r w:rsidRPr="006C62F0">
              <w:rPr>
                <w:rFonts w:ascii="Times New Roman" w:hAnsi="Times New Roman"/>
                <w:sz w:val="24"/>
                <w:szCs w:val="24"/>
              </w:rPr>
              <w:t>Техника игры в баскетбол</w:t>
            </w:r>
          </w:p>
        </w:tc>
        <w:tc>
          <w:tcPr>
            <w:tcW w:w="4041" w:type="dxa"/>
            <w:gridSpan w:val="3"/>
            <w:tcBorders>
              <w:top w:val="double" w:sz="4" w:space="0" w:color="auto"/>
              <w:left w:val="double" w:sz="4" w:space="0" w:color="auto"/>
              <w:bottom w:val="double" w:sz="4" w:space="0" w:color="auto"/>
            </w:tcBorders>
          </w:tcPr>
          <w:p w:rsidR="006859F8" w:rsidRPr="006C62F0" w:rsidRDefault="006859F8" w:rsidP="00322FF6">
            <w:pPr>
              <w:pStyle w:val="a4"/>
              <w:rPr>
                <w:rFonts w:ascii="Times New Roman" w:hAnsi="Times New Roman"/>
                <w:bCs/>
                <w:i/>
                <w:iCs/>
                <w:sz w:val="24"/>
                <w:szCs w:val="24"/>
              </w:rPr>
            </w:pPr>
          </w:p>
          <w:p w:rsidR="006859F8" w:rsidRPr="006C62F0" w:rsidRDefault="006859F8" w:rsidP="00322FF6">
            <w:pPr>
              <w:pStyle w:val="a4"/>
              <w:rPr>
                <w:rFonts w:ascii="Times New Roman" w:hAnsi="Times New Roman"/>
                <w:bCs/>
                <w:i/>
                <w:iCs/>
                <w:sz w:val="24"/>
                <w:szCs w:val="24"/>
              </w:rPr>
            </w:pPr>
            <w:r w:rsidRPr="006C62F0">
              <w:rPr>
                <w:rFonts w:ascii="Times New Roman" w:hAnsi="Times New Roman"/>
                <w:bCs/>
                <w:iCs/>
                <w:sz w:val="24"/>
                <w:szCs w:val="24"/>
              </w:rPr>
              <w:t>25 ч</w:t>
            </w:r>
            <w:r w:rsidRPr="006C62F0">
              <w:rPr>
                <w:rFonts w:ascii="Times New Roman" w:hAnsi="Times New Roman"/>
                <w:bCs/>
                <w:i/>
                <w:iCs/>
                <w:sz w:val="24"/>
                <w:szCs w:val="24"/>
              </w:rPr>
              <w:t>.</w:t>
            </w:r>
          </w:p>
        </w:tc>
      </w:tr>
      <w:tr w:rsidR="006859F8" w:rsidRPr="000E2B88" w:rsidTr="00322FF6">
        <w:tc>
          <w:tcPr>
            <w:tcW w:w="645" w:type="dxa"/>
            <w:tcBorders>
              <w:top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а)</w:t>
            </w:r>
          </w:p>
        </w:tc>
        <w:tc>
          <w:tcPr>
            <w:tcW w:w="5375" w:type="dxa"/>
            <w:tcBorders>
              <w:top w:val="doub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Перемещения баскетболиста;</w:t>
            </w:r>
          </w:p>
        </w:tc>
        <w:tc>
          <w:tcPr>
            <w:tcW w:w="1391" w:type="dxa"/>
            <w:tcBorders>
              <w:top w:val="doub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top w:val="doub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doub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б)</w:t>
            </w: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владения мячом:</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left w:val="double" w:sz="4" w:space="0" w:color="auto"/>
              <w:bottom w:val="single" w:sz="4" w:space="0" w:color="auto"/>
            </w:tcBorders>
          </w:tcPr>
          <w:p w:rsidR="006859F8" w:rsidRPr="006C62F0" w:rsidRDefault="006859F8" w:rsidP="00322FF6">
            <w:pPr>
              <w:pStyle w:val="a4"/>
              <w:rPr>
                <w:rFonts w:ascii="Times New Roman" w:hAnsi="Times New Roman"/>
                <w:sz w:val="24"/>
                <w:szCs w:val="24"/>
              </w:rPr>
            </w:pP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ловля мяча;</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передача мяча;</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броски в корзину;</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ведение мяча;</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финты;</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 ч.</w:t>
            </w:r>
          </w:p>
        </w:tc>
      </w:tr>
      <w:tr w:rsidR="006859F8" w:rsidRPr="000E2B88" w:rsidTr="00322FF6">
        <w:tc>
          <w:tcPr>
            <w:tcW w:w="645" w:type="dxa"/>
            <w:tcBorders>
              <w:bottom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bottom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техника овладения мячом.</w:t>
            </w:r>
          </w:p>
        </w:tc>
        <w:tc>
          <w:tcPr>
            <w:tcW w:w="1391" w:type="dxa"/>
            <w:tcBorders>
              <w:left w:val="double" w:sz="4" w:space="0" w:color="auto"/>
              <w:bottom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bottom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doub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 ч.</w:t>
            </w:r>
          </w:p>
        </w:tc>
      </w:tr>
      <w:tr w:rsidR="006859F8" w:rsidRPr="000E2B88" w:rsidTr="00322FF6">
        <w:tc>
          <w:tcPr>
            <w:tcW w:w="6020" w:type="dxa"/>
            <w:gridSpan w:val="2"/>
            <w:tcBorders>
              <w:top w:val="double" w:sz="4" w:space="0" w:color="auto"/>
              <w:bottom w:val="double" w:sz="4" w:space="0" w:color="auto"/>
              <w:right w:val="double" w:sz="4" w:space="0" w:color="auto"/>
            </w:tcBorders>
          </w:tcPr>
          <w:p w:rsidR="006859F8" w:rsidRPr="006C62F0" w:rsidRDefault="006859F8" w:rsidP="000A3683">
            <w:pPr>
              <w:pStyle w:val="a4"/>
              <w:jc w:val="center"/>
              <w:rPr>
                <w:rFonts w:ascii="Times New Roman" w:hAnsi="Times New Roman"/>
                <w:sz w:val="24"/>
                <w:szCs w:val="24"/>
              </w:rPr>
            </w:pPr>
            <w:r w:rsidRPr="006C62F0">
              <w:rPr>
                <w:rFonts w:ascii="Times New Roman" w:hAnsi="Times New Roman"/>
                <w:sz w:val="24"/>
                <w:szCs w:val="24"/>
              </w:rPr>
              <w:t>Тактика игры в баскетбол</w:t>
            </w:r>
          </w:p>
        </w:tc>
        <w:tc>
          <w:tcPr>
            <w:tcW w:w="4041" w:type="dxa"/>
            <w:gridSpan w:val="3"/>
            <w:tcBorders>
              <w:top w:val="double" w:sz="4" w:space="0" w:color="auto"/>
              <w:left w:val="double" w:sz="4" w:space="0" w:color="auto"/>
              <w:bottom w:val="double" w:sz="4" w:space="0" w:color="auto"/>
            </w:tcBorders>
          </w:tcPr>
          <w:p w:rsidR="006859F8" w:rsidRPr="006C62F0" w:rsidRDefault="006859F8" w:rsidP="00322FF6">
            <w:pPr>
              <w:pStyle w:val="a4"/>
              <w:rPr>
                <w:rFonts w:ascii="Times New Roman" w:hAnsi="Times New Roman"/>
                <w:bCs/>
                <w:i/>
                <w:iCs/>
                <w:sz w:val="24"/>
                <w:szCs w:val="24"/>
              </w:rPr>
            </w:pPr>
          </w:p>
          <w:p w:rsidR="006859F8" w:rsidRPr="006C62F0" w:rsidRDefault="006859F8" w:rsidP="00322FF6">
            <w:pPr>
              <w:pStyle w:val="a4"/>
              <w:rPr>
                <w:rFonts w:ascii="Times New Roman" w:hAnsi="Times New Roman"/>
                <w:bCs/>
                <w:i/>
                <w:iCs/>
                <w:sz w:val="24"/>
                <w:szCs w:val="24"/>
              </w:rPr>
            </w:pPr>
            <w:r w:rsidRPr="006C62F0">
              <w:rPr>
                <w:rFonts w:ascii="Times New Roman" w:hAnsi="Times New Roman"/>
                <w:bCs/>
                <w:iCs/>
                <w:sz w:val="24"/>
                <w:szCs w:val="24"/>
              </w:rPr>
              <w:t>25 ч</w:t>
            </w:r>
            <w:r w:rsidRPr="006C62F0">
              <w:rPr>
                <w:rFonts w:ascii="Times New Roman" w:hAnsi="Times New Roman"/>
                <w:bCs/>
                <w:i/>
                <w:iCs/>
                <w:sz w:val="24"/>
                <w:szCs w:val="24"/>
              </w:rPr>
              <w:t>.</w:t>
            </w:r>
          </w:p>
        </w:tc>
      </w:tr>
      <w:tr w:rsidR="006859F8" w:rsidRPr="000E2B88" w:rsidTr="00322FF6">
        <w:tc>
          <w:tcPr>
            <w:tcW w:w="645" w:type="dxa"/>
            <w:tcBorders>
              <w:top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lastRenderedPageBreak/>
              <w:t>а)</w:t>
            </w:r>
          </w:p>
        </w:tc>
        <w:tc>
          <w:tcPr>
            <w:tcW w:w="5375" w:type="dxa"/>
            <w:tcBorders>
              <w:top w:val="doub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Игра в нападении:</w:t>
            </w:r>
          </w:p>
        </w:tc>
        <w:tc>
          <w:tcPr>
            <w:tcW w:w="1391" w:type="dxa"/>
            <w:tcBorders>
              <w:top w:val="doub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top w:val="double" w:sz="4" w:space="0" w:color="auto"/>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double" w:sz="4" w:space="0" w:color="auto"/>
              <w:left w:val="double" w:sz="4" w:space="0" w:color="auto"/>
              <w:bottom w:val="single" w:sz="4" w:space="0" w:color="auto"/>
            </w:tcBorders>
          </w:tcPr>
          <w:p w:rsidR="006859F8" w:rsidRPr="006C62F0" w:rsidRDefault="006859F8" w:rsidP="00322FF6">
            <w:pPr>
              <w:pStyle w:val="a4"/>
              <w:rPr>
                <w:rFonts w:ascii="Times New Roman" w:hAnsi="Times New Roman"/>
                <w:sz w:val="24"/>
                <w:szCs w:val="24"/>
              </w:rPr>
            </w:pP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индивидуальные действия;</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групповые действия;</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командные действия.</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б)</w:t>
            </w: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Игра в защите:</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tcPr>
          <w:p w:rsidR="006859F8" w:rsidRPr="006C62F0" w:rsidRDefault="006859F8" w:rsidP="00322FF6">
            <w:pPr>
              <w:pStyle w:val="a4"/>
              <w:rPr>
                <w:rFonts w:ascii="Times New Roman" w:hAnsi="Times New Roman"/>
                <w:sz w:val="24"/>
                <w:szCs w:val="24"/>
              </w:rPr>
            </w:pP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индивидуальные действия;</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групповые действия;</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 ч.</w:t>
            </w:r>
          </w:p>
        </w:tc>
      </w:tr>
      <w:tr w:rsidR="006859F8" w:rsidRPr="000E2B88" w:rsidTr="00322FF6">
        <w:tc>
          <w:tcPr>
            <w:tcW w:w="645" w:type="dxa"/>
            <w:tcBorders>
              <w:right w:val="double" w:sz="4" w:space="0" w:color="auto"/>
            </w:tcBorders>
          </w:tcPr>
          <w:p w:rsidR="006859F8" w:rsidRPr="006C62F0" w:rsidRDefault="006859F8" w:rsidP="00322FF6">
            <w:pPr>
              <w:pStyle w:val="a4"/>
              <w:rPr>
                <w:rFonts w:ascii="Times New Roman" w:hAnsi="Times New Roman"/>
                <w:sz w:val="24"/>
                <w:szCs w:val="24"/>
              </w:rPr>
            </w:pPr>
          </w:p>
        </w:tc>
        <w:tc>
          <w:tcPr>
            <w:tcW w:w="537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командные действия.</w:t>
            </w:r>
          </w:p>
        </w:tc>
        <w:tc>
          <w:tcPr>
            <w:tcW w:w="1391"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215" w:type="dxa"/>
            <w:tcBorders>
              <w:left w:val="double" w:sz="4" w:space="0" w:color="auto"/>
              <w:right w:val="double" w:sz="4" w:space="0" w:color="auto"/>
            </w:tcBorders>
          </w:tcPr>
          <w:p w:rsidR="006859F8" w:rsidRPr="006C62F0" w:rsidRDefault="006859F8" w:rsidP="00322FF6">
            <w:pPr>
              <w:pStyle w:val="a4"/>
              <w:rPr>
                <w:rFonts w:ascii="Times New Roman" w:hAnsi="Times New Roman"/>
                <w:sz w:val="24"/>
                <w:szCs w:val="24"/>
              </w:rPr>
            </w:pPr>
          </w:p>
        </w:tc>
        <w:tc>
          <w:tcPr>
            <w:tcW w:w="1435" w:type="dxa"/>
            <w:tcBorders>
              <w:top w:val="single" w:sz="4" w:space="0" w:color="auto"/>
              <w:left w:val="double" w:sz="4" w:space="0" w:color="auto"/>
              <w:bottom w:val="single" w:sz="4" w:space="0" w:color="auto"/>
            </w:tcBorders>
            <w:shd w:val="clear" w:color="auto" w:fill="E6E6E6"/>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 ч.</w:t>
            </w:r>
          </w:p>
        </w:tc>
      </w:tr>
      <w:tr w:rsidR="006859F8" w:rsidRPr="000E2B88" w:rsidTr="00322FF6">
        <w:tc>
          <w:tcPr>
            <w:tcW w:w="6020" w:type="dxa"/>
            <w:gridSpan w:val="2"/>
            <w:tcBorders>
              <w:top w:val="double" w:sz="4" w:space="0" w:color="auto"/>
              <w:bottom w:val="double" w:sz="4" w:space="0" w:color="auto"/>
              <w:right w:val="double" w:sz="4" w:space="0" w:color="auto"/>
            </w:tcBorders>
            <w:vAlign w:val="center"/>
          </w:tcPr>
          <w:p w:rsidR="006859F8" w:rsidRPr="006C62F0" w:rsidRDefault="006859F8" w:rsidP="00322FF6">
            <w:pPr>
              <w:pStyle w:val="a4"/>
              <w:rPr>
                <w:rFonts w:ascii="Times New Roman" w:hAnsi="Times New Roman"/>
                <w:bCs/>
                <w:sz w:val="24"/>
                <w:szCs w:val="24"/>
              </w:rPr>
            </w:pPr>
          </w:p>
          <w:p w:rsidR="006859F8" w:rsidRPr="006C62F0" w:rsidRDefault="006859F8" w:rsidP="00322FF6">
            <w:pPr>
              <w:pStyle w:val="a4"/>
              <w:rPr>
                <w:rFonts w:ascii="Times New Roman" w:hAnsi="Times New Roman"/>
                <w:bCs/>
                <w:sz w:val="24"/>
                <w:szCs w:val="24"/>
              </w:rPr>
            </w:pPr>
            <w:r w:rsidRPr="006C62F0">
              <w:rPr>
                <w:rFonts w:ascii="Times New Roman" w:hAnsi="Times New Roman"/>
                <w:bCs/>
                <w:sz w:val="24"/>
                <w:szCs w:val="24"/>
              </w:rPr>
              <w:t>ИТОГО:</w:t>
            </w:r>
          </w:p>
          <w:p w:rsidR="006859F8" w:rsidRPr="006C62F0" w:rsidRDefault="006859F8" w:rsidP="00322FF6">
            <w:pPr>
              <w:pStyle w:val="a4"/>
              <w:rPr>
                <w:rFonts w:ascii="Times New Roman" w:hAnsi="Times New Roman"/>
                <w:bCs/>
                <w:sz w:val="24"/>
                <w:szCs w:val="24"/>
              </w:rPr>
            </w:pPr>
          </w:p>
        </w:tc>
        <w:tc>
          <w:tcPr>
            <w:tcW w:w="1391" w:type="dxa"/>
            <w:tcBorders>
              <w:top w:val="double" w:sz="4" w:space="0" w:color="auto"/>
              <w:left w:val="double" w:sz="4" w:space="0" w:color="auto"/>
              <w:bottom w:val="double" w:sz="4" w:space="0" w:color="auto"/>
            </w:tcBorders>
            <w:shd w:val="clear" w:color="auto" w:fill="E6E6E6"/>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bCs/>
                <w:sz w:val="24"/>
                <w:szCs w:val="24"/>
              </w:rPr>
              <w:t>68</w:t>
            </w:r>
          </w:p>
        </w:tc>
        <w:tc>
          <w:tcPr>
            <w:tcW w:w="1215" w:type="dxa"/>
            <w:tcBorders>
              <w:top w:val="double" w:sz="4" w:space="0" w:color="auto"/>
              <w:left w:val="double" w:sz="4" w:space="0" w:color="auto"/>
              <w:bottom w:val="double" w:sz="4" w:space="0" w:color="auto"/>
            </w:tcBorders>
            <w:shd w:val="clear" w:color="auto" w:fill="E6E6E6"/>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bCs/>
                <w:sz w:val="24"/>
                <w:szCs w:val="24"/>
              </w:rPr>
              <w:t>3 часа</w:t>
            </w:r>
          </w:p>
        </w:tc>
        <w:tc>
          <w:tcPr>
            <w:tcW w:w="1435" w:type="dxa"/>
            <w:tcBorders>
              <w:top w:val="double" w:sz="4" w:space="0" w:color="auto"/>
              <w:left w:val="double" w:sz="4" w:space="0" w:color="auto"/>
              <w:bottom w:val="double" w:sz="4" w:space="0" w:color="auto"/>
            </w:tcBorders>
            <w:shd w:val="clear" w:color="auto" w:fill="E6E6E6"/>
            <w:vAlign w:val="center"/>
          </w:tcPr>
          <w:p w:rsidR="006859F8" w:rsidRPr="006C62F0" w:rsidRDefault="006859F8" w:rsidP="00322FF6">
            <w:pPr>
              <w:pStyle w:val="a4"/>
              <w:rPr>
                <w:rFonts w:ascii="Times New Roman" w:hAnsi="Times New Roman"/>
                <w:sz w:val="24"/>
                <w:szCs w:val="24"/>
              </w:rPr>
            </w:pPr>
            <w:r w:rsidRPr="006C62F0">
              <w:rPr>
                <w:rFonts w:ascii="Times New Roman" w:hAnsi="Times New Roman"/>
                <w:bCs/>
                <w:sz w:val="24"/>
                <w:szCs w:val="24"/>
              </w:rPr>
              <w:t>65 часов</w:t>
            </w:r>
          </w:p>
        </w:tc>
      </w:tr>
    </w:tbl>
    <w:p w:rsidR="006859F8" w:rsidRPr="000E2B88" w:rsidRDefault="006859F8" w:rsidP="006859F8">
      <w:pPr>
        <w:pStyle w:val="a4"/>
        <w:rPr>
          <w:rFonts w:ascii="Times New Roman" w:hAnsi="Times New Roman"/>
          <w:sz w:val="24"/>
          <w:szCs w:val="24"/>
        </w:rPr>
      </w:pPr>
    </w:p>
    <w:p w:rsidR="006859F8" w:rsidRDefault="006859F8" w:rsidP="006859F8">
      <w:pPr>
        <w:pStyle w:val="a4"/>
        <w:jc w:val="center"/>
        <w:rPr>
          <w:rFonts w:ascii="Times New Roman" w:hAnsi="Times New Roman"/>
          <w:b/>
          <w:sz w:val="28"/>
          <w:szCs w:val="28"/>
        </w:rPr>
      </w:pPr>
    </w:p>
    <w:p w:rsidR="006859F8" w:rsidRDefault="006859F8" w:rsidP="006859F8">
      <w:pPr>
        <w:pStyle w:val="a4"/>
        <w:jc w:val="center"/>
        <w:rPr>
          <w:rFonts w:ascii="Times New Roman" w:hAnsi="Times New Roman"/>
          <w:b/>
          <w:sz w:val="28"/>
          <w:szCs w:val="28"/>
        </w:rPr>
      </w:pPr>
    </w:p>
    <w:p w:rsidR="006859F8" w:rsidRDefault="006859F8" w:rsidP="006859F8">
      <w:pPr>
        <w:pStyle w:val="a4"/>
        <w:jc w:val="center"/>
        <w:rPr>
          <w:rFonts w:ascii="Times New Roman" w:hAnsi="Times New Roman"/>
          <w:b/>
          <w:sz w:val="28"/>
          <w:szCs w:val="28"/>
        </w:rPr>
      </w:pPr>
    </w:p>
    <w:p w:rsidR="006859F8" w:rsidRDefault="006859F8" w:rsidP="006859F8">
      <w:pPr>
        <w:pStyle w:val="a4"/>
        <w:jc w:val="center"/>
        <w:rPr>
          <w:rFonts w:ascii="Times New Roman" w:hAnsi="Times New Roman"/>
          <w:b/>
          <w:sz w:val="28"/>
          <w:szCs w:val="28"/>
        </w:rPr>
      </w:pPr>
    </w:p>
    <w:p w:rsidR="006859F8" w:rsidRDefault="006859F8" w:rsidP="006859F8">
      <w:pPr>
        <w:pStyle w:val="a4"/>
        <w:jc w:val="center"/>
        <w:rPr>
          <w:rFonts w:ascii="Times New Roman" w:hAnsi="Times New Roman"/>
          <w:b/>
          <w:sz w:val="28"/>
          <w:szCs w:val="28"/>
        </w:rPr>
      </w:pPr>
    </w:p>
    <w:p w:rsidR="006859F8" w:rsidRDefault="006859F8"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0A3683" w:rsidRDefault="000A3683" w:rsidP="006859F8">
      <w:pPr>
        <w:pStyle w:val="a4"/>
        <w:jc w:val="center"/>
        <w:rPr>
          <w:rFonts w:ascii="Times New Roman" w:hAnsi="Times New Roman"/>
          <w:b/>
          <w:sz w:val="28"/>
          <w:szCs w:val="28"/>
        </w:rPr>
      </w:pPr>
    </w:p>
    <w:p w:rsidR="006859F8" w:rsidRPr="000E2B88" w:rsidRDefault="006859F8" w:rsidP="000A3683">
      <w:pPr>
        <w:pStyle w:val="a4"/>
        <w:jc w:val="center"/>
        <w:rPr>
          <w:rFonts w:ascii="Times New Roman" w:hAnsi="Times New Roman"/>
          <w:b/>
          <w:sz w:val="28"/>
          <w:szCs w:val="28"/>
        </w:rPr>
      </w:pPr>
      <w:r w:rsidRPr="000E2B88">
        <w:rPr>
          <w:rFonts w:ascii="Times New Roman" w:hAnsi="Times New Roman"/>
          <w:b/>
          <w:sz w:val="28"/>
          <w:szCs w:val="28"/>
        </w:rPr>
        <w:t>Учебно</w:t>
      </w:r>
      <w:r w:rsidR="000A3683">
        <w:rPr>
          <w:rFonts w:ascii="Times New Roman" w:hAnsi="Times New Roman"/>
          <w:b/>
          <w:sz w:val="28"/>
          <w:szCs w:val="28"/>
        </w:rPr>
        <w:t xml:space="preserve"> </w:t>
      </w:r>
      <w:r w:rsidRPr="000E2B88">
        <w:rPr>
          <w:rFonts w:ascii="Times New Roman" w:hAnsi="Times New Roman"/>
          <w:b/>
          <w:sz w:val="28"/>
          <w:szCs w:val="28"/>
        </w:rPr>
        <w:t>- тематический план</w:t>
      </w:r>
    </w:p>
    <w:p w:rsidR="006859F8" w:rsidRPr="005A463B" w:rsidRDefault="006859F8" w:rsidP="006859F8">
      <w:pPr>
        <w:pStyle w:val="a4"/>
        <w:jc w:val="center"/>
      </w:pPr>
      <w:r w:rsidRPr="000E2B88">
        <w:rPr>
          <w:rFonts w:ascii="Times New Roman" w:hAnsi="Times New Roman"/>
          <w:b/>
          <w:sz w:val="28"/>
          <w:szCs w:val="28"/>
        </w:rPr>
        <w:t>1-й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79"/>
      </w:tblGrid>
      <w:tr w:rsidR="006859F8" w:rsidTr="00322FF6">
        <w:tc>
          <w:tcPr>
            <w:tcW w:w="10420" w:type="dxa"/>
            <w:tcBorders>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6307"/>
              <w:gridCol w:w="1704"/>
              <w:gridCol w:w="1165"/>
            </w:tblGrid>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 </w:t>
                  </w:r>
                  <w:proofErr w:type="spellStart"/>
                  <w:proofErr w:type="gramStart"/>
                  <w:r w:rsidRPr="006C62F0">
                    <w:rPr>
                      <w:rFonts w:ascii="Times New Roman" w:hAnsi="Times New Roman"/>
                      <w:sz w:val="24"/>
                      <w:szCs w:val="24"/>
                    </w:rPr>
                    <w:t>п</w:t>
                  </w:r>
                  <w:proofErr w:type="spellEnd"/>
                  <w:proofErr w:type="gramEnd"/>
                  <w:r w:rsidRPr="006C62F0">
                    <w:rPr>
                      <w:rFonts w:ascii="Times New Roman" w:hAnsi="Times New Roman"/>
                      <w:sz w:val="24"/>
                      <w:szCs w:val="24"/>
                    </w:rPr>
                    <w:t>/п.</w:t>
                  </w:r>
                </w:p>
              </w:tc>
              <w:tc>
                <w:tcPr>
                  <w:tcW w:w="6418" w:type="dxa"/>
                  <w:shd w:val="clear" w:color="auto" w:fill="auto"/>
                </w:tcPr>
                <w:p w:rsidR="006859F8" w:rsidRPr="006C62F0" w:rsidRDefault="006859F8" w:rsidP="00322FF6">
                  <w:pPr>
                    <w:pStyle w:val="a4"/>
                    <w:rPr>
                      <w:rFonts w:ascii="Times New Roman" w:hAnsi="Times New Roman"/>
                      <w:sz w:val="24"/>
                      <w:szCs w:val="24"/>
                    </w:rPr>
                  </w:pP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Тема занятий</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Количество часов в неделю</w:t>
                  </w:r>
                </w:p>
              </w:tc>
              <w:tc>
                <w:tcPr>
                  <w:tcW w:w="1179"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Дата</w:t>
                  </w: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6418" w:type="dxa"/>
                  <w:shd w:val="clear" w:color="auto" w:fill="auto"/>
                </w:tcPr>
                <w:p w:rsidR="000A3683" w:rsidRDefault="006859F8" w:rsidP="00322FF6">
                  <w:pPr>
                    <w:pStyle w:val="a4"/>
                    <w:rPr>
                      <w:rFonts w:ascii="Times New Roman" w:hAnsi="Times New Roman"/>
                      <w:sz w:val="24"/>
                      <w:szCs w:val="24"/>
                    </w:rPr>
                  </w:pPr>
                  <w:r w:rsidRPr="006C62F0">
                    <w:rPr>
                      <w:rFonts w:ascii="Times New Roman" w:hAnsi="Times New Roman"/>
                      <w:sz w:val="24"/>
                      <w:szCs w:val="24"/>
                    </w:rPr>
                    <w:t xml:space="preserve">Организационное занятие. Техника безопасности на </w:t>
                  </w:r>
                  <w:proofErr w:type="gramStart"/>
                  <w:r w:rsidRPr="006C62F0">
                    <w:rPr>
                      <w:rFonts w:ascii="Times New Roman" w:hAnsi="Times New Roman"/>
                      <w:sz w:val="24"/>
                      <w:szCs w:val="24"/>
                    </w:rPr>
                    <w:t>занятиях</w:t>
                  </w:r>
                  <w:proofErr w:type="gramEnd"/>
                  <w:r w:rsidRPr="006C62F0">
                    <w:rPr>
                      <w:rFonts w:ascii="Times New Roman" w:hAnsi="Times New Roman"/>
                      <w:sz w:val="24"/>
                      <w:szCs w:val="24"/>
                    </w:rPr>
                    <w:t xml:space="preserve"> по баскетболу (беседа).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Теоретические занятия «Баскетбол – командная игра, спортивная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Общая физическая подготовка.</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Техника игры: ведение баскетбольного мяча правой, левой руками, попеременно на </w:t>
                  </w:r>
                  <w:proofErr w:type="gramStart"/>
                  <w:r w:rsidRPr="006C62F0">
                    <w:rPr>
                      <w:rFonts w:ascii="Times New Roman" w:hAnsi="Times New Roman"/>
                      <w:sz w:val="24"/>
                      <w:szCs w:val="24"/>
                    </w:rPr>
                    <w:t>месте</w:t>
                  </w:r>
                  <w:proofErr w:type="gramEnd"/>
                  <w:r w:rsidRPr="006C62F0">
                    <w:rPr>
                      <w:rFonts w:ascii="Times New Roman" w:hAnsi="Times New Roman"/>
                      <w:sz w:val="24"/>
                      <w:szCs w:val="24"/>
                    </w:rPr>
                    <w:t>, в ходьбе и в беге.</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Обучение стойкам баскетболиста.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Передача и ловля мяча на месте. Двусторонняя игра по упрощенным правилам</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w:t>
                  </w:r>
                </w:p>
              </w:tc>
              <w:tc>
                <w:tcPr>
                  <w:tcW w:w="6418" w:type="dxa"/>
                  <w:shd w:val="clear" w:color="auto" w:fill="auto"/>
                </w:tcPr>
                <w:p w:rsidR="008263D9" w:rsidRDefault="006859F8" w:rsidP="00322FF6">
                  <w:pPr>
                    <w:pStyle w:val="a4"/>
                    <w:rPr>
                      <w:rFonts w:ascii="Times New Roman" w:hAnsi="Times New Roman"/>
                      <w:sz w:val="24"/>
                      <w:szCs w:val="24"/>
                    </w:rPr>
                  </w:pPr>
                  <w:r w:rsidRPr="006C62F0">
                    <w:rPr>
                      <w:rFonts w:ascii="Times New Roman" w:hAnsi="Times New Roman"/>
                      <w:sz w:val="24"/>
                      <w:szCs w:val="24"/>
                    </w:rPr>
                    <w:t>Техника: ведение баскетбольного мяча в беге, с ускорением. Двусторонняя игра.</w:t>
                  </w:r>
                  <w:r w:rsidR="000A3683">
                    <w:rPr>
                      <w:rFonts w:ascii="Times New Roman" w:hAnsi="Times New Roman"/>
                      <w:sz w:val="24"/>
                      <w:szCs w:val="24"/>
                    </w:rPr>
                    <w:t xml:space="preserve"> </w:t>
                  </w:r>
                </w:p>
                <w:p w:rsidR="006859F8" w:rsidRPr="006C62F0" w:rsidRDefault="000A3683" w:rsidP="00322FF6">
                  <w:pPr>
                    <w:pStyle w:val="a4"/>
                    <w:rPr>
                      <w:rFonts w:ascii="Times New Roman" w:hAnsi="Times New Roman"/>
                      <w:sz w:val="24"/>
                      <w:szCs w:val="24"/>
                    </w:rPr>
                  </w:pPr>
                  <w:r w:rsidRPr="008263D9">
                    <w:rPr>
                      <w:rFonts w:ascii="Times New Roman" w:hAnsi="Times New Roman"/>
                      <w:sz w:val="24"/>
                      <w:szCs w:val="24"/>
                      <w:u w:val="single"/>
                    </w:rPr>
                    <w:t>Тестирование</w:t>
                  </w:r>
                  <w:r w:rsidR="00972527">
                    <w:rPr>
                      <w:rFonts w:ascii="Times New Roman" w:hAnsi="Times New Roman"/>
                      <w:sz w:val="24"/>
                      <w:szCs w:val="24"/>
                    </w:rPr>
                    <w:t>:</w:t>
                  </w:r>
                  <w:r>
                    <w:rPr>
                      <w:rFonts w:ascii="Times New Roman" w:hAnsi="Times New Roman"/>
                      <w:sz w:val="24"/>
                      <w:szCs w:val="24"/>
                    </w:rPr>
                    <w:t>3х10м, прыжок в длину с места.</w:t>
                  </w:r>
                  <w:r w:rsidR="008263D9">
                    <w:rPr>
                      <w:rFonts w:ascii="Times New Roman" w:hAnsi="Times New Roman"/>
                      <w:sz w:val="24"/>
                      <w:szCs w:val="24"/>
                    </w:rPr>
                    <w:t xml:space="preserve"> Бег 2 и 3 км.</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Передача мяча из-за головы, от груди. Правила игры в баскетбол.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перемещение игрока во время игры, бросок в корзину со штрафной линии.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7.</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ведение баскетбольного мяча с ускорением, передача мяча в движении.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8.</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Техника: ловля мяча с последующим броском в корзину.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Остановка в прыжке. </w:t>
                  </w:r>
                  <w:proofErr w:type="gramStart"/>
                  <w:r w:rsidRPr="006C62F0">
                    <w:rPr>
                      <w:rFonts w:ascii="Times New Roman" w:hAnsi="Times New Roman"/>
                      <w:sz w:val="24"/>
                      <w:szCs w:val="24"/>
                    </w:rPr>
                    <w:t>Подвижные</w:t>
                  </w:r>
                  <w:proofErr w:type="gramEnd"/>
                  <w:r w:rsidRPr="006C62F0">
                    <w:rPr>
                      <w:rFonts w:ascii="Times New Roman" w:hAnsi="Times New Roman"/>
                      <w:sz w:val="24"/>
                      <w:szCs w:val="24"/>
                    </w:rPr>
                    <w:t xml:space="preserve"> игры с баскетбольным мячом.</w:t>
                  </w:r>
                </w:p>
                <w:p w:rsidR="006859F8" w:rsidRPr="006C62F0" w:rsidRDefault="006859F8" w:rsidP="000A3683">
                  <w:pPr>
                    <w:pStyle w:val="a4"/>
                    <w:rPr>
                      <w:rFonts w:ascii="Times New Roman" w:hAnsi="Times New Roman"/>
                      <w:sz w:val="24"/>
                      <w:szCs w:val="24"/>
                    </w:rPr>
                  </w:pPr>
                  <w:r w:rsidRPr="006C62F0">
                    <w:rPr>
                      <w:rFonts w:ascii="Times New Roman" w:hAnsi="Times New Roman"/>
                      <w:sz w:val="24"/>
                      <w:szCs w:val="24"/>
                    </w:rPr>
                    <w:t xml:space="preserve"> </w:t>
                  </w:r>
                  <w:r w:rsidR="000A3683" w:rsidRPr="008263D9">
                    <w:rPr>
                      <w:rFonts w:ascii="Times New Roman" w:hAnsi="Times New Roman"/>
                      <w:sz w:val="24"/>
                      <w:szCs w:val="24"/>
                      <w:u w:val="single"/>
                    </w:rPr>
                    <w:t>Подготовка к выполнению комплекса ГТО</w:t>
                  </w:r>
                  <w:r w:rsidR="000A3683">
                    <w:rPr>
                      <w:rFonts w:ascii="Times New Roman" w:hAnsi="Times New Roman"/>
                      <w:sz w:val="24"/>
                      <w:szCs w:val="24"/>
                    </w:rPr>
                    <w:t>: подтягивание на высокой и низкой перекладине.</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0A3683">
              <w:trPr>
                <w:trHeight w:val="1474"/>
              </w:trPr>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9.</w:t>
                  </w:r>
                </w:p>
              </w:tc>
              <w:tc>
                <w:tcPr>
                  <w:tcW w:w="6418" w:type="dxa"/>
                  <w:shd w:val="clear" w:color="auto" w:fill="auto"/>
                </w:tcPr>
                <w:p w:rsidR="000A3683" w:rsidRDefault="006859F8" w:rsidP="00322FF6">
                  <w:pPr>
                    <w:pStyle w:val="a4"/>
                    <w:rPr>
                      <w:rFonts w:ascii="Times New Roman" w:hAnsi="Times New Roman"/>
                      <w:sz w:val="24"/>
                      <w:szCs w:val="24"/>
                    </w:rPr>
                  </w:pPr>
                  <w:r w:rsidRPr="006C62F0">
                    <w:rPr>
                      <w:rFonts w:ascii="Times New Roman" w:hAnsi="Times New Roman"/>
                      <w:sz w:val="24"/>
                      <w:szCs w:val="24"/>
                    </w:rPr>
                    <w:t>Обучение технике нападения: перемещение игрока. Значение техники перемещения (беседа).</w:t>
                  </w:r>
                  <w:r w:rsidR="000A3683">
                    <w:rPr>
                      <w:rFonts w:ascii="Times New Roman" w:hAnsi="Times New Roman"/>
                      <w:sz w:val="24"/>
                      <w:szCs w:val="24"/>
                    </w:rPr>
                    <w:t xml:space="preserve"> </w:t>
                  </w:r>
                </w:p>
                <w:p w:rsidR="000A3683" w:rsidRPr="006C62F0" w:rsidRDefault="000A3683" w:rsidP="00322FF6">
                  <w:pPr>
                    <w:pStyle w:val="a4"/>
                    <w:rPr>
                      <w:rFonts w:ascii="Times New Roman" w:hAnsi="Times New Roman"/>
                      <w:sz w:val="24"/>
                      <w:szCs w:val="24"/>
                    </w:rPr>
                  </w:pPr>
                  <w:r w:rsidRPr="008263D9">
                    <w:rPr>
                      <w:rFonts w:ascii="Times New Roman" w:hAnsi="Times New Roman"/>
                      <w:sz w:val="24"/>
                      <w:szCs w:val="24"/>
                      <w:u w:val="single"/>
                    </w:rPr>
                    <w:t>Подготовка к выполнению комплекса ГТО</w:t>
                  </w:r>
                  <w:r>
                    <w:rPr>
                      <w:rFonts w:ascii="Times New Roman" w:hAnsi="Times New Roman"/>
                      <w:sz w:val="24"/>
                      <w:szCs w:val="24"/>
                    </w:rPr>
                    <w:t xml:space="preserve">: сгибание и разгибание рук в упоре лежа на полу (дев). Поднимание туловища из </w:t>
                  </w:r>
                  <w:r w:rsidR="008263D9">
                    <w:rPr>
                      <w:rFonts w:ascii="Times New Roman" w:hAnsi="Times New Roman"/>
                      <w:sz w:val="24"/>
                      <w:szCs w:val="24"/>
                    </w:rPr>
                    <w:t>положения,</w:t>
                  </w:r>
                  <w:r>
                    <w:rPr>
                      <w:rFonts w:ascii="Times New Roman" w:hAnsi="Times New Roman"/>
                      <w:sz w:val="24"/>
                      <w:szCs w:val="24"/>
                    </w:rPr>
                    <w:t xml:space="preserve"> лежа на спине за 1 мин.</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10.</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Правила игры в баскетбол (дискуссия). Обучение  остановке прыжком.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11.</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игры: ведение баскетбольного мяча в различных ситуациях (препятствия). Остановка шагом. Бросок в корзину после остановки.</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12.</w:t>
                  </w:r>
                </w:p>
              </w:tc>
              <w:tc>
                <w:tcPr>
                  <w:tcW w:w="6418" w:type="dxa"/>
                  <w:shd w:val="clear" w:color="auto" w:fill="auto"/>
                </w:tcPr>
                <w:p w:rsidR="006859F8" w:rsidRPr="006C62F0" w:rsidRDefault="006859F8" w:rsidP="00322FF6">
                  <w:pPr>
                    <w:pStyle w:val="a4"/>
                    <w:rPr>
                      <w:rFonts w:ascii="Times New Roman" w:hAnsi="Times New Roman"/>
                      <w:sz w:val="24"/>
                      <w:szCs w:val="24"/>
                    </w:rPr>
                  </w:pPr>
                  <w:proofErr w:type="gramStart"/>
                  <w:r w:rsidRPr="006C62F0">
                    <w:rPr>
                      <w:rFonts w:ascii="Times New Roman" w:hAnsi="Times New Roman"/>
                      <w:sz w:val="24"/>
                      <w:szCs w:val="24"/>
                    </w:rPr>
                    <w:t>Общая</w:t>
                  </w:r>
                  <w:proofErr w:type="gramEnd"/>
                  <w:r w:rsidRPr="006C62F0">
                    <w:rPr>
                      <w:rFonts w:ascii="Times New Roman" w:hAnsi="Times New Roman"/>
                      <w:sz w:val="24"/>
                      <w:szCs w:val="24"/>
                    </w:rPr>
                    <w:t xml:space="preserve"> физическая подготовка учащихся.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Техника игры: остановка в два шага с последующим броском в корзину. </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13.</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Баскетбольная игра «33».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14.</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игры: ведение баскетбольного мяча с последующей остановкой (любой вариант); обучение поворотам (плечом вперед, назад).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15.</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w:t>
                  </w:r>
                  <w:r w:rsidR="00972527">
                    <w:rPr>
                      <w:rFonts w:ascii="Times New Roman" w:hAnsi="Times New Roman"/>
                      <w:sz w:val="24"/>
                      <w:szCs w:val="24"/>
                    </w:rPr>
                    <w:t xml:space="preserve">вание перемещения по площадке. </w:t>
                  </w: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lastRenderedPageBreak/>
                    <w:t>16.</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игры: ведение мяча, ловля мяча в движении.</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17.</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Бросок в кольцо с 3-х очковой линии.</w:t>
                  </w:r>
                  <w:r w:rsidR="008263D9">
                    <w:rPr>
                      <w:rFonts w:ascii="Times New Roman" w:hAnsi="Times New Roman"/>
                      <w:sz w:val="24"/>
                      <w:szCs w:val="24"/>
                    </w:rPr>
                    <w:t xml:space="preserve"> </w:t>
                  </w: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18.</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игры: совершенствование держания мяча двумя руками, совершенствование передачи мяча двумя руками от груди.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19.</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Общая физическая подготовка</w:t>
                  </w:r>
                  <w:proofErr w:type="gramStart"/>
                  <w:r w:rsidRPr="006C62F0">
                    <w:rPr>
                      <w:rFonts w:ascii="Times New Roman" w:hAnsi="Times New Roman"/>
                      <w:sz w:val="24"/>
                      <w:szCs w:val="24"/>
                    </w:rPr>
                    <w:t xml:space="preserve"> </w:t>
                  </w:r>
                  <w:r w:rsidR="00972527">
                    <w:rPr>
                      <w:rFonts w:ascii="Times New Roman" w:hAnsi="Times New Roman"/>
                      <w:sz w:val="24"/>
                      <w:szCs w:val="24"/>
                    </w:rPr>
                    <w:t>:</w:t>
                  </w:r>
                  <w:proofErr w:type="gramEnd"/>
                  <w:r w:rsidR="00972527" w:rsidRPr="006C62F0">
                    <w:rPr>
                      <w:rFonts w:ascii="Times New Roman" w:hAnsi="Times New Roman"/>
                      <w:sz w:val="24"/>
                      <w:szCs w:val="24"/>
                    </w:rPr>
                    <w:t xml:space="preserve"> (</w:t>
                  </w:r>
                  <w:r w:rsidRPr="006C62F0">
                    <w:rPr>
                      <w:rFonts w:ascii="Times New Roman" w:hAnsi="Times New Roman"/>
                      <w:sz w:val="24"/>
                      <w:szCs w:val="24"/>
                    </w:rPr>
                    <w:t>полоса препятствий).</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20.</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Правила игра в Стритбол. Учебные игры в Стритбол.</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21.</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передач мяча (под головой, одной рукой от плеча с поворотом в прыжке), ведение мяча в парах, в тройках.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22.</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Упражнения для изучения и совершенствования ловли и передачи мяча в различных условиях.</w:t>
                  </w:r>
                  <w:r w:rsidR="008263D9">
                    <w:rPr>
                      <w:rFonts w:ascii="Times New Roman" w:hAnsi="Times New Roman"/>
                      <w:sz w:val="24"/>
                      <w:szCs w:val="24"/>
                    </w:rPr>
                    <w:t xml:space="preserve"> </w:t>
                  </w: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23.</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бросков в корзину (одной и двумя руками снизу, одной рукой от плеча).</w:t>
                  </w:r>
                  <w:r w:rsidR="00972527">
                    <w:rPr>
                      <w:rFonts w:ascii="Times New Roman" w:hAnsi="Times New Roman"/>
                      <w:sz w:val="24"/>
                      <w:szCs w:val="24"/>
                    </w:rPr>
                    <w:t xml:space="preserve"> </w:t>
                  </w: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24.</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упражнения для изучения и совершенствования ведения мяча.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25.</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обучение отвлекающим действиям-финтам.</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26.</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Упражнения для обеспечения и совершенствования отвлекающих действий.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27.</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защиты: обучение и совершенствование вырывания мяча.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28.</w:t>
                  </w:r>
                </w:p>
              </w:tc>
              <w:tc>
                <w:tcPr>
                  <w:tcW w:w="6418" w:type="dxa"/>
                  <w:shd w:val="clear" w:color="auto" w:fill="auto"/>
                </w:tcPr>
                <w:p w:rsidR="006859F8" w:rsidRPr="006C62F0" w:rsidRDefault="006859F8" w:rsidP="00322FF6">
                  <w:pPr>
                    <w:pStyle w:val="a4"/>
                    <w:rPr>
                      <w:rFonts w:ascii="Times New Roman" w:hAnsi="Times New Roman"/>
                      <w:sz w:val="24"/>
                      <w:szCs w:val="24"/>
                    </w:rPr>
                  </w:pPr>
                  <w:proofErr w:type="gramStart"/>
                  <w:r w:rsidRPr="006C62F0">
                    <w:rPr>
                      <w:rFonts w:ascii="Times New Roman" w:hAnsi="Times New Roman"/>
                      <w:sz w:val="24"/>
                      <w:szCs w:val="24"/>
                    </w:rPr>
                    <w:t>П</w:t>
                  </w:r>
                  <w:proofErr w:type="gramEnd"/>
                  <w:r w:rsidRPr="006C62F0">
                    <w:rPr>
                      <w:rFonts w:ascii="Times New Roman" w:hAnsi="Times New Roman"/>
                      <w:sz w:val="24"/>
                      <w:szCs w:val="24"/>
                    </w:rPr>
                    <w:t>/и «Догонялки с баскетбольным мячом».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29.</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обучение и совершенствование перехватывания мяча во время передач.</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30.</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защиты: техника выбивания мяча во время ведения.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31.</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Техника защиты: обучение прикрытию мяча при бросках в корзину. Двусторонняя игра и самоанализ.</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32.</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Обучение технике противодействия выходом нападающего в борьбе за мяч, отскочившего от щита.</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33.</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Ведение мяча с поворотом левым и правым плечом. Правила игры (показ детьми).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34.</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ранее изученных упражнений тактики игры: ловля, ведение, броски, защита. Двухсторонняя игра в Стритбол.</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35.</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П./и с элементами баскетбола. Тактика: командные действия. Понятие о системе игры (беседа)</w:t>
                  </w:r>
                  <w:proofErr w:type="gramStart"/>
                  <w:r w:rsidRPr="006C62F0">
                    <w:rPr>
                      <w:rFonts w:ascii="Times New Roman" w:hAnsi="Times New Roman"/>
                      <w:sz w:val="24"/>
                      <w:szCs w:val="24"/>
                    </w:rPr>
                    <w:t>.Д</w:t>
                  </w:r>
                  <w:proofErr w:type="gramEnd"/>
                  <w:r w:rsidRPr="006C62F0">
                    <w:rPr>
                      <w:rFonts w:ascii="Times New Roman" w:hAnsi="Times New Roman"/>
                      <w:sz w:val="24"/>
                      <w:szCs w:val="24"/>
                    </w:rPr>
                    <w:t>вухсторонняя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36.</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Тактика: действия двух нападающих против двух защитников.</w:t>
                  </w:r>
                  <w:r w:rsidR="008263D9">
                    <w:rPr>
                      <w:rFonts w:ascii="Times New Roman" w:hAnsi="Times New Roman"/>
                      <w:sz w:val="24"/>
                      <w:szCs w:val="24"/>
                    </w:rPr>
                    <w:t xml:space="preserve"> </w:t>
                  </w: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37.</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ведения и передачи мяча (в парах и тройках). Совершенствование ведения мяча в усложненных условиях. Броски по кольцу сбоку.</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38.</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Быстрый прорыв (обучение и совершенствование). </w:t>
                  </w:r>
                </w:p>
                <w:p w:rsidR="006859F8" w:rsidRPr="006C62F0" w:rsidRDefault="006859F8" w:rsidP="00322FF6">
                  <w:pPr>
                    <w:pStyle w:val="a4"/>
                    <w:rPr>
                      <w:rFonts w:ascii="Times New Roman" w:hAnsi="Times New Roman"/>
                      <w:sz w:val="24"/>
                      <w:szCs w:val="24"/>
                    </w:rPr>
                  </w:pPr>
                  <w:proofErr w:type="gramStart"/>
                  <w:r w:rsidRPr="006C62F0">
                    <w:rPr>
                      <w:rFonts w:ascii="Times New Roman" w:hAnsi="Times New Roman"/>
                      <w:sz w:val="24"/>
                      <w:szCs w:val="24"/>
                    </w:rPr>
                    <w:t>П</w:t>
                  </w:r>
                  <w:proofErr w:type="gramEnd"/>
                  <w:r w:rsidRPr="006C62F0">
                    <w:rPr>
                      <w:rFonts w:ascii="Times New Roman" w:hAnsi="Times New Roman"/>
                      <w:sz w:val="24"/>
                      <w:szCs w:val="24"/>
                    </w:rPr>
                    <w:t>/и с элементами изученных ранее упражнений.</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39.</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отвлекающих действий (финты). Совершенствование различных вариантов остановки.</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lastRenderedPageBreak/>
                    <w:t>40.</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Бросок в корзину со штрафной линии.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 с забиванием в корзину с 3-х очковой линии.</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41.</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Бросок мяча в корзину в усложненных условиях. Двусторонняя игра и самоанализ.</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42.</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разыгрывания комбинаций перемещения по площадке в атаке на двоих и на троих (различные варианты).</w:t>
                  </w:r>
                  <w:r w:rsidR="00972527">
                    <w:rPr>
                      <w:rFonts w:ascii="Times New Roman" w:hAnsi="Times New Roman"/>
                      <w:sz w:val="24"/>
                      <w:szCs w:val="24"/>
                    </w:rPr>
                    <w:t xml:space="preserve"> </w:t>
                  </w:r>
                  <w:r w:rsidRPr="006C62F0">
                    <w:rPr>
                      <w:rFonts w:ascii="Times New Roman" w:hAnsi="Times New Roman"/>
                      <w:sz w:val="24"/>
                      <w:szCs w:val="24"/>
                    </w:rPr>
                    <w:t>Двусторонняя игра и самоанализ.</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43.</w:t>
                  </w:r>
                </w:p>
              </w:tc>
              <w:tc>
                <w:tcPr>
                  <w:tcW w:w="6418" w:type="dxa"/>
                  <w:shd w:val="clear" w:color="auto" w:fill="auto"/>
                </w:tcPr>
                <w:p w:rsidR="006859F8" w:rsidRPr="006C62F0" w:rsidRDefault="006859F8" w:rsidP="00322FF6">
                  <w:pPr>
                    <w:pStyle w:val="a4"/>
                    <w:rPr>
                      <w:rFonts w:ascii="Times New Roman" w:hAnsi="Times New Roman"/>
                      <w:sz w:val="24"/>
                      <w:szCs w:val="24"/>
                    </w:rPr>
                  </w:pPr>
                  <w:proofErr w:type="gramStart"/>
                  <w:r w:rsidRPr="006C62F0">
                    <w:rPr>
                      <w:rFonts w:ascii="Times New Roman" w:hAnsi="Times New Roman"/>
                      <w:sz w:val="24"/>
                      <w:szCs w:val="24"/>
                    </w:rPr>
                    <w:t>П</w:t>
                  </w:r>
                  <w:proofErr w:type="gramEnd"/>
                  <w:r w:rsidRPr="006C62F0">
                    <w:rPr>
                      <w:rFonts w:ascii="Times New Roman" w:hAnsi="Times New Roman"/>
                      <w:sz w:val="24"/>
                      <w:szCs w:val="24"/>
                    </w:rPr>
                    <w:t xml:space="preserve">/и с элементами ловли и ведения баскетбольного мяча.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44.</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техники игры: ведение мяча с ускорением, ловля мяча после отскока от щита.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45.</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Тактика: отвлекающие действия  атакующего, обманные действия. Проведение </w:t>
                  </w:r>
                  <w:proofErr w:type="spellStart"/>
                  <w:proofErr w:type="gramStart"/>
                  <w:r w:rsidRPr="006C62F0">
                    <w:rPr>
                      <w:rFonts w:ascii="Times New Roman" w:hAnsi="Times New Roman"/>
                      <w:sz w:val="24"/>
                      <w:szCs w:val="24"/>
                    </w:rPr>
                    <w:t>п</w:t>
                  </w:r>
                  <w:proofErr w:type="spellEnd"/>
                  <w:proofErr w:type="gramEnd"/>
                  <w:r w:rsidRPr="006C62F0">
                    <w:rPr>
                      <w:rFonts w:ascii="Times New Roman" w:hAnsi="Times New Roman"/>
                      <w:sz w:val="24"/>
                      <w:szCs w:val="24"/>
                    </w:rPr>
                    <w:t xml:space="preserve"> /и «Салки» для закрепления ведения мяча. </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46.</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Прави</w:t>
                  </w:r>
                  <w:r w:rsidR="008263D9">
                    <w:rPr>
                      <w:rFonts w:ascii="Times New Roman" w:hAnsi="Times New Roman"/>
                      <w:sz w:val="24"/>
                      <w:szCs w:val="24"/>
                    </w:rPr>
                    <w:t>ла игры.</w:t>
                  </w:r>
                  <w:r w:rsidR="00972527">
                    <w:rPr>
                      <w:rFonts w:ascii="Times New Roman" w:hAnsi="Times New Roman"/>
                      <w:sz w:val="24"/>
                      <w:szCs w:val="24"/>
                    </w:rPr>
                    <w:t xml:space="preserve"> </w:t>
                  </w:r>
                  <w:r w:rsidRPr="006C62F0">
                    <w:rPr>
                      <w:rFonts w:ascii="Times New Roman" w:hAnsi="Times New Roman"/>
                      <w:sz w:val="24"/>
                      <w:szCs w:val="24"/>
                    </w:rPr>
                    <w:t>Жестикуляция судейства (показ, дискуссия).</w:t>
                  </w:r>
                </w:p>
                <w:p w:rsidR="006859F8" w:rsidRPr="006C62F0" w:rsidRDefault="008263D9" w:rsidP="00322FF6">
                  <w:pPr>
                    <w:pStyle w:val="a4"/>
                    <w:rPr>
                      <w:rFonts w:ascii="Times New Roman" w:hAnsi="Times New Roman"/>
                      <w:sz w:val="24"/>
                      <w:szCs w:val="24"/>
                    </w:rPr>
                  </w:pPr>
                  <w:r w:rsidRPr="008263D9">
                    <w:rPr>
                      <w:rFonts w:ascii="Times New Roman" w:hAnsi="Times New Roman"/>
                      <w:sz w:val="24"/>
                      <w:szCs w:val="24"/>
                      <w:u w:val="single"/>
                    </w:rPr>
                    <w:t>Подготовка к выполнению комплекса ГТО</w:t>
                  </w:r>
                  <w:r>
                    <w:rPr>
                      <w:rFonts w:ascii="Times New Roman" w:hAnsi="Times New Roman"/>
                      <w:sz w:val="24"/>
                      <w:szCs w:val="24"/>
                    </w:rPr>
                    <w:t>: подтягивание на высокой и низкой перекладине</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47.</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броска в корзину в усложненных условиях. Проведение игры «33» с 3-х очковой зоны</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48.</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Тактика защиты: совершенствование выбивания мяча. Заслон соперника, вырывание мяча.</w:t>
                  </w:r>
                  <w:r w:rsidR="00972527">
                    <w:rPr>
                      <w:rFonts w:ascii="Times New Roman" w:hAnsi="Times New Roman"/>
                      <w:sz w:val="24"/>
                      <w:szCs w:val="24"/>
                    </w:rPr>
                    <w:t xml:space="preserve"> </w:t>
                  </w: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49.</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перехвата мяча во время передач. Совершенствование атакующих маневров в парах.</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50.</w:t>
                  </w:r>
                </w:p>
              </w:tc>
              <w:tc>
                <w:tcPr>
                  <w:tcW w:w="6418" w:type="dxa"/>
                  <w:shd w:val="clear" w:color="auto" w:fill="auto"/>
                </w:tcPr>
                <w:p w:rsidR="008263D9" w:rsidRDefault="006859F8" w:rsidP="008263D9">
                  <w:pPr>
                    <w:pStyle w:val="a4"/>
                    <w:rPr>
                      <w:rFonts w:ascii="Times New Roman" w:hAnsi="Times New Roman"/>
                      <w:sz w:val="24"/>
                      <w:szCs w:val="24"/>
                    </w:rPr>
                  </w:pPr>
                  <w:r w:rsidRPr="006C62F0">
                    <w:rPr>
                      <w:rFonts w:ascii="Times New Roman" w:hAnsi="Times New Roman"/>
                      <w:sz w:val="24"/>
                      <w:szCs w:val="24"/>
                    </w:rPr>
                    <w:t>Техника: ведение баскетбольного мяча, остановка прыжком с последующим броском в кольцо. Двусторонняя игра.</w:t>
                  </w:r>
                  <w:r w:rsidR="008263D9">
                    <w:rPr>
                      <w:rFonts w:ascii="Times New Roman" w:hAnsi="Times New Roman"/>
                      <w:sz w:val="24"/>
                      <w:szCs w:val="24"/>
                    </w:rPr>
                    <w:t xml:space="preserve"> </w:t>
                  </w:r>
                </w:p>
                <w:p w:rsidR="008263D9" w:rsidRPr="006C62F0" w:rsidRDefault="008263D9" w:rsidP="00322FF6">
                  <w:pPr>
                    <w:pStyle w:val="a4"/>
                    <w:rPr>
                      <w:rFonts w:ascii="Times New Roman" w:hAnsi="Times New Roman"/>
                      <w:sz w:val="24"/>
                      <w:szCs w:val="24"/>
                    </w:rPr>
                  </w:pPr>
                  <w:r w:rsidRPr="008263D9">
                    <w:rPr>
                      <w:rFonts w:ascii="Times New Roman" w:hAnsi="Times New Roman"/>
                      <w:sz w:val="24"/>
                      <w:szCs w:val="24"/>
                      <w:u w:val="single"/>
                    </w:rPr>
                    <w:t>Подготовка к выполнению комплекса ГТО:</w:t>
                  </w:r>
                  <w:r>
                    <w:rPr>
                      <w:rFonts w:ascii="Times New Roman" w:hAnsi="Times New Roman"/>
                      <w:sz w:val="24"/>
                      <w:szCs w:val="24"/>
                    </w:rPr>
                    <w:t xml:space="preserve"> сгибание и разгибание рук в упоре лежа на полу (дев). Поднимание туловища из </w:t>
                  </w:r>
                  <w:proofErr w:type="gramStart"/>
                  <w:r>
                    <w:rPr>
                      <w:rFonts w:ascii="Times New Roman" w:hAnsi="Times New Roman"/>
                      <w:sz w:val="24"/>
                      <w:szCs w:val="24"/>
                    </w:rPr>
                    <w:t>положения</w:t>
                  </w:r>
                  <w:proofErr w:type="gramEnd"/>
                  <w:r>
                    <w:rPr>
                      <w:rFonts w:ascii="Times New Roman" w:hAnsi="Times New Roman"/>
                      <w:sz w:val="24"/>
                      <w:szCs w:val="24"/>
                    </w:rPr>
                    <w:t xml:space="preserve"> лежа на спине за 1 мин.</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51.</w:t>
                  </w:r>
                </w:p>
              </w:tc>
              <w:tc>
                <w:tcPr>
                  <w:tcW w:w="6418" w:type="dxa"/>
                  <w:shd w:val="clear" w:color="auto" w:fill="auto"/>
                </w:tcPr>
                <w:p w:rsidR="008263D9" w:rsidRDefault="006859F8" w:rsidP="00322FF6">
                  <w:pPr>
                    <w:pStyle w:val="a4"/>
                    <w:rPr>
                      <w:rFonts w:ascii="Times New Roman" w:hAnsi="Times New Roman"/>
                      <w:sz w:val="24"/>
                      <w:szCs w:val="24"/>
                    </w:rPr>
                  </w:pPr>
                  <w:r w:rsidRPr="006C62F0">
                    <w:rPr>
                      <w:rFonts w:ascii="Times New Roman" w:hAnsi="Times New Roman"/>
                      <w:sz w:val="24"/>
                      <w:szCs w:val="24"/>
                    </w:rPr>
                    <w:t xml:space="preserve">Тактика: защиты - опека соперника. Повороты и их варианты. </w:t>
                  </w:r>
                  <w:r w:rsidR="00972527">
                    <w:rPr>
                      <w:rFonts w:ascii="Times New Roman" w:hAnsi="Times New Roman"/>
                      <w:sz w:val="24"/>
                      <w:szCs w:val="24"/>
                    </w:rPr>
                    <w:t xml:space="preserve"> </w:t>
                  </w:r>
                  <w:r w:rsidRPr="006C62F0">
                    <w:rPr>
                      <w:rFonts w:ascii="Times New Roman" w:hAnsi="Times New Roman"/>
                      <w:sz w:val="24"/>
                      <w:szCs w:val="24"/>
                    </w:rPr>
                    <w:t>Двусторонняя игра.</w:t>
                  </w:r>
                  <w:r w:rsidR="008263D9">
                    <w:rPr>
                      <w:rFonts w:ascii="Times New Roman" w:hAnsi="Times New Roman"/>
                      <w:sz w:val="24"/>
                      <w:szCs w:val="24"/>
                    </w:rPr>
                    <w:t xml:space="preserve"> </w:t>
                  </w:r>
                </w:p>
                <w:p w:rsidR="006859F8" w:rsidRPr="006C62F0" w:rsidRDefault="008D291F" w:rsidP="008D291F">
                  <w:pPr>
                    <w:pStyle w:val="a4"/>
                    <w:rPr>
                      <w:rFonts w:ascii="Times New Roman" w:hAnsi="Times New Roman"/>
                      <w:sz w:val="24"/>
                      <w:szCs w:val="24"/>
                    </w:rPr>
                  </w:pPr>
                  <w:r>
                    <w:rPr>
                      <w:rFonts w:ascii="Times New Roman" w:hAnsi="Times New Roman"/>
                      <w:sz w:val="24"/>
                      <w:szCs w:val="24"/>
                      <w:u w:val="single"/>
                    </w:rPr>
                    <w:t>Промежуточное т</w:t>
                  </w:r>
                  <w:r w:rsidR="008263D9" w:rsidRPr="00972527">
                    <w:rPr>
                      <w:rFonts w:ascii="Times New Roman" w:hAnsi="Times New Roman"/>
                      <w:sz w:val="24"/>
                      <w:szCs w:val="24"/>
                      <w:u w:val="single"/>
                    </w:rPr>
                    <w:t>естирование:</w:t>
                  </w:r>
                  <w:r w:rsidR="008263D9">
                    <w:rPr>
                      <w:rFonts w:ascii="Times New Roman" w:hAnsi="Times New Roman"/>
                      <w:sz w:val="24"/>
                      <w:szCs w:val="24"/>
                    </w:rPr>
                    <w:t xml:space="preserve"> 4х9м, прыжок в длину с места.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52.</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Проведение </w:t>
                  </w:r>
                  <w:proofErr w:type="spellStart"/>
                  <w:proofErr w:type="gramStart"/>
                  <w:r w:rsidRPr="006C62F0">
                    <w:rPr>
                      <w:rFonts w:ascii="Times New Roman" w:hAnsi="Times New Roman"/>
                      <w:sz w:val="24"/>
                      <w:szCs w:val="24"/>
                    </w:rPr>
                    <w:t>п</w:t>
                  </w:r>
                  <w:proofErr w:type="spellEnd"/>
                  <w:proofErr w:type="gramEnd"/>
                  <w:r w:rsidRPr="006C62F0">
                    <w:rPr>
                      <w:rFonts w:ascii="Times New Roman" w:hAnsi="Times New Roman"/>
                      <w:sz w:val="24"/>
                      <w:szCs w:val="24"/>
                    </w:rPr>
                    <w:t>/и с элементами ведения и бросков в корзину.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53.</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техники нападения в игре: перемещения по площадке (различные варианты).</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54.</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передачи мяча (двумя руками от груди, одной от плеча, двумя руками из-за головы).</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55.</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ведения мяча (</w:t>
                  </w:r>
                  <w:proofErr w:type="gramStart"/>
                  <w:r w:rsidRPr="006C62F0">
                    <w:rPr>
                      <w:rFonts w:ascii="Times New Roman" w:hAnsi="Times New Roman"/>
                      <w:sz w:val="24"/>
                      <w:szCs w:val="24"/>
                    </w:rPr>
                    <w:t>левой</w:t>
                  </w:r>
                  <w:proofErr w:type="gramEnd"/>
                  <w:r w:rsidRPr="006C62F0">
                    <w:rPr>
                      <w:rFonts w:ascii="Times New Roman" w:hAnsi="Times New Roman"/>
                      <w:sz w:val="24"/>
                      <w:szCs w:val="24"/>
                    </w:rPr>
                    <w:t>, правой, попеременно).</w:t>
                  </w:r>
                  <w:r w:rsidR="00972527">
                    <w:rPr>
                      <w:rFonts w:ascii="Times New Roman" w:hAnsi="Times New Roman"/>
                      <w:sz w:val="24"/>
                      <w:szCs w:val="24"/>
                    </w:rPr>
                    <w:t xml:space="preserve"> </w:t>
                  </w: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56.</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броска в корзину после ведения.</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57.</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Совершенствование тактики игры: заслоны, опека противника (различные варианты).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Совершенствование ведения баскетбольного мяча (дриблинг). </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58.</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Обучение и совершенствование бросков мяча одной и двумя руками снизу. Обучение броску мяча одной рукой </w:t>
                  </w:r>
                  <w:r w:rsidRPr="006C62F0">
                    <w:rPr>
                      <w:rFonts w:ascii="Times New Roman" w:hAnsi="Times New Roman"/>
                      <w:sz w:val="24"/>
                      <w:szCs w:val="24"/>
                    </w:rPr>
                    <w:lastRenderedPageBreak/>
                    <w:t>от плеча с места.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lastRenderedPageBreak/>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lastRenderedPageBreak/>
                    <w:t>59.</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техники дриблинга (различные упражнения для овладения техникой).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60.</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Эстафеты с техникой ведения и передачи баскетбольного мяча. Изучение и совершенствование отвлекающих действий. Двусторонняя игра с забиванием мяча с 3-х очковой зоны.</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61.</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Броски мяча в корзину с 3-х очковой зоны. Обучение и совершенствование прикрытия мяча при бросках в корзину. Проведение эстафет с баскетбольным мячом.</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 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62.</w:t>
                  </w:r>
                </w:p>
              </w:tc>
              <w:tc>
                <w:tcPr>
                  <w:tcW w:w="6418" w:type="dxa"/>
                  <w:shd w:val="clear" w:color="auto" w:fill="auto"/>
                </w:tcPr>
                <w:p w:rsidR="00972527" w:rsidRDefault="006859F8" w:rsidP="00972527">
                  <w:pPr>
                    <w:pStyle w:val="a4"/>
                    <w:rPr>
                      <w:rFonts w:ascii="Times New Roman" w:hAnsi="Times New Roman"/>
                      <w:sz w:val="24"/>
                      <w:szCs w:val="24"/>
                    </w:rPr>
                  </w:pPr>
                  <w:r w:rsidRPr="006C62F0">
                    <w:rPr>
                      <w:rFonts w:ascii="Times New Roman" w:hAnsi="Times New Roman"/>
                      <w:sz w:val="24"/>
                      <w:szCs w:val="24"/>
                    </w:rPr>
                    <w:t>Совершенствование техники защиты, исходное положение защитника, его перемещения, выбивания и вырывания мяча. Двусторонняя игра.</w:t>
                  </w:r>
                  <w:r w:rsidR="00972527" w:rsidRPr="006C62F0">
                    <w:rPr>
                      <w:rFonts w:ascii="Times New Roman" w:hAnsi="Times New Roman"/>
                      <w:sz w:val="24"/>
                      <w:szCs w:val="24"/>
                    </w:rPr>
                    <w:t xml:space="preserve"> О.Ф.П. (на спортивной площадке и в зале). </w:t>
                  </w:r>
                </w:p>
                <w:p w:rsidR="006859F8" w:rsidRPr="006C62F0" w:rsidRDefault="00972527" w:rsidP="00322FF6">
                  <w:pPr>
                    <w:pStyle w:val="a4"/>
                    <w:rPr>
                      <w:rFonts w:ascii="Times New Roman" w:hAnsi="Times New Roman"/>
                      <w:sz w:val="24"/>
                      <w:szCs w:val="24"/>
                    </w:rPr>
                  </w:pPr>
                  <w:r w:rsidRPr="00972527">
                    <w:rPr>
                      <w:rFonts w:ascii="Times New Roman" w:hAnsi="Times New Roman"/>
                      <w:sz w:val="24"/>
                      <w:szCs w:val="24"/>
                      <w:u w:val="single"/>
                    </w:rPr>
                    <w:t>Тестирование:</w:t>
                  </w:r>
                  <w:r>
                    <w:rPr>
                      <w:rFonts w:ascii="Times New Roman" w:hAnsi="Times New Roman"/>
                      <w:sz w:val="24"/>
                      <w:szCs w:val="24"/>
                    </w:rPr>
                    <w:t xml:space="preserve"> </w:t>
                  </w:r>
                  <w:r w:rsidR="00025369" w:rsidRPr="00025369">
                    <w:rPr>
                      <w:rFonts w:ascii="Times New Roman" w:hAnsi="Times New Roman" w:cs="Times New Roman"/>
                      <w:sz w:val="24"/>
                      <w:szCs w:val="24"/>
                    </w:rPr>
                    <w:t>6х5.</w:t>
                  </w:r>
                  <w:r w:rsidRPr="00025369">
                    <w:rPr>
                      <w:rFonts w:ascii="Times New Roman" w:hAnsi="Times New Roman" w:cs="Times New Roman"/>
                      <w:sz w:val="24"/>
                      <w:szCs w:val="24"/>
                    </w:rPr>
                    <w:t>м</w:t>
                  </w:r>
                  <w:r>
                    <w:rPr>
                      <w:rFonts w:ascii="Times New Roman" w:hAnsi="Times New Roman"/>
                      <w:sz w:val="24"/>
                      <w:szCs w:val="24"/>
                    </w:rPr>
                    <w:t>, прыжок в длину с разбега.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63.</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Обучение совершенствование атакующих действий (разыгрывание комбинаций на двоих и троих).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64.</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Совершенствование перехватов мяча во время передач. Совершенствование ведения и передачи мяча в различных условиях. </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65.</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Обучение и совершенствование выбивания мяча во время ведения. Совершенствование бросков в кольцо после ведения.</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66.</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Упражнения для изучения и совершенствования техники противодействия выходам нападающего без мяча.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Совершенствование бросков в корзину со штрафной линии. </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67.</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Изучение и совершенствование постановки заслонов. Совершенствование ведения мяча (правой, левой руками). </w:t>
                  </w:r>
                </w:p>
                <w:p w:rsidR="006859F8" w:rsidRDefault="006859F8" w:rsidP="00322FF6">
                  <w:pPr>
                    <w:pStyle w:val="a4"/>
                    <w:rPr>
                      <w:rFonts w:ascii="Times New Roman" w:hAnsi="Times New Roman"/>
                      <w:sz w:val="24"/>
                      <w:szCs w:val="24"/>
                    </w:rPr>
                  </w:pPr>
                  <w:r w:rsidRPr="006C62F0">
                    <w:rPr>
                      <w:rFonts w:ascii="Times New Roman" w:hAnsi="Times New Roman"/>
                      <w:sz w:val="24"/>
                      <w:szCs w:val="24"/>
                    </w:rPr>
                    <w:t>Совершенствование остановки (различные варианты). Двусторонняя игра.</w:t>
                  </w:r>
                </w:p>
                <w:p w:rsidR="008263D9" w:rsidRPr="006C62F0" w:rsidRDefault="008263D9" w:rsidP="008263D9">
                  <w:pPr>
                    <w:pStyle w:val="a4"/>
                    <w:rPr>
                      <w:rFonts w:ascii="Times New Roman" w:hAnsi="Times New Roman"/>
                      <w:sz w:val="24"/>
                      <w:szCs w:val="24"/>
                    </w:rPr>
                  </w:pPr>
                  <w:r w:rsidRPr="00972527">
                    <w:rPr>
                      <w:rFonts w:ascii="Times New Roman" w:hAnsi="Times New Roman"/>
                      <w:sz w:val="24"/>
                      <w:szCs w:val="24"/>
                      <w:u w:val="single"/>
                    </w:rPr>
                    <w:t>Подготовка к сдаче комплекса ГТО:</w:t>
                  </w:r>
                  <w:r>
                    <w:rPr>
                      <w:rFonts w:ascii="Times New Roman" w:hAnsi="Times New Roman"/>
                      <w:sz w:val="24"/>
                      <w:szCs w:val="24"/>
                    </w:rPr>
                    <w:t xml:space="preserve"> 60м, прыжки в длину с места и с разбега, метание мяча на дальность.</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r w:rsidR="006859F8" w:rsidTr="00322FF6">
              <w:tc>
                <w:tcPr>
                  <w:tcW w:w="885"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68.</w:t>
                  </w:r>
                </w:p>
              </w:tc>
              <w:tc>
                <w:tcPr>
                  <w:tcW w:w="6418"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 xml:space="preserve">Совершенствование упражнений в парах и тройках с баскетбольным мячом. </w:t>
                  </w:r>
                </w:p>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Двусторонняя игра.</w:t>
                  </w:r>
                </w:p>
              </w:tc>
              <w:tc>
                <w:tcPr>
                  <w:tcW w:w="1713" w:type="dxa"/>
                  <w:shd w:val="clear" w:color="auto" w:fill="auto"/>
                </w:tcPr>
                <w:p w:rsidR="006859F8" w:rsidRPr="006C62F0" w:rsidRDefault="006859F8" w:rsidP="00322FF6">
                  <w:pPr>
                    <w:pStyle w:val="a4"/>
                    <w:rPr>
                      <w:rFonts w:ascii="Times New Roman" w:hAnsi="Times New Roman"/>
                      <w:sz w:val="24"/>
                      <w:szCs w:val="24"/>
                    </w:rPr>
                  </w:pPr>
                  <w:r w:rsidRPr="006C62F0">
                    <w:rPr>
                      <w:rFonts w:ascii="Times New Roman" w:hAnsi="Times New Roman"/>
                      <w:sz w:val="24"/>
                      <w:szCs w:val="24"/>
                    </w:rPr>
                    <w:t>1</w:t>
                  </w:r>
                </w:p>
              </w:tc>
              <w:tc>
                <w:tcPr>
                  <w:tcW w:w="1179" w:type="dxa"/>
                  <w:shd w:val="clear" w:color="auto" w:fill="auto"/>
                </w:tcPr>
                <w:p w:rsidR="006859F8" w:rsidRPr="006C62F0" w:rsidRDefault="006859F8" w:rsidP="00322FF6">
                  <w:pPr>
                    <w:pStyle w:val="a4"/>
                    <w:rPr>
                      <w:rFonts w:ascii="Times New Roman" w:hAnsi="Times New Roman"/>
                      <w:sz w:val="24"/>
                      <w:szCs w:val="24"/>
                    </w:rPr>
                  </w:pPr>
                </w:p>
              </w:tc>
            </w:tr>
          </w:tbl>
          <w:p w:rsidR="006859F8" w:rsidRDefault="006859F8" w:rsidP="00322FF6"/>
        </w:tc>
      </w:tr>
    </w:tbl>
    <w:p w:rsidR="006859F8" w:rsidRDefault="006859F8" w:rsidP="006859F8"/>
    <w:p w:rsidR="006859F8" w:rsidRDefault="006859F8" w:rsidP="006859F8">
      <w:pPr>
        <w:pStyle w:val="2"/>
        <w:jc w:val="center"/>
        <w:rPr>
          <w:rFonts w:ascii="Times New Roman" w:hAnsi="Times New Roman" w:cs="Times New Roman"/>
          <w:i w:val="0"/>
          <w:sz w:val="24"/>
          <w:szCs w:val="24"/>
        </w:rPr>
      </w:pPr>
    </w:p>
    <w:p w:rsidR="006859F8" w:rsidRDefault="006859F8" w:rsidP="006859F8">
      <w:pPr>
        <w:pStyle w:val="2"/>
        <w:jc w:val="center"/>
        <w:rPr>
          <w:rFonts w:ascii="Times New Roman" w:hAnsi="Times New Roman" w:cs="Times New Roman"/>
          <w:i w:val="0"/>
          <w:sz w:val="24"/>
          <w:szCs w:val="24"/>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972527" w:rsidRDefault="00972527" w:rsidP="00D476EB">
      <w:pPr>
        <w:pStyle w:val="a4"/>
        <w:jc w:val="center"/>
        <w:rPr>
          <w:rFonts w:ascii="Times New Roman" w:hAnsi="Times New Roman"/>
          <w:b/>
          <w:i/>
          <w:sz w:val="28"/>
          <w:szCs w:val="28"/>
        </w:rPr>
      </w:pPr>
    </w:p>
    <w:p w:rsidR="00D476EB" w:rsidRPr="00515ED3" w:rsidRDefault="00D476EB" w:rsidP="00D476EB">
      <w:pPr>
        <w:pStyle w:val="a4"/>
        <w:jc w:val="center"/>
        <w:rPr>
          <w:rFonts w:ascii="Times New Roman" w:hAnsi="Times New Roman"/>
          <w:b/>
          <w:i/>
          <w:sz w:val="28"/>
          <w:szCs w:val="28"/>
        </w:rPr>
      </w:pPr>
      <w:r w:rsidRPr="00515ED3">
        <w:rPr>
          <w:rFonts w:ascii="Times New Roman" w:hAnsi="Times New Roman"/>
          <w:b/>
          <w:i/>
          <w:sz w:val="28"/>
          <w:szCs w:val="28"/>
        </w:rPr>
        <w:t>СОДЕРЖАНИЕ (68 часов)</w:t>
      </w:r>
    </w:p>
    <w:p w:rsidR="00D476EB" w:rsidRPr="00515ED3" w:rsidRDefault="00D476EB" w:rsidP="00D476EB">
      <w:pPr>
        <w:pStyle w:val="a4"/>
        <w:jc w:val="center"/>
        <w:rPr>
          <w:rFonts w:ascii="Times New Roman" w:hAnsi="Times New Roman"/>
          <w:b/>
          <w:i/>
          <w:sz w:val="28"/>
          <w:szCs w:val="28"/>
        </w:rPr>
      </w:pPr>
      <w:r w:rsidRPr="00515ED3">
        <w:rPr>
          <w:rFonts w:ascii="Times New Roman" w:hAnsi="Times New Roman"/>
          <w:b/>
          <w:i/>
          <w:sz w:val="28"/>
          <w:szCs w:val="28"/>
        </w:rPr>
        <w:t>(1 год обучения)</w:t>
      </w:r>
    </w:p>
    <w:p w:rsidR="00D476EB" w:rsidRPr="00515ED3" w:rsidRDefault="00D476EB" w:rsidP="00D476EB">
      <w:pPr>
        <w:pStyle w:val="a4"/>
        <w:rPr>
          <w:rFonts w:ascii="Times New Roman" w:hAnsi="Times New Roman"/>
          <w:sz w:val="24"/>
          <w:szCs w:val="24"/>
        </w:rPr>
      </w:pPr>
    </w:p>
    <w:p w:rsidR="00D476EB" w:rsidRPr="00515ED3" w:rsidRDefault="00D476EB" w:rsidP="00D476EB">
      <w:pPr>
        <w:pStyle w:val="a4"/>
        <w:jc w:val="center"/>
        <w:rPr>
          <w:rFonts w:ascii="Times New Roman" w:hAnsi="Times New Roman"/>
          <w:b/>
          <w:bCs/>
          <w:sz w:val="24"/>
          <w:szCs w:val="24"/>
        </w:rPr>
      </w:pPr>
      <w:r>
        <w:rPr>
          <w:rFonts w:ascii="Times New Roman" w:hAnsi="Times New Roman"/>
          <w:b/>
          <w:bCs/>
          <w:sz w:val="24"/>
          <w:szCs w:val="24"/>
        </w:rPr>
        <w:t xml:space="preserve">Основы знаний </w:t>
      </w:r>
      <w:r w:rsidRPr="00515ED3">
        <w:rPr>
          <w:rFonts w:ascii="Times New Roman" w:hAnsi="Times New Roman"/>
          <w:b/>
          <w:bCs/>
          <w:sz w:val="24"/>
          <w:szCs w:val="24"/>
        </w:rPr>
        <w:t xml:space="preserve"> физкультурной деятельности (3 часа)</w:t>
      </w:r>
    </w:p>
    <w:p w:rsidR="00D476EB" w:rsidRPr="00515ED3" w:rsidRDefault="008D291F" w:rsidP="00D476EB">
      <w:pPr>
        <w:pStyle w:val="a4"/>
        <w:rPr>
          <w:rFonts w:ascii="Times New Roman" w:hAnsi="Times New Roman"/>
          <w:sz w:val="24"/>
          <w:szCs w:val="24"/>
        </w:rPr>
      </w:pPr>
      <w:r>
        <w:rPr>
          <w:rFonts w:ascii="Times New Roman" w:hAnsi="Times New Roman"/>
          <w:sz w:val="24"/>
          <w:szCs w:val="24"/>
        </w:rPr>
        <w:t xml:space="preserve">    </w:t>
      </w:r>
      <w:r w:rsidR="00D476EB" w:rsidRPr="00515ED3">
        <w:rPr>
          <w:rFonts w:ascii="Times New Roman" w:hAnsi="Times New Roman"/>
          <w:sz w:val="24"/>
          <w:szCs w:val="24"/>
        </w:rPr>
        <w:t>В разделе «Основы знаний» представлен материал, способствующий расширению знаний учащихся о собственном организме, о гигиенических требованиях, об избранном виде спорта, о возможностях человека, его культуре и ценностных ориентациях.</w:t>
      </w:r>
    </w:p>
    <w:p w:rsidR="00D476EB" w:rsidRPr="00515ED3" w:rsidRDefault="008D291F" w:rsidP="00D476EB">
      <w:pPr>
        <w:pStyle w:val="a4"/>
        <w:rPr>
          <w:rFonts w:ascii="Times New Roman" w:hAnsi="Times New Roman"/>
          <w:sz w:val="24"/>
          <w:szCs w:val="24"/>
        </w:rPr>
      </w:pPr>
      <w:r>
        <w:rPr>
          <w:rFonts w:ascii="Times New Roman" w:hAnsi="Times New Roman"/>
          <w:sz w:val="24"/>
          <w:szCs w:val="24"/>
        </w:rPr>
        <w:t xml:space="preserve">    </w:t>
      </w:r>
      <w:r w:rsidR="00D476EB" w:rsidRPr="00515ED3">
        <w:rPr>
          <w:rFonts w:ascii="Times New Roman" w:hAnsi="Times New Roman"/>
          <w:sz w:val="24"/>
          <w:szCs w:val="24"/>
        </w:rPr>
        <w:t xml:space="preserve">Правила техники безопасности, страховка и самостраховка. Общее и индивидуальное развитие человека. Физкультурно-спортивная этика. Стресс. Влияние стресса на состояние здоровья. Гигиена. Гигиенические основы занятия физическими упражнениями. Влияние игровой деятельности на формирование </w:t>
      </w:r>
      <w:proofErr w:type="gramStart"/>
      <w:r w:rsidR="00D476EB" w:rsidRPr="00515ED3">
        <w:rPr>
          <w:rFonts w:ascii="Times New Roman" w:hAnsi="Times New Roman"/>
          <w:sz w:val="24"/>
          <w:szCs w:val="24"/>
        </w:rPr>
        <w:t>коммуникативных</w:t>
      </w:r>
      <w:proofErr w:type="gramEnd"/>
      <w:r w:rsidR="00D476EB" w:rsidRPr="00515ED3">
        <w:rPr>
          <w:rFonts w:ascii="Times New Roman" w:hAnsi="Times New Roman"/>
          <w:sz w:val="24"/>
          <w:szCs w:val="24"/>
        </w:rPr>
        <w:t xml:space="preserve"> качеств личности.</w:t>
      </w:r>
      <w:r w:rsidR="00972527">
        <w:rPr>
          <w:rFonts w:ascii="Times New Roman" w:hAnsi="Times New Roman"/>
          <w:sz w:val="24"/>
          <w:szCs w:val="24"/>
        </w:rPr>
        <w:t xml:space="preserve"> Комплекс</w:t>
      </w:r>
      <w:r>
        <w:rPr>
          <w:rFonts w:ascii="Times New Roman" w:hAnsi="Times New Roman"/>
          <w:sz w:val="24"/>
          <w:szCs w:val="24"/>
        </w:rPr>
        <w:t xml:space="preserve"> ГТО в общеобразовательной организации. Физическая подготовка – основа успешного выполнения нормативов комплекса ГТО.</w:t>
      </w:r>
    </w:p>
    <w:p w:rsidR="00D476EB" w:rsidRPr="00515ED3" w:rsidRDefault="00D476EB" w:rsidP="00025369">
      <w:pPr>
        <w:pStyle w:val="a4"/>
        <w:jc w:val="center"/>
        <w:rPr>
          <w:rFonts w:ascii="Times New Roman" w:hAnsi="Times New Roman"/>
          <w:b/>
          <w:sz w:val="24"/>
          <w:szCs w:val="24"/>
        </w:rPr>
      </w:pPr>
      <w:r w:rsidRPr="00515ED3">
        <w:rPr>
          <w:rFonts w:ascii="Times New Roman" w:hAnsi="Times New Roman"/>
          <w:b/>
          <w:sz w:val="24"/>
          <w:szCs w:val="24"/>
        </w:rPr>
        <w:t xml:space="preserve">Способы </w:t>
      </w:r>
      <w:proofErr w:type="gramStart"/>
      <w:r w:rsidRPr="00515ED3">
        <w:rPr>
          <w:rFonts w:ascii="Times New Roman" w:hAnsi="Times New Roman"/>
          <w:b/>
          <w:sz w:val="24"/>
          <w:szCs w:val="24"/>
        </w:rPr>
        <w:t>физкультурной</w:t>
      </w:r>
      <w:proofErr w:type="gramEnd"/>
      <w:r w:rsidRPr="00515ED3">
        <w:rPr>
          <w:rFonts w:ascii="Times New Roman" w:hAnsi="Times New Roman"/>
          <w:b/>
          <w:sz w:val="24"/>
          <w:szCs w:val="24"/>
        </w:rPr>
        <w:t xml:space="preserve"> деятельности (65 часов)</w:t>
      </w:r>
    </w:p>
    <w:p w:rsidR="00D476EB" w:rsidRPr="00515ED3" w:rsidRDefault="00D476EB" w:rsidP="00D476EB">
      <w:pPr>
        <w:pStyle w:val="a4"/>
        <w:rPr>
          <w:rFonts w:ascii="Times New Roman" w:hAnsi="Times New Roman"/>
          <w:sz w:val="24"/>
          <w:szCs w:val="24"/>
        </w:rPr>
      </w:pPr>
      <w:r w:rsidRPr="00515ED3">
        <w:rPr>
          <w:rFonts w:ascii="Times New Roman" w:hAnsi="Times New Roman"/>
          <w:sz w:val="24"/>
          <w:szCs w:val="24"/>
        </w:rPr>
        <w:t xml:space="preserve"> В разделе «Общая физическая подготовка» даны упражнения, строевые команды и </w:t>
      </w:r>
      <w:proofErr w:type="gramStart"/>
      <w:r w:rsidRPr="00515ED3">
        <w:rPr>
          <w:rFonts w:ascii="Times New Roman" w:hAnsi="Times New Roman"/>
          <w:sz w:val="24"/>
          <w:szCs w:val="24"/>
        </w:rPr>
        <w:t>другие</w:t>
      </w:r>
      <w:proofErr w:type="gramEnd"/>
      <w:r w:rsidRPr="00515ED3">
        <w:rPr>
          <w:rFonts w:ascii="Times New Roman" w:hAnsi="Times New Roman"/>
          <w:sz w:val="24"/>
          <w:szCs w:val="24"/>
        </w:rPr>
        <w:t xml:space="preserve"> </w:t>
      </w:r>
      <w:r w:rsidR="008D291F">
        <w:rPr>
          <w:rFonts w:ascii="Times New Roman" w:hAnsi="Times New Roman"/>
          <w:sz w:val="24"/>
          <w:szCs w:val="24"/>
        </w:rPr>
        <w:t>специальные</w:t>
      </w:r>
      <w:r w:rsidRPr="00515ED3">
        <w:rPr>
          <w:rFonts w:ascii="Times New Roman" w:hAnsi="Times New Roman"/>
          <w:sz w:val="24"/>
          <w:szCs w:val="24"/>
        </w:rPr>
        <w:t xml:space="preserve"> двигательные действия, которые способствуют формированию общей культуры движений, развивают определенные двигательные качества:</w:t>
      </w:r>
    </w:p>
    <w:p w:rsidR="00D476EB" w:rsidRPr="00515ED3" w:rsidRDefault="00D476EB" w:rsidP="008D291F">
      <w:pPr>
        <w:pStyle w:val="a4"/>
        <w:jc w:val="center"/>
        <w:rPr>
          <w:rFonts w:ascii="Times New Roman" w:hAnsi="Times New Roman"/>
          <w:iCs/>
          <w:sz w:val="24"/>
          <w:szCs w:val="24"/>
        </w:rPr>
      </w:pPr>
      <w:r w:rsidRPr="00515ED3">
        <w:rPr>
          <w:rFonts w:ascii="Times New Roman" w:hAnsi="Times New Roman"/>
          <w:b/>
          <w:iCs/>
          <w:sz w:val="24"/>
          <w:szCs w:val="24"/>
        </w:rPr>
        <w:t>Общеразвивающие упражнения (15 часов)</w:t>
      </w:r>
    </w:p>
    <w:p w:rsidR="00D476EB" w:rsidRPr="00515ED3" w:rsidRDefault="008D291F" w:rsidP="00D476EB">
      <w:pPr>
        <w:pStyle w:val="a4"/>
        <w:rPr>
          <w:rFonts w:ascii="Times New Roman" w:hAnsi="Times New Roman"/>
          <w:sz w:val="24"/>
          <w:szCs w:val="24"/>
        </w:rPr>
      </w:pPr>
      <w:r>
        <w:rPr>
          <w:rFonts w:ascii="Times New Roman" w:hAnsi="Times New Roman"/>
          <w:iCs/>
          <w:sz w:val="24"/>
          <w:szCs w:val="24"/>
        </w:rPr>
        <w:t xml:space="preserve">   </w:t>
      </w:r>
      <w:r w:rsidR="00D476EB" w:rsidRPr="00515ED3">
        <w:rPr>
          <w:rFonts w:ascii="Times New Roman" w:hAnsi="Times New Roman"/>
          <w:b/>
          <w:bCs/>
          <w:sz w:val="24"/>
          <w:szCs w:val="24"/>
        </w:rPr>
        <w:t xml:space="preserve">Развитие силовых способностей: </w:t>
      </w:r>
      <w:r w:rsidR="00D476EB" w:rsidRPr="00515ED3">
        <w:rPr>
          <w:rFonts w:ascii="Times New Roman" w:hAnsi="Times New Roman"/>
          <w:sz w:val="24"/>
          <w:szCs w:val="24"/>
        </w:rPr>
        <w:t>комплексы общеразвивающих и локально воздействующих упражнений с внешними отягощениями (масса собственного тела, гантели, эспандер, набивные мячи, штанга и т.д.); прыжковые упражнения со скакалкой, с дополнительным отягощением; подтягивание туловища на гимнастической перекладине; преодоление комбинированных полос препятствий; подвижные игры с силовой направленностью.</w:t>
      </w:r>
    </w:p>
    <w:p w:rsidR="00D476EB" w:rsidRPr="00515ED3" w:rsidRDefault="00D476EB" w:rsidP="00D476EB">
      <w:pPr>
        <w:pStyle w:val="a4"/>
        <w:rPr>
          <w:rFonts w:ascii="Times New Roman" w:hAnsi="Times New Roman"/>
          <w:sz w:val="24"/>
          <w:szCs w:val="24"/>
        </w:rPr>
      </w:pPr>
      <w:r w:rsidRPr="00515ED3">
        <w:rPr>
          <w:rFonts w:ascii="Times New Roman" w:hAnsi="Times New Roman"/>
          <w:b/>
          <w:bCs/>
          <w:sz w:val="24"/>
          <w:szCs w:val="24"/>
        </w:rPr>
        <w:t xml:space="preserve">Развитие скоростных способностей: </w:t>
      </w:r>
      <w:r w:rsidRPr="00515ED3">
        <w:rPr>
          <w:rFonts w:ascii="Times New Roman" w:hAnsi="Times New Roman"/>
          <w:sz w:val="24"/>
          <w:szCs w:val="24"/>
        </w:rPr>
        <w:t>бег на месте в максимальном темпе; «</w:t>
      </w:r>
      <w:proofErr w:type="gramStart"/>
      <w:r w:rsidRPr="00515ED3">
        <w:rPr>
          <w:rFonts w:ascii="Times New Roman" w:hAnsi="Times New Roman"/>
          <w:sz w:val="24"/>
          <w:szCs w:val="24"/>
        </w:rPr>
        <w:t>челночный</w:t>
      </w:r>
      <w:proofErr w:type="gramEnd"/>
      <w:r w:rsidRPr="00515ED3">
        <w:rPr>
          <w:rFonts w:ascii="Times New Roman" w:hAnsi="Times New Roman"/>
          <w:sz w:val="24"/>
          <w:szCs w:val="24"/>
        </w:rPr>
        <w:t xml:space="preserve"> бег»; бег по разметкам и на дистанцию </w:t>
      </w:r>
      <w:smartTag w:uri="urn:schemas-microsoft-com:office:smarttags" w:element="metricconverter">
        <w:smartTagPr>
          <w:attr w:name="ProductID" w:val="20 метров"/>
        </w:smartTagPr>
        <w:r w:rsidRPr="00515ED3">
          <w:rPr>
            <w:rFonts w:ascii="Times New Roman" w:hAnsi="Times New Roman"/>
            <w:sz w:val="24"/>
            <w:szCs w:val="24"/>
          </w:rPr>
          <w:t>20 метров</w:t>
        </w:r>
      </w:smartTag>
      <w:r w:rsidRPr="00515ED3">
        <w:rPr>
          <w:rFonts w:ascii="Times New Roman" w:hAnsi="Times New Roman"/>
          <w:sz w:val="24"/>
          <w:szCs w:val="24"/>
        </w:rPr>
        <w:t xml:space="preserve"> с максимальной скоростью; бег с ускорениями из различных исходных положений; эстафеты и подвижные игры со скоростной направленностью.</w:t>
      </w:r>
    </w:p>
    <w:p w:rsidR="00D476EB" w:rsidRPr="00515ED3" w:rsidRDefault="00D476EB" w:rsidP="00D476EB">
      <w:pPr>
        <w:pStyle w:val="a4"/>
        <w:rPr>
          <w:rFonts w:ascii="Times New Roman" w:hAnsi="Times New Roman"/>
          <w:sz w:val="24"/>
          <w:szCs w:val="24"/>
        </w:rPr>
      </w:pPr>
      <w:r w:rsidRPr="00515ED3">
        <w:rPr>
          <w:rFonts w:ascii="Times New Roman" w:hAnsi="Times New Roman"/>
          <w:b/>
          <w:bCs/>
          <w:sz w:val="24"/>
          <w:szCs w:val="24"/>
        </w:rPr>
        <w:t xml:space="preserve">Развитие выносливости: </w:t>
      </w:r>
      <w:r w:rsidRPr="00515ED3">
        <w:rPr>
          <w:rFonts w:ascii="Times New Roman" w:hAnsi="Times New Roman"/>
          <w:sz w:val="24"/>
          <w:szCs w:val="24"/>
        </w:rPr>
        <w:t>равномерный бег в режимах умеренной и большой интенсивности; повторный бег в режиме максимальной и субмаксимальной интенсивности; «кроссовый» бег.</w:t>
      </w:r>
    </w:p>
    <w:p w:rsidR="00D476EB" w:rsidRPr="00515ED3" w:rsidRDefault="00D476EB" w:rsidP="00D476EB">
      <w:pPr>
        <w:pStyle w:val="a4"/>
        <w:rPr>
          <w:rFonts w:ascii="Times New Roman" w:hAnsi="Times New Roman"/>
          <w:sz w:val="24"/>
          <w:szCs w:val="24"/>
        </w:rPr>
      </w:pPr>
      <w:r w:rsidRPr="00515ED3">
        <w:rPr>
          <w:rFonts w:ascii="Times New Roman" w:hAnsi="Times New Roman"/>
          <w:b/>
          <w:bCs/>
          <w:sz w:val="24"/>
          <w:szCs w:val="24"/>
        </w:rPr>
        <w:t xml:space="preserve">Развитие координации: </w:t>
      </w:r>
      <w:r w:rsidRPr="00515ED3">
        <w:rPr>
          <w:rFonts w:ascii="Times New Roman" w:hAnsi="Times New Roman"/>
          <w:sz w:val="24"/>
          <w:szCs w:val="24"/>
        </w:rPr>
        <w:t>специализированные комплексы упражнений на развитие координации.</w:t>
      </w:r>
    </w:p>
    <w:p w:rsidR="00D476EB" w:rsidRPr="00515ED3" w:rsidRDefault="00D476EB" w:rsidP="00025369">
      <w:pPr>
        <w:pStyle w:val="a4"/>
        <w:jc w:val="center"/>
        <w:rPr>
          <w:rFonts w:ascii="Times New Roman" w:hAnsi="Times New Roman"/>
          <w:b/>
          <w:iCs/>
          <w:sz w:val="24"/>
          <w:szCs w:val="24"/>
        </w:rPr>
      </w:pPr>
      <w:r w:rsidRPr="00515ED3">
        <w:rPr>
          <w:rFonts w:ascii="Times New Roman" w:hAnsi="Times New Roman"/>
          <w:b/>
          <w:iCs/>
          <w:sz w:val="24"/>
          <w:szCs w:val="24"/>
        </w:rPr>
        <w:t>Спортивные игры (баскетбол) (50  часов)</w:t>
      </w:r>
    </w:p>
    <w:p w:rsidR="00D476EB" w:rsidRPr="00515ED3" w:rsidRDefault="00025369" w:rsidP="00D476EB">
      <w:pPr>
        <w:pStyle w:val="a4"/>
        <w:rPr>
          <w:rFonts w:ascii="Times New Roman" w:hAnsi="Times New Roman"/>
          <w:sz w:val="24"/>
          <w:szCs w:val="24"/>
        </w:rPr>
      </w:pPr>
      <w:r>
        <w:rPr>
          <w:rFonts w:ascii="Times New Roman" w:hAnsi="Times New Roman"/>
          <w:b/>
          <w:sz w:val="24"/>
          <w:szCs w:val="24"/>
        </w:rPr>
        <w:t xml:space="preserve">     </w:t>
      </w:r>
      <w:r w:rsidR="00D476EB" w:rsidRPr="00515ED3">
        <w:rPr>
          <w:rFonts w:ascii="Times New Roman" w:hAnsi="Times New Roman"/>
          <w:sz w:val="24"/>
          <w:szCs w:val="24"/>
        </w:rPr>
        <w:t>В разделе «</w:t>
      </w:r>
      <w:proofErr w:type="gramStart"/>
      <w:r w:rsidR="00D476EB" w:rsidRPr="00515ED3">
        <w:rPr>
          <w:rFonts w:ascii="Times New Roman" w:hAnsi="Times New Roman"/>
          <w:sz w:val="24"/>
          <w:szCs w:val="24"/>
        </w:rPr>
        <w:t>Специальная</w:t>
      </w:r>
      <w:proofErr w:type="gramEnd"/>
      <w:r w:rsidR="00D476EB" w:rsidRPr="00515ED3">
        <w:rPr>
          <w:rFonts w:ascii="Times New Roman" w:hAnsi="Times New Roman"/>
          <w:sz w:val="24"/>
          <w:szCs w:val="24"/>
        </w:rPr>
        <w:t xml:space="preserve"> подготовка представлен материал по баскетболу, способствующий обучению школьников техническим и тактическим приемам.</w:t>
      </w:r>
    </w:p>
    <w:p w:rsidR="00D476EB" w:rsidRPr="00515ED3" w:rsidRDefault="00D476EB" w:rsidP="00D476EB">
      <w:pPr>
        <w:pStyle w:val="a4"/>
        <w:rPr>
          <w:rFonts w:ascii="Times New Roman" w:hAnsi="Times New Roman"/>
          <w:sz w:val="24"/>
          <w:szCs w:val="24"/>
        </w:rPr>
      </w:pPr>
      <w:r w:rsidRPr="00515ED3">
        <w:rPr>
          <w:rFonts w:ascii="Times New Roman" w:hAnsi="Times New Roman"/>
          <w:b/>
          <w:bCs/>
          <w:sz w:val="24"/>
          <w:szCs w:val="24"/>
        </w:rPr>
        <w:t>Упражнения без мяча</w:t>
      </w:r>
      <w:r w:rsidRPr="00515ED3">
        <w:rPr>
          <w:rFonts w:ascii="Times New Roman" w:hAnsi="Times New Roman"/>
          <w:sz w:val="24"/>
          <w:szCs w:val="24"/>
        </w:rPr>
        <w:t>: основная стойка; передвижения в основной стойке приставными шагами правым, левым боком; остановка прыжком после ускорения; остановка в шаге.</w:t>
      </w:r>
    </w:p>
    <w:p w:rsidR="00D476EB" w:rsidRPr="00515ED3" w:rsidRDefault="00D476EB" w:rsidP="00D476EB">
      <w:pPr>
        <w:pStyle w:val="a4"/>
        <w:rPr>
          <w:rFonts w:ascii="Times New Roman" w:hAnsi="Times New Roman"/>
          <w:sz w:val="24"/>
          <w:szCs w:val="24"/>
        </w:rPr>
      </w:pPr>
      <w:r w:rsidRPr="00515ED3">
        <w:rPr>
          <w:rFonts w:ascii="Times New Roman" w:hAnsi="Times New Roman"/>
          <w:b/>
          <w:bCs/>
          <w:sz w:val="24"/>
          <w:szCs w:val="24"/>
        </w:rPr>
        <w:t>Упражнения с мячом:</w:t>
      </w:r>
      <w:r w:rsidRPr="00515ED3">
        <w:rPr>
          <w:rFonts w:ascii="Times New Roman" w:hAnsi="Times New Roman"/>
          <w:sz w:val="24"/>
          <w:szCs w:val="24"/>
        </w:rPr>
        <w:t xml:space="preserve"> ведение мяча на месте и в движении (по прямой, по кругу, «змейкой», с изменением направления, ускорением, ловля и передача мяча одной рукой от плеча, с отскоком от пола при параллельном и встречном движении, передача мяча двумя руками от груди (с места, с шагом, со сменой места после передачи); бросок мяча в корзину двумя руками от груди, двумя руками снизу; одной и двумя в прыжке; выполнение «штрафного» броска.</w:t>
      </w:r>
    </w:p>
    <w:p w:rsidR="00D476EB" w:rsidRPr="00515ED3" w:rsidRDefault="00D476EB" w:rsidP="00D476EB">
      <w:pPr>
        <w:pStyle w:val="a4"/>
        <w:rPr>
          <w:rFonts w:ascii="Times New Roman" w:hAnsi="Times New Roman"/>
          <w:sz w:val="24"/>
          <w:szCs w:val="24"/>
        </w:rPr>
      </w:pPr>
      <w:r w:rsidRPr="00515ED3">
        <w:rPr>
          <w:rFonts w:ascii="Times New Roman" w:hAnsi="Times New Roman"/>
          <w:b/>
          <w:bCs/>
          <w:sz w:val="24"/>
          <w:szCs w:val="24"/>
        </w:rPr>
        <w:t>Тактические действия</w:t>
      </w:r>
      <w:r w:rsidRPr="00515ED3">
        <w:rPr>
          <w:rFonts w:ascii="Times New Roman" w:hAnsi="Times New Roman"/>
          <w:sz w:val="24"/>
          <w:szCs w:val="24"/>
        </w:rPr>
        <w:t>: групповые – в защите (заслон), в нападении (быстрый прорыв); индивидуальные – выбивание и вырывание мяча, вбрасывание мяча с лицевой линии, персональная защита.</w:t>
      </w:r>
    </w:p>
    <w:p w:rsidR="00D476EB" w:rsidRPr="00515ED3" w:rsidRDefault="00D476EB" w:rsidP="00D476EB">
      <w:pPr>
        <w:pStyle w:val="a4"/>
        <w:rPr>
          <w:rFonts w:ascii="Times New Roman" w:hAnsi="Times New Roman"/>
          <w:sz w:val="24"/>
          <w:szCs w:val="24"/>
        </w:rPr>
      </w:pPr>
      <w:r w:rsidRPr="00515ED3">
        <w:rPr>
          <w:rFonts w:ascii="Times New Roman" w:hAnsi="Times New Roman"/>
          <w:b/>
          <w:bCs/>
          <w:sz w:val="24"/>
          <w:szCs w:val="24"/>
        </w:rPr>
        <w:t>Спортивные игры</w:t>
      </w:r>
      <w:r w:rsidRPr="00515ED3">
        <w:rPr>
          <w:rFonts w:ascii="Times New Roman" w:hAnsi="Times New Roman"/>
          <w:sz w:val="24"/>
          <w:szCs w:val="24"/>
        </w:rPr>
        <w:t>: мини-баскетбол, баскетбол по упрощенным правилам, баскетбол по правилам.</w:t>
      </w:r>
    </w:p>
    <w:p w:rsidR="00D476EB" w:rsidRPr="00515ED3" w:rsidRDefault="00D476EB" w:rsidP="00D476EB">
      <w:pPr>
        <w:pStyle w:val="a4"/>
        <w:rPr>
          <w:rFonts w:ascii="Times New Roman" w:hAnsi="Times New Roman"/>
          <w:sz w:val="24"/>
          <w:szCs w:val="24"/>
        </w:rPr>
      </w:pPr>
    </w:p>
    <w:p w:rsidR="00D476EB" w:rsidRDefault="00D476EB" w:rsidP="00D476EB">
      <w:pPr>
        <w:pStyle w:val="4"/>
        <w:jc w:val="center"/>
      </w:pPr>
    </w:p>
    <w:p w:rsidR="00D476EB" w:rsidRDefault="00D476EB" w:rsidP="00D476EB">
      <w:pPr>
        <w:pStyle w:val="a4"/>
        <w:jc w:val="center"/>
        <w:rPr>
          <w:rFonts w:ascii="Times New Roman" w:hAnsi="Times New Roman"/>
          <w:b/>
          <w:sz w:val="28"/>
          <w:szCs w:val="28"/>
        </w:rPr>
      </w:pPr>
    </w:p>
    <w:p w:rsidR="006859F8" w:rsidRDefault="006859F8" w:rsidP="006859F8">
      <w:pPr>
        <w:pStyle w:val="2"/>
        <w:jc w:val="center"/>
        <w:rPr>
          <w:rFonts w:ascii="Times New Roman" w:hAnsi="Times New Roman" w:cs="Times New Roman"/>
          <w:i w:val="0"/>
          <w:sz w:val="24"/>
          <w:szCs w:val="24"/>
        </w:rPr>
      </w:pPr>
    </w:p>
    <w:p w:rsidR="00025369" w:rsidRDefault="00025369" w:rsidP="00025369">
      <w:pPr>
        <w:pStyle w:val="a4"/>
        <w:rPr>
          <w:rFonts w:ascii="Times New Roman" w:eastAsia="Times New Roman" w:hAnsi="Times New Roman" w:cs="Times New Roman"/>
          <w:b/>
          <w:bCs/>
          <w:iCs/>
          <w:sz w:val="24"/>
          <w:szCs w:val="24"/>
          <w:lang w:eastAsia="ru-RU"/>
        </w:rPr>
      </w:pPr>
    </w:p>
    <w:p w:rsidR="00025369" w:rsidRDefault="00025369" w:rsidP="00025369">
      <w:pPr>
        <w:pStyle w:val="a4"/>
        <w:rPr>
          <w:rFonts w:ascii="Times New Roman" w:eastAsia="Times New Roman" w:hAnsi="Times New Roman" w:cs="Times New Roman"/>
          <w:b/>
          <w:bCs/>
          <w:iCs/>
          <w:sz w:val="24"/>
          <w:szCs w:val="24"/>
          <w:lang w:eastAsia="ru-RU"/>
        </w:rPr>
      </w:pPr>
    </w:p>
    <w:p w:rsidR="00D476EB" w:rsidRPr="00B922FF" w:rsidRDefault="00D476EB" w:rsidP="00025369">
      <w:pPr>
        <w:pStyle w:val="a4"/>
        <w:jc w:val="center"/>
        <w:rPr>
          <w:rFonts w:ascii="Times New Roman" w:hAnsi="Times New Roman"/>
          <w:b/>
          <w:sz w:val="28"/>
          <w:szCs w:val="28"/>
        </w:rPr>
      </w:pPr>
      <w:r w:rsidRPr="00B922FF">
        <w:rPr>
          <w:rFonts w:ascii="Times New Roman" w:hAnsi="Times New Roman"/>
          <w:b/>
          <w:sz w:val="28"/>
          <w:szCs w:val="28"/>
        </w:rPr>
        <w:t>Механизм отслеживания результатов по программе:</w:t>
      </w:r>
    </w:p>
    <w:p w:rsidR="00D476EB" w:rsidRPr="00B922FF" w:rsidRDefault="00D476EB" w:rsidP="00D476EB">
      <w:pPr>
        <w:pStyle w:val="a4"/>
        <w:jc w:val="center"/>
        <w:rPr>
          <w:rFonts w:ascii="Times New Roman" w:hAnsi="Times New Roman"/>
          <w:b/>
          <w:sz w:val="28"/>
          <w:szCs w:val="28"/>
        </w:rPr>
      </w:pPr>
    </w:p>
    <w:p w:rsidR="00025369" w:rsidRPr="00B922FF" w:rsidRDefault="00D476EB" w:rsidP="00025369">
      <w:pPr>
        <w:pStyle w:val="a4"/>
        <w:rPr>
          <w:rFonts w:ascii="Times New Roman" w:hAnsi="Times New Roman"/>
          <w:b/>
          <w:sz w:val="24"/>
          <w:szCs w:val="24"/>
        </w:rPr>
      </w:pPr>
      <w:r w:rsidRPr="00B922FF">
        <w:rPr>
          <w:rFonts w:ascii="Times New Roman" w:hAnsi="Times New Roman"/>
          <w:b/>
          <w:sz w:val="24"/>
          <w:szCs w:val="24"/>
        </w:rPr>
        <w:t xml:space="preserve">Примерные показатели </w:t>
      </w:r>
      <w:r w:rsidR="00025369">
        <w:rPr>
          <w:rFonts w:ascii="Times New Roman" w:hAnsi="Times New Roman"/>
          <w:b/>
          <w:sz w:val="24"/>
          <w:szCs w:val="24"/>
        </w:rPr>
        <w:t xml:space="preserve">двигательной подготовленности </w:t>
      </w:r>
      <w:r w:rsidR="00025369" w:rsidRPr="00B922FF">
        <w:rPr>
          <w:rFonts w:ascii="Times New Roman" w:hAnsi="Times New Roman"/>
          <w:b/>
          <w:sz w:val="24"/>
          <w:szCs w:val="24"/>
        </w:rPr>
        <w:t>1 год</w:t>
      </w:r>
      <w:r w:rsidR="00025369">
        <w:rPr>
          <w:rFonts w:ascii="Times New Roman" w:hAnsi="Times New Roman"/>
          <w:b/>
          <w:sz w:val="24"/>
          <w:szCs w:val="24"/>
        </w:rPr>
        <w:t>а</w:t>
      </w:r>
      <w:r w:rsidR="00025369" w:rsidRPr="00B922FF">
        <w:rPr>
          <w:rFonts w:ascii="Times New Roman" w:hAnsi="Times New Roman"/>
          <w:b/>
          <w:sz w:val="24"/>
          <w:szCs w:val="24"/>
        </w:rPr>
        <w:t xml:space="preserve"> обучения</w:t>
      </w:r>
      <w:r w:rsidR="00025369">
        <w:rPr>
          <w:rFonts w:ascii="Times New Roman" w:hAnsi="Times New Roman"/>
          <w:b/>
          <w:sz w:val="24"/>
          <w:szCs w:val="24"/>
        </w:rPr>
        <w:t>:</w:t>
      </w:r>
    </w:p>
    <w:p w:rsidR="00D476EB" w:rsidRPr="00B922FF" w:rsidRDefault="00D476EB" w:rsidP="00D476EB">
      <w:pPr>
        <w:pStyle w:val="a4"/>
        <w:rPr>
          <w:rFonts w:ascii="Times New Roman" w:hAnsi="Times New Roman"/>
          <w:b/>
          <w:sz w:val="24"/>
          <w:szCs w:val="24"/>
        </w:rPr>
      </w:pPr>
    </w:p>
    <w:p w:rsidR="00D476EB" w:rsidRPr="00B922FF" w:rsidRDefault="00D476EB" w:rsidP="00D476EB">
      <w:pPr>
        <w:pStyle w:val="a4"/>
        <w:rPr>
          <w:rFonts w:ascii="Times New Roman" w:hAnsi="Times New Roman"/>
          <w:b/>
          <w:sz w:val="24"/>
          <w:szCs w:val="24"/>
        </w:rPr>
      </w:pPr>
    </w:p>
    <w:tbl>
      <w:tblPr>
        <w:tblW w:w="98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730"/>
        <w:gridCol w:w="696"/>
        <w:gridCol w:w="696"/>
        <w:gridCol w:w="696"/>
        <w:gridCol w:w="696"/>
        <w:gridCol w:w="696"/>
        <w:gridCol w:w="636"/>
      </w:tblGrid>
      <w:tr w:rsidR="00D476EB" w:rsidRPr="00B922FF" w:rsidTr="00025369">
        <w:trPr>
          <w:trHeight w:val="115"/>
        </w:trPr>
        <w:tc>
          <w:tcPr>
            <w:tcW w:w="0" w:type="auto"/>
            <w:vMerge w:val="restart"/>
            <w:tcBorders>
              <w:top w:val="double" w:sz="4" w:space="0" w:color="auto"/>
              <w:bottom w:val="sing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Контрольные упражнения</w:t>
            </w:r>
          </w:p>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(задания)</w:t>
            </w:r>
          </w:p>
        </w:tc>
        <w:tc>
          <w:tcPr>
            <w:tcW w:w="0" w:type="auto"/>
            <w:gridSpan w:val="3"/>
            <w:tcBorders>
              <w:top w:val="double" w:sz="4" w:space="0" w:color="auto"/>
              <w:left w:val="double" w:sz="4" w:space="0" w:color="auto"/>
              <w:bottom w:val="single" w:sz="4" w:space="0" w:color="auto"/>
              <w:right w:val="double" w:sz="4" w:space="0" w:color="auto"/>
            </w:tcBorders>
            <w:shd w:val="clear" w:color="auto" w:fill="F3F3F3"/>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Юноши</w:t>
            </w:r>
          </w:p>
        </w:tc>
        <w:tc>
          <w:tcPr>
            <w:tcW w:w="0" w:type="auto"/>
            <w:gridSpan w:val="3"/>
            <w:tcBorders>
              <w:top w:val="double" w:sz="4" w:space="0" w:color="auto"/>
              <w:left w:val="double" w:sz="4" w:space="0" w:color="auto"/>
              <w:bottom w:val="single" w:sz="4" w:space="0" w:color="auto"/>
            </w:tcBorders>
            <w:shd w:val="clear" w:color="auto" w:fill="F3F3F3"/>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Девушки</w:t>
            </w:r>
          </w:p>
        </w:tc>
      </w:tr>
      <w:tr w:rsidR="00D476EB" w:rsidRPr="00B922FF" w:rsidTr="00025369">
        <w:trPr>
          <w:trHeight w:val="115"/>
        </w:trPr>
        <w:tc>
          <w:tcPr>
            <w:tcW w:w="0" w:type="auto"/>
            <w:vMerge/>
            <w:tcBorders>
              <w:top w:val="single" w:sz="4" w:space="0" w:color="auto"/>
              <w:bottom w:val="doub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p>
        </w:tc>
        <w:tc>
          <w:tcPr>
            <w:tcW w:w="0" w:type="auto"/>
            <w:tcBorders>
              <w:top w:val="single" w:sz="4" w:space="0" w:color="auto"/>
              <w:left w:val="double" w:sz="4" w:space="0" w:color="auto"/>
              <w:bottom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5</w:t>
            </w:r>
          </w:p>
        </w:tc>
        <w:tc>
          <w:tcPr>
            <w:tcW w:w="0" w:type="auto"/>
            <w:tcBorders>
              <w:top w:val="single" w:sz="4" w:space="0" w:color="auto"/>
              <w:bottom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4</w:t>
            </w:r>
          </w:p>
        </w:tc>
        <w:tc>
          <w:tcPr>
            <w:tcW w:w="0" w:type="auto"/>
            <w:tcBorders>
              <w:top w:val="single" w:sz="4" w:space="0" w:color="auto"/>
              <w:bottom w:val="doub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3</w:t>
            </w:r>
          </w:p>
        </w:tc>
        <w:tc>
          <w:tcPr>
            <w:tcW w:w="0" w:type="auto"/>
            <w:tcBorders>
              <w:top w:val="single" w:sz="4" w:space="0" w:color="auto"/>
              <w:left w:val="double" w:sz="4" w:space="0" w:color="auto"/>
              <w:bottom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5</w:t>
            </w:r>
          </w:p>
        </w:tc>
        <w:tc>
          <w:tcPr>
            <w:tcW w:w="0" w:type="auto"/>
            <w:tcBorders>
              <w:top w:val="single" w:sz="4" w:space="0" w:color="auto"/>
              <w:bottom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4</w:t>
            </w:r>
          </w:p>
        </w:tc>
        <w:tc>
          <w:tcPr>
            <w:tcW w:w="0" w:type="auto"/>
            <w:tcBorders>
              <w:top w:val="single" w:sz="4" w:space="0" w:color="auto"/>
              <w:bottom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3</w:t>
            </w:r>
          </w:p>
        </w:tc>
      </w:tr>
      <w:tr w:rsidR="00D476EB" w:rsidRPr="00B922FF" w:rsidTr="00025369">
        <w:trPr>
          <w:trHeight w:val="242"/>
        </w:trPr>
        <w:tc>
          <w:tcPr>
            <w:tcW w:w="0" w:type="auto"/>
            <w:tcBorders>
              <w:top w:val="double" w:sz="4" w:space="0" w:color="auto"/>
              <w:bottom w:val="sing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 xml:space="preserve">Бег </w:t>
            </w:r>
            <w:smartTag w:uri="urn:schemas-microsoft-com:office:smarttags" w:element="metricconverter">
              <w:smartTagPr>
                <w:attr w:name="ProductID" w:val="20 метров"/>
              </w:smartTagPr>
              <w:r w:rsidRPr="00025369">
                <w:rPr>
                  <w:rFonts w:ascii="Times New Roman" w:hAnsi="Times New Roman" w:cs="Times New Roman"/>
                  <w:sz w:val="24"/>
                  <w:szCs w:val="24"/>
                </w:rPr>
                <w:t>20 метров</w:t>
              </w:r>
            </w:smartTag>
            <w:r w:rsidRPr="00025369">
              <w:rPr>
                <w:rFonts w:ascii="Times New Roman" w:hAnsi="Times New Roman" w:cs="Times New Roman"/>
                <w:sz w:val="24"/>
                <w:szCs w:val="24"/>
              </w:rPr>
              <w:t>, (сек)</w:t>
            </w:r>
          </w:p>
        </w:tc>
        <w:tc>
          <w:tcPr>
            <w:tcW w:w="0" w:type="auto"/>
            <w:tcBorders>
              <w:top w:val="double" w:sz="4" w:space="0" w:color="auto"/>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3,5</w:t>
            </w:r>
          </w:p>
        </w:tc>
        <w:tc>
          <w:tcPr>
            <w:tcW w:w="0" w:type="auto"/>
            <w:tcBorders>
              <w:top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3,7</w:t>
            </w:r>
          </w:p>
        </w:tc>
        <w:tc>
          <w:tcPr>
            <w:tcW w:w="0" w:type="auto"/>
            <w:tcBorders>
              <w:top w:val="doub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3,9</w:t>
            </w:r>
          </w:p>
        </w:tc>
        <w:tc>
          <w:tcPr>
            <w:tcW w:w="0" w:type="auto"/>
            <w:tcBorders>
              <w:top w:val="double" w:sz="4" w:space="0" w:color="auto"/>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3,8</w:t>
            </w:r>
          </w:p>
        </w:tc>
        <w:tc>
          <w:tcPr>
            <w:tcW w:w="0" w:type="auto"/>
            <w:tcBorders>
              <w:top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4,1</w:t>
            </w:r>
          </w:p>
        </w:tc>
        <w:tc>
          <w:tcPr>
            <w:tcW w:w="0" w:type="auto"/>
            <w:tcBorders>
              <w:top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4,4</w:t>
            </w:r>
          </w:p>
        </w:tc>
      </w:tr>
      <w:tr w:rsidR="00D476EB" w:rsidRPr="00B922FF" w:rsidTr="00025369">
        <w:trPr>
          <w:trHeight w:val="242"/>
        </w:trPr>
        <w:tc>
          <w:tcPr>
            <w:tcW w:w="0" w:type="auto"/>
            <w:tcBorders>
              <w:top w:val="double" w:sz="4" w:space="0" w:color="auto"/>
              <w:bottom w:val="sing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 xml:space="preserve">Бег </w:t>
            </w:r>
            <w:smartTag w:uri="urn:schemas-microsoft-com:office:smarttags" w:element="metricconverter">
              <w:smartTagPr>
                <w:attr w:name="ProductID" w:val="60 метров"/>
              </w:smartTagPr>
              <w:r w:rsidRPr="00025369">
                <w:rPr>
                  <w:rFonts w:ascii="Times New Roman" w:hAnsi="Times New Roman" w:cs="Times New Roman"/>
                  <w:sz w:val="24"/>
                  <w:szCs w:val="24"/>
                </w:rPr>
                <w:t>60 метров</w:t>
              </w:r>
            </w:smartTag>
            <w:r w:rsidRPr="00025369">
              <w:rPr>
                <w:rFonts w:ascii="Times New Roman" w:hAnsi="Times New Roman" w:cs="Times New Roman"/>
                <w:sz w:val="24"/>
                <w:szCs w:val="24"/>
              </w:rPr>
              <w:t>, (сек)</w:t>
            </w:r>
          </w:p>
        </w:tc>
        <w:tc>
          <w:tcPr>
            <w:tcW w:w="0" w:type="auto"/>
            <w:tcBorders>
              <w:top w:val="double" w:sz="4" w:space="0" w:color="auto"/>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8,8</w:t>
            </w:r>
          </w:p>
        </w:tc>
        <w:tc>
          <w:tcPr>
            <w:tcW w:w="0" w:type="auto"/>
            <w:tcBorders>
              <w:top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8,9</w:t>
            </w:r>
          </w:p>
        </w:tc>
        <w:tc>
          <w:tcPr>
            <w:tcW w:w="0" w:type="auto"/>
            <w:tcBorders>
              <w:top w:val="doub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9,0</w:t>
            </w:r>
          </w:p>
        </w:tc>
        <w:tc>
          <w:tcPr>
            <w:tcW w:w="0" w:type="auto"/>
            <w:tcBorders>
              <w:top w:val="double" w:sz="4" w:space="0" w:color="auto"/>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9,7</w:t>
            </w:r>
          </w:p>
        </w:tc>
        <w:tc>
          <w:tcPr>
            <w:tcW w:w="0" w:type="auto"/>
            <w:tcBorders>
              <w:top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10,1</w:t>
            </w:r>
          </w:p>
        </w:tc>
        <w:tc>
          <w:tcPr>
            <w:tcW w:w="0" w:type="auto"/>
            <w:tcBorders>
              <w:top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10,5</w:t>
            </w:r>
          </w:p>
        </w:tc>
      </w:tr>
      <w:tr w:rsidR="00D476EB" w:rsidRPr="00B922FF" w:rsidTr="00025369">
        <w:trPr>
          <w:trHeight w:val="242"/>
        </w:trPr>
        <w:tc>
          <w:tcPr>
            <w:tcW w:w="0" w:type="auto"/>
            <w:tcBorders>
              <w:top w:val="single" w:sz="4" w:space="0" w:color="auto"/>
              <w:bottom w:val="sing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6 – минутный бег, (м)</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1400</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p>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1250</w:t>
            </w:r>
          </w:p>
          <w:p w:rsidR="00D476EB" w:rsidRPr="00025369" w:rsidRDefault="00D476EB" w:rsidP="00322FF6">
            <w:pPr>
              <w:pStyle w:val="a4"/>
              <w:rPr>
                <w:rFonts w:ascii="Times New Roman" w:hAnsi="Times New Roman" w:cs="Times New Roman"/>
                <w:sz w:val="24"/>
                <w:szCs w:val="24"/>
              </w:rPr>
            </w:pPr>
          </w:p>
        </w:tc>
        <w:tc>
          <w:tcPr>
            <w:tcW w:w="0" w:type="auto"/>
            <w:tcBorders>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1000</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1200</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1100</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800</w:t>
            </w:r>
          </w:p>
        </w:tc>
      </w:tr>
      <w:tr w:rsidR="00D476EB" w:rsidRPr="00B922FF" w:rsidTr="00025369">
        <w:trPr>
          <w:trHeight w:val="242"/>
        </w:trPr>
        <w:tc>
          <w:tcPr>
            <w:tcW w:w="0" w:type="auto"/>
            <w:tcBorders>
              <w:top w:val="single" w:sz="4" w:space="0" w:color="auto"/>
              <w:bottom w:val="sing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 xml:space="preserve">Челночный бег 3 Х </w:t>
            </w:r>
            <w:smartTag w:uri="urn:schemas-microsoft-com:office:smarttags" w:element="metricconverter">
              <w:smartTagPr>
                <w:attr w:name="ProductID" w:val="10 м"/>
              </w:smartTagPr>
              <w:r w:rsidRPr="00025369">
                <w:rPr>
                  <w:rFonts w:ascii="Times New Roman" w:hAnsi="Times New Roman" w:cs="Times New Roman"/>
                  <w:sz w:val="24"/>
                  <w:szCs w:val="24"/>
                </w:rPr>
                <w:t>10 м</w:t>
              </w:r>
            </w:smartTag>
            <w:r w:rsidRPr="00025369">
              <w:rPr>
                <w:rFonts w:ascii="Times New Roman" w:hAnsi="Times New Roman" w:cs="Times New Roman"/>
                <w:sz w:val="24"/>
                <w:szCs w:val="24"/>
              </w:rPr>
              <w:t>, (сек)</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8,3</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9,0</w:t>
            </w:r>
          </w:p>
        </w:tc>
        <w:tc>
          <w:tcPr>
            <w:tcW w:w="0" w:type="auto"/>
            <w:tcBorders>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9,3</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8,7</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9,3</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10,0</w:t>
            </w:r>
          </w:p>
        </w:tc>
      </w:tr>
      <w:tr w:rsidR="00D476EB" w:rsidRPr="00B922FF" w:rsidTr="00025369">
        <w:trPr>
          <w:trHeight w:val="242"/>
        </w:trPr>
        <w:tc>
          <w:tcPr>
            <w:tcW w:w="0" w:type="auto"/>
            <w:tcBorders>
              <w:top w:val="single" w:sz="4" w:space="0" w:color="auto"/>
              <w:bottom w:val="sing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Прыжок в длину с места, (</w:t>
            </w:r>
            <w:proofErr w:type="gramStart"/>
            <w:r w:rsidRPr="00025369">
              <w:rPr>
                <w:rFonts w:ascii="Times New Roman" w:hAnsi="Times New Roman" w:cs="Times New Roman"/>
                <w:sz w:val="24"/>
                <w:szCs w:val="24"/>
              </w:rPr>
              <w:t>см</w:t>
            </w:r>
            <w:proofErr w:type="gramEnd"/>
            <w:r w:rsidRPr="00025369">
              <w:rPr>
                <w:rFonts w:ascii="Times New Roman" w:hAnsi="Times New Roman" w:cs="Times New Roman"/>
                <w:sz w:val="24"/>
                <w:szCs w:val="24"/>
              </w:rPr>
              <w:t>)</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2,05</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1,90</w:t>
            </w:r>
          </w:p>
        </w:tc>
        <w:tc>
          <w:tcPr>
            <w:tcW w:w="0" w:type="auto"/>
            <w:tcBorders>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1,50</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2,00</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1,80</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1,40</w:t>
            </w:r>
          </w:p>
        </w:tc>
      </w:tr>
      <w:tr w:rsidR="00D476EB" w:rsidRPr="00B922FF" w:rsidTr="00025369">
        <w:trPr>
          <w:trHeight w:val="242"/>
        </w:trPr>
        <w:tc>
          <w:tcPr>
            <w:tcW w:w="0" w:type="auto"/>
            <w:tcBorders>
              <w:top w:val="single" w:sz="4" w:space="0" w:color="auto"/>
              <w:bottom w:val="sing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Подтягивание, количество раз</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8</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6</w:t>
            </w:r>
          </w:p>
        </w:tc>
        <w:tc>
          <w:tcPr>
            <w:tcW w:w="0" w:type="auto"/>
            <w:tcBorders>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3</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w:t>
            </w:r>
          </w:p>
        </w:tc>
      </w:tr>
      <w:tr w:rsidR="00D476EB" w:rsidRPr="00B922FF" w:rsidTr="00025369">
        <w:trPr>
          <w:trHeight w:val="74"/>
        </w:trPr>
        <w:tc>
          <w:tcPr>
            <w:tcW w:w="0" w:type="auto"/>
            <w:tcBorders>
              <w:top w:val="single" w:sz="4" w:space="0" w:color="auto"/>
              <w:bottom w:val="double" w:sz="4" w:space="0" w:color="auto"/>
              <w:right w:val="double" w:sz="4" w:space="0" w:color="auto"/>
            </w:tcBorders>
            <w:shd w:val="clear" w:color="auto" w:fill="auto"/>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Сгибание и разгибание рук в упоре лёжа на полу, количество раз</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w:t>
            </w:r>
          </w:p>
        </w:tc>
        <w:tc>
          <w:tcPr>
            <w:tcW w:w="0" w:type="auto"/>
            <w:tcBorders>
              <w:bottom w:val="double" w:sz="4" w:space="0" w:color="auto"/>
              <w:righ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w:t>
            </w:r>
          </w:p>
        </w:tc>
        <w:tc>
          <w:tcPr>
            <w:tcW w:w="0" w:type="auto"/>
            <w:tcBorders>
              <w:left w:val="double" w:sz="4" w:space="0" w:color="auto"/>
            </w:tcBorders>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19</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15</w:t>
            </w:r>
          </w:p>
        </w:tc>
        <w:tc>
          <w:tcPr>
            <w:tcW w:w="0" w:type="auto"/>
            <w:shd w:val="clear" w:color="auto" w:fill="auto"/>
            <w:vAlign w:val="center"/>
          </w:tcPr>
          <w:p w:rsidR="00D476EB" w:rsidRPr="00025369" w:rsidRDefault="00D476EB" w:rsidP="00322FF6">
            <w:pPr>
              <w:pStyle w:val="a4"/>
              <w:rPr>
                <w:rFonts w:ascii="Times New Roman" w:hAnsi="Times New Roman" w:cs="Times New Roman"/>
                <w:sz w:val="24"/>
                <w:szCs w:val="24"/>
              </w:rPr>
            </w:pPr>
            <w:r w:rsidRPr="00025369">
              <w:rPr>
                <w:rFonts w:ascii="Times New Roman" w:hAnsi="Times New Roman" w:cs="Times New Roman"/>
                <w:sz w:val="24"/>
                <w:szCs w:val="24"/>
              </w:rPr>
              <w:t>5</w:t>
            </w:r>
          </w:p>
        </w:tc>
      </w:tr>
    </w:tbl>
    <w:p w:rsidR="00D476EB" w:rsidRPr="00B922FF" w:rsidRDefault="00D476EB" w:rsidP="00025369">
      <w:pPr>
        <w:pStyle w:val="a4"/>
        <w:jc w:val="center"/>
        <w:rPr>
          <w:rFonts w:ascii="Times New Roman" w:hAnsi="Times New Roman"/>
          <w:b/>
          <w:sz w:val="28"/>
          <w:szCs w:val="28"/>
        </w:rPr>
      </w:pPr>
      <w:r w:rsidRPr="00B922FF">
        <w:rPr>
          <w:rFonts w:ascii="Times New Roman" w:hAnsi="Times New Roman"/>
          <w:b/>
          <w:sz w:val="28"/>
          <w:szCs w:val="28"/>
        </w:rPr>
        <w:t>Оценка уровня технико-тактической подготовленности обучающихся в физкультурно-спортивной группе  (секция «Баскетбол»)</w:t>
      </w:r>
    </w:p>
    <w:p w:rsidR="00D476EB" w:rsidRPr="00B922FF" w:rsidRDefault="00D476EB" w:rsidP="00D476EB">
      <w:pPr>
        <w:pStyle w:val="a4"/>
        <w:rPr>
          <w:rFonts w:ascii="Times New Roman" w:hAnsi="Times New Roman"/>
          <w:sz w:val="24"/>
          <w:szCs w:val="24"/>
        </w:rPr>
      </w:pPr>
      <w:r>
        <w:rPr>
          <w:rFonts w:ascii="Times New Roman" w:eastAsia="Times New Roman" w:hAnsi="Times New Roman"/>
          <w:b/>
          <w:sz w:val="24"/>
          <w:szCs w:val="24"/>
          <w:lang w:eastAsia="ru-RU"/>
        </w:rPr>
        <w:t xml:space="preserve">        </w:t>
      </w:r>
      <w:r w:rsidRPr="00B922FF">
        <w:rPr>
          <w:rFonts w:ascii="Times New Roman" w:hAnsi="Times New Roman"/>
          <w:sz w:val="24"/>
          <w:szCs w:val="24"/>
        </w:rPr>
        <w:t>Цель</w:t>
      </w:r>
      <w:r w:rsidR="00025369">
        <w:rPr>
          <w:rFonts w:ascii="Times New Roman" w:hAnsi="Times New Roman"/>
          <w:sz w:val="24"/>
          <w:szCs w:val="24"/>
        </w:rPr>
        <w:t>ю контрольных испытаний является</w:t>
      </w:r>
      <w:r w:rsidRPr="00B922FF">
        <w:rPr>
          <w:rFonts w:ascii="Times New Roman" w:hAnsi="Times New Roman"/>
          <w:sz w:val="24"/>
          <w:szCs w:val="24"/>
        </w:rPr>
        <w:t>: определить уровень технико-тактической подготовленности учащихся физку</w:t>
      </w:r>
      <w:r w:rsidR="00025369">
        <w:rPr>
          <w:rFonts w:ascii="Times New Roman" w:hAnsi="Times New Roman"/>
          <w:sz w:val="24"/>
          <w:szCs w:val="24"/>
        </w:rPr>
        <w:t>льтурно-спортивной</w:t>
      </w:r>
      <w:r w:rsidRPr="00B922FF">
        <w:rPr>
          <w:rFonts w:ascii="Times New Roman" w:hAnsi="Times New Roman"/>
          <w:sz w:val="24"/>
          <w:szCs w:val="24"/>
        </w:rPr>
        <w:t xml:space="preserve"> групп</w:t>
      </w:r>
      <w:r w:rsidR="00025369">
        <w:rPr>
          <w:rFonts w:ascii="Times New Roman" w:hAnsi="Times New Roman"/>
          <w:sz w:val="24"/>
          <w:szCs w:val="24"/>
        </w:rPr>
        <w:t>ы</w:t>
      </w:r>
      <w:r w:rsidRPr="00B922FF">
        <w:rPr>
          <w:rFonts w:ascii="Times New Roman" w:hAnsi="Times New Roman"/>
          <w:sz w:val="24"/>
          <w:szCs w:val="24"/>
        </w:rPr>
        <w:t xml:space="preserve"> (1 года обучения) на данном этапе, выделить претендентов на перевод в тренировочную группу соответствующего возраста.</w:t>
      </w:r>
    </w:p>
    <w:p w:rsidR="00D476EB" w:rsidRPr="00B922FF" w:rsidRDefault="00D476EB" w:rsidP="00D476EB">
      <w:pPr>
        <w:pStyle w:val="a4"/>
        <w:rPr>
          <w:rFonts w:ascii="Times New Roman" w:hAnsi="Times New Roman"/>
          <w:sz w:val="24"/>
          <w:szCs w:val="24"/>
        </w:rPr>
      </w:pPr>
      <w:r w:rsidRPr="00B922FF">
        <w:rPr>
          <w:rFonts w:ascii="Times New Roman" w:hAnsi="Times New Roman"/>
          <w:sz w:val="24"/>
          <w:szCs w:val="24"/>
        </w:rPr>
        <w:t>Условия проведения испытаний для всех испытуемых одинаковы. Каждое испытание учащиеся выполняют по очереди. При выполнении любого теста на всей площадке должен находиться только испытуемый. Каждое испытание вначале объясняется, а затем показывается испытуемым. Это делается для более точного воспроизведения предлагающегося задания.</w:t>
      </w:r>
    </w:p>
    <w:p w:rsidR="00D476EB" w:rsidRPr="00B922FF" w:rsidRDefault="00D476EB" w:rsidP="00D476EB">
      <w:pPr>
        <w:pStyle w:val="a4"/>
        <w:rPr>
          <w:rFonts w:ascii="Times New Roman" w:hAnsi="Times New Roman"/>
          <w:b/>
          <w:i/>
          <w:sz w:val="24"/>
          <w:szCs w:val="24"/>
        </w:rPr>
      </w:pPr>
      <w:r w:rsidRPr="00B922FF">
        <w:rPr>
          <w:rFonts w:ascii="Times New Roman" w:hAnsi="Times New Roman"/>
          <w:b/>
          <w:i/>
          <w:sz w:val="24"/>
          <w:szCs w:val="24"/>
        </w:rPr>
        <w:t>В качестве контрольных испытаний были использованы следующие тесты:</w:t>
      </w:r>
    </w:p>
    <w:p w:rsidR="00D476EB" w:rsidRPr="00B922FF" w:rsidRDefault="00D476EB" w:rsidP="00D476EB">
      <w:pPr>
        <w:pStyle w:val="a4"/>
        <w:rPr>
          <w:rFonts w:ascii="Times New Roman" w:hAnsi="Times New Roman"/>
          <w:i/>
          <w:sz w:val="24"/>
          <w:szCs w:val="24"/>
        </w:rPr>
      </w:pPr>
      <w:r w:rsidRPr="00B922FF">
        <w:rPr>
          <w:rFonts w:ascii="Times New Roman" w:hAnsi="Times New Roman"/>
          <w:i/>
          <w:sz w:val="24"/>
          <w:szCs w:val="24"/>
        </w:rPr>
        <w:t>а) Перемещение 6х5.</w:t>
      </w:r>
    </w:p>
    <w:p w:rsidR="00D476EB" w:rsidRPr="00B922FF" w:rsidRDefault="00D476EB" w:rsidP="00D476EB">
      <w:pPr>
        <w:pStyle w:val="a4"/>
        <w:rPr>
          <w:rFonts w:ascii="Times New Roman" w:hAnsi="Times New Roman"/>
          <w:sz w:val="24"/>
          <w:szCs w:val="24"/>
        </w:rPr>
      </w:pPr>
      <w:r w:rsidRPr="00B922FF">
        <w:rPr>
          <w:rFonts w:ascii="Times New Roman" w:hAnsi="Times New Roman"/>
          <w:sz w:val="24"/>
          <w:szCs w:val="24"/>
        </w:rPr>
        <w:t>Тест служит для оценки перемещения разными способами.</w:t>
      </w:r>
    </w:p>
    <w:p w:rsidR="00D476EB" w:rsidRPr="00B922FF" w:rsidRDefault="00D476EB" w:rsidP="00D476EB">
      <w:pPr>
        <w:pStyle w:val="a4"/>
        <w:rPr>
          <w:rFonts w:ascii="Times New Roman" w:hAnsi="Times New Roman"/>
          <w:sz w:val="24"/>
          <w:szCs w:val="24"/>
        </w:rPr>
      </w:pPr>
      <w:r w:rsidRPr="00B922FF">
        <w:rPr>
          <w:rFonts w:ascii="Times New Roman" w:hAnsi="Times New Roman"/>
          <w:sz w:val="24"/>
          <w:szCs w:val="24"/>
        </w:rPr>
        <w:t>На площадке чертится квадрат со стороной 5м. На конце одной из сторон ставится отметка (чертится линия) – место старта и финиша. На противоположной линии ставится другая отметка, от которой движение начинается в обратном направлении.</w:t>
      </w:r>
    </w:p>
    <w:p w:rsidR="00D476EB" w:rsidRPr="00B922FF" w:rsidRDefault="00D476EB" w:rsidP="00D476EB">
      <w:pPr>
        <w:pStyle w:val="a4"/>
        <w:rPr>
          <w:rFonts w:ascii="Times New Roman" w:hAnsi="Times New Roman"/>
          <w:sz w:val="24"/>
          <w:szCs w:val="24"/>
        </w:rPr>
      </w:pPr>
      <w:r>
        <w:rPr>
          <w:rFonts w:ascii="Times New Roman" w:hAnsi="Times New Roman"/>
          <w:sz w:val="24"/>
          <w:szCs w:val="24"/>
        </w:rPr>
        <w:t xml:space="preserve">      </w:t>
      </w:r>
      <w:r w:rsidRPr="00B922FF">
        <w:rPr>
          <w:rFonts w:ascii="Times New Roman" w:hAnsi="Times New Roman"/>
          <w:sz w:val="24"/>
          <w:szCs w:val="24"/>
        </w:rPr>
        <w:t xml:space="preserve">Передвижение начинается с наружной стороны ограничительных линий. Баскетболист становится лицом по ходу движения у места старта (квадрат остается впереди слева). По сигналу он передвигается лицом вперед (5м.), затем по другой стороне квадрата приставными шагами левым боком в защитной стойке (5м.) и спиной вперед (5м.), заступает одной ногой за ограничительную линию и проделывает весь путь в обратном направлении: лицом вперед, приставным шагом правым боком, в защитной стойке и спиной вперед. В момент пересечения игроком линии финиша секундомер останавливается. </w:t>
      </w:r>
    </w:p>
    <w:p w:rsidR="00D476EB" w:rsidRPr="00B922FF" w:rsidRDefault="00D476EB" w:rsidP="00D476EB">
      <w:pPr>
        <w:pStyle w:val="a4"/>
        <w:rPr>
          <w:rFonts w:ascii="Times New Roman" w:hAnsi="Times New Roman"/>
          <w:sz w:val="24"/>
          <w:szCs w:val="24"/>
        </w:rPr>
      </w:pPr>
      <w:r w:rsidRPr="00B922FF">
        <w:rPr>
          <w:rFonts w:ascii="Times New Roman" w:hAnsi="Times New Roman"/>
          <w:sz w:val="24"/>
          <w:szCs w:val="24"/>
        </w:rPr>
        <w:t>Каждый испытуемый выполняет по две попытки, лучший результат записывается, округляется с точностью до десятых секунд.</w:t>
      </w:r>
    </w:p>
    <w:p w:rsidR="00D476EB" w:rsidRPr="00B922FF" w:rsidRDefault="00D476EB" w:rsidP="00D476EB">
      <w:pPr>
        <w:pStyle w:val="a4"/>
        <w:rPr>
          <w:rFonts w:ascii="Times New Roman" w:hAnsi="Times New Roman"/>
          <w:i/>
          <w:sz w:val="24"/>
          <w:szCs w:val="24"/>
        </w:rPr>
      </w:pPr>
      <w:r w:rsidRPr="00B922FF">
        <w:rPr>
          <w:rFonts w:ascii="Times New Roman" w:hAnsi="Times New Roman"/>
          <w:i/>
          <w:sz w:val="24"/>
          <w:szCs w:val="24"/>
        </w:rPr>
        <w:t>б)  Комбинированное упражнение.</w:t>
      </w:r>
    </w:p>
    <w:p w:rsidR="00D476EB" w:rsidRPr="00B922FF" w:rsidRDefault="00D476EB" w:rsidP="00D476EB">
      <w:pPr>
        <w:pStyle w:val="a4"/>
        <w:rPr>
          <w:rFonts w:ascii="Times New Roman" w:hAnsi="Times New Roman"/>
          <w:sz w:val="24"/>
          <w:szCs w:val="24"/>
        </w:rPr>
      </w:pPr>
      <w:r w:rsidRPr="00B922FF">
        <w:rPr>
          <w:rFonts w:ascii="Times New Roman" w:hAnsi="Times New Roman"/>
          <w:sz w:val="24"/>
          <w:szCs w:val="24"/>
        </w:rPr>
        <w:t>Тест позволяет определить у детей степень владения технико-тактическими приемами, точность бросков в движении и в прыжке; оценить быстроту передвижения, технику ведения правой и левой рукой.</w:t>
      </w:r>
    </w:p>
    <w:p w:rsidR="00D476EB" w:rsidRPr="00B922FF" w:rsidRDefault="00D476EB" w:rsidP="00D476EB">
      <w:pPr>
        <w:pStyle w:val="a4"/>
        <w:rPr>
          <w:rFonts w:ascii="Times New Roman" w:hAnsi="Times New Roman"/>
          <w:sz w:val="24"/>
          <w:szCs w:val="24"/>
        </w:rPr>
      </w:pPr>
      <w:r>
        <w:rPr>
          <w:rFonts w:ascii="Times New Roman" w:hAnsi="Times New Roman"/>
          <w:sz w:val="24"/>
          <w:szCs w:val="24"/>
        </w:rPr>
        <w:lastRenderedPageBreak/>
        <w:t xml:space="preserve">      </w:t>
      </w:r>
      <w:r w:rsidRPr="00B922FF">
        <w:rPr>
          <w:rFonts w:ascii="Times New Roman" w:hAnsi="Times New Roman"/>
          <w:sz w:val="24"/>
          <w:szCs w:val="24"/>
        </w:rPr>
        <w:t xml:space="preserve">В правой ближней половине площадки (если стоять на середине лицевой линии лицом к площадке) располагаются 4 </w:t>
      </w:r>
      <w:proofErr w:type="gramStart"/>
      <w:r w:rsidRPr="00B922FF">
        <w:rPr>
          <w:rFonts w:ascii="Times New Roman" w:hAnsi="Times New Roman"/>
          <w:sz w:val="24"/>
          <w:szCs w:val="24"/>
        </w:rPr>
        <w:t>набивных</w:t>
      </w:r>
      <w:proofErr w:type="gramEnd"/>
      <w:r w:rsidRPr="00B922FF">
        <w:rPr>
          <w:rFonts w:ascii="Times New Roman" w:hAnsi="Times New Roman"/>
          <w:sz w:val="24"/>
          <w:szCs w:val="24"/>
        </w:rPr>
        <w:t xml:space="preserve"> мяча. Первый в середине площадки в трех метрах от средней линии, второй на боковой линии в 6-ти метрах от линии; третий в середине площадки в 6-ти метрах от первого мяча и четвертый – в правом ближнем углу площадки. С левой стороны площадки, вдоль боковой линии на расстоянии 2-х метров от нее, стоят три стойки. Одна стойка – на средней линии площадки, две другие – впереди и сзади от нее на расстоянии 2-х м. Игрок начинает движение с места пересечения боковой и средней линии в правой стороне площадки. Он передвигается левым боком в защитной стойке к первому мячу, касается его левой рукой, затем передвигается правым боком по направлению ко второму мячу, касается его правой рукой, продолжает движение левым боком к третьему мячу, касается его рукой и правым боком направляется к 4-му мячу. Коснувшись его правой рукой, игрок делает рывок к средней линии, на которой лежит баскетбольный мяч (расстояние от мяча до правой боковой линии 1м.), берет его и ведет его на противоположную половину площадки. Затем игрок входит в 3-х секундную зону и выполняет бросок в движении правой рукой, ловит мяч и ведением левой рукой выводит его к области штрафного броска с правого края, если смотреть на кольцо. Далее игрок обходит зону штрафного броска слева направо, входит в область штрафного броска и выполняет бросок в движении уже левой рукой. Подобрав мяч после броска, игрок ведет его сильной рукой к стойкам, попеременно обводит их правой, затем левой; правой рукой ведет мяч к противоположному щиту и завершает упражнение броском мяча в прыжке после остановки в области линии штрафного броска. Время останавливается при касании мячом кольца. Оценивается время выполнения упражнения с точностью до десятой доли секунды. </w:t>
      </w:r>
    </w:p>
    <w:p w:rsidR="00D476EB" w:rsidRPr="00B922FF" w:rsidRDefault="00D476EB" w:rsidP="00D476EB">
      <w:pPr>
        <w:pStyle w:val="a4"/>
        <w:rPr>
          <w:rFonts w:ascii="Times New Roman" w:hAnsi="Times New Roman"/>
          <w:i/>
          <w:sz w:val="24"/>
          <w:szCs w:val="24"/>
        </w:rPr>
      </w:pPr>
      <w:r w:rsidRPr="00B922FF">
        <w:rPr>
          <w:rFonts w:ascii="Times New Roman" w:hAnsi="Times New Roman"/>
          <w:i/>
          <w:sz w:val="24"/>
          <w:szCs w:val="24"/>
        </w:rPr>
        <w:t>в) Броски с точек</w:t>
      </w:r>
    </w:p>
    <w:p w:rsidR="00D476EB" w:rsidRPr="00B922FF" w:rsidRDefault="00D476EB" w:rsidP="00D476EB">
      <w:pPr>
        <w:pStyle w:val="a4"/>
        <w:rPr>
          <w:rFonts w:ascii="Times New Roman" w:hAnsi="Times New Roman"/>
          <w:sz w:val="24"/>
          <w:szCs w:val="24"/>
        </w:rPr>
      </w:pPr>
      <w:r w:rsidRPr="00B922FF">
        <w:rPr>
          <w:rFonts w:ascii="Times New Roman" w:hAnsi="Times New Roman"/>
          <w:sz w:val="24"/>
          <w:szCs w:val="24"/>
        </w:rPr>
        <w:t xml:space="preserve">Тест позволяет определить у баскетболистов точность попадания мяча в корзину с разного расстояния и под разным углом. Вокруг трехсекундной зоны (трапеции) с обеих сторон площадки расположены 4-е отметки для бросков. Первые две точки расположены на </w:t>
      </w:r>
      <w:proofErr w:type="gramStart"/>
      <w:r w:rsidRPr="00B922FF">
        <w:rPr>
          <w:rFonts w:ascii="Times New Roman" w:hAnsi="Times New Roman"/>
          <w:sz w:val="24"/>
          <w:szCs w:val="24"/>
        </w:rPr>
        <w:t>расстоянии</w:t>
      </w:r>
      <w:proofErr w:type="gramEnd"/>
      <w:r w:rsidRPr="00B922FF">
        <w:rPr>
          <w:rFonts w:ascii="Times New Roman" w:hAnsi="Times New Roman"/>
          <w:sz w:val="24"/>
          <w:szCs w:val="24"/>
        </w:rPr>
        <w:t xml:space="preserve"> 4-х метров по обе стороны от бокового края щита, перпендикулярно кольцу, две другие расположены на дальних от щита углах трапеции, в районе линии штрафных бросков. С каждой отметки выполняется по 5 бросков любым способом с места. Броски мяча в корзину выполняются в любой последовательности, сначала на одной стороне площадки, затем на другой. В общей сложности выполняется 40 бросков с точек. Учитывается количество попаданий мяча в корзину.</w:t>
      </w:r>
    </w:p>
    <w:p w:rsidR="00D476EB" w:rsidRPr="00B922FF" w:rsidRDefault="00D476EB" w:rsidP="00D476EB">
      <w:pPr>
        <w:pStyle w:val="a4"/>
        <w:rPr>
          <w:rFonts w:ascii="Times New Roman" w:hAnsi="Times New Roman"/>
          <w:i/>
          <w:sz w:val="24"/>
          <w:szCs w:val="24"/>
        </w:rPr>
      </w:pPr>
      <w:r w:rsidRPr="000C03DD">
        <w:t xml:space="preserve"> </w:t>
      </w:r>
      <w:r w:rsidRPr="00B922FF">
        <w:rPr>
          <w:rFonts w:ascii="Times New Roman" w:hAnsi="Times New Roman"/>
          <w:i/>
          <w:sz w:val="24"/>
          <w:szCs w:val="24"/>
        </w:rPr>
        <w:t>г) Штрафной бросок.</w:t>
      </w:r>
    </w:p>
    <w:p w:rsidR="00D476EB" w:rsidRPr="00B922FF" w:rsidRDefault="00D476EB" w:rsidP="00D476EB">
      <w:pPr>
        <w:pStyle w:val="a4"/>
        <w:rPr>
          <w:rFonts w:ascii="Times New Roman" w:hAnsi="Times New Roman"/>
          <w:sz w:val="24"/>
          <w:szCs w:val="24"/>
        </w:rPr>
      </w:pPr>
      <w:r w:rsidRPr="00B922FF">
        <w:rPr>
          <w:rFonts w:ascii="Times New Roman" w:hAnsi="Times New Roman"/>
          <w:sz w:val="24"/>
          <w:szCs w:val="24"/>
        </w:rPr>
        <w:t xml:space="preserve"> Тест позволяет определить точность попадания штрафных бросков. Штрафной бросок выполняется в 4-х метрах от баскетбольного щита с линии штрафных бросков. Оценивается количество попаданий в корзину из 30 бросков.</w:t>
      </w:r>
    </w:p>
    <w:p w:rsidR="00D476EB" w:rsidRDefault="00D476EB" w:rsidP="00D476EB">
      <w:pPr>
        <w:pStyle w:val="a4"/>
        <w:rPr>
          <w:rFonts w:ascii="Times New Roman" w:hAnsi="Times New Roman"/>
          <w:b/>
          <w:sz w:val="24"/>
          <w:szCs w:val="24"/>
        </w:rPr>
      </w:pPr>
      <w:r w:rsidRPr="00B922FF">
        <w:rPr>
          <w:rFonts w:ascii="Times New Roman" w:hAnsi="Times New Roman"/>
          <w:b/>
          <w:sz w:val="24"/>
          <w:szCs w:val="24"/>
        </w:rPr>
        <w:t>Оценочная таблица компонентов технико-тактической подготовленности</w:t>
      </w:r>
    </w:p>
    <w:p w:rsidR="00025369" w:rsidRPr="00B922FF" w:rsidRDefault="00025369" w:rsidP="00D476EB">
      <w:pPr>
        <w:pStyle w:val="a4"/>
        <w:rPr>
          <w:rFonts w:ascii="Times New Roman" w:hAnsi="Times New Roman"/>
          <w:b/>
          <w:sz w:val="24"/>
          <w:szCs w:val="24"/>
        </w:rPr>
      </w:pPr>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7"/>
        <w:gridCol w:w="2666"/>
        <w:gridCol w:w="1975"/>
        <w:gridCol w:w="1826"/>
        <w:gridCol w:w="1814"/>
      </w:tblGrid>
      <w:tr w:rsidR="00D476EB" w:rsidRPr="00B922FF" w:rsidTr="00322FF6">
        <w:trPr>
          <w:trHeight w:val="588"/>
        </w:trPr>
        <w:tc>
          <w:tcPr>
            <w:tcW w:w="17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Оценка в баллах</w:t>
            </w: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Комбинированный тест</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Перемещение 6х5</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Штрафной бросок</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Броски с точек</w:t>
            </w:r>
          </w:p>
        </w:tc>
      </w:tr>
      <w:tr w:rsidR="00D476EB" w:rsidRPr="00B922FF" w:rsidTr="00322FF6">
        <w:trPr>
          <w:trHeight w:val="153"/>
        </w:trPr>
        <w:tc>
          <w:tcPr>
            <w:tcW w:w="17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 xml:space="preserve">Время выполнения </w:t>
            </w:r>
            <w:proofErr w:type="gramStart"/>
            <w:r w:rsidRPr="00025369">
              <w:rPr>
                <w:rFonts w:ascii="Times New Roman" w:hAnsi="Times New Roman"/>
                <w:sz w:val="24"/>
                <w:szCs w:val="24"/>
              </w:rPr>
              <w:t>в</w:t>
            </w:r>
            <w:proofErr w:type="gramEnd"/>
            <w:r w:rsidRPr="00025369">
              <w:rPr>
                <w:rFonts w:ascii="Times New Roman" w:hAnsi="Times New Roman"/>
                <w:sz w:val="24"/>
                <w:szCs w:val="24"/>
              </w:rPr>
              <w:t xml:space="preserve"> сек.</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 xml:space="preserve">Время выполнения </w:t>
            </w:r>
            <w:proofErr w:type="gramStart"/>
            <w:r w:rsidRPr="00025369">
              <w:rPr>
                <w:rFonts w:ascii="Times New Roman" w:hAnsi="Times New Roman"/>
                <w:sz w:val="24"/>
                <w:szCs w:val="24"/>
              </w:rPr>
              <w:t>в</w:t>
            </w:r>
            <w:proofErr w:type="gramEnd"/>
            <w:r w:rsidRPr="00025369">
              <w:rPr>
                <w:rFonts w:ascii="Times New Roman" w:hAnsi="Times New Roman"/>
                <w:sz w:val="24"/>
                <w:szCs w:val="24"/>
              </w:rPr>
              <w:t xml:space="preserve"> сек.</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Кол-во попаданий (из 30)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Кол-во попаданий (из 40)</w:t>
            </w:r>
          </w:p>
        </w:tc>
      </w:tr>
      <w:tr w:rsidR="00D476EB" w:rsidRPr="00B922FF" w:rsidTr="00322FF6">
        <w:trPr>
          <w:trHeight w:val="302"/>
        </w:trPr>
        <w:tc>
          <w:tcPr>
            <w:tcW w:w="1747" w:type="dxa"/>
            <w:tcBorders>
              <w:top w:val="single" w:sz="4" w:space="0" w:color="auto"/>
              <w:left w:val="single" w:sz="4" w:space="0" w:color="auto"/>
              <w:bottom w:val="single" w:sz="4" w:space="0" w:color="auto"/>
              <w:right w:val="single" w:sz="4" w:space="0" w:color="auto"/>
            </w:tcBorders>
            <w:shd w:val="clear" w:color="auto" w:fill="auto"/>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5 (высокая)</w:t>
            </w: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34,8</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9,3</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20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19</w:t>
            </w:r>
          </w:p>
        </w:tc>
      </w:tr>
      <w:tr w:rsidR="00D476EB" w:rsidRPr="00B922FF" w:rsidTr="00322FF6">
        <w:trPr>
          <w:trHeight w:val="302"/>
        </w:trPr>
        <w:tc>
          <w:tcPr>
            <w:tcW w:w="1747" w:type="dxa"/>
            <w:tcBorders>
              <w:top w:val="single" w:sz="4" w:space="0" w:color="auto"/>
              <w:left w:val="single" w:sz="4" w:space="0" w:color="auto"/>
              <w:bottom w:val="single" w:sz="4" w:space="0" w:color="auto"/>
              <w:right w:val="single" w:sz="4" w:space="0" w:color="auto"/>
            </w:tcBorders>
            <w:shd w:val="clear" w:color="auto" w:fill="auto"/>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4 (хорошая)</w:t>
            </w: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36,2-34,9</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9,8-9,4</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18-19</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16-18</w:t>
            </w:r>
          </w:p>
        </w:tc>
      </w:tr>
      <w:tr w:rsidR="00D476EB" w:rsidRPr="00B922FF" w:rsidTr="00322FF6">
        <w:trPr>
          <w:trHeight w:val="302"/>
        </w:trPr>
        <w:tc>
          <w:tcPr>
            <w:tcW w:w="1747" w:type="dxa"/>
            <w:tcBorders>
              <w:top w:val="single" w:sz="4" w:space="0" w:color="auto"/>
              <w:left w:val="single" w:sz="4" w:space="0" w:color="auto"/>
              <w:bottom w:val="single" w:sz="4" w:space="0" w:color="auto"/>
              <w:right w:val="single" w:sz="4" w:space="0" w:color="auto"/>
            </w:tcBorders>
            <w:shd w:val="clear" w:color="auto" w:fill="auto"/>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3 (средняя)</w:t>
            </w: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37,6-36,3</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10,3-9,9</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16-17</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13-15</w:t>
            </w:r>
          </w:p>
        </w:tc>
      </w:tr>
      <w:tr w:rsidR="00D476EB" w:rsidRPr="00B922FF" w:rsidTr="00322FF6">
        <w:trPr>
          <w:trHeight w:val="317"/>
        </w:trPr>
        <w:tc>
          <w:tcPr>
            <w:tcW w:w="1747" w:type="dxa"/>
            <w:tcBorders>
              <w:top w:val="single" w:sz="4" w:space="0" w:color="auto"/>
              <w:left w:val="single" w:sz="4" w:space="0" w:color="auto"/>
              <w:bottom w:val="single" w:sz="4" w:space="0" w:color="auto"/>
              <w:right w:val="single" w:sz="4" w:space="0" w:color="auto"/>
            </w:tcBorders>
            <w:shd w:val="clear" w:color="auto" w:fill="auto"/>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2 (низкая)</w:t>
            </w: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37,7</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10,4</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15</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D476EB" w:rsidRPr="00025369" w:rsidRDefault="00D476EB" w:rsidP="00322FF6">
            <w:pPr>
              <w:pStyle w:val="a4"/>
              <w:rPr>
                <w:rFonts w:ascii="Times New Roman" w:hAnsi="Times New Roman"/>
                <w:sz w:val="24"/>
                <w:szCs w:val="24"/>
              </w:rPr>
            </w:pPr>
            <w:r w:rsidRPr="00025369">
              <w:rPr>
                <w:rFonts w:ascii="Times New Roman" w:hAnsi="Times New Roman"/>
                <w:sz w:val="24"/>
                <w:szCs w:val="24"/>
              </w:rPr>
              <w:t>12</w:t>
            </w:r>
          </w:p>
        </w:tc>
      </w:tr>
    </w:tbl>
    <w:p w:rsidR="00D476EB" w:rsidRPr="00B922FF" w:rsidRDefault="00D476EB" w:rsidP="00D476EB">
      <w:pPr>
        <w:pStyle w:val="a4"/>
        <w:rPr>
          <w:rFonts w:ascii="Times New Roman" w:hAnsi="Times New Roman"/>
          <w:b/>
          <w:sz w:val="24"/>
          <w:szCs w:val="24"/>
          <w:u w:val="single"/>
        </w:rPr>
      </w:pPr>
    </w:p>
    <w:p w:rsidR="00D476EB" w:rsidRPr="000C03DD" w:rsidRDefault="00D476EB" w:rsidP="00D476EB">
      <w:pPr>
        <w:rPr>
          <w:b/>
          <w:u w:val="single"/>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025369" w:rsidRDefault="00025369" w:rsidP="00D476EB">
      <w:pPr>
        <w:pStyle w:val="a4"/>
        <w:jc w:val="center"/>
        <w:rPr>
          <w:rFonts w:ascii="Times New Roman" w:hAnsi="Times New Roman"/>
          <w:b/>
          <w:sz w:val="28"/>
          <w:szCs w:val="28"/>
        </w:rPr>
      </w:pPr>
    </w:p>
    <w:p w:rsidR="00D476EB" w:rsidRPr="00B922FF" w:rsidRDefault="00D476EB" w:rsidP="00D476EB">
      <w:pPr>
        <w:pStyle w:val="a4"/>
        <w:jc w:val="center"/>
        <w:rPr>
          <w:rFonts w:ascii="Times New Roman" w:hAnsi="Times New Roman"/>
          <w:b/>
          <w:sz w:val="28"/>
          <w:szCs w:val="28"/>
        </w:rPr>
      </w:pPr>
      <w:r w:rsidRPr="00B922FF">
        <w:rPr>
          <w:rFonts w:ascii="Times New Roman" w:hAnsi="Times New Roman"/>
          <w:b/>
          <w:sz w:val="28"/>
          <w:szCs w:val="28"/>
        </w:rPr>
        <w:t>Методические рекомендации по содержанию и проведению занятий</w:t>
      </w:r>
    </w:p>
    <w:p w:rsidR="00D476EB" w:rsidRPr="00B922FF" w:rsidRDefault="00D476EB" w:rsidP="00D476EB">
      <w:pPr>
        <w:pStyle w:val="a4"/>
        <w:rPr>
          <w:rFonts w:ascii="Times New Roman" w:hAnsi="Times New Roman"/>
          <w:sz w:val="24"/>
          <w:szCs w:val="24"/>
        </w:rPr>
      </w:pPr>
      <w:r w:rsidRPr="00B922FF">
        <w:rPr>
          <w:rFonts w:ascii="Times New Roman" w:hAnsi="Times New Roman"/>
          <w:sz w:val="24"/>
          <w:szCs w:val="24"/>
        </w:rPr>
        <w:tab/>
        <w:t xml:space="preserve">В рамках содержания программы занимающиеся получают теоретические знания об истории возникновения баскетбола. Знакомятся с гигиеническими требованиями к местам занятий баскетболом и инвентарем, спортивной одежде и обуви. Знакомятся с оборудованием площадки для игры в баскетбол. В ходе бесед и лекции занимающиеся знакомятся с основными правилами игры. Изучая таблицы и наглядные пособия, учащийся получают представления о судействе игры, жестах судей. На занятиях используется беседа с занимающимися, рассказ преподавателя, работа с дополнительной литературой, таблицами. </w:t>
      </w:r>
    </w:p>
    <w:p w:rsidR="00D476EB" w:rsidRPr="00B922FF" w:rsidRDefault="00D476EB" w:rsidP="00D476EB">
      <w:pPr>
        <w:pStyle w:val="a4"/>
        <w:rPr>
          <w:rFonts w:ascii="Times New Roman" w:hAnsi="Times New Roman"/>
          <w:sz w:val="24"/>
          <w:szCs w:val="24"/>
        </w:rPr>
      </w:pPr>
      <w:r>
        <w:rPr>
          <w:rFonts w:ascii="Times New Roman" w:hAnsi="Times New Roman"/>
          <w:sz w:val="24"/>
          <w:szCs w:val="24"/>
        </w:rPr>
        <w:t xml:space="preserve">       </w:t>
      </w:r>
      <w:r w:rsidRPr="00B922FF">
        <w:rPr>
          <w:rFonts w:ascii="Times New Roman" w:hAnsi="Times New Roman"/>
          <w:sz w:val="24"/>
          <w:szCs w:val="24"/>
        </w:rPr>
        <w:t>При изучении разделов программы применяются как общеобразовательные методы, так и специфические, основанные на активной д</w:t>
      </w:r>
      <w:r w:rsidR="00025369">
        <w:rPr>
          <w:rFonts w:ascii="Times New Roman" w:hAnsi="Times New Roman"/>
          <w:sz w:val="24"/>
          <w:szCs w:val="24"/>
        </w:rPr>
        <w:t xml:space="preserve">вигательной деятельности: метод </w:t>
      </w:r>
      <w:proofErr w:type="gramStart"/>
      <w:r w:rsidRPr="00B922FF">
        <w:rPr>
          <w:rFonts w:ascii="Times New Roman" w:hAnsi="Times New Roman"/>
          <w:sz w:val="24"/>
          <w:szCs w:val="24"/>
        </w:rPr>
        <w:t>регламентированного</w:t>
      </w:r>
      <w:proofErr w:type="gramEnd"/>
      <w:r w:rsidRPr="00B922FF">
        <w:rPr>
          <w:rFonts w:ascii="Times New Roman" w:hAnsi="Times New Roman"/>
          <w:sz w:val="24"/>
          <w:szCs w:val="24"/>
        </w:rPr>
        <w:t xml:space="preserve"> упражнения, игровой и соревновательный методы, словесные и сенсорные методы. Используются также различные средства: подготовительные упражнения, подвижные спортивные игры, игровые упражнения, учебные игры, соревнования. При занятии с учащимися большое значение имеет наглядность в обучении. Поэтому при изучении техники выполнения отдельных элементов необходимо использовать рассказ-показ, демонстрацию таблиц и рисунков изучаемого двигательного действия.</w:t>
      </w:r>
    </w:p>
    <w:p w:rsidR="00D476EB" w:rsidRPr="00B922FF" w:rsidRDefault="00D476EB" w:rsidP="00D476EB">
      <w:pPr>
        <w:pStyle w:val="a4"/>
        <w:rPr>
          <w:rFonts w:ascii="Times New Roman" w:hAnsi="Times New Roman"/>
          <w:sz w:val="24"/>
          <w:szCs w:val="24"/>
        </w:rPr>
      </w:pPr>
      <w:r>
        <w:rPr>
          <w:rFonts w:ascii="Times New Roman" w:hAnsi="Times New Roman"/>
          <w:color w:val="000000"/>
          <w:spacing w:val="1"/>
          <w:sz w:val="24"/>
          <w:szCs w:val="24"/>
        </w:rPr>
        <w:t xml:space="preserve">     </w:t>
      </w:r>
      <w:r w:rsidRPr="00B922FF">
        <w:rPr>
          <w:rFonts w:ascii="Times New Roman" w:hAnsi="Times New Roman"/>
          <w:color w:val="000000"/>
          <w:spacing w:val="1"/>
          <w:sz w:val="24"/>
          <w:szCs w:val="24"/>
        </w:rPr>
        <w:t>Для правильного и целенаправленного обучения технике игры в баскетбол приводится последователь</w:t>
      </w:r>
      <w:r w:rsidRPr="00B922FF">
        <w:rPr>
          <w:rFonts w:ascii="Times New Roman" w:hAnsi="Times New Roman"/>
          <w:color w:val="000000"/>
          <w:spacing w:val="5"/>
          <w:sz w:val="24"/>
          <w:szCs w:val="24"/>
        </w:rPr>
        <w:t xml:space="preserve">ность обучения основным техническим приемам. Тренер в </w:t>
      </w:r>
      <w:r w:rsidRPr="00B922FF">
        <w:rPr>
          <w:rFonts w:ascii="Times New Roman" w:hAnsi="Times New Roman"/>
          <w:color w:val="000000"/>
          <w:spacing w:val="1"/>
          <w:sz w:val="24"/>
          <w:szCs w:val="24"/>
        </w:rPr>
        <w:t xml:space="preserve"> соответствии с программным материалом сам может подобрать упражнения-задания с учетом предложенной </w:t>
      </w:r>
      <w:r w:rsidRPr="00B922FF">
        <w:rPr>
          <w:rFonts w:ascii="Times New Roman" w:hAnsi="Times New Roman"/>
          <w:color w:val="000000"/>
          <w:spacing w:val="-1"/>
          <w:sz w:val="24"/>
          <w:szCs w:val="24"/>
        </w:rPr>
        <w:t>последовательности.</w:t>
      </w:r>
    </w:p>
    <w:p w:rsidR="00D476EB" w:rsidRPr="00B922FF" w:rsidRDefault="00D476EB" w:rsidP="00D476EB">
      <w:pPr>
        <w:pStyle w:val="a4"/>
        <w:jc w:val="center"/>
        <w:rPr>
          <w:rFonts w:ascii="Times New Roman" w:hAnsi="Times New Roman"/>
          <w:b/>
          <w:sz w:val="24"/>
          <w:szCs w:val="24"/>
        </w:rPr>
      </w:pPr>
      <w:r w:rsidRPr="00B922FF">
        <w:rPr>
          <w:rFonts w:ascii="Times New Roman" w:hAnsi="Times New Roman"/>
          <w:b/>
          <w:sz w:val="24"/>
          <w:szCs w:val="24"/>
        </w:rPr>
        <w:t>Физическая подготовка</w:t>
      </w:r>
    </w:p>
    <w:p w:rsidR="00D476EB" w:rsidRPr="00B922FF" w:rsidRDefault="00D476EB" w:rsidP="00D476EB">
      <w:pPr>
        <w:pStyle w:val="a4"/>
        <w:rPr>
          <w:rFonts w:ascii="Times New Roman" w:hAnsi="Times New Roman"/>
          <w:sz w:val="24"/>
          <w:szCs w:val="24"/>
        </w:rPr>
      </w:pPr>
      <w:r>
        <w:rPr>
          <w:rFonts w:ascii="Times New Roman" w:hAnsi="Times New Roman"/>
          <w:bCs/>
          <w:spacing w:val="-4"/>
          <w:sz w:val="24"/>
          <w:szCs w:val="24"/>
        </w:rPr>
        <w:t xml:space="preserve">      </w:t>
      </w:r>
      <w:r w:rsidRPr="00B922FF">
        <w:rPr>
          <w:rFonts w:ascii="Times New Roman" w:hAnsi="Times New Roman"/>
          <w:bCs/>
          <w:spacing w:val="-4"/>
          <w:sz w:val="24"/>
          <w:szCs w:val="24"/>
        </w:rPr>
        <w:t>Одним из основных факторов, определяющих возможность до</w:t>
      </w:r>
      <w:r w:rsidRPr="00B922FF">
        <w:rPr>
          <w:rFonts w:ascii="Times New Roman" w:hAnsi="Times New Roman"/>
          <w:bCs/>
          <w:spacing w:val="-4"/>
          <w:sz w:val="24"/>
          <w:szCs w:val="24"/>
        </w:rPr>
        <w:softHyphen/>
      </w:r>
      <w:r w:rsidRPr="00B922FF">
        <w:rPr>
          <w:rFonts w:ascii="Times New Roman" w:hAnsi="Times New Roman"/>
          <w:bCs/>
          <w:spacing w:val="-2"/>
          <w:sz w:val="24"/>
          <w:szCs w:val="24"/>
        </w:rPr>
        <w:t xml:space="preserve">стижения высоких спортивных результатов в баскетболе, является </w:t>
      </w:r>
      <w:r w:rsidRPr="00B922FF">
        <w:rPr>
          <w:rFonts w:ascii="Times New Roman" w:hAnsi="Times New Roman"/>
          <w:bCs/>
          <w:spacing w:val="2"/>
          <w:sz w:val="24"/>
          <w:szCs w:val="24"/>
        </w:rPr>
        <w:t>уровень развития физических качеств.</w:t>
      </w:r>
    </w:p>
    <w:p w:rsidR="00D476EB" w:rsidRPr="00B922FF" w:rsidRDefault="00D476EB" w:rsidP="00D476EB">
      <w:pPr>
        <w:pStyle w:val="a4"/>
        <w:rPr>
          <w:rFonts w:ascii="Times New Roman" w:hAnsi="Times New Roman"/>
          <w:sz w:val="24"/>
          <w:szCs w:val="24"/>
        </w:rPr>
      </w:pPr>
      <w:proofErr w:type="gramStart"/>
      <w:r w:rsidRPr="00B922FF">
        <w:rPr>
          <w:rFonts w:ascii="Times New Roman" w:hAnsi="Times New Roman"/>
          <w:b/>
          <w:bCs/>
          <w:spacing w:val="3"/>
          <w:sz w:val="24"/>
          <w:szCs w:val="24"/>
        </w:rPr>
        <w:t>Общая</w:t>
      </w:r>
      <w:proofErr w:type="gramEnd"/>
      <w:r w:rsidRPr="00B922FF">
        <w:rPr>
          <w:rFonts w:ascii="Times New Roman" w:hAnsi="Times New Roman"/>
          <w:b/>
          <w:bCs/>
          <w:spacing w:val="3"/>
          <w:sz w:val="24"/>
          <w:szCs w:val="24"/>
        </w:rPr>
        <w:t xml:space="preserve"> физическая</w:t>
      </w:r>
      <w:r w:rsidRPr="00B922FF">
        <w:rPr>
          <w:rFonts w:ascii="Times New Roman" w:hAnsi="Times New Roman"/>
          <w:bCs/>
          <w:spacing w:val="3"/>
          <w:sz w:val="24"/>
          <w:szCs w:val="24"/>
        </w:rPr>
        <w:t xml:space="preserve"> подготовка баскетболиста является базой </w:t>
      </w:r>
      <w:r w:rsidRPr="00B922FF">
        <w:rPr>
          <w:rFonts w:ascii="Times New Roman" w:hAnsi="Times New Roman"/>
          <w:bCs/>
          <w:spacing w:val="-2"/>
          <w:sz w:val="24"/>
          <w:szCs w:val="24"/>
        </w:rPr>
        <w:t>для многолетнего спортивного совершенствования.</w:t>
      </w:r>
    </w:p>
    <w:p w:rsidR="00D476EB" w:rsidRPr="00B922FF" w:rsidRDefault="00D476EB" w:rsidP="00D476EB">
      <w:pPr>
        <w:pStyle w:val="a4"/>
        <w:rPr>
          <w:rFonts w:ascii="Times New Roman" w:hAnsi="Times New Roman"/>
          <w:sz w:val="24"/>
          <w:szCs w:val="24"/>
        </w:rPr>
      </w:pPr>
      <w:r w:rsidRPr="00B922FF">
        <w:rPr>
          <w:rFonts w:ascii="Times New Roman" w:hAnsi="Times New Roman"/>
          <w:b/>
          <w:bCs/>
          <w:spacing w:val="-3"/>
          <w:sz w:val="24"/>
          <w:szCs w:val="24"/>
        </w:rPr>
        <w:t>Упражнения специальной</w:t>
      </w:r>
      <w:r w:rsidRPr="00B922FF">
        <w:rPr>
          <w:rFonts w:ascii="Times New Roman" w:hAnsi="Times New Roman"/>
          <w:bCs/>
          <w:spacing w:val="-3"/>
          <w:sz w:val="24"/>
          <w:szCs w:val="24"/>
        </w:rPr>
        <w:t xml:space="preserve"> физической подготовки благодаря </w:t>
      </w:r>
      <w:r w:rsidRPr="00B922FF">
        <w:rPr>
          <w:rFonts w:ascii="Times New Roman" w:hAnsi="Times New Roman"/>
          <w:bCs/>
          <w:spacing w:val="-4"/>
          <w:sz w:val="24"/>
          <w:szCs w:val="24"/>
        </w:rPr>
        <w:t xml:space="preserve">сопряженному воздействию способствуют развитию координации, быстроты, скоростно-силовых качеств, ловкости и ориентировки, </w:t>
      </w:r>
      <w:r w:rsidRPr="00B922FF">
        <w:rPr>
          <w:rFonts w:ascii="Times New Roman" w:hAnsi="Times New Roman"/>
          <w:bCs/>
          <w:spacing w:val="-3"/>
          <w:sz w:val="24"/>
          <w:szCs w:val="24"/>
        </w:rPr>
        <w:t xml:space="preserve">создавая тем самым предпосылки усвоения и совершенствования </w:t>
      </w:r>
      <w:r w:rsidRPr="00B922FF">
        <w:rPr>
          <w:rFonts w:ascii="Times New Roman" w:hAnsi="Times New Roman"/>
          <w:bCs/>
          <w:spacing w:val="6"/>
          <w:sz w:val="24"/>
          <w:szCs w:val="24"/>
        </w:rPr>
        <w:t>техники и тактики игры.</w:t>
      </w:r>
    </w:p>
    <w:p w:rsidR="00D476EB" w:rsidRPr="00B922FF" w:rsidRDefault="00D476EB" w:rsidP="00D476EB">
      <w:pPr>
        <w:pStyle w:val="a4"/>
        <w:jc w:val="center"/>
        <w:rPr>
          <w:rFonts w:ascii="Times New Roman" w:hAnsi="Times New Roman"/>
          <w:b/>
          <w:sz w:val="24"/>
          <w:szCs w:val="24"/>
        </w:rPr>
      </w:pPr>
      <w:proofErr w:type="gramStart"/>
      <w:r w:rsidRPr="00B922FF">
        <w:rPr>
          <w:rFonts w:ascii="Times New Roman" w:hAnsi="Times New Roman"/>
          <w:b/>
          <w:bCs/>
          <w:i/>
          <w:iCs/>
          <w:spacing w:val="3"/>
          <w:sz w:val="24"/>
          <w:szCs w:val="24"/>
        </w:rPr>
        <w:t>Примерные</w:t>
      </w:r>
      <w:proofErr w:type="gramEnd"/>
      <w:r w:rsidRPr="00B922FF">
        <w:rPr>
          <w:rFonts w:ascii="Times New Roman" w:hAnsi="Times New Roman"/>
          <w:b/>
          <w:bCs/>
          <w:i/>
          <w:iCs/>
          <w:spacing w:val="3"/>
          <w:sz w:val="24"/>
          <w:szCs w:val="24"/>
        </w:rPr>
        <w:t xml:space="preserve"> упражнения для развития быстроты:</w:t>
      </w:r>
    </w:p>
    <w:p w:rsidR="00D476EB" w:rsidRPr="00B922FF" w:rsidRDefault="00D476EB" w:rsidP="00D476EB">
      <w:pPr>
        <w:pStyle w:val="a4"/>
        <w:numPr>
          <w:ilvl w:val="0"/>
          <w:numId w:val="3"/>
        </w:numPr>
        <w:rPr>
          <w:rFonts w:ascii="Times New Roman" w:hAnsi="Times New Roman"/>
          <w:bCs/>
          <w:spacing w:val="-17"/>
          <w:sz w:val="24"/>
          <w:szCs w:val="24"/>
        </w:rPr>
      </w:pPr>
      <w:r w:rsidRPr="00B922FF">
        <w:rPr>
          <w:rFonts w:ascii="Times New Roman" w:hAnsi="Times New Roman"/>
          <w:bCs/>
          <w:spacing w:val="4"/>
          <w:sz w:val="24"/>
          <w:szCs w:val="24"/>
        </w:rPr>
        <w:t xml:space="preserve">Короткие рывки на 20—30 </w:t>
      </w:r>
      <w:r w:rsidRPr="00B922FF">
        <w:rPr>
          <w:rFonts w:ascii="Times New Roman" w:hAnsi="Times New Roman"/>
          <w:bCs/>
          <w:i/>
          <w:iCs/>
          <w:spacing w:val="4"/>
          <w:sz w:val="24"/>
          <w:szCs w:val="24"/>
        </w:rPr>
        <w:t xml:space="preserve">м </w:t>
      </w:r>
      <w:r w:rsidRPr="00B922FF">
        <w:rPr>
          <w:rFonts w:ascii="Times New Roman" w:hAnsi="Times New Roman"/>
          <w:bCs/>
          <w:spacing w:val="4"/>
          <w:sz w:val="24"/>
          <w:szCs w:val="24"/>
        </w:rPr>
        <w:t>из стойки баскетболиста; то же с максимальной частотой шагов.</w:t>
      </w:r>
    </w:p>
    <w:p w:rsidR="00D476EB" w:rsidRPr="00B922FF" w:rsidRDefault="00D476EB" w:rsidP="00D476EB">
      <w:pPr>
        <w:pStyle w:val="a4"/>
        <w:numPr>
          <w:ilvl w:val="0"/>
          <w:numId w:val="3"/>
        </w:numPr>
        <w:rPr>
          <w:rFonts w:ascii="Times New Roman" w:hAnsi="Times New Roman"/>
          <w:bCs/>
          <w:spacing w:val="-7"/>
          <w:sz w:val="24"/>
          <w:szCs w:val="24"/>
        </w:rPr>
      </w:pPr>
      <w:r w:rsidRPr="00B922FF">
        <w:rPr>
          <w:rFonts w:ascii="Times New Roman" w:hAnsi="Times New Roman"/>
          <w:bCs/>
          <w:spacing w:val="7"/>
          <w:sz w:val="24"/>
          <w:szCs w:val="24"/>
        </w:rPr>
        <w:t xml:space="preserve">Бег прыжками с одной ноги на </w:t>
      </w:r>
      <w:proofErr w:type="gramStart"/>
      <w:r w:rsidRPr="00B922FF">
        <w:rPr>
          <w:rFonts w:ascii="Times New Roman" w:hAnsi="Times New Roman"/>
          <w:bCs/>
          <w:spacing w:val="7"/>
          <w:sz w:val="24"/>
          <w:szCs w:val="24"/>
        </w:rPr>
        <w:t>другую</w:t>
      </w:r>
      <w:proofErr w:type="gramEnd"/>
      <w:r w:rsidRPr="00B922FF">
        <w:rPr>
          <w:rFonts w:ascii="Times New Roman" w:hAnsi="Times New Roman"/>
          <w:bCs/>
          <w:spacing w:val="7"/>
          <w:sz w:val="24"/>
          <w:szCs w:val="24"/>
        </w:rPr>
        <w:t>.</w:t>
      </w:r>
    </w:p>
    <w:p w:rsidR="00D476EB" w:rsidRPr="00B922FF" w:rsidRDefault="00D476EB" w:rsidP="00D476EB">
      <w:pPr>
        <w:pStyle w:val="a4"/>
        <w:numPr>
          <w:ilvl w:val="0"/>
          <w:numId w:val="3"/>
        </w:numPr>
        <w:rPr>
          <w:rFonts w:ascii="Times New Roman" w:hAnsi="Times New Roman"/>
          <w:bCs/>
          <w:spacing w:val="-5"/>
          <w:sz w:val="24"/>
          <w:szCs w:val="24"/>
        </w:rPr>
      </w:pPr>
      <w:r w:rsidRPr="00B922FF">
        <w:rPr>
          <w:rFonts w:ascii="Times New Roman" w:hAnsi="Times New Roman"/>
          <w:bCs/>
          <w:spacing w:val="3"/>
          <w:sz w:val="24"/>
          <w:szCs w:val="24"/>
        </w:rPr>
        <w:t>Бег в среднем темпе, чередуемый с ускорением в различных направле</w:t>
      </w:r>
      <w:r w:rsidRPr="00B922FF">
        <w:rPr>
          <w:rFonts w:ascii="Times New Roman" w:hAnsi="Times New Roman"/>
          <w:bCs/>
          <w:spacing w:val="3"/>
          <w:sz w:val="24"/>
          <w:szCs w:val="24"/>
        </w:rPr>
        <w:softHyphen/>
      </w:r>
      <w:r w:rsidRPr="00B922FF">
        <w:rPr>
          <w:rFonts w:ascii="Times New Roman" w:hAnsi="Times New Roman"/>
          <w:bCs/>
          <w:spacing w:val="5"/>
          <w:sz w:val="24"/>
          <w:szCs w:val="24"/>
        </w:rPr>
        <w:t xml:space="preserve">ниях по самостоятельному выбору и внезапному   сигналу; то же, но бежать </w:t>
      </w:r>
      <w:r w:rsidRPr="00B922FF">
        <w:rPr>
          <w:rFonts w:ascii="Times New Roman" w:hAnsi="Times New Roman"/>
          <w:bCs/>
          <w:spacing w:val="4"/>
          <w:sz w:val="24"/>
          <w:szCs w:val="24"/>
        </w:rPr>
        <w:t>боком, спиной вперед, назад.</w:t>
      </w:r>
    </w:p>
    <w:p w:rsidR="00D476EB" w:rsidRPr="00B922FF" w:rsidRDefault="00D476EB" w:rsidP="00D476EB">
      <w:pPr>
        <w:pStyle w:val="a4"/>
        <w:numPr>
          <w:ilvl w:val="0"/>
          <w:numId w:val="3"/>
        </w:numPr>
        <w:rPr>
          <w:rFonts w:ascii="Times New Roman" w:hAnsi="Times New Roman"/>
          <w:bCs/>
          <w:spacing w:val="-7"/>
          <w:sz w:val="24"/>
          <w:szCs w:val="24"/>
        </w:rPr>
      </w:pPr>
      <w:r w:rsidRPr="00B922FF">
        <w:rPr>
          <w:rFonts w:ascii="Times New Roman" w:hAnsi="Times New Roman"/>
          <w:bCs/>
          <w:spacing w:val="7"/>
          <w:sz w:val="24"/>
          <w:szCs w:val="24"/>
        </w:rPr>
        <w:t xml:space="preserve">Короткие рывки после прыжков, поворотов на </w:t>
      </w:r>
      <w:proofErr w:type="gramStart"/>
      <w:r w:rsidRPr="00B922FF">
        <w:rPr>
          <w:rFonts w:ascii="Times New Roman" w:hAnsi="Times New Roman"/>
          <w:bCs/>
          <w:spacing w:val="7"/>
          <w:sz w:val="24"/>
          <w:szCs w:val="24"/>
        </w:rPr>
        <w:t>месте</w:t>
      </w:r>
      <w:proofErr w:type="gramEnd"/>
      <w:r w:rsidRPr="00B922FF">
        <w:rPr>
          <w:rFonts w:ascii="Times New Roman" w:hAnsi="Times New Roman"/>
          <w:bCs/>
          <w:spacing w:val="7"/>
          <w:sz w:val="24"/>
          <w:szCs w:val="24"/>
        </w:rPr>
        <w:t xml:space="preserve"> и в движении.</w:t>
      </w:r>
    </w:p>
    <w:p w:rsidR="00D476EB" w:rsidRPr="00B922FF" w:rsidRDefault="00D476EB" w:rsidP="00D476EB">
      <w:pPr>
        <w:pStyle w:val="a4"/>
        <w:numPr>
          <w:ilvl w:val="0"/>
          <w:numId w:val="3"/>
        </w:numPr>
        <w:rPr>
          <w:rFonts w:ascii="Times New Roman" w:hAnsi="Times New Roman"/>
          <w:bCs/>
          <w:spacing w:val="-5"/>
          <w:sz w:val="24"/>
          <w:szCs w:val="24"/>
        </w:rPr>
      </w:pPr>
      <w:r w:rsidRPr="00B922FF">
        <w:rPr>
          <w:rFonts w:ascii="Times New Roman" w:hAnsi="Times New Roman"/>
          <w:bCs/>
          <w:spacing w:val="7"/>
          <w:sz w:val="24"/>
          <w:szCs w:val="24"/>
        </w:rPr>
        <w:t xml:space="preserve">Пятнашки с раздельного старта (в 1 —1,5 </w:t>
      </w:r>
      <w:r w:rsidRPr="00B922FF">
        <w:rPr>
          <w:rFonts w:ascii="Times New Roman" w:hAnsi="Times New Roman"/>
          <w:bCs/>
          <w:i/>
          <w:iCs/>
          <w:spacing w:val="7"/>
          <w:sz w:val="24"/>
          <w:szCs w:val="24"/>
        </w:rPr>
        <w:t xml:space="preserve">м </w:t>
      </w:r>
      <w:r w:rsidRPr="00B922FF">
        <w:rPr>
          <w:rFonts w:ascii="Times New Roman" w:hAnsi="Times New Roman"/>
          <w:bCs/>
          <w:spacing w:val="7"/>
          <w:sz w:val="24"/>
          <w:szCs w:val="24"/>
        </w:rPr>
        <w:t>один впереди другого).</w:t>
      </w:r>
      <w:r w:rsidRPr="00B922FF">
        <w:rPr>
          <w:rFonts w:ascii="Times New Roman" w:hAnsi="Times New Roman"/>
          <w:bCs/>
          <w:spacing w:val="7"/>
          <w:sz w:val="24"/>
          <w:szCs w:val="24"/>
        </w:rPr>
        <w:br/>
      </w:r>
      <w:r w:rsidRPr="00B922FF">
        <w:rPr>
          <w:rFonts w:ascii="Times New Roman" w:hAnsi="Times New Roman"/>
          <w:bCs/>
          <w:spacing w:val="4"/>
          <w:sz w:val="24"/>
          <w:szCs w:val="24"/>
        </w:rPr>
        <w:t>Задача — догнать и осалить впереди бегущего партнера.</w:t>
      </w:r>
    </w:p>
    <w:p w:rsidR="00D476EB" w:rsidRPr="00B922FF" w:rsidRDefault="00D476EB" w:rsidP="00D476EB">
      <w:pPr>
        <w:pStyle w:val="a4"/>
        <w:numPr>
          <w:ilvl w:val="0"/>
          <w:numId w:val="3"/>
        </w:numPr>
        <w:rPr>
          <w:rFonts w:ascii="Times New Roman" w:hAnsi="Times New Roman"/>
          <w:bCs/>
          <w:sz w:val="24"/>
          <w:szCs w:val="24"/>
        </w:rPr>
      </w:pPr>
      <w:r w:rsidRPr="00B922FF">
        <w:rPr>
          <w:rFonts w:ascii="Times New Roman" w:hAnsi="Times New Roman"/>
          <w:bCs/>
          <w:spacing w:val="3"/>
          <w:sz w:val="24"/>
          <w:szCs w:val="24"/>
        </w:rPr>
        <w:t xml:space="preserve">Стоя парами лицом друг к другу на </w:t>
      </w:r>
      <w:proofErr w:type="gramStart"/>
      <w:r w:rsidRPr="00B922FF">
        <w:rPr>
          <w:rFonts w:ascii="Times New Roman" w:hAnsi="Times New Roman"/>
          <w:bCs/>
          <w:spacing w:val="3"/>
          <w:sz w:val="24"/>
          <w:szCs w:val="24"/>
        </w:rPr>
        <w:t>расстоянии</w:t>
      </w:r>
      <w:proofErr w:type="gramEnd"/>
      <w:r w:rsidRPr="00B922FF">
        <w:rPr>
          <w:rFonts w:ascii="Times New Roman" w:hAnsi="Times New Roman"/>
          <w:bCs/>
          <w:spacing w:val="3"/>
          <w:sz w:val="24"/>
          <w:szCs w:val="24"/>
        </w:rPr>
        <w:t xml:space="preserve"> 1 — 1,5 </w:t>
      </w:r>
      <w:r w:rsidRPr="00B922FF">
        <w:rPr>
          <w:rFonts w:ascii="Times New Roman" w:hAnsi="Times New Roman"/>
          <w:bCs/>
          <w:i/>
          <w:iCs/>
          <w:spacing w:val="3"/>
          <w:sz w:val="24"/>
          <w:szCs w:val="24"/>
        </w:rPr>
        <w:t xml:space="preserve">м </w:t>
      </w:r>
      <w:r w:rsidRPr="00B922FF">
        <w:rPr>
          <w:rFonts w:ascii="Times New Roman" w:hAnsi="Times New Roman"/>
          <w:bCs/>
          <w:spacing w:val="3"/>
          <w:sz w:val="24"/>
          <w:szCs w:val="24"/>
        </w:rPr>
        <w:t>один от дру</w:t>
      </w:r>
      <w:r w:rsidRPr="00B922FF">
        <w:rPr>
          <w:rFonts w:ascii="Times New Roman" w:hAnsi="Times New Roman"/>
          <w:bCs/>
          <w:spacing w:val="3"/>
          <w:sz w:val="24"/>
          <w:szCs w:val="24"/>
        </w:rPr>
        <w:softHyphen/>
      </w:r>
      <w:r w:rsidRPr="00B922FF">
        <w:rPr>
          <w:rFonts w:ascii="Times New Roman" w:hAnsi="Times New Roman"/>
          <w:bCs/>
          <w:spacing w:val="5"/>
          <w:sz w:val="24"/>
          <w:szCs w:val="24"/>
        </w:rPr>
        <w:t>гого в положении выпада, ученики придерживают ладонью вытянутой руки</w:t>
      </w:r>
      <w:r w:rsidR="00404724">
        <w:rPr>
          <w:rFonts w:ascii="Times New Roman" w:hAnsi="Times New Roman"/>
          <w:bCs/>
          <w:spacing w:val="5"/>
          <w:sz w:val="24"/>
          <w:szCs w:val="24"/>
        </w:rPr>
        <w:t xml:space="preserve"> </w:t>
      </w:r>
      <w:r w:rsidRPr="00B922FF">
        <w:rPr>
          <w:rFonts w:ascii="Times New Roman" w:hAnsi="Times New Roman"/>
          <w:bCs/>
          <w:spacing w:val="3"/>
          <w:sz w:val="24"/>
          <w:szCs w:val="24"/>
        </w:rPr>
        <w:t>стоящую на полу гимнастическую палку. По сигналу они должны поменяться</w:t>
      </w:r>
      <w:r w:rsidR="00404724">
        <w:rPr>
          <w:rFonts w:ascii="Times New Roman" w:hAnsi="Times New Roman"/>
          <w:bCs/>
          <w:spacing w:val="3"/>
          <w:sz w:val="24"/>
          <w:szCs w:val="24"/>
        </w:rPr>
        <w:t xml:space="preserve"> </w:t>
      </w:r>
      <w:r w:rsidRPr="00B922FF">
        <w:rPr>
          <w:rFonts w:ascii="Times New Roman" w:hAnsi="Times New Roman"/>
          <w:bCs/>
          <w:spacing w:val="5"/>
          <w:sz w:val="24"/>
          <w:szCs w:val="24"/>
        </w:rPr>
        <w:t>местами, отпустив свою и поймать палку партнера до того, как она упадет на</w:t>
      </w:r>
      <w:r w:rsidR="00404724">
        <w:rPr>
          <w:rFonts w:ascii="Times New Roman" w:hAnsi="Times New Roman"/>
          <w:bCs/>
          <w:spacing w:val="5"/>
          <w:sz w:val="24"/>
          <w:szCs w:val="24"/>
        </w:rPr>
        <w:t xml:space="preserve"> </w:t>
      </w:r>
      <w:r w:rsidRPr="00B922FF">
        <w:rPr>
          <w:rFonts w:ascii="Times New Roman" w:hAnsi="Times New Roman"/>
          <w:bCs/>
          <w:spacing w:val="-3"/>
          <w:sz w:val="24"/>
          <w:szCs w:val="24"/>
        </w:rPr>
        <w:t>землю.</w:t>
      </w:r>
    </w:p>
    <w:p w:rsidR="00D476EB" w:rsidRPr="00B922FF" w:rsidRDefault="00D476EB" w:rsidP="00D476EB">
      <w:pPr>
        <w:pStyle w:val="a4"/>
        <w:numPr>
          <w:ilvl w:val="0"/>
          <w:numId w:val="3"/>
        </w:numPr>
        <w:rPr>
          <w:rFonts w:ascii="Times New Roman" w:hAnsi="Times New Roman"/>
          <w:spacing w:val="-5"/>
          <w:sz w:val="24"/>
          <w:szCs w:val="24"/>
        </w:rPr>
      </w:pPr>
      <w:r w:rsidRPr="00B922FF">
        <w:rPr>
          <w:rFonts w:ascii="Times New Roman" w:hAnsi="Times New Roman"/>
          <w:spacing w:val="1"/>
          <w:sz w:val="24"/>
          <w:szCs w:val="24"/>
        </w:rPr>
        <w:t xml:space="preserve">Многократные </w:t>
      </w:r>
      <w:r w:rsidRPr="00B922FF">
        <w:rPr>
          <w:rFonts w:ascii="Times New Roman" w:hAnsi="Times New Roman"/>
          <w:bCs/>
          <w:spacing w:val="1"/>
          <w:sz w:val="24"/>
          <w:szCs w:val="24"/>
        </w:rPr>
        <w:t>прыжки в длину с места, выполняемые быстро, подряд,</w:t>
      </w:r>
      <w:r w:rsidR="00404724">
        <w:rPr>
          <w:rFonts w:ascii="Times New Roman" w:hAnsi="Times New Roman"/>
          <w:bCs/>
          <w:spacing w:val="1"/>
          <w:sz w:val="24"/>
          <w:szCs w:val="24"/>
        </w:rPr>
        <w:t xml:space="preserve"> </w:t>
      </w:r>
      <w:r w:rsidRPr="00B922FF">
        <w:rPr>
          <w:rFonts w:ascii="Times New Roman" w:hAnsi="Times New Roman"/>
          <w:bCs/>
          <w:spacing w:val="4"/>
          <w:sz w:val="24"/>
          <w:szCs w:val="24"/>
        </w:rPr>
        <w:t>в соревновании с партнером.</w:t>
      </w:r>
    </w:p>
    <w:p w:rsidR="00D476EB" w:rsidRPr="00B922FF" w:rsidRDefault="00D476EB" w:rsidP="00D476EB">
      <w:pPr>
        <w:pStyle w:val="a4"/>
        <w:numPr>
          <w:ilvl w:val="0"/>
          <w:numId w:val="3"/>
        </w:numPr>
        <w:rPr>
          <w:rFonts w:ascii="Times New Roman" w:hAnsi="Times New Roman"/>
          <w:bCs/>
          <w:spacing w:val="-7"/>
          <w:sz w:val="24"/>
          <w:szCs w:val="24"/>
        </w:rPr>
      </w:pPr>
      <w:r w:rsidRPr="00B922FF">
        <w:rPr>
          <w:rFonts w:ascii="Times New Roman" w:hAnsi="Times New Roman"/>
          <w:bCs/>
          <w:spacing w:val="4"/>
          <w:sz w:val="24"/>
          <w:szCs w:val="24"/>
        </w:rPr>
        <w:lastRenderedPageBreak/>
        <w:t>Эстафеты с бегом по прямой, а также с изменением направления (обег</w:t>
      </w:r>
      <w:r w:rsidRPr="00B922FF">
        <w:rPr>
          <w:rFonts w:ascii="Times New Roman" w:hAnsi="Times New Roman"/>
          <w:bCs/>
          <w:spacing w:val="1"/>
          <w:sz w:val="24"/>
          <w:szCs w:val="24"/>
        </w:rPr>
        <w:t>анием стоек).</w:t>
      </w:r>
    </w:p>
    <w:p w:rsidR="00D476EB" w:rsidRPr="00B922FF" w:rsidRDefault="00D476EB" w:rsidP="00D476EB">
      <w:pPr>
        <w:pStyle w:val="a4"/>
        <w:numPr>
          <w:ilvl w:val="0"/>
          <w:numId w:val="3"/>
        </w:numPr>
        <w:rPr>
          <w:rFonts w:ascii="Times New Roman" w:hAnsi="Times New Roman"/>
          <w:bCs/>
          <w:spacing w:val="-7"/>
          <w:sz w:val="24"/>
          <w:szCs w:val="24"/>
        </w:rPr>
      </w:pPr>
      <w:r w:rsidRPr="00B922FF">
        <w:rPr>
          <w:rFonts w:ascii="Times New Roman" w:hAnsi="Times New Roman"/>
          <w:bCs/>
          <w:spacing w:val="5"/>
          <w:sz w:val="24"/>
          <w:szCs w:val="24"/>
        </w:rPr>
        <w:t>Подвижные игры: «День и ночь»,  «Воробьи и вороны»,  «Салки  без</w:t>
      </w:r>
      <w:r w:rsidR="00404724">
        <w:rPr>
          <w:rFonts w:ascii="Times New Roman" w:hAnsi="Times New Roman"/>
          <w:bCs/>
          <w:spacing w:val="5"/>
          <w:sz w:val="24"/>
          <w:szCs w:val="24"/>
        </w:rPr>
        <w:t xml:space="preserve"> </w:t>
      </w:r>
      <w:r w:rsidRPr="00B922FF">
        <w:rPr>
          <w:rFonts w:ascii="Times New Roman" w:hAnsi="Times New Roman"/>
          <w:bCs/>
          <w:spacing w:val="7"/>
          <w:sz w:val="24"/>
          <w:szCs w:val="24"/>
        </w:rPr>
        <w:t>мяча», «Салки с мячом» и т. п.</w:t>
      </w:r>
    </w:p>
    <w:p w:rsidR="00D476EB" w:rsidRPr="00B922FF" w:rsidRDefault="00D476EB" w:rsidP="00D476EB">
      <w:pPr>
        <w:pStyle w:val="a4"/>
        <w:ind w:left="720"/>
        <w:rPr>
          <w:rFonts w:ascii="Times New Roman" w:hAnsi="Times New Roman"/>
          <w:b/>
          <w:sz w:val="24"/>
          <w:szCs w:val="24"/>
        </w:rPr>
      </w:pPr>
      <w:r w:rsidRPr="00B922FF">
        <w:rPr>
          <w:rFonts w:ascii="Times New Roman" w:hAnsi="Times New Roman"/>
          <w:b/>
          <w:bCs/>
          <w:i/>
          <w:iCs/>
          <w:spacing w:val="1"/>
          <w:sz w:val="24"/>
          <w:szCs w:val="24"/>
        </w:rPr>
        <w:t>Примерные   упражнения   для   развития   прыгучести:</w:t>
      </w:r>
    </w:p>
    <w:p w:rsidR="00D476EB" w:rsidRPr="00B922FF" w:rsidRDefault="00D476EB" w:rsidP="00D476EB">
      <w:pPr>
        <w:pStyle w:val="a4"/>
        <w:numPr>
          <w:ilvl w:val="0"/>
          <w:numId w:val="4"/>
        </w:numPr>
        <w:rPr>
          <w:rFonts w:ascii="Times New Roman" w:hAnsi="Times New Roman"/>
          <w:bCs/>
          <w:spacing w:val="-17"/>
          <w:sz w:val="24"/>
          <w:szCs w:val="24"/>
        </w:rPr>
      </w:pPr>
      <w:r w:rsidRPr="00B922FF">
        <w:rPr>
          <w:rFonts w:ascii="Times New Roman" w:hAnsi="Times New Roman"/>
          <w:bCs/>
          <w:spacing w:val="4"/>
          <w:sz w:val="24"/>
          <w:szCs w:val="24"/>
        </w:rPr>
        <w:t>Прыжки с места на скамейку, плинт и другие снаряды толчком двумя</w:t>
      </w:r>
      <w:r w:rsidR="00404724">
        <w:rPr>
          <w:rFonts w:ascii="Times New Roman" w:hAnsi="Times New Roman"/>
          <w:bCs/>
          <w:spacing w:val="4"/>
          <w:sz w:val="24"/>
          <w:szCs w:val="24"/>
        </w:rPr>
        <w:t xml:space="preserve"> </w:t>
      </w:r>
      <w:r w:rsidRPr="00B922FF">
        <w:rPr>
          <w:rFonts w:ascii="Times New Roman" w:hAnsi="Times New Roman"/>
          <w:bCs/>
          <w:spacing w:val="1"/>
          <w:sz w:val="24"/>
          <w:szCs w:val="24"/>
        </w:rPr>
        <w:t>ногами; то же с разбега толчком одной ногой; то же, приземляясь на толчко</w:t>
      </w:r>
      <w:r w:rsidRPr="00B922FF">
        <w:rPr>
          <w:rFonts w:ascii="Times New Roman" w:hAnsi="Times New Roman"/>
          <w:bCs/>
          <w:spacing w:val="3"/>
          <w:sz w:val="24"/>
          <w:szCs w:val="24"/>
        </w:rPr>
        <w:t>вую ногу.</w:t>
      </w:r>
    </w:p>
    <w:p w:rsidR="00D476EB" w:rsidRPr="00B922FF" w:rsidRDefault="00D476EB" w:rsidP="00D476EB">
      <w:pPr>
        <w:pStyle w:val="a4"/>
        <w:numPr>
          <w:ilvl w:val="0"/>
          <w:numId w:val="4"/>
        </w:numPr>
        <w:rPr>
          <w:rFonts w:ascii="Times New Roman" w:hAnsi="Times New Roman"/>
          <w:bCs/>
          <w:spacing w:val="-8"/>
          <w:sz w:val="24"/>
          <w:szCs w:val="24"/>
        </w:rPr>
      </w:pPr>
      <w:r w:rsidRPr="00B922FF">
        <w:rPr>
          <w:rFonts w:ascii="Times New Roman" w:hAnsi="Times New Roman"/>
          <w:bCs/>
          <w:spacing w:val="4"/>
          <w:sz w:val="24"/>
          <w:szCs w:val="24"/>
        </w:rPr>
        <w:t>Прыжки толчком двумя ногами с места и толчком одной ногой с укор</w:t>
      </w:r>
      <w:r w:rsidRPr="00B922FF">
        <w:rPr>
          <w:rFonts w:ascii="Times New Roman" w:hAnsi="Times New Roman"/>
          <w:bCs/>
          <w:spacing w:val="-2"/>
          <w:sz w:val="24"/>
          <w:szCs w:val="24"/>
        </w:rPr>
        <w:t xml:space="preserve">оченного   разбега,   доставая     одной   и  двумя   руками   подвешенные   мячи; </w:t>
      </w:r>
      <w:r w:rsidRPr="00B922FF">
        <w:rPr>
          <w:rFonts w:ascii="Times New Roman" w:hAnsi="Times New Roman"/>
          <w:bCs/>
          <w:spacing w:val="2"/>
          <w:sz w:val="24"/>
          <w:szCs w:val="24"/>
        </w:rPr>
        <w:t xml:space="preserve">то же с поворотами и </w:t>
      </w:r>
      <w:proofErr w:type="gramStart"/>
      <w:r w:rsidRPr="00B922FF">
        <w:rPr>
          <w:rFonts w:ascii="Times New Roman" w:hAnsi="Times New Roman"/>
          <w:bCs/>
          <w:spacing w:val="2"/>
          <w:sz w:val="24"/>
          <w:szCs w:val="24"/>
        </w:rPr>
        <w:t>прыжке</w:t>
      </w:r>
      <w:proofErr w:type="gramEnd"/>
      <w:r w:rsidRPr="00B922FF">
        <w:rPr>
          <w:rFonts w:ascii="Times New Roman" w:hAnsi="Times New Roman"/>
          <w:bCs/>
          <w:spacing w:val="2"/>
          <w:sz w:val="24"/>
          <w:szCs w:val="24"/>
        </w:rPr>
        <w:t>.</w:t>
      </w:r>
    </w:p>
    <w:p w:rsidR="00D476EB" w:rsidRPr="00B922FF" w:rsidRDefault="00D476EB" w:rsidP="00D476EB">
      <w:pPr>
        <w:pStyle w:val="a4"/>
        <w:numPr>
          <w:ilvl w:val="0"/>
          <w:numId w:val="4"/>
        </w:numPr>
        <w:rPr>
          <w:rFonts w:ascii="Times New Roman" w:hAnsi="Times New Roman"/>
          <w:sz w:val="24"/>
          <w:szCs w:val="24"/>
        </w:rPr>
      </w:pPr>
      <w:r w:rsidRPr="00B922FF">
        <w:rPr>
          <w:rFonts w:ascii="Times New Roman" w:hAnsi="Times New Roman"/>
          <w:bCs/>
          <w:spacing w:val="8"/>
          <w:sz w:val="24"/>
          <w:szCs w:val="24"/>
        </w:rPr>
        <w:t xml:space="preserve"> Прыжки  на одной и обеих  ногах вверх и вниз по ступенькам.</w:t>
      </w:r>
    </w:p>
    <w:p w:rsidR="00D476EB" w:rsidRPr="00B922FF" w:rsidRDefault="00D476EB" w:rsidP="00D476EB">
      <w:pPr>
        <w:pStyle w:val="a4"/>
        <w:numPr>
          <w:ilvl w:val="0"/>
          <w:numId w:val="4"/>
        </w:numPr>
        <w:rPr>
          <w:rFonts w:ascii="Times New Roman" w:hAnsi="Times New Roman"/>
          <w:bCs/>
          <w:i/>
          <w:iCs/>
          <w:spacing w:val="-8"/>
          <w:sz w:val="24"/>
          <w:szCs w:val="24"/>
        </w:rPr>
      </w:pPr>
      <w:r w:rsidRPr="00B922FF">
        <w:rPr>
          <w:rFonts w:ascii="Times New Roman" w:hAnsi="Times New Roman"/>
          <w:bCs/>
          <w:spacing w:val="5"/>
          <w:sz w:val="24"/>
          <w:szCs w:val="24"/>
        </w:rPr>
        <w:t xml:space="preserve">Прыжки на месте толчком одной ногой, подтягивая ее же к груди; то </w:t>
      </w:r>
      <w:r w:rsidRPr="00B922FF">
        <w:rPr>
          <w:rFonts w:ascii="Times New Roman" w:hAnsi="Times New Roman"/>
          <w:bCs/>
          <w:spacing w:val="1"/>
          <w:sz w:val="24"/>
          <w:szCs w:val="24"/>
        </w:rPr>
        <w:t>же двумя ногами.</w:t>
      </w:r>
    </w:p>
    <w:p w:rsidR="00D476EB" w:rsidRPr="00B922FF" w:rsidRDefault="00D476EB" w:rsidP="00D476EB">
      <w:pPr>
        <w:pStyle w:val="a4"/>
        <w:numPr>
          <w:ilvl w:val="0"/>
          <w:numId w:val="4"/>
        </w:numPr>
        <w:rPr>
          <w:rFonts w:ascii="Times New Roman" w:hAnsi="Times New Roman"/>
          <w:bCs/>
          <w:spacing w:val="-5"/>
          <w:sz w:val="24"/>
          <w:szCs w:val="24"/>
        </w:rPr>
      </w:pPr>
      <w:r w:rsidRPr="00B922FF">
        <w:rPr>
          <w:rFonts w:ascii="Times New Roman" w:hAnsi="Times New Roman"/>
          <w:bCs/>
          <w:spacing w:val="1"/>
          <w:sz w:val="24"/>
          <w:szCs w:val="24"/>
        </w:rPr>
        <w:t>Подвижные игры: «Салки прыжками», «Удочка», эстафеты с прыжками</w:t>
      </w:r>
      <w:r w:rsidR="00404724">
        <w:rPr>
          <w:rFonts w:ascii="Times New Roman" w:hAnsi="Times New Roman"/>
          <w:bCs/>
          <w:spacing w:val="1"/>
          <w:sz w:val="24"/>
          <w:szCs w:val="24"/>
        </w:rPr>
        <w:t xml:space="preserve"> </w:t>
      </w:r>
      <w:r w:rsidRPr="00B922FF">
        <w:rPr>
          <w:rFonts w:ascii="Times New Roman" w:hAnsi="Times New Roman"/>
          <w:bCs/>
          <w:spacing w:val="2"/>
          <w:sz w:val="24"/>
          <w:szCs w:val="24"/>
        </w:rPr>
        <w:t>и др.</w:t>
      </w:r>
    </w:p>
    <w:p w:rsidR="00D476EB" w:rsidRPr="00B922FF" w:rsidRDefault="00D476EB" w:rsidP="00D476EB">
      <w:pPr>
        <w:pStyle w:val="a4"/>
        <w:jc w:val="center"/>
        <w:rPr>
          <w:rFonts w:ascii="Times New Roman" w:hAnsi="Times New Roman"/>
          <w:b/>
          <w:sz w:val="24"/>
          <w:szCs w:val="24"/>
        </w:rPr>
      </w:pPr>
      <w:r w:rsidRPr="00B922FF">
        <w:rPr>
          <w:rFonts w:ascii="Times New Roman" w:hAnsi="Times New Roman"/>
          <w:b/>
          <w:bCs/>
          <w:i/>
          <w:iCs/>
          <w:spacing w:val="7"/>
          <w:sz w:val="24"/>
          <w:szCs w:val="24"/>
        </w:rPr>
        <w:t>Примерные упражнения для развития ловкости и ориентировки:</w:t>
      </w:r>
    </w:p>
    <w:p w:rsidR="00D476EB" w:rsidRPr="00B922FF" w:rsidRDefault="00D476EB" w:rsidP="00D476EB">
      <w:pPr>
        <w:pStyle w:val="a4"/>
        <w:numPr>
          <w:ilvl w:val="0"/>
          <w:numId w:val="5"/>
        </w:numPr>
        <w:rPr>
          <w:rFonts w:ascii="Times New Roman" w:hAnsi="Times New Roman"/>
          <w:sz w:val="24"/>
          <w:szCs w:val="24"/>
        </w:rPr>
      </w:pPr>
      <w:r w:rsidRPr="00B922FF">
        <w:rPr>
          <w:rFonts w:ascii="Times New Roman" w:hAnsi="Times New Roman"/>
          <w:bCs/>
          <w:spacing w:val="-2"/>
          <w:sz w:val="24"/>
          <w:szCs w:val="24"/>
        </w:rPr>
        <w:t xml:space="preserve">Попасть теннисным  </w:t>
      </w:r>
      <w:r w:rsidRPr="00B922FF">
        <w:rPr>
          <w:rFonts w:ascii="Times New Roman" w:hAnsi="Times New Roman"/>
          <w:bCs/>
          <w:spacing w:val="3"/>
          <w:sz w:val="24"/>
          <w:szCs w:val="24"/>
        </w:rPr>
        <w:t xml:space="preserve">мячом   в вертикальную мишень </w:t>
      </w:r>
      <w:r w:rsidRPr="00B922FF">
        <w:rPr>
          <w:rFonts w:ascii="Times New Roman" w:hAnsi="Times New Roman"/>
          <w:bCs/>
          <w:sz w:val="24"/>
          <w:szCs w:val="24"/>
        </w:rPr>
        <w:t>после  кувырка  вперед (назад).</w:t>
      </w:r>
    </w:p>
    <w:p w:rsidR="00D476EB" w:rsidRPr="00B922FF" w:rsidRDefault="00D476EB" w:rsidP="00D476EB">
      <w:pPr>
        <w:pStyle w:val="a4"/>
        <w:numPr>
          <w:ilvl w:val="0"/>
          <w:numId w:val="5"/>
        </w:numPr>
        <w:rPr>
          <w:rFonts w:ascii="Times New Roman" w:hAnsi="Times New Roman"/>
          <w:sz w:val="24"/>
          <w:szCs w:val="24"/>
        </w:rPr>
      </w:pPr>
      <w:r w:rsidRPr="00B922FF">
        <w:rPr>
          <w:rFonts w:ascii="Times New Roman" w:hAnsi="Times New Roman"/>
          <w:bCs/>
          <w:spacing w:val="4"/>
          <w:sz w:val="24"/>
          <w:szCs w:val="24"/>
        </w:rPr>
        <w:t>Игрок с мячом в руках стоит на расстоянии 1-</w:t>
      </w:r>
      <w:smartTag w:uri="urn:schemas-microsoft-com:office:smarttags" w:element="metricconverter">
        <w:smartTagPr>
          <w:attr w:name="ProductID" w:val="2 м"/>
        </w:smartTagPr>
        <w:r w:rsidRPr="00B922FF">
          <w:rPr>
            <w:rFonts w:ascii="Times New Roman" w:hAnsi="Times New Roman"/>
            <w:bCs/>
            <w:spacing w:val="4"/>
            <w:sz w:val="24"/>
            <w:szCs w:val="24"/>
          </w:rPr>
          <w:t xml:space="preserve">2 </w:t>
        </w:r>
        <w:r w:rsidRPr="00B922FF">
          <w:rPr>
            <w:rFonts w:ascii="Times New Roman" w:hAnsi="Times New Roman"/>
            <w:bCs/>
            <w:iCs/>
            <w:spacing w:val="4"/>
            <w:sz w:val="24"/>
            <w:szCs w:val="24"/>
          </w:rPr>
          <w:t>м</w:t>
        </w:r>
      </w:smartTag>
      <w:r w:rsidRPr="00B922FF">
        <w:rPr>
          <w:rFonts w:ascii="Times New Roman" w:hAnsi="Times New Roman"/>
          <w:bCs/>
          <w:i/>
          <w:iCs/>
          <w:spacing w:val="4"/>
          <w:sz w:val="24"/>
          <w:szCs w:val="24"/>
        </w:rPr>
        <w:t xml:space="preserve"> </w:t>
      </w:r>
      <w:r w:rsidRPr="00B922FF">
        <w:rPr>
          <w:rFonts w:ascii="Times New Roman" w:hAnsi="Times New Roman"/>
          <w:bCs/>
          <w:spacing w:val="4"/>
          <w:sz w:val="24"/>
          <w:szCs w:val="24"/>
        </w:rPr>
        <w:t>от стены, спиной к ней.</w:t>
      </w:r>
    </w:p>
    <w:p w:rsidR="00D476EB" w:rsidRPr="00B922FF" w:rsidRDefault="00D476EB" w:rsidP="00D476EB">
      <w:pPr>
        <w:pStyle w:val="a4"/>
        <w:numPr>
          <w:ilvl w:val="0"/>
          <w:numId w:val="5"/>
        </w:numPr>
        <w:rPr>
          <w:rFonts w:ascii="Times New Roman" w:hAnsi="Times New Roman"/>
          <w:sz w:val="24"/>
          <w:szCs w:val="24"/>
        </w:rPr>
      </w:pPr>
      <w:r w:rsidRPr="00B922FF">
        <w:rPr>
          <w:rFonts w:ascii="Times New Roman" w:hAnsi="Times New Roman"/>
          <w:bCs/>
          <w:spacing w:val="6"/>
          <w:sz w:val="24"/>
          <w:szCs w:val="24"/>
        </w:rPr>
        <w:t xml:space="preserve">В прыжке, сгибая ноги, он посылает мяч в пол с таким расчётом, что бы мяч отскочил в стену. Приземлившись, игрок быстро поворачивается и </w:t>
      </w:r>
      <w:r w:rsidR="00404724">
        <w:rPr>
          <w:rFonts w:ascii="Times New Roman" w:hAnsi="Times New Roman"/>
          <w:bCs/>
          <w:spacing w:val="5"/>
          <w:sz w:val="24"/>
          <w:szCs w:val="24"/>
        </w:rPr>
        <w:t xml:space="preserve">ловит мяч. </w:t>
      </w:r>
      <w:r w:rsidRPr="00B922FF">
        <w:rPr>
          <w:rFonts w:ascii="Times New Roman" w:hAnsi="Times New Roman"/>
          <w:bCs/>
          <w:spacing w:val="5"/>
          <w:sz w:val="24"/>
          <w:szCs w:val="24"/>
        </w:rPr>
        <w:t>Прыжки выполняются непрерывно, быстро.</w:t>
      </w:r>
    </w:p>
    <w:p w:rsidR="00D476EB" w:rsidRPr="00B922FF" w:rsidRDefault="00D476EB" w:rsidP="00D476EB">
      <w:pPr>
        <w:pStyle w:val="a4"/>
        <w:numPr>
          <w:ilvl w:val="0"/>
          <w:numId w:val="5"/>
        </w:numPr>
        <w:rPr>
          <w:rFonts w:ascii="Times New Roman" w:hAnsi="Times New Roman"/>
          <w:bCs/>
          <w:spacing w:val="-8"/>
          <w:sz w:val="24"/>
          <w:szCs w:val="24"/>
        </w:rPr>
      </w:pPr>
      <w:r w:rsidRPr="00B922FF">
        <w:rPr>
          <w:rFonts w:ascii="Times New Roman" w:hAnsi="Times New Roman"/>
          <w:bCs/>
          <w:spacing w:val="6"/>
          <w:sz w:val="24"/>
          <w:szCs w:val="24"/>
        </w:rPr>
        <w:t xml:space="preserve">Игрок стоит без мяча, спиной к стене, в </w:t>
      </w:r>
      <w:smartTag w:uri="urn:schemas-microsoft-com:office:smarttags" w:element="metricconverter">
        <w:smartTagPr>
          <w:attr w:name="ProductID" w:val="1 м"/>
        </w:smartTagPr>
        <w:r w:rsidRPr="00B922FF">
          <w:rPr>
            <w:rFonts w:ascii="Times New Roman" w:hAnsi="Times New Roman"/>
            <w:bCs/>
            <w:spacing w:val="6"/>
            <w:sz w:val="24"/>
            <w:szCs w:val="24"/>
          </w:rPr>
          <w:t xml:space="preserve">1 </w:t>
        </w:r>
        <w:r w:rsidRPr="00B922FF">
          <w:rPr>
            <w:rFonts w:ascii="Times New Roman" w:hAnsi="Times New Roman"/>
            <w:bCs/>
            <w:iCs/>
            <w:spacing w:val="6"/>
            <w:sz w:val="24"/>
            <w:szCs w:val="24"/>
          </w:rPr>
          <w:t>м</w:t>
        </w:r>
      </w:smartTag>
      <w:r w:rsidRPr="00B922FF">
        <w:rPr>
          <w:rFonts w:ascii="Times New Roman" w:hAnsi="Times New Roman"/>
          <w:bCs/>
          <w:i/>
          <w:iCs/>
          <w:spacing w:val="6"/>
          <w:sz w:val="24"/>
          <w:szCs w:val="24"/>
        </w:rPr>
        <w:t xml:space="preserve"> </w:t>
      </w:r>
      <w:r w:rsidRPr="00B922FF">
        <w:rPr>
          <w:rFonts w:ascii="Times New Roman" w:hAnsi="Times New Roman"/>
          <w:bCs/>
          <w:spacing w:val="6"/>
          <w:sz w:val="24"/>
          <w:szCs w:val="24"/>
        </w:rPr>
        <w:t xml:space="preserve">от нее. Второй располагается перед </w:t>
      </w:r>
      <w:r w:rsidRPr="00B922FF">
        <w:rPr>
          <w:rFonts w:ascii="Times New Roman" w:hAnsi="Times New Roman"/>
          <w:bCs/>
          <w:spacing w:val="1"/>
          <w:sz w:val="24"/>
          <w:szCs w:val="24"/>
        </w:rPr>
        <w:t xml:space="preserve">ним с мячом на расстоянии 1—2 </w:t>
      </w:r>
      <w:r w:rsidRPr="00B922FF">
        <w:rPr>
          <w:rFonts w:ascii="Times New Roman" w:hAnsi="Times New Roman"/>
          <w:bCs/>
          <w:iCs/>
          <w:spacing w:val="1"/>
          <w:sz w:val="24"/>
          <w:szCs w:val="24"/>
        </w:rPr>
        <w:t>м</w:t>
      </w:r>
      <w:r w:rsidRPr="00B922FF">
        <w:rPr>
          <w:rFonts w:ascii="Times New Roman" w:hAnsi="Times New Roman"/>
          <w:bCs/>
          <w:i/>
          <w:iCs/>
          <w:spacing w:val="1"/>
          <w:sz w:val="24"/>
          <w:szCs w:val="24"/>
        </w:rPr>
        <w:t xml:space="preserve"> </w:t>
      </w:r>
      <w:r w:rsidRPr="00B922FF">
        <w:rPr>
          <w:rFonts w:ascii="Times New Roman" w:hAnsi="Times New Roman"/>
          <w:bCs/>
          <w:spacing w:val="1"/>
          <w:sz w:val="24"/>
          <w:szCs w:val="24"/>
        </w:rPr>
        <w:t>и выполняет передачи, направляя</w:t>
      </w:r>
      <w:r w:rsidRPr="00B922FF">
        <w:rPr>
          <w:rFonts w:ascii="Times New Roman" w:hAnsi="Times New Roman"/>
          <w:bCs/>
          <w:spacing w:val="1"/>
          <w:sz w:val="24"/>
          <w:szCs w:val="24"/>
        </w:rPr>
        <w:br/>
      </w:r>
      <w:r w:rsidRPr="00B922FF">
        <w:rPr>
          <w:rFonts w:ascii="Times New Roman" w:hAnsi="Times New Roman"/>
          <w:bCs/>
          <w:spacing w:val="6"/>
          <w:sz w:val="24"/>
          <w:szCs w:val="24"/>
        </w:rPr>
        <w:t>мяч в пол в то место, где стоит первый игрок. Последний перепрыгивает</w:t>
      </w:r>
      <w:r w:rsidRPr="00B922FF">
        <w:rPr>
          <w:rFonts w:ascii="Times New Roman" w:hAnsi="Times New Roman"/>
          <w:bCs/>
          <w:spacing w:val="6"/>
          <w:sz w:val="24"/>
          <w:szCs w:val="24"/>
        </w:rPr>
        <w:br/>
      </w:r>
      <w:r w:rsidRPr="00B922FF">
        <w:rPr>
          <w:rFonts w:ascii="Times New Roman" w:hAnsi="Times New Roman"/>
          <w:bCs/>
          <w:spacing w:val="8"/>
          <w:sz w:val="24"/>
          <w:szCs w:val="24"/>
        </w:rPr>
        <w:t xml:space="preserve">мяч, затем, быстро повернувшись после приземления, ловит мяч и </w:t>
      </w:r>
      <w:r w:rsidRPr="00B922FF">
        <w:rPr>
          <w:rFonts w:ascii="Times New Roman" w:hAnsi="Times New Roman"/>
          <w:bCs/>
          <w:spacing w:val="4"/>
          <w:sz w:val="24"/>
          <w:szCs w:val="24"/>
        </w:rPr>
        <w:t>передает его партнеру.</w:t>
      </w:r>
    </w:p>
    <w:p w:rsidR="00D476EB" w:rsidRPr="00B922FF" w:rsidRDefault="00D476EB" w:rsidP="00D476EB">
      <w:pPr>
        <w:pStyle w:val="a4"/>
        <w:numPr>
          <w:ilvl w:val="0"/>
          <w:numId w:val="5"/>
        </w:numPr>
        <w:rPr>
          <w:rFonts w:ascii="Times New Roman" w:hAnsi="Times New Roman"/>
          <w:bCs/>
          <w:spacing w:val="-8"/>
          <w:sz w:val="24"/>
          <w:szCs w:val="24"/>
        </w:rPr>
      </w:pPr>
      <w:r w:rsidRPr="00B922FF">
        <w:rPr>
          <w:rFonts w:ascii="Times New Roman" w:hAnsi="Times New Roman"/>
          <w:bCs/>
          <w:spacing w:val="6"/>
          <w:sz w:val="24"/>
          <w:szCs w:val="24"/>
        </w:rPr>
        <w:t xml:space="preserve">Два игрока передают мяч друг другу на </w:t>
      </w:r>
      <w:proofErr w:type="gramStart"/>
      <w:r w:rsidRPr="00B922FF">
        <w:rPr>
          <w:rFonts w:ascii="Times New Roman" w:hAnsi="Times New Roman"/>
          <w:bCs/>
          <w:spacing w:val="6"/>
          <w:sz w:val="24"/>
          <w:szCs w:val="24"/>
        </w:rPr>
        <w:t>уровне</w:t>
      </w:r>
      <w:proofErr w:type="gramEnd"/>
      <w:r w:rsidRPr="00B922FF">
        <w:rPr>
          <w:rFonts w:ascii="Times New Roman" w:hAnsi="Times New Roman"/>
          <w:bCs/>
          <w:spacing w:val="6"/>
          <w:sz w:val="24"/>
          <w:szCs w:val="24"/>
        </w:rPr>
        <w:t xml:space="preserve"> груди. Третий игрок</w:t>
      </w:r>
      <w:r w:rsidR="00404724">
        <w:rPr>
          <w:rFonts w:ascii="Times New Roman" w:hAnsi="Times New Roman"/>
          <w:bCs/>
          <w:spacing w:val="6"/>
          <w:sz w:val="24"/>
          <w:szCs w:val="24"/>
        </w:rPr>
        <w:t xml:space="preserve"> </w:t>
      </w:r>
      <w:r w:rsidRPr="00B922FF">
        <w:rPr>
          <w:rFonts w:ascii="Times New Roman" w:hAnsi="Times New Roman"/>
          <w:bCs/>
          <w:spacing w:val="3"/>
          <w:sz w:val="24"/>
          <w:szCs w:val="24"/>
        </w:rPr>
        <w:t>увёртывается от мяча за счет приседания под передачей и последующего быстр</w:t>
      </w:r>
      <w:r w:rsidRPr="00B922FF">
        <w:rPr>
          <w:rFonts w:ascii="Times New Roman" w:hAnsi="Times New Roman"/>
          <w:bCs/>
          <w:spacing w:val="21"/>
          <w:sz w:val="24"/>
          <w:szCs w:val="24"/>
        </w:rPr>
        <w:t>ого</w:t>
      </w:r>
      <w:r w:rsidRPr="00B922FF">
        <w:rPr>
          <w:rFonts w:ascii="Times New Roman" w:hAnsi="Times New Roman"/>
          <w:bCs/>
          <w:spacing w:val="5"/>
          <w:sz w:val="24"/>
          <w:szCs w:val="24"/>
        </w:rPr>
        <w:t xml:space="preserve"> убегания от игрока с мячом. Передачи выполняют быстро. Отбегая</w:t>
      </w:r>
      <w:r w:rsidR="00404724">
        <w:rPr>
          <w:rFonts w:ascii="Times New Roman" w:hAnsi="Times New Roman"/>
          <w:bCs/>
          <w:spacing w:val="5"/>
          <w:sz w:val="24"/>
          <w:szCs w:val="24"/>
        </w:rPr>
        <w:t xml:space="preserve"> </w:t>
      </w:r>
      <w:r w:rsidRPr="00B922FF">
        <w:rPr>
          <w:rFonts w:ascii="Times New Roman" w:hAnsi="Times New Roman"/>
          <w:bCs/>
          <w:spacing w:val="24"/>
          <w:sz w:val="24"/>
          <w:szCs w:val="24"/>
        </w:rPr>
        <w:t>назад</w:t>
      </w:r>
      <w:r w:rsidRPr="00B922FF">
        <w:rPr>
          <w:rFonts w:ascii="Times New Roman" w:hAnsi="Times New Roman"/>
          <w:bCs/>
          <w:spacing w:val="4"/>
          <w:sz w:val="24"/>
          <w:szCs w:val="24"/>
        </w:rPr>
        <w:t xml:space="preserve"> после приседания, игрок должен к</w:t>
      </w:r>
      <w:r w:rsidR="00404724">
        <w:rPr>
          <w:rFonts w:ascii="Times New Roman" w:hAnsi="Times New Roman"/>
          <w:bCs/>
          <w:spacing w:val="4"/>
          <w:sz w:val="24"/>
          <w:szCs w:val="24"/>
        </w:rPr>
        <w:t xml:space="preserve">аждый раз выпрямляться. Если он </w:t>
      </w:r>
      <w:r w:rsidRPr="00B922FF">
        <w:rPr>
          <w:rFonts w:ascii="Times New Roman" w:hAnsi="Times New Roman"/>
          <w:bCs/>
          <w:spacing w:val="4"/>
          <w:sz w:val="24"/>
          <w:szCs w:val="24"/>
        </w:rPr>
        <w:t>не успевает увернуться от мяча, он должен поймать его.</w:t>
      </w:r>
    </w:p>
    <w:p w:rsidR="00D476EB" w:rsidRPr="00B922FF" w:rsidRDefault="00D476EB" w:rsidP="00D476EB">
      <w:pPr>
        <w:pStyle w:val="a4"/>
        <w:numPr>
          <w:ilvl w:val="0"/>
          <w:numId w:val="5"/>
        </w:numPr>
        <w:rPr>
          <w:rFonts w:ascii="Times New Roman" w:hAnsi="Times New Roman"/>
          <w:bCs/>
          <w:spacing w:val="-10"/>
          <w:sz w:val="24"/>
          <w:szCs w:val="24"/>
        </w:rPr>
      </w:pPr>
      <w:r w:rsidRPr="00B922FF">
        <w:rPr>
          <w:rFonts w:ascii="Times New Roman" w:hAnsi="Times New Roman"/>
          <w:bCs/>
          <w:spacing w:val="7"/>
          <w:sz w:val="24"/>
          <w:szCs w:val="24"/>
        </w:rPr>
        <w:t>Один игрок стоит сбоку от скамейки, второй перед ним с мячом на</w:t>
      </w:r>
      <w:r w:rsidRPr="00B922FF">
        <w:rPr>
          <w:rFonts w:ascii="Times New Roman" w:hAnsi="Times New Roman"/>
          <w:bCs/>
          <w:spacing w:val="7"/>
          <w:sz w:val="24"/>
          <w:szCs w:val="24"/>
        </w:rPr>
        <w:br/>
      </w:r>
      <w:r w:rsidRPr="00B922FF">
        <w:rPr>
          <w:rFonts w:ascii="Times New Roman" w:hAnsi="Times New Roman"/>
          <w:bCs/>
          <w:spacing w:val="5"/>
          <w:sz w:val="24"/>
          <w:szCs w:val="24"/>
        </w:rPr>
        <w:t xml:space="preserve">расстоянии 2—3 </w:t>
      </w:r>
      <w:r w:rsidRPr="00B922FF">
        <w:rPr>
          <w:rFonts w:ascii="Times New Roman" w:hAnsi="Times New Roman"/>
          <w:bCs/>
          <w:iCs/>
          <w:spacing w:val="5"/>
          <w:sz w:val="24"/>
          <w:szCs w:val="24"/>
        </w:rPr>
        <w:t>м</w:t>
      </w:r>
      <w:r w:rsidRPr="00B922FF">
        <w:rPr>
          <w:rFonts w:ascii="Times New Roman" w:hAnsi="Times New Roman"/>
          <w:bCs/>
          <w:i/>
          <w:iCs/>
          <w:spacing w:val="5"/>
          <w:sz w:val="24"/>
          <w:szCs w:val="24"/>
        </w:rPr>
        <w:t xml:space="preserve">. </w:t>
      </w:r>
      <w:r w:rsidRPr="00B922FF">
        <w:rPr>
          <w:rFonts w:ascii="Times New Roman" w:hAnsi="Times New Roman"/>
          <w:bCs/>
          <w:spacing w:val="5"/>
          <w:sz w:val="24"/>
          <w:szCs w:val="24"/>
        </w:rPr>
        <w:t>Прыгая вправо и влево</w:t>
      </w:r>
      <w:r w:rsidR="00404724">
        <w:rPr>
          <w:rFonts w:ascii="Times New Roman" w:hAnsi="Times New Roman"/>
          <w:bCs/>
          <w:spacing w:val="5"/>
          <w:sz w:val="24"/>
          <w:szCs w:val="24"/>
        </w:rPr>
        <w:t xml:space="preserve"> через скамейку, первый партнер </w:t>
      </w:r>
      <w:r w:rsidRPr="00B922FF">
        <w:rPr>
          <w:rFonts w:ascii="Times New Roman" w:hAnsi="Times New Roman"/>
          <w:bCs/>
          <w:spacing w:val="5"/>
          <w:sz w:val="24"/>
          <w:szCs w:val="24"/>
        </w:rPr>
        <w:t>ловит и передает мяч второму.</w:t>
      </w:r>
    </w:p>
    <w:p w:rsidR="00D476EB" w:rsidRPr="00B922FF" w:rsidRDefault="00D476EB" w:rsidP="00D476EB">
      <w:pPr>
        <w:pStyle w:val="a4"/>
        <w:numPr>
          <w:ilvl w:val="0"/>
          <w:numId w:val="5"/>
        </w:numPr>
        <w:rPr>
          <w:rFonts w:ascii="Times New Roman" w:hAnsi="Times New Roman"/>
          <w:bCs/>
          <w:spacing w:val="-8"/>
          <w:sz w:val="24"/>
          <w:szCs w:val="24"/>
        </w:rPr>
      </w:pPr>
      <w:r w:rsidRPr="00B922FF">
        <w:rPr>
          <w:rFonts w:ascii="Times New Roman" w:hAnsi="Times New Roman"/>
          <w:bCs/>
          <w:spacing w:val="3"/>
          <w:sz w:val="24"/>
          <w:szCs w:val="24"/>
        </w:rPr>
        <w:t>Прыжки через вращающуюся скакалку с передачей мяча парт</w:t>
      </w:r>
      <w:r w:rsidR="00404724">
        <w:rPr>
          <w:rFonts w:ascii="Times New Roman" w:hAnsi="Times New Roman"/>
          <w:bCs/>
          <w:spacing w:val="3"/>
          <w:sz w:val="24"/>
          <w:szCs w:val="24"/>
        </w:rPr>
        <w:t xml:space="preserve">неру при </w:t>
      </w:r>
      <w:r w:rsidRPr="00B922FF">
        <w:rPr>
          <w:rFonts w:ascii="Times New Roman" w:hAnsi="Times New Roman"/>
          <w:bCs/>
          <w:spacing w:val="3"/>
          <w:sz w:val="24"/>
          <w:szCs w:val="24"/>
        </w:rPr>
        <w:t>приземлении и в безопорном положении.</w:t>
      </w:r>
    </w:p>
    <w:p w:rsidR="00D476EB" w:rsidRPr="00B922FF" w:rsidRDefault="00D476EB" w:rsidP="00D476EB">
      <w:pPr>
        <w:pStyle w:val="a4"/>
        <w:numPr>
          <w:ilvl w:val="0"/>
          <w:numId w:val="5"/>
        </w:numPr>
        <w:rPr>
          <w:rFonts w:ascii="Times New Roman" w:hAnsi="Times New Roman"/>
          <w:bCs/>
          <w:spacing w:val="-7"/>
          <w:sz w:val="24"/>
          <w:szCs w:val="24"/>
        </w:rPr>
      </w:pPr>
      <w:r w:rsidRPr="00B922FF">
        <w:rPr>
          <w:rFonts w:ascii="Times New Roman" w:hAnsi="Times New Roman"/>
          <w:bCs/>
          <w:spacing w:val="2"/>
          <w:sz w:val="24"/>
          <w:szCs w:val="24"/>
        </w:rPr>
        <w:t>Игроки поточно делают кувырки на мате и, быстро встав, одновремен</w:t>
      </w:r>
      <w:r w:rsidRPr="00B922FF">
        <w:rPr>
          <w:rFonts w:ascii="Times New Roman" w:hAnsi="Times New Roman"/>
          <w:bCs/>
          <w:spacing w:val="2"/>
          <w:sz w:val="24"/>
          <w:szCs w:val="24"/>
        </w:rPr>
        <w:softHyphen/>
      </w:r>
      <w:r w:rsidRPr="00B922FF">
        <w:rPr>
          <w:rFonts w:ascii="Times New Roman" w:hAnsi="Times New Roman"/>
          <w:bCs/>
          <w:spacing w:val="8"/>
          <w:sz w:val="24"/>
          <w:szCs w:val="24"/>
        </w:rPr>
        <w:t>но выполняют ловлю мяча от партнера и обратную передачу.</w:t>
      </w:r>
    </w:p>
    <w:p w:rsidR="00D476EB" w:rsidRPr="00B922FF" w:rsidRDefault="00D476EB" w:rsidP="00D476EB">
      <w:pPr>
        <w:pStyle w:val="a4"/>
        <w:numPr>
          <w:ilvl w:val="0"/>
          <w:numId w:val="5"/>
        </w:numPr>
        <w:rPr>
          <w:rFonts w:ascii="Times New Roman" w:hAnsi="Times New Roman"/>
          <w:bCs/>
          <w:spacing w:val="-7"/>
          <w:sz w:val="24"/>
          <w:szCs w:val="24"/>
        </w:rPr>
      </w:pPr>
      <w:r w:rsidRPr="00B922FF">
        <w:rPr>
          <w:rFonts w:ascii="Times New Roman" w:hAnsi="Times New Roman"/>
          <w:bCs/>
          <w:spacing w:val="2"/>
          <w:sz w:val="24"/>
          <w:szCs w:val="24"/>
        </w:rPr>
        <w:t xml:space="preserve">Неоднократные   кувырки   в сочетании  с бросками   в корзину (рис.   </w:t>
      </w:r>
      <w:r w:rsidRPr="00B922FF">
        <w:rPr>
          <w:rFonts w:ascii="Times New Roman" w:hAnsi="Times New Roman"/>
          <w:bCs/>
          <w:spacing w:val="2"/>
          <w:sz w:val="24"/>
          <w:szCs w:val="24"/>
          <w:lang w:val="en-US"/>
        </w:rPr>
        <w:t>I</w:t>
      </w:r>
      <w:r w:rsidRPr="00B922FF">
        <w:rPr>
          <w:rFonts w:ascii="Times New Roman" w:hAnsi="Times New Roman"/>
          <w:bCs/>
          <w:spacing w:val="2"/>
          <w:sz w:val="24"/>
          <w:szCs w:val="24"/>
        </w:rPr>
        <w:t>)</w:t>
      </w:r>
      <w:r w:rsidRPr="00B922FF">
        <w:rPr>
          <w:rFonts w:ascii="Times New Roman" w:hAnsi="Times New Roman"/>
          <w:bCs/>
          <w:spacing w:val="2"/>
          <w:sz w:val="24"/>
          <w:szCs w:val="24"/>
        </w:rPr>
        <w:br/>
      </w:r>
      <w:r w:rsidRPr="00B922FF">
        <w:rPr>
          <w:rFonts w:ascii="Times New Roman" w:hAnsi="Times New Roman"/>
          <w:bCs/>
          <w:spacing w:val="4"/>
          <w:sz w:val="24"/>
          <w:szCs w:val="24"/>
        </w:rPr>
        <w:t>с разных сторон от щита. Игрок 3 выполняет кувырок, ловит мяч от игрока 5</w:t>
      </w:r>
      <w:r w:rsidRPr="00B922FF">
        <w:rPr>
          <w:rFonts w:ascii="Times New Roman" w:hAnsi="Times New Roman"/>
          <w:bCs/>
          <w:spacing w:val="4"/>
          <w:sz w:val="24"/>
          <w:szCs w:val="24"/>
        </w:rPr>
        <w:br/>
      </w:r>
      <w:r w:rsidRPr="00B922FF">
        <w:rPr>
          <w:rFonts w:ascii="Times New Roman" w:hAnsi="Times New Roman"/>
          <w:bCs/>
          <w:spacing w:val="6"/>
          <w:sz w:val="24"/>
          <w:szCs w:val="24"/>
        </w:rPr>
        <w:t>и  в прыжке бросает его в корзину, после чего осуществляет то же действие</w:t>
      </w:r>
      <w:r w:rsidRPr="00B922FF">
        <w:rPr>
          <w:rFonts w:ascii="Times New Roman" w:hAnsi="Times New Roman"/>
          <w:bCs/>
          <w:spacing w:val="6"/>
          <w:sz w:val="24"/>
          <w:szCs w:val="24"/>
        </w:rPr>
        <w:br/>
      </w:r>
      <w:r w:rsidRPr="00B922FF">
        <w:rPr>
          <w:rFonts w:ascii="Times New Roman" w:hAnsi="Times New Roman"/>
          <w:bCs/>
          <w:spacing w:val="4"/>
          <w:sz w:val="24"/>
          <w:szCs w:val="24"/>
        </w:rPr>
        <w:t>в обратном направлении.   Мячи   после бросков в корзину ловят партнеры 4</w:t>
      </w:r>
      <w:r w:rsidRPr="00B922FF">
        <w:rPr>
          <w:rFonts w:ascii="Times New Roman" w:hAnsi="Times New Roman"/>
          <w:bCs/>
          <w:spacing w:val="4"/>
          <w:sz w:val="24"/>
          <w:szCs w:val="24"/>
        </w:rPr>
        <w:br/>
      </w:r>
      <w:r w:rsidRPr="00B922FF">
        <w:rPr>
          <w:rFonts w:ascii="Times New Roman" w:hAnsi="Times New Roman"/>
          <w:bCs/>
          <w:spacing w:val="6"/>
          <w:sz w:val="24"/>
          <w:szCs w:val="24"/>
        </w:rPr>
        <w:t>и 5 или игрок, специально расположенный под щитом и возвращающий их</w:t>
      </w:r>
      <w:r w:rsidRPr="00B922FF">
        <w:rPr>
          <w:rFonts w:ascii="Times New Roman" w:hAnsi="Times New Roman"/>
          <w:bCs/>
          <w:spacing w:val="6"/>
          <w:sz w:val="24"/>
          <w:szCs w:val="24"/>
        </w:rPr>
        <w:br/>
      </w:r>
      <w:r w:rsidRPr="00B922FF">
        <w:rPr>
          <w:rFonts w:ascii="Times New Roman" w:hAnsi="Times New Roman"/>
          <w:bCs/>
          <w:spacing w:val="2"/>
          <w:sz w:val="24"/>
          <w:szCs w:val="24"/>
        </w:rPr>
        <w:t>партнерам 4 и 5. То же, но с дополнительными передачами перед броском или</w:t>
      </w:r>
      <w:r w:rsidRPr="00B922FF">
        <w:rPr>
          <w:rFonts w:ascii="Times New Roman" w:hAnsi="Times New Roman"/>
          <w:bCs/>
          <w:spacing w:val="2"/>
          <w:sz w:val="24"/>
          <w:szCs w:val="24"/>
        </w:rPr>
        <w:br/>
      </w:r>
      <w:r w:rsidRPr="00B922FF">
        <w:rPr>
          <w:rFonts w:ascii="Times New Roman" w:hAnsi="Times New Roman"/>
          <w:bCs/>
          <w:spacing w:val="4"/>
          <w:sz w:val="24"/>
          <w:szCs w:val="24"/>
        </w:rPr>
        <w:t>перед кувырком.</w:t>
      </w:r>
    </w:p>
    <w:p w:rsidR="00D476EB" w:rsidRPr="00B922FF" w:rsidRDefault="00D476EB" w:rsidP="00D476EB">
      <w:pPr>
        <w:pStyle w:val="a4"/>
        <w:numPr>
          <w:ilvl w:val="0"/>
          <w:numId w:val="5"/>
        </w:numPr>
        <w:rPr>
          <w:rFonts w:ascii="Times New Roman" w:hAnsi="Times New Roman"/>
          <w:spacing w:val="-8"/>
          <w:sz w:val="24"/>
          <w:szCs w:val="24"/>
        </w:rPr>
      </w:pPr>
      <w:r w:rsidRPr="00B922FF">
        <w:rPr>
          <w:rFonts w:ascii="Times New Roman" w:hAnsi="Times New Roman"/>
          <w:sz w:val="24"/>
          <w:szCs w:val="24"/>
        </w:rPr>
        <w:t>Кувырки с последующими прыжками через вращающуюся скакалку.</w:t>
      </w:r>
    </w:p>
    <w:p w:rsidR="00D476EB" w:rsidRPr="00404724" w:rsidRDefault="00D476EB" w:rsidP="00404724">
      <w:pPr>
        <w:pStyle w:val="a4"/>
        <w:numPr>
          <w:ilvl w:val="0"/>
          <w:numId w:val="5"/>
        </w:numPr>
        <w:rPr>
          <w:rFonts w:ascii="Times New Roman" w:hAnsi="Times New Roman"/>
          <w:color w:val="000000"/>
          <w:spacing w:val="7"/>
          <w:sz w:val="24"/>
          <w:szCs w:val="24"/>
        </w:rPr>
      </w:pPr>
      <w:r w:rsidRPr="00B922FF">
        <w:rPr>
          <w:rFonts w:ascii="Times New Roman" w:hAnsi="Times New Roman"/>
          <w:color w:val="000000"/>
          <w:spacing w:val="7"/>
          <w:sz w:val="24"/>
          <w:szCs w:val="24"/>
        </w:rPr>
        <w:t xml:space="preserve">Игрок с мячом в руках прыгает вверх и сильно передает его в щит </w:t>
      </w:r>
      <w:r w:rsidRPr="00404724">
        <w:rPr>
          <w:rFonts w:ascii="Times New Roman" w:hAnsi="Times New Roman"/>
          <w:color w:val="000000"/>
          <w:spacing w:val="7"/>
          <w:sz w:val="24"/>
          <w:szCs w:val="24"/>
        </w:rPr>
        <w:t>(</w:t>
      </w:r>
      <w:r w:rsidRPr="00404724">
        <w:rPr>
          <w:rFonts w:ascii="Times New Roman" w:hAnsi="Times New Roman"/>
          <w:color w:val="000000"/>
          <w:spacing w:val="3"/>
          <w:sz w:val="24"/>
          <w:szCs w:val="24"/>
        </w:rPr>
        <w:t>в стену). Приземлившись, он выполняет рывок, стремясь поймать мяч после</w:t>
      </w:r>
      <w:r w:rsidR="00404724">
        <w:rPr>
          <w:rFonts w:ascii="Times New Roman" w:hAnsi="Times New Roman"/>
          <w:color w:val="000000"/>
          <w:spacing w:val="3"/>
          <w:sz w:val="24"/>
          <w:szCs w:val="24"/>
        </w:rPr>
        <w:t xml:space="preserve"> </w:t>
      </w:r>
      <w:r w:rsidRPr="00404724">
        <w:rPr>
          <w:rFonts w:ascii="Times New Roman" w:hAnsi="Times New Roman"/>
          <w:color w:val="000000"/>
          <w:spacing w:val="2"/>
          <w:sz w:val="24"/>
          <w:szCs w:val="24"/>
        </w:rPr>
        <w:t>первого отскока его от пола</w:t>
      </w:r>
      <w:r w:rsidR="00404724">
        <w:rPr>
          <w:rFonts w:ascii="Times New Roman" w:hAnsi="Times New Roman"/>
          <w:color w:val="000000"/>
          <w:spacing w:val="2"/>
          <w:sz w:val="24"/>
          <w:szCs w:val="24"/>
        </w:rPr>
        <w:t>.</w:t>
      </w:r>
    </w:p>
    <w:p w:rsidR="00D476EB" w:rsidRDefault="00D476EB" w:rsidP="00D476EB">
      <w:pPr>
        <w:pStyle w:val="a4"/>
        <w:ind w:left="720"/>
        <w:rPr>
          <w:rFonts w:ascii="Times New Roman" w:hAnsi="Times New Roman"/>
          <w:sz w:val="24"/>
          <w:szCs w:val="24"/>
        </w:rPr>
      </w:pPr>
    </w:p>
    <w:p w:rsidR="00D476EB" w:rsidRDefault="00D476EB" w:rsidP="00D476EB">
      <w:pPr>
        <w:pStyle w:val="a4"/>
        <w:rPr>
          <w:rFonts w:ascii="Times New Roman" w:hAnsi="Times New Roman"/>
          <w:sz w:val="24"/>
          <w:szCs w:val="24"/>
        </w:rPr>
      </w:pPr>
      <w:r>
        <w:rPr>
          <w:noProof/>
          <w:lang w:eastAsia="ru-RU"/>
        </w:rPr>
        <w:drawing>
          <wp:anchor distT="0" distB="0" distL="114300" distR="114300" simplePos="0" relativeHeight="251664384" behindDoc="0" locked="0" layoutInCell="1" allowOverlap="1">
            <wp:simplePos x="0" y="0"/>
            <wp:positionH relativeFrom="column">
              <wp:posOffset>1026795</wp:posOffset>
            </wp:positionH>
            <wp:positionV relativeFrom="paragraph">
              <wp:posOffset>26670</wp:posOffset>
            </wp:positionV>
            <wp:extent cx="4681855" cy="2865755"/>
            <wp:effectExtent l="19050" t="0" r="444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lum contrast="84000"/>
                    </a:blip>
                    <a:srcRect/>
                    <a:stretch>
                      <a:fillRect/>
                    </a:stretch>
                  </pic:blipFill>
                  <pic:spPr bwMode="auto">
                    <a:xfrm>
                      <a:off x="0" y="0"/>
                      <a:ext cx="4681855" cy="2865755"/>
                    </a:xfrm>
                    <a:prstGeom prst="rect">
                      <a:avLst/>
                    </a:prstGeom>
                    <a:noFill/>
                    <a:ln w="9525">
                      <a:noFill/>
                      <a:miter lim="800000"/>
                      <a:headEnd/>
                      <a:tailEnd/>
                    </a:ln>
                  </pic:spPr>
                </pic:pic>
              </a:graphicData>
            </a:graphic>
          </wp:anchor>
        </w:drawing>
      </w:r>
    </w:p>
    <w:p w:rsidR="00D476EB" w:rsidRDefault="00D476EB" w:rsidP="00D476EB">
      <w:pPr>
        <w:pStyle w:val="a4"/>
        <w:rPr>
          <w:rFonts w:ascii="Times New Roman" w:hAnsi="Times New Roman"/>
          <w:sz w:val="24"/>
          <w:szCs w:val="24"/>
        </w:rPr>
      </w:pPr>
    </w:p>
    <w:p w:rsidR="00D476EB" w:rsidRPr="00B922FF" w:rsidRDefault="00D476EB" w:rsidP="00D476EB">
      <w:pPr>
        <w:pStyle w:val="a4"/>
        <w:ind w:left="720"/>
        <w:rPr>
          <w:rFonts w:ascii="Times New Roman" w:hAnsi="Times New Roman"/>
          <w:sz w:val="24"/>
          <w:szCs w:val="24"/>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Default="00D476EB" w:rsidP="00D476EB">
      <w:pPr>
        <w:jc w:val="both"/>
        <w:rPr>
          <w:b/>
          <w:u w:val="single"/>
        </w:rPr>
      </w:pPr>
    </w:p>
    <w:p w:rsidR="00D476EB" w:rsidRPr="00287EEA" w:rsidRDefault="00D476EB" w:rsidP="00D476EB">
      <w:pPr>
        <w:pStyle w:val="a4"/>
        <w:rPr>
          <w:rFonts w:ascii="Times New Roman" w:hAnsi="Times New Roman"/>
          <w:b/>
          <w:sz w:val="24"/>
          <w:szCs w:val="24"/>
          <w:u w:val="single"/>
        </w:rPr>
      </w:pPr>
      <w:r w:rsidRPr="00287EEA">
        <w:rPr>
          <w:rFonts w:ascii="Times New Roman" w:hAnsi="Times New Roman"/>
          <w:b/>
          <w:sz w:val="24"/>
          <w:szCs w:val="24"/>
          <w:u w:val="single"/>
        </w:rPr>
        <w:t>Техника перемещений</w:t>
      </w:r>
    </w:p>
    <w:p w:rsidR="00D476EB" w:rsidRPr="00287EEA" w:rsidRDefault="00D476EB" w:rsidP="00B76F38">
      <w:pPr>
        <w:pStyle w:val="a4"/>
        <w:numPr>
          <w:ilvl w:val="0"/>
          <w:numId w:val="6"/>
        </w:numPr>
        <w:rPr>
          <w:rFonts w:ascii="Times New Roman" w:hAnsi="Times New Roman"/>
          <w:color w:val="000000"/>
          <w:spacing w:val="2"/>
          <w:sz w:val="24"/>
          <w:szCs w:val="24"/>
        </w:rPr>
      </w:pPr>
      <w:r w:rsidRPr="00287EEA">
        <w:rPr>
          <w:rFonts w:ascii="Times New Roman" w:hAnsi="Times New Roman"/>
          <w:bCs/>
          <w:color w:val="000000"/>
          <w:spacing w:val="2"/>
          <w:sz w:val="24"/>
          <w:szCs w:val="24"/>
        </w:rPr>
        <w:t xml:space="preserve">Стойка </w:t>
      </w:r>
      <w:r w:rsidRPr="00287EEA">
        <w:rPr>
          <w:rFonts w:ascii="Times New Roman" w:hAnsi="Times New Roman"/>
          <w:color w:val="000000"/>
          <w:spacing w:val="2"/>
          <w:sz w:val="24"/>
          <w:szCs w:val="24"/>
        </w:rPr>
        <w:t>баскетболиста;</w:t>
      </w:r>
    </w:p>
    <w:p w:rsidR="00D476EB" w:rsidRPr="00287EEA" w:rsidRDefault="00D476EB" w:rsidP="00D476EB">
      <w:pPr>
        <w:pStyle w:val="a4"/>
        <w:numPr>
          <w:ilvl w:val="0"/>
          <w:numId w:val="6"/>
        </w:numPr>
        <w:rPr>
          <w:rFonts w:ascii="Times New Roman" w:hAnsi="Times New Roman"/>
          <w:color w:val="000000"/>
          <w:spacing w:val="-3"/>
          <w:sz w:val="24"/>
          <w:szCs w:val="24"/>
        </w:rPr>
      </w:pPr>
      <w:r w:rsidRPr="00287EEA">
        <w:rPr>
          <w:rFonts w:ascii="Times New Roman" w:hAnsi="Times New Roman"/>
          <w:bCs/>
          <w:color w:val="000000"/>
          <w:spacing w:val="-3"/>
          <w:sz w:val="24"/>
          <w:szCs w:val="24"/>
        </w:rPr>
        <w:t>Прыжки;</w:t>
      </w:r>
    </w:p>
    <w:p w:rsidR="00D476EB" w:rsidRPr="00287EEA" w:rsidRDefault="00D476EB" w:rsidP="00D476EB">
      <w:pPr>
        <w:pStyle w:val="a4"/>
        <w:numPr>
          <w:ilvl w:val="0"/>
          <w:numId w:val="6"/>
        </w:numPr>
        <w:rPr>
          <w:rFonts w:ascii="Times New Roman" w:hAnsi="Times New Roman"/>
          <w:color w:val="000000"/>
          <w:spacing w:val="-3"/>
          <w:sz w:val="24"/>
          <w:szCs w:val="24"/>
        </w:rPr>
      </w:pPr>
      <w:r w:rsidRPr="00287EEA">
        <w:rPr>
          <w:rFonts w:ascii="Times New Roman" w:hAnsi="Times New Roman"/>
          <w:color w:val="000000"/>
          <w:spacing w:val="-3"/>
          <w:sz w:val="24"/>
          <w:szCs w:val="24"/>
        </w:rPr>
        <w:t>Остановки;</w:t>
      </w:r>
    </w:p>
    <w:p w:rsidR="00D476EB" w:rsidRPr="00287EEA" w:rsidRDefault="00D476EB" w:rsidP="00D476EB">
      <w:pPr>
        <w:pStyle w:val="a4"/>
        <w:numPr>
          <w:ilvl w:val="0"/>
          <w:numId w:val="6"/>
        </w:numPr>
        <w:rPr>
          <w:rFonts w:ascii="Times New Roman" w:hAnsi="Times New Roman"/>
          <w:sz w:val="24"/>
          <w:szCs w:val="24"/>
        </w:rPr>
      </w:pPr>
      <w:r w:rsidRPr="00287EEA">
        <w:rPr>
          <w:rFonts w:ascii="Times New Roman" w:hAnsi="Times New Roman"/>
          <w:color w:val="000000"/>
          <w:spacing w:val="-3"/>
          <w:sz w:val="24"/>
          <w:szCs w:val="24"/>
        </w:rPr>
        <w:t>Повороты.</w:t>
      </w:r>
    </w:p>
    <w:p w:rsidR="00D476EB" w:rsidRPr="00B76F38" w:rsidRDefault="00D476EB" w:rsidP="00D476EB">
      <w:pPr>
        <w:pStyle w:val="a4"/>
        <w:rPr>
          <w:rFonts w:ascii="Times New Roman" w:hAnsi="Times New Roman"/>
          <w:b/>
          <w:sz w:val="24"/>
          <w:szCs w:val="24"/>
        </w:rPr>
      </w:pPr>
      <w:r w:rsidRPr="00B76F38">
        <w:rPr>
          <w:rFonts w:ascii="Times New Roman" w:hAnsi="Times New Roman"/>
          <w:b/>
          <w:i/>
          <w:iCs/>
          <w:color w:val="000000"/>
          <w:spacing w:val="2"/>
          <w:sz w:val="24"/>
          <w:szCs w:val="24"/>
        </w:rPr>
        <w:t>Примерные упражнения:</w:t>
      </w:r>
    </w:p>
    <w:p w:rsidR="00D476EB" w:rsidRPr="00404724" w:rsidRDefault="00D476EB" w:rsidP="00D476EB">
      <w:pPr>
        <w:pStyle w:val="a4"/>
        <w:rPr>
          <w:rFonts w:ascii="Times New Roman" w:hAnsi="Times New Roman"/>
          <w:color w:val="000000"/>
          <w:spacing w:val="-15"/>
          <w:sz w:val="24"/>
          <w:szCs w:val="24"/>
        </w:rPr>
      </w:pPr>
      <w:r w:rsidRPr="00287EEA">
        <w:rPr>
          <w:rFonts w:ascii="Times New Roman" w:hAnsi="Times New Roman"/>
          <w:color w:val="000000"/>
          <w:spacing w:val="4"/>
          <w:sz w:val="24"/>
          <w:szCs w:val="24"/>
        </w:rPr>
        <w:t>Построение - в колоннах у лицевой линии. Все занимающиеся пооче</w:t>
      </w:r>
      <w:r w:rsidRPr="00287EEA">
        <w:rPr>
          <w:rFonts w:ascii="Times New Roman" w:hAnsi="Times New Roman"/>
          <w:color w:val="000000"/>
          <w:spacing w:val="4"/>
          <w:sz w:val="24"/>
          <w:szCs w:val="24"/>
        </w:rPr>
        <w:softHyphen/>
      </w:r>
      <w:r w:rsidRPr="00287EEA">
        <w:rPr>
          <w:rFonts w:ascii="Times New Roman" w:hAnsi="Times New Roman"/>
          <w:color w:val="000000"/>
          <w:spacing w:val="5"/>
          <w:sz w:val="24"/>
          <w:szCs w:val="24"/>
        </w:rPr>
        <w:t>редно бегут до конца площадки, касаются противоположной лицевой линии</w:t>
      </w:r>
      <w:r w:rsidR="00404724">
        <w:rPr>
          <w:rFonts w:ascii="Times New Roman" w:hAnsi="Times New Roman"/>
          <w:color w:val="000000"/>
          <w:spacing w:val="5"/>
          <w:sz w:val="24"/>
          <w:szCs w:val="24"/>
        </w:rPr>
        <w:t xml:space="preserve"> </w:t>
      </w:r>
      <w:r w:rsidRPr="00287EEA">
        <w:rPr>
          <w:rFonts w:ascii="Times New Roman" w:hAnsi="Times New Roman"/>
          <w:color w:val="000000"/>
          <w:spacing w:val="7"/>
          <w:sz w:val="24"/>
          <w:szCs w:val="24"/>
        </w:rPr>
        <w:t>ногой и, возвратившись на исходное положение, становятся в конец своей</w:t>
      </w:r>
      <w:r w:rsidR="00404724">
        <w:rPr>
          <w:rFonts w:ascii="Times New Roman" w:hAnsi="Times New Roman"/>
          <w:color w:val="000000"/>
          <w:spacing w:val="7"/>
          <w:sz w:val="24"/>
          <w:szCs w:val="24"/>
        </w:rPr>
        <w:t xml:space="preserve"> </w:t>
      </w:r>
      <w:r w:rsidRPr="00287EEA">
        <w:rPr>
          <w:rFonts w:ascii="Times New Roman" w:hAnsi="Times New Roman"/>
          <w:color w:val="000000"/>
          <w:spacing w:val="5"/>
          <w:sz w:val="24"/>
          <w:szCs w:val="24"/>
        </w:rPr>
        <w:t>колонны; то же, но бег приставными шагами (правым, левым боком, спиной</w:t>
      </w:r>
      <w:r w:rsidR="00404724">
        <w:rPr>
          <w:rFonts w:ascii="Times New Roman" w:hAnsi="Times New Roman"/>
          <w:color w:val="000000"/>
          <w:spacing w:val="5"/>
          <w:sz w:val="24"/>
          <w:szCs w:val="24"/>
        </w:rPr>
        <w:t xml:space="preserve"> </w:t>
      </w:r>
      <w:r w:rsidRPr="00287EEA">
        <w:rPr>
          <w:rFonts w:ascii="Times New Roman" w:hAnsi="Times New Roman"/>
          <w:color w:val="000000"/>
          <w:spacing w:val="7"/>
          <w:sz w:val="24"/>
          <w:szCs w:val="24"/>
        </w:rPr>
        <w:t>вперед), бег в чередовании с прыжками и т. д.</w:t>
      </w:r>
      <w:r w:rsidR="00404724">
        <w:rPr>
          <w:rFonts w:ascii="Times New Roman" w:hAnsi="Times New Roman"/>
          <w:color w:val="000000"/>
          <w:spacing w:val="-15"/>
          <w:sz w:val="24"/>
          <w:szCs w:val="24"/>
        </w:rPr>
        <w:t xml:space="preserve"> </w:t>
      </w:r>
      <w:r w:rsidRPr="00287EEA">
        <w:rPr>
          <w:rFonts w:ascii="Times New Roman" w:hAnsi="Times New Roman"/>
          <w:color w:val="000000"/>
          <w:spacing w:val="5"/>
          <w:sz w:val="24"/>
          <w:szCs w:val="24"/>
        </w:rPr>
        <w:t>Построение в колонну, дистанция 2-3 шага. Группа движется бегом</w:t>
      </w:r>
      <w:r w:rsidR="00404724">
        <w:rPr>
          <w:rFonts w:ascii="Times New Roman" w:hAnsi="Times New Roman"/>
          <w:color w:val="000000"/>
          <w:spacing w:val="5"/>
          <w:sz w:val="24"/>
          <w:szCs w:val="24"/>
        </w:rPr>
        <w:t xml:space="preserve"> </w:t>
      </w:r>
      <w:r w:rsidRPr="00287EEA">
        <w:rPr>
          <w:rFonts w:ascii="Times New Roman" w:hAnsi="Times New Roman"/>
          <w:color w:val="000000"/>
          <w:spacing w:val="3"/>
          <w:sz w:val="24"/>
          <w:szCs w:val="24"/>
        </w:rPr>
        <w:t>в среднем темпе до указанного ориентира, а дальше выполняет рывок до кон</w:t>
      </w:r>
      <w:r w:rsidRPr="00287EEA">
        <w:rPr>
          <w:rFonts w:ascii="Times New Roman" w:hAnsi="Times New Roman"/>
          <w:color w:val="000000"/>
          <w:spacing w:val="3"/>
          <w:sz w:val="24"/>
          <w:szCs w:val="24"/>
        </w:rPr>
        <w:softHyphen/>
      </w:r>
      <w:r w:rsidRPr="00287EEA">
        <w:rPr>
          <w:rFonts w:ascii="Times New Roman" w:hAnsi="Times New Roman"/>
          <w:color w:val="000000"/>
          <w:spacing w:val="4"/>
          <w:sz w:val="24"/>
          <w:szCs w:val="24"/>
        </w:rPr>
        <w:t>ца площадки; то же, но бег по дугам, «восьмерке» и т. п.</w:t>
      </w:r>
    </w:p>
    <w:p w:rsidR="00D476EB" w:rsidRPr="00287EEA" w:rsidRDefault="00D476EB" w:rsidP="00D476EB">
      <w:pPr>
        <w:pStyle w:val="a4"/>
        <w:numPr>
          <w:ilvl w:val="0"/>
          <w:numId w:val="7"/>
        </w:numPr>
        <w:rPr>
          <w:rFonts w:ascii="Times New Roman" w:hAnsi="Times New Roman"/>
          <w:spacing w:val="-5"/>
          <w:sz w:val="24"/>
          <w:szCs w:val="24"/>
        </w:rPr>
      </w:pPr>
      <w:r w:rsidRPr="00287EEA">
        <w:rPr>
          <w:rFonts w:ascii="Times New Roman" w:hAnsi="Times New Roman"/>
          <w:spacing w:val="7"/>
          <w:sz w:val="24"/>
          <w:szCs w:val="24"/>
        </w:rPr>
        <w:t>Группа движется по кругу. По сигналу последний в колонне делает</w:t>
      </w:r>
      <w:r w:rsidR="00404724">
        <w:rPr>
          <w:rFonts w:ascii="Times New Roman" w:hAnsi="Times New Roman"/>
          <w:spacing w:val="7"/>
          <w:sz w:val="24"/>
          <w:szCs w:val="24"/>
        </w:rPr>
        <w:t xml:space="preserve"> </w:t>
      </w:r>
      <w:r w:rsidRPr="00287EEA">
        <w:rPr>
          <w:rFonts w:ascii="Times New Roman" w:hAnsi="Times New Roman"/>
          <w:sz w:val="24"/>
          <w:szCs w:val="24"/>
        </w:rPr>
        <w:t>рывок вперед, обгоняя партнеров, и стано</w:t>
      </w:r>
      <w:r w:rsidR="00404724">
        <w:rPr>
          <w:rFonts w:ascii="Times New Roman" w:hAnsi="Times New Roman"/>
          <w:sz w:val="24"/>
          <w:szCs w:val="24"/>
        </w:rPr>
        <w:t xml:space="preserve">вится первым. По пути он должен </w:t>
      </w:r>
      <w:r w:rsidRPr="00287EEA">
        <w:rPr>
          <w:rFonts w:ascii="Times New Roman" w:hAnsi="Times New Roman"/>
          <w:sz w:val="24"/>
          <w:szCs w:val="24"/>
        </w:rPr>
        <w:t>коснуться любого игрока, который также бежит вперед колонны. Так повто</w:t>
      </w:r>
      <w:r w:rsidRPr="00287EEA">
        <w:rPr>
          <w:rFonts w:ascii="Times New Roman" w:hAnsi="Times New Roman"/>
          <w:sz w:val="24"/>
          <w:szCs w:val="24"/>
        </w:rPr>
        <w:softHyphen/>
        <w:t>ряют упражнение все занимающиеся.</w:t>
      </w:r>
    </w:p>
    <w:p w:rsidR="00D476EB" w:rsidRPr="00287EEA" w:rsidRDefault="00D476EB" w:rsidP="00D476EB">
      <w:pPr>
        <w:pStyle w:val="a4"/>
        <w:numPr>
          <w:ilvl w:val="0"/>
          <w:numId w:val="7"/>
        </w:numPr>
        <w:rPr>
          <w:rFonts w:ascii="Times New Roman" w:hAnsi="Times New Roman"/>
          <w:spacing w:val="-5"/>
          <w:sz w:val="24"/>
          <w:szCs w:val="24"/>
        </w:rPr>
      </w:pPr>
      <w:r w:rsidRPr="00287EEA">
        <w:rPr>
          <w:rFonts w:ascii="Times New Roman" w:hAnsi="Times New Roman"/>
          <w:sz w:val="24"/>
          <w:szCs w:val="24"/>
        </w:rPr>
        <w:t>Построение в колонну по одному, дистанция 2-</w:t>
      </w:r>
      <w:smartTag w:uri="urn:schemas-microsoft-com:office:smarttags" w:element="metricconverter">
        <w:smartTagPr>
          <w:attr w:name="ProductID" w:val="3 м"/>
        </w:smartTagPr>
        <w:r w:rsidRPr="00287EEA">
          <w:rPr>
            <w:rFonts w:ascii="Times New Roman" w:hAnsi="Times New Roman"/>
            <w:sz w:val="24"/>
            <w:szCs w:val="24"/>
          </w:rPr>
          <w:t xml:space="preserve">3 </w:t>
        </w:r>
        <w:r w:rsidRPr="00287EEA">
          <w:rPr>
            <w:rFonts w:ascii="Times New Roman" w:hAnsi="Times New Roman"/>
            <w:i/>
            <w:iCs/>
            <w:sz w:val="24"/>
            <w:szCs w:val="24"/>
          </w:rPr>
          <w:t>м</w:t>
        </w:r>
      </w:smartTag>
      <w:r w:rsidRPr="00287EEA">
        <w:rPr>
          <w:rFonts w:ascii="Times New Roman" w:hAnsi="Times New Roman"/>
          <w:i/>
          <w:iCs/>
          <w:sz w:val="24"/>
          <w:szCs w:val="24"/>
        </w:rPr>
        <w:t xml:space="preserve">. </w:t>
      </w:r>
      <w:r w:rsidRPr="00287EEA">
        <w:rPr>
          <w:rFonts w:ascii="Times New Roman" w:hAnsi="Times New Roman"/>
          <w:sz w:val="24"/>
          <w:szCs w:val="24"/>
        </w:rPr>
        <w:t>Группа бежит в</w:t>
      </w:r>
      <w:r w:rsidR="00404724">
        <w:rPr>
          <w:rFonts w:ascii="Times New Roman" w:hAnsi="Times New Roman"/>
          <w:sz w:val="24"/>
          <w:szCs w:val="24"/>
        </w:rPr>
        <w:t xml:space="preserve"> </w:t>
      </w:r>
      <w:r w:rsidRPr="00287EEA">
        <w:rPr>
          <w:rFonts w:ascii="Times New Roman" w:hAnsi="Times New Roman"/>
          <w:spacing w:val="7"/>
          <w:sz w:val="24"/>
          <w:szCs w:val="24"/>
        </w:rPr>
        <w:t>среднем темпе.  По сигналу все одновременно выполняют рывок, стараясь</w:t>
      </w:r>
      <w:r w:rsidR="00404724">
        <w:rPr>
          <w:rFonts w:ascii="Times New Roman" w:hAnsi="Times New Roman"/>
          <w:spacing w:val="7"/>
          <w:sz w:val="24"/>
          <w:szCs w:val="24"/>
        </w:rPr>
        <w:t xml:space="preserve"> </w:t>
      </w:r>
      <w:r w:rsidRPr="00287EEA">
        <w:rPr>
          <w:rFonts w:ascii="Times New Roman" w:hAnsi="Times New Roman"/>
          <w:spacing w:val="6"/>
          <w:sz w:val="24"/>
          <w:szCs w:val="24"/>
        </w:rPr>
        <w:t xml:space="preserve">догнать и запятнать </w:t>
      </w:r>
      <w:proofErr w:type="gramStart"/>
      <w:r w:rsidRPr="00287EEA">
        <w:rPr>
          <w:rFonts w:ascii="Times New Roman" w:hAnsi="Times New Roman"/>
          <w:spacing w:val="6"/>
          <w:sz w:val="24"/>
          <w:szCs w:val="24"/>
        </w:rPr>
        <w:t>бегущего</w:t>
      </w:r>
      <w:proofErr w:type="gramEnd"/>
      <w:r w:rsidRPr="00287EEA">
        <w:rPr>
          <w:rFonts w:ascii="Times New Roman" w:hAnsi="Times New Roman"/>
          <w:spacing w:val="6"/>
          <w:sz w:val="24"/>
          <w:szCs w:val="24"/>
        </w:rPr>
        <w:t xml:space="preserve"> впереди.</w:t>
      </w:r>
    </w:p>
    <w:p w:rsidR="00D476EB" w:rsidRPr="00287EEA" w:rsidRDefault="00D476EB" w:rsidP="00D476EB">
      <w:pPr>
        <w:pStyle w:val="a4"/>
        <w:numPr>
          <w:ilvl w:val="0"/>
          <w:numId w:val="7"/>
        </w:numPr>
        <w:rPr>
          <w:rFonts w:ascii="Times New Roman" w:hAnsi="Times New Roman"/>
          <w:spacing w:val="-7"/>
          <w:sz w:val="24"/>
          <w:szCs w:val="24"/>
        </w:rPr>
      </w:pPr>
      <w:r w:rsidRPr="00287EEA">
        <w:rPr>
          <w:rFonts w:ascii="Times New Roman" w:hAnsi="Times New Roman"/>
          <w:spacing w:val="7"/>
          <w:sz w:val="24"/>
          <w:szCs w:val="24"/>
        </w:rPr>
        <w:t xml:space="preserve">Группа в колонне по одному движется за направляющим,  </w:t>
      </w:r>
      <w:proofErr w:type="gramStart"/>
      <w:r w:rsidRPr="00287EEA">
        <w:rPr>
          <w:rFonts w:ascii="Times New Roman" w:hAnsi="Times New Roman"/>
          <w:spacing w:val="7"/>
          <w:sz w:val="24"/>
          <w:szCs w:val="24"/>
        </w:rPr>
        <w:t>который</w:t>
      </w:r>
      <w:proofErr w:type="gramEnd"/>
      <w:r w:rsidR="00404724">
        <w:rPr>
          <w:rFonts w:ascii="Times New Roman" w:hAnsi="Times New Roman"/>
          <w:spacing w:val="7"/>
          <w:sz w:val="24"/>
          <w:szCs w:val="24"/>
        </w:rPr>
        <w:t xml:space="preserve"> </w:t>
      </w:r>
      <w:r w:rsidRPr="00287EEA">
        <w:rPr>
          <w:rFonts w:ascii="Times New Roman" w:hAnsi="Times New Roman"/>
          <w:spacing w:val="4"/>
          <w:sz w:val="24"/>
          <w:szCs w:val="24"/>
        </w:rPr>
        <w:t>неожиданно изменяет скорость и направление перемещений, используя уско</w:t>
      </w:r>
      <w:r w:rsidRPr="00287EEA">
        <w:rPr>
          <w:rFonts w:ascii="Times New Roman" w:hAnsi="Times New Roman"/>
          <w:sz w:val="24"/>
          <w:szCs w:val="24"/>
        </w:rPr>
        <w:t>рение, остановку, рывки.</w:t>
      </w:r>
    </w:p>
    <w:p w:rsidR="00D476EB" w:rsidRPr="00287EEA" w:rsidRDefault="00D476EB" w:rsidP="00D476EB">
      <w:pPr>
        <w:pStyle w:val="a4"/>
        <w:numPr>
          <w:ilvl w:val="0"/>
          <w:numId w:val="7"/>
        </w:numPr>
        <w:rPr>
          <w:rFonts w:ascii="Times New Roman" w:hAnsi="Times New Roman"/>
          <w:spacing w:val="-7"/>
          <w:sz w:val="24"/>
          <w:szCs w:val="24"/>
        </w:rPr>
      </w:pPr>
      <w:r w:rsidRPr="00287EEA">
        <w:rPr>
          <w:rFonts w:ascii="Times New Roman" w:hAnsi="Times New Roman"/>
          <w:spacing w:val="7"/>
          <w:sz w:val="24"/>
          <w:szCs w:val="24"/>
        </w:rPr>
        <w:t>Построение в колоннах, у лицевых линий одна против другой. Уче</w:t>
      </w:r>
      <w:r w:rsidRPr="00287EEA">
        <w:rPr>
          <w:rFonts w:ascii="Times New Roman" w:hAnsi="Times New Roman"/>
          <w:spacing w:val="6"/>
          <w:sz w:val="24"/>
          <w:szCs w:val="24"/>
        </w:rPr>
        <w:t>ники, из одной колонны выбрасывают мяч вверх-вперед в произвольно вы</w:t>
      </w:r>
      <w:r w:rsidRPr="00287EEA">
        <w:rPr>
          <w:rFonts w:ascii="Times New Roman" w:hAnsi="Times New Roman"/>
          <w:sz w:val="24"/>
          <w:szCs w:val="24"/>
        </w:rPr>
        <w:t>бранном  ими  направлении  (вправо,  влево).  Партнер из напротив стоящей</w:t>
      </w:r>
      <w:r w:rsidR="00404724">
        <w:rPr>
          <w:rFonts w:ascii="Times New Roman" w:hAnsi="Times New Roman"/>
          <w:sz w:val="24"/>
          <w:szCs w:val="24"/>
        </w:rPr>
        <w:t xml:space="preserve"> </w:t>
      </w:r>
      <w:r w:rsidRPr="00287EEA">
        <w:rPr>
          <w:rFonts w:ascii="Times New Roman" w:hAnsi="Times New Roman"/>
          <w:spacing w:val="7"/>
          <w:sz w:val="24"/>
          <w:szCs w:val="24"/>
        </w:rPr>
        <w:t>колонны должен успеть поймать мяч раньше, чем он упадет на площадку,</w:t>
      </w:r>
      <w:r w:rsidR="00404724">
        <w:rPr>
          <w:rFonts w:ascii="Times New Roman" w:hAnsi="Times New Roman"/>
          <w:spacing w:val="7"/>
          <w:sz w:val="24"/>
          <w:szCs w:val="24"/>
        </w:rPr>
        <w:t xml:space="preserve"> </w:t>
      </w:r>
      <w:r w:rsidRPr="00287EEA">
        <w:rPr>
          <w:rFonts w:ascii="Times New Roman" w:hAnsi="Times New Roman"/>
          <w:spacing w:val="8"/>
          <w:sz w:val="24"/>
          <w:szCs w:val="24"/>
        </w:rPr>
        <w:t>либо (в зависимости от условия) после его отскока от пола.</w:t>
      </w:r>
    </w:p>
    <w:p w:rsidR="00D476EB" w:rsidRPr="00287EEA" w:rsidRDefault="00D476EB" w:rsidP="00D476EB">
      <w:pPr>
        <w:pStyle w:val="a4"/>
        <w:numPr>
          <w:ilvl w:val="0"/>
          <w:numId w:val="7"/>
        </w:numPr>
        <w:rPr>
          <w:rFonts w:ascii="Times New Roman" w:hAnsi="Times New Roman"/>
          <w:spacing w:val="-7"/>
          <w:sz w:val="24"/>
          <w:szCs w:val="24"/>
        </w:rPr>
      </w:pPr>
      <w:r w:rsidRPr="00287EEA">
        <w:rPr>
          <w:rFonts w:ascii="Times New Roman" w:hAnsi="Times New Roman"/>
          <w:spacing w:val="6"/>
          <w:sz w:val="24"/>
          <w:szCs w:val="24"/>
        </w:rPr>
        <w:t>Бег в группах по 4. Последний (4-й) после рывка влево обегает зиг</w:t>
      </w:r>
      <w:r w:rsidRPr="00287EEA">
        <w:rPr>
          <w:rFonts w:ascii="Times New Roman" w:hAnsi="Times New Roman"/>
          <w:spacing w:val="6"/>
          <w:sz w:val="24"/>
          <w:szCs w:val="24"/>
        </w:rPr>
        <w:softHyphen/>
      </w:r>
      <w:r w:rsidRPr="00287EEA">
        <w:rPr>
          <w:rFonts w:ascii="Times New Roman" w:hAnsi="Times New Roman"/>
          <w:spacing w:val="11"/>
          <w:sz w:val="24"/>
          <w:szCs w:val="24"/>
        </w:rPr>
        <w:t>загом трех, бегущих впереди. Так же по очереди действуют игроки 3, 2,</w:t>
      </w:r>
      <w:r w:rsidRPr="00287EEA">
        <w:rPr>
          <w:rFonts w:ascii="Times New Roman" w:hAnsi="Times New Roman"/>
          <w:spacing w:val="4"/>
          <w:sz w:val="24"/>
          <w:szCs w:val="24"/>
        </w:rPr>
        <w:t>1 и т. д.</w:t>
      </w:r>
    </w:p>
    <w:p w:rsidR="00D476EB" w:rsidRPr="00287EEA" w:rsidRDefault="00D476EB" w:rsidP="00D476EB">
      <w:pPr>
        <w:pStyle w:val="a4"/>
        <w:numPr>
          <w:ilvl w:val="0"/>
          <w:numId w:val="7"/>
        </w:numPr>
        <w:rPr>
          <w:rFonts w:ascii="Times New Roman" w:hAnsi="Times New Roman"/>
          <w:spacing w:val="-5"/>
          <w:sz w:val="24"/>
          <w:szCs w:val="24"/>
        </w:rPr>
      </w:pPr>
      <w:r w:rsidRPr="00287EEA">
        <w:rPr>
          <w:rFonts w:ascii="Times New Roman" w:hAnsi="Times New Roman"/>
          <w:spacing w:val="7"/>
          <w:sz w:val="24"/>
          <w:szCs w:val="24"/>
        </w:rPr>
        <w:t>Рывок после резкого изменения направления бега (бег, остановка).</w:t>
      </w:r>
      <w:r w:rsidR="00404724">
        <w:rPr>
          <w:rFonts w:ascii="Times New Roman" w:hAnsi="Times New Roman"/>
          <w:spacing w:val="7"/>
          <w:sz w:val="24"/>
          <w:szCs w:val="24"/>
        </w:rPr>
        <w:t xml:space="preserve"> </w:t>
      </w:r>
      <w:r w:rsidRPr="00287EEA">
        <w:rPr>
          <w:rFonts w:ascii="Times New Roman" w:hAnsi="Times New Roman"/>
          <w:spacing w:val="4"/>
          <w:sz w:val="24"/>
          <w:szCs w:val="24"/>
        </w:rPr>
        <w:t>Бег в другом направлении начинается рывком. Перед остановкой - ускоре</w:t>
      </w:r>
      <w:r w:rsidRPr="00287EEA">
        <w:rPr>
          <w:rFonts w:ascii="Times New Roman" w:hAnsi="Times New Roman"/>
          <w:spacing w:val="4"/>
          <w:sz w:val="24"/>
          <w:szCs w:val="24"/>
        </w:rPr>
        <w:softHyphen/>
      </w:r>
      <w:r w:rsidRPr="00287EEA">
        <w:rPr>
          <w:rFonts w:ascii="Times New Roman" w:hAnsi="Times New Roman"/>
          <w:spacing w:val="6"/>
          <w:sz w:val="24"/>
          <w:szCs w:val="24"/>
        </w:rPr>
        <w:t>ние, затем остановка, рывок в другом направлении.</w:t>
      </w:r>
    </w:p>
    <w:p w:rsidR="00D476EB" w:rsidRPr="00287EEA" w:rsidRDefault="00D476EB" w:rsidP="00D476EB">
      <w:pPr>
        <w:pStyle w:val="a4"/>
        <w:numPr>
          <w:ilvl w:val="0"/>
          <w:numId w:val="7"/>
        </w:numPr>
        <w:rPr>
          <w:rFonts w:ascii="Times New Roman" w:hAnsi="Times New Roman"/>
          <w:spacing w:val="-5"/>
          <w:sz w:val="24"/>
          <w:szCs w:val="24"/>
        </w:rPr>
      </w:pPr>
      <w:r w:rsidRPr="00287EEA">
        <w:rPr>
          <w:rFonts w:ascii="Times New Roman" w:hAnsi="Times New Roman"/>
          <w:spacing w:val="4"/>
          <w:sz w:val="24"/>
          <w:szCs w:val="24"/>
        </w:rPr>
        <w:t>Прыжки на месте толчком одной, двумя ногами; то же с доставанием</w:t>
      </w:r>
      <w:r w:rsidR="00404724">
        <w:rPr>
          <w:rFonts w:ascii="Times New Roman" w:hAnsi="Times New Roman"/>
          <w:spacing w:val="4"/>
          <w:sz w:val="24"/>
          <w:szCs w:val="24"/>
        </w:rPr>
        <w:t xml:space="preserve"> </w:t>
      </w:r>
      <w:proofErr w:type="gramStart"/>
      <w:r w:rsidRPr="00287EEA">
        <w:rPr>
          <w:rFonts w:ascii="Times New Roman" w:hAnsi="Times New Roman"/>
          <w:spacing w:val="3"/>
          <w:sz w:val="24"/>
          <w:szCs w:val="24"/>
        </w:rPr>
        <w:t>подвешенных</w:t>
      </w:r>
      <w:proofErr w:type="gramEnd"/>
      <w:r w:rsidRPr="00287EEA">
        <w:rPr>
          <w:rFonts w:ascii="Times New Roman" w:hAnsi="Times New Roman"/>
          <w:spacing w:val="3"/>
          <w:sz w:val="24"/>
          <w:szCs w:val="24"/>
        </w:rPr>
        <w:t xml:space="preserve"> предметом и касанием щита одной, двумя руками.</w:t>
      </w:r>
    </w:p>
    <w:p w:rsidR="00D476EB" w:rsidRPr="00287EEA" w:rsidRDefault="00D476EB" w:rsidP="00D476EB">
      <w:pPr>
        <w:pStyle w:val="a4"/>
        <w:numPr>
          <w:ilvl w:val="0"/>
          <w:numId w:val="7"/>
        </w:numPr>
        <w:rPr>
          <w:rFonts w:ascii="Times New Roman" w:hAnsi="Times New Roman"/>
          <w:sz w:val="24"/>
          <w:szCs w:val="24"/>
        </w:rPr>
      </w:pPr>
      <w:r w:rsidRPr="00287EEA">
        <w:rPr>
          <w:rFonts w:ascii="Times New Roman" w:hAnsi="Times New Roman"/>
          <w:spacing w:val="1"/>
          <w:sz w:val="24"/>
          <w:szCs w:val="24"/>
        </w:rPr>
        <w:t>Поочередное добивание мяча в щит (в стену) левой и правой рукой (</w:t>
      </w:r>
      <w:r w:rsidRPr="00287EEA">
        <w:rPr>
          <w:rFonts w:ascii="Times New Roman" w:hAnsi="Times New Roman"/>
          <w:spacing w:val="-1"/>
          <w:sz w:val="24"/>
          <w:szCs w:val="24"/>
        </w:rPr>
        <w:t>сериями).</w:t>
      </w:r>
    </w:p>
    <w:p w:rsidR="00D476EB" w:rsidRPr="00287EEA" w:rsidRDefault="00D476EB" w:rsidP="00D476EB">
      <w:pPr>
        <w:pStyle w:val="a4"/>
        <w:numPr>
          <w:ilvl w:val="0"/>
          <w:numId w:val="7"/>
        </w:numPr>
        <w:rPr>
          <w:rFonts w:ascii="Times New Roman" w:hAnsi="Times New Roman"/>
          <w:spacing w:val="-14"/>
          <w:sz w:val="24"/>
          <w:szCs w:val="24"/>
        </w:rPr>
      </w:pPr>
      <w:r w:rsidRPr="00287EEA">
        <w:rPr>
          <w:rFonts w:ascii="Times New Roman" w:hAnsi="Times New Roman"/>
          <w:spacing w:val="6"/>
          <w:sz w:val="24"/>
          <w:szCs w:val="24"/>
        </w:rPr>
        <w:t>Равномерный бег и произвольно выполняемая остановка двумя ша</w:t>
      </w:r>
      <w:r w:rsidRPr="00287EEA">
        <w:rPr>
          <w:rFonts w:ascii="Times New Roman" w:hAnsi="Times New Roman"/>
          <w:spacing w:val="6"/>
          <w:sz w:val="24"/>
          <w:szCs w:val="24"/>
        </w:rPr>
        <w:softHyphen/>
      </w:r>
      <w:r w:rsidRPr="00287EEA">
        <w:rPr>
          <w:rFonts w:ascii="Times New Roman" w:hAnsi="Times New Roman"/>
          <w:sz w:val="24"/>
          <w:szCs w:val="24"/>
        </w:rPr>
        <w:t>гами и прыжком.</w:t>
      </w:r>
    </w:p>
    <w:p w:rsidR="00D476EB" w:rsidRPr="00287EEA" w:rsidRDefault="00D476EB" w:rsidP="00D476EB">
      <w:pPr>
        <w:pStyle w:val="a4"/>
        <w:numPr>
          <w:ilvl w:val="0"/>
          <w:numId w:val="7"/>
        </w:numPr>
        <w:rPr>
          <w:rFonts w:ascii="Times New Roman" w:hAnsi="Times New Roman"/>
          <w:spacing w:val="-9"/>
          <w:sz w:val="24"/>
          <w:szCs w:val="24"/>
        </w:rPr>
      </w:pPr>
      <w:r w:rsidRPr="00287EEA">
        <w:rPr>
          <w:rFonts w:ascii="Times New Roman" w:hAnsi="Times New Roman"/>
          <w:spacing w:val="4"/>
          <w:sz w:val="24"/>
          <w:szCs w:val="24"/>
        </w:rPr>
        <w:t>Бег и остановка в обусловленном месте и обусловленным способом;</w:t>
      </w:r>
      <w:r w:rsidR="00B76F38">
        <w:rPr>
          <w:rFonts w:ascii="Times New Roman" w:hAnsi="Times New Roman"/>
          <w:spacing w:val="4"/>
          <w:sz w:val="24"/>
          <w:szCs w:val="24"/>
        </w:rPr>
        <w:t xml:space="preserve"> </w:t>
      </w:r>
      <w:r w:rsidRPr="00287EEA">
        <w:rPr>
          <w:rFonts w:ascii="Times New Roman" w:hAnsi="Times New Roman"/>
          <w:sz w:val="24"/>
          <w:szCs w:val="24"/>
        </w:rPr>
        <w:t>то же, но по неожиданно поданному сигналу.</w:t>
      </w:r>
    </w:p>
    <w:p w:rsidR="00D476EB" w:rsidRPr="00287EEA" w:rsidRDefault="00D476EB" w:rsidP="00D476EB">
      <w:pPr>
        <w:pStyle w:val="a4"/>
        <w:numPr>
          <w:ilvl w:val="0"/>
          <w:numId w:val="7"/>
        </w:numPr>
        <w:rPr>
          <w:rFonts w:ascii="Times New Roman" w:hAnsi="Times New Roman"/>
          <w:spacing w:val="-15"/>
          <w:sz w:val="24"/>
          <w:szCs w:val="24"/>
        </w:rPr>
      </w:pPr>
      <w:r w:rsidRPr="00287EEA">
        <w:rPr>
          <w:rFonts w:ascii="Times New Roman" w:hAnsi="Times New Roman"/>
          <w:spacing w:val="4"/>
          <w:sz w:val="24"/>
          <w:szCs w:val="24"/>
        </w:rPr>
        <w:t>Построение - в колоннах,  дистанция  2-</w:t>
      </w:r>
      <w:smartTag w:uri="urn:schemas-microsoft-com:office:smarttags" w:element="metricconverter">
        <w:smartTagPr>
          <w:attr w:name="ProductID" w:val="3 м"/>
        </w:smartTagPr>
        <w:r w:rsidRPr="00287EEA">
          <w:rPr>
            <w:rFonts w:ascii="Times New Roman" w:hAnsi="Times New Roman"/>
            <w:spacing w:val="4"/>
            <w:sz w:val="24"/>
            <w:szCs w:val="24"/>
          </w:rPr>
          <w:t xml:space="preserve">3 </w:t>
        </w:r>
        <w:r w:rsidRPr="00287EEA">
          <w:rPr>
            <w:rFonts w:ascii="Times New Roman" w:hAnsi="Times New Roman"/>
            <w:iCs/>
            <w:spacing w:val="4"/>
            <w:sz w:val="24"/>
            <w:szCs w:val="24"/>
          </w:rPr>
          <w:t>м</w:t>
        </w:r>
      </w:smartTag>
      <w:r w:rsidRPr="00287EEA">
        <w:rPr>
          <w:rFonts w:ascii="Times New Roman" w:hAnsi="Times New Roman"/>
          <w:i/>
          <w:iCs/>
          <w:spacing w:val="4"/>
          <w:sz w:val="24"/>
          <w:szCs w:val="24"/>
        </w:rPr>
        <w:t xml:space="preserve">.  </w:t>
      </w:r>
      <w:r w:rsidR="00B76F38">
        <w:rPr>
          <w:rFonts w:ascii="Times New Roman" w:hAnsi="Times New Roman"/>
          <w:spacing w:val="4"/>
          <w:sz w:val="24"/>
          <w:szCs w:val="24"/>
        </w:rPr>
        <w:t xml:space="preserve">Занимающиеся бегут </w:t>
      </w:r>
      <w:r w:rsidRPr="00287EEA">
        <w:rPr>
          <w:rFonts w:ascii="Times New Roman" w:hAnsi="Times New Roman"/>
          <w:spacing w:val="4"/>
          <w:sz w:val="24"/>
          <w:szCs w:val="24"/>
        </w:rPr>
        <w:t>в среднем темпе. По сигналу останавливаются, делают поворот назад, рывок</w:t>
      </w:r>
      <w:r w:rsidR="00B76F38">
        <w:rPr>
          <w:rFonts w:ascii="Times New Roman" w:hAnsi="Times New Roman"/>
          <w:spacing w:val="4"/>
          <w:sz w:val="24"/>
          <w:szCs w:val="24"/>
        </w:rPr>
        <w:t xml:space="preserve"> </w:t>
      </w:r>
      <w:r w:rsidRPr="00287EEA">
        <w:rPr>
          <w:rFonts w:ascii="Times New Roman" w:hAnsi="Times New Roman"/>
          <w:spacing w:val="1"/>
          <w:sz w:val="24"/>
          <w:szCs w:val="24"/>
        </w:rPr>
        <w:t>и вновь бегут в среднем темпе.</w:t>
      </w:r>
    </w:p>
    <w:p w:rsidR="00D476EB" w:rsidRPr="00287EEA" w:rsidRDefault="00D476EB" w:rsidP="00D476EB">
      <w:pPr>
        <w:pStyle w:val="a4"/>
        <w:numPr>
          <w:ilvl w:val="0"/>
          <w:numId w:val="7"/>
        </w:numPr>
        <w:rPr>
          <w:rFonts w:ascii="Times New Roman" w:hAnsi="Times New Roman"/>
          <w:sz w:val="24"/>
          <w:szCs w:val="24"/>
        </w:rPr>
      </w:pPr>
      <w:r w:rsidRPr="00287EEA">
        <w:rPr>
          <w:rFonts w:ascii="Times New Roman" w:hAnsi="Times New Roman"/>
          <w:spacing w:val="1"/>
          <w:sz w:val="24"/>
          <w:szCs w:val="24"/>
        </w:rPr>
        <w:t xml:space="preserve">Построение парами лицом друг к другу. Ученик, владеющий мячом, </w:t>
      </w:r>
      <w:r w:rsidRPr="00287EEA">
        <w:rPr>
          <w:rFonts w:ascii="Times New Roman" w:hAnsi="Times New Roman"/>
          <w:spacing w:val="3"/>
          <w:sz w:val="24"/>
          <w:szCs w:val="24"/>
        </w:rPr>
        <w:t>вып</w:t>
      </w:r>
      <w:r w:rsidR="00B76F38">
        <w:rPr>
          <w:rFonts w:ascii="Times New Roman" w:hAnsi="Times New Roman"/>
          <w:spacing w:val="3"/>
          <w:sz w:val="24"/>
          <w:szCs w:val="24"/>
        </w:rPr>
        <w:t xml:space="preserve">олняет </w:t>
      </w:r>
      <w:r w:rsidRPr="00287EEA">
        <w:rPr>
          <w:rFonts w:ascii="Times New Roman" w:hAnsi="Times New Roman"/>
          <w:spacing w:val="3"/>
          <w:sz w:val="24"/>
          <w:szCs w:val="24"/>
        </w:rPr>
        <w:t>повороты, стараясь укрыть мяч и удалить его от защитника. За</w:t>
      </w:r>
      <w:r w:rsidRPr="00287EEA">
        <w:rPr>
          <w:rFonts w:ascii="Times New Roman" w:hAnsi="Times New Roman"/>
          <w:spacing w:val="3"/>
          <w:sz w:val="24"/>
          <w:szCs w:val="24"/>
        </w:rPr>
        <w:softHyphen/>
      </w:r>
      <w:r w:rsidRPr="00287EEA">
        <w:rPr>
          <w:rFonts w:ascii="Times New Roman" w:hAnsi="Times New Roman"/>
          <w:sz w:val="24"/>
          <w:szCs w:val="24"/>
        </w:rPr>
        <w:t>щитник стремится осалить или выбить мяч.</w:t>
      </w:r>
    </w:p>
    <w:p w:rsidR="00D476EB" w:rsidRPr="00287EEA" w:rsidRDefault="00D476EB" w:rsidP="00D476EB">
      <w:pPr>
        <w:pStyle w:val="a4"/>
        <w:rPr>
          <w:rFonts w:ascii="Times New Roman" w:hAnsi="Times New Roman"/>
          <w:b/>
          <w:sz w:val="24"/>
          <w:szCs w:val="24"/>
          <w:u w:val="single"/>
        </w:rPr>
      </w:pPr>
      <w:r w:rsidRPr="00287EEA">
        <w:rPr>
          <w:rFonts w:ascii="Times New Roman" w:hAnsi="Times New Roman"/>
          <w:b/>
          <w:sz w:val="24"/>
          <w:szCs w:val="24"/>
          <w:u w:val="single"/>
        </w:rPr>
        <w:lastRenderedPageBreak/>
        <w:t>Техника владения мячом</w:t>
      </w:r>
    </w:p>
    <w:p w:rsidR="00D476EB" w:rsidRPr="00287EEA" w:rsidRDefault="00D476EB" w:rsidP="00D476EB">
      <w:pPr>
        <w:pStyle w:val="a4"/>
        <w:numPr>
          <w:ilvl w:val="0"/>
          <w:numId w:val="8"/>
        </w:numPr>
        <w:rPr>
          <w:rFonts w:ascii="Times New Roman" w:hAnsi="Times New Roman"/>
          <w:i/>
          <w:sz w:val="24"/>
          <w:szCs w:val="24"/>
        </w:rPr>
      </w:pPr>
      <w:r w:rsidRPr="00287EEA">
        <w:rPr>
          <w:rFonts w:ascii="Times New Roman" w:hAnsi="Times New Roman"/>
          <w:i/>
          <w:sz w:val="24"/>
          <w:szCs w:val="24"/>
        </w:rPr>
        <w:t>Ловля мяча</w:t>
      </w:r>
    </w:p>
    <w:p w:rsidR="00D476EB" w:rsidRPr="00287EEA" w:rsidRDefault="00D476EB" w:rsidP="00D476EB">
      <w:pPr>
        <w:pStyle w:val="a4"/>
        <w:numPr>
          <w:ilvl w:val="0"/>
          <w:numId w:val="8"/>
        </w:numPr>
        <w:rPr>
          <w:rFonts w:ascii="Times New Roman" w:hAnsi="Times New Roman"/>
          <w:sz w:val="24"/>
          <w:szCs w:val="24"/>
        </w:rPr>
      </w:pPr>
      <w:r w:rsidRPr="00287EEA">
        <w:rPr>
          <w:rFonts w:ascii="Times New Roman" w:hAnsi="Times New Roman"/>
          <w:sz w:val="24"/>
          <w:szCs w:val="24"/>
        </w:rPr>
        <w:t>Ловля мяча двумя руками;</w:t>
      </w:r>
    </w:p>
    <w:p w:rsidR="00D476EB" w:rsidRPr="00287EEA" w:rsidRDefault="00D476EB" w:rsidP="00D476EB">
      <w:pPr>
        <w:pStyle w:val="a4"/>
        <w:numPr>
          <w:ilvl w:val="0"/>
          <w:numId w:val="8"/>
        </w:numPr>
        <w:rPr>
          <w:rFonts w:ascii="Times New Roman" w:hAnsi="Times New Roman"/>
          <w:sz w:val="24"/>
          <w:szCs w:val="24"/>
        </w:rPr>
      </w:pPr>
      <w:r w:rsidRPr="00287EEA">
        <w:rPr>
          <w:rFonts w:ascii="Times New Roman" w:hAnsi="Times New Roman"/>
          <w:sz w:val="24"/>
          <w:szCs w:val="24"/>
        </w:rPr>
        <w:t>Ловля мяча одной рукой.</w:t>
      </w:r>
    </w:p>
    <w:p w:rsidR="00D476EB" w:rsidRPr="00287EEA" w:rsidRDefault="00D476EB" w:rsidP="00D476EB">
      <w:pPr>
        <w:pStyle w:val="a4"/>
        <w:numPr>
          <w:ilvl w:val="0"/>
          <w:numId w:val="8"/>
        </w:numPr>
        <w:rPr>
          <w:rFonts w:ascii="Times New Roman" w:hAnsi="Times New Roman"/>
          <w:i/>
          <w:sz w:val="24"/>
          <w:szCs w:val="24"/>
        </w:rPr>
      </w:pPr>
      <w:r w:rsidRPr="00287EEA">
        <w:rPr>
          <w:rFonts w:ascii="Times New Roman" w:hAnsi="Times New Roman"/>
          <w:i/>
          <w:sz w:val="24"/>
          <w:szCs w:val="24"/>
        </w:rPr>
        <w:t>Передачи мяча</w:t>
      </w:r>
    </w:p>
    <w:p w:rsidR="00D476EB" w:rsidRPr="00287EEA" w:rsidRDefault="00D476EB" w:rsidP="00D476EB">
      <w:pPr>
        <w:pStyle w:val="a4"/>
        <w:numPr>
          <w:ilvl w:val="0"/>
          <w:numId w:val="8"/>
        </w:numPr>
        <w:rPr>
          <w:rFonts w:ascii="Times New Roman" w:hAnsi="Times New Roman"/>
          <w:sz w:val="24"/>
          <w:szCs w:val="24"/>
        </w:rPr>
      </w:pPr>
      <w:r w:rsidRPr="00287EEA">
        <w:rPr>
          <w:rFonts w:ascii="Times New Roman" w:hAnsi="Times New Roman"/>
          <w:sz w:val="24"/>
          <w:szCs w:val="24"/>
        </w:rPr>
        <w:t>Передача двумя руками от груди;</w:t>
      </w:r>
    </w:p>
    <w:p w:rsidR="00D476EB" w:rsidRPr="00287EEA" w:rsidRDefault="00D476EB" w:rsidP="00D476EB">
      <w:pPr>
        <w:pStyle w:val="a4"/>
        <w:numPr>
          <w:ilvl w:val="0"/>
          <w:numId w:val="8"/>
        </w:numPr>
        <w:rPr>
          <w:rFonts w:ascii="Times New Roman" w:hAnsi="Times New Roman"/>
          <w:sz w:val="24"/>
          <w:szCs w:val="24"/>
        </w:rPr>
      </w:pPr>
      <w:r w:rsidRPr="00287EEA">
        <w:rPr>
          <w:rFonts w:ascii="Times New Roman" w:hAnsi="Times New Roman"/>
          <w:sz w:val="24"/>
          <w:szCs w:val="24"/>
        </w:rPr>
        <w:t>Передача двумя руками сверху;</w:t>
      </w:r>
    </w:p>
    <w:p w:rsidR="00D476EB" w:rsidRPr="00287EEA" w:rsidRDefault="00D476EB" w:rsidP="00D476EB">
      <w:pPr>
        <w:pStyle w:val="a4"/>
        <w:numPr>
          <w:ilvl w:val="0"/>
          <w:numId w:val="8"/>
        </w:numPr>
        <w:rPr>
          <w:rFonts w:ascii="Times New Roman" w:hAnsi="Times New Roman"/>
          <w:sz w:val="24"/>
          <w:szCs w:val="24"/>
        </w:rPr>
      </w:pPr>
      <w:r w:rsidRPr="00287EEA">
        <w:rPr>
          <w:rFonts w:ascii="Times New Roman" w:hAnsi="Times New Roman"/>
          <w:sz w:val="24"/>
          <w:szCs w:val="24"/>
        </w:rPr>
        <w:t>Передача двумя руками снизу;</w:t>
      </w:r>
    </w:p>
    <w:p w:rsidR="00D476EB" w:rsidRPr="00287EEA" w:rsidRDefault="00D476EB" w:rsidP="00D476EB">
      <w:pPr>
        <w:pStyle w:val="a4"/>
        <w:numPr>
          <w:ilvl w:val="0"/>
          <w:numId w:val="8"/>
        </w:numPr>
        <w:rPr>
          <w:rFonts w:ascii="Times New Roman" w:hAnsi="Times New Roman"/>
          <w:sz w:val="24"/>
          <w:szCs w:val="24"/>
        </w:rPr>
      </w:pPr>
      <w:r w:rsidRPr="00287EEA">
        <w:rPr>
          <w:rFonts w:ascii="Times New Roman" w:hAnsi="Times New Roman"/>
          <w:sz w:val="24"/>
          <w:szCs w:val="24"/>
        </w:rPr>
        <w:t>Передача одной рукой от плеча;</w:t>
      </w:r>
    </w:p>
    <w:p w:rsidR="00B76F38" w:rsidRDefault="00D476EB" w:rsidP="00B76F38">
      <w:pPr>
        <w:pStyle w:val="a4"/>
        <w:numPr>
          <w:ilvl w:val="0"/>
          <w:numId w:val="8"/>
        </w:numPr>
        <w:rPr>
          <w:rFonts w:ascii="Times New Roman" w:hAnsi="Times New Roman"/>
          <w:sz w:val="24"/>
          <w:szCs w:val="24"/>
        </w:rPr>
      </w:pPr>
      <w:r w:rsidRPr="00287EEA">
        <w:rPr>
          <w:rFonts w:ascii="Times New Roman" w:hAnsi="Times New Roman"/>
          <w:sz w:val="24"/>
          <w:szCs w:val="24"/>
        </w:rPr>
        <w:t>Передача одной рукой сверху</w:t>
      </w:r>
      <w:r w:rsidR="00B76F38">
        <w:rPr>
          <w:rFonts w:ascii="Times New Roman" w:hAnsi="Times New Roman"/>
          <w:sz w:val="24"/>
          <w:szCs w:val="24"/>
        </w:rPr>
        <w:t>.</w:t>
      </w:r>
    </w:p>
    <w:p w:rsidR="00D476EB" w:rsidRPr="00B76F38" w:rsidRDefault="00D476EB" w:rsidP="00B76F38">
      <w:pPr>
        <w:pStyle w:val="a4"/>
        <w:numPr>
          <w:ilvl w:val="0"/>
          <w:numId w:val="8"/>
        </w:numPr>
        <w:rPr>
          <w:rFonts w:ascii="Times New Roman" w:hAnsi="Times New Roman"/>
          <w:sz w:val="24"/>
          <w:szCs w:val="24"/>
        </w:rPr>
      </w:pPr>
      <w:r w:rsidRPr="00B76F38">
        <w:rPr>
          <w:rFonts w:ascii="Times New Roman" w:hAnsi="Times New Roman"/>
          <w:sz w:val="24"/>
          <w:szCs w:val="24"/>
        </w:rPr>
        <w:t>Передача одной рукой снизу и одной рукой сбоку.</w:t>
      </w:r>
    </w:p>
    <w:p w:rsidR="00D476EB" w:rsidRPr="000C03DD" w:rsidRDefault="00D476EB" w:rsidP="00D476EB">
      <w:pPr>
        <w:jc w:val="both"/>
        <w:rPr>
          <w:i/>
        </w:rPr>
      </w:pPr>
    </w:p>
    <w:p w:rsidR="00D476EB" w:rsidRPr="00B76F38" w:rsidRDefault="00D476EB" w:rsidP="00B76F38">
      <w:pPr>
        <w:pStyle w:val="a4"/>
        <w:jc w:val="both"/>
        <w:rPr>
          <w:rFonts w:ascii="Times New Roman" w:hAnsi="Times New Roman" w:cs="Times New Roman"/>
          <w:b/>
          <w:sz w:val="24"/>
          <w:szCs w:val="24"/>
        </w:rPr>
      </w:pPr>
      <w:r w:rsidRPr="00B76F38">
        <w:rPr>
          <w:rFonts w:ascii="Times New Roman" w:hAnsi="Times New Roman" w:cs="Times New Roman"/>
          <w:b/>
          <w:sz w:val="24"/>
          <w:szCs w:val="24"/>
        </w:rPr>
        <w:t>Примерные упражнения:</w:t>
      </w:r>
    </w:p>
    <w:p w:rsidR="00D476EB" w:rsidRPr="00B76F38" w:rsidRDefault="00B76F38" w:rsidP="00B76F38">
      <w:pPr>
        <w:pStyle w:val="a4"/>
        <w:jc w:val="both"/>
        <w:rPr>
          <w:rFonts w:ascii="Times New Roman" w:hAnsi="Times New Roman" w:cs="Times New Roman"/>
          <w:sz w:val="24"/>
          <w:szCs w:val="24"/>
        </w:rPr>
      </w:pPr>
      <w:r w:rsidRPr="00B76F38">
        <w:rPr>
          <w:rFonts w:ascii="Times New Roman" w:hAnsi="Times New Roman" w:cs="Times New Roman"/>
          <w:b/>
          <w:iCs/>
          <w:color w:val="000000"/>
          <w:spacing w:val="8"/>
          <w:sz w:val="24"/>
          <w:szCs w:val="24"/>
        </w:rPr>
        <w:t>1.</w:t>
      </w:r>
      <w:r>
        <w:rPr>
          <w:rFonts w:ascii="Times New Roman" w:hAnsi="Times New Roman" w:cs="Times New Roman"/>
          <w:iCs/>
          <w:color w:val="000000"/>
          <w:spacing w:val="8"/>
          <w:sz w:val="24"/>
          <w:szCs w:val="24"/>
        </w:rPr>
        <w:t xml:space="preserve"> </w:t>
      </w:r>
      <w:r w:rsidR="00D476EB" w:rsidRPr="00B76F38">
        <w:rPr>
          <w:rFonts w:ascii="Times New Roman" w:hAnsi="Times New Roman" w:cs="Times New Roman"/>
          <w:iCs/>
          <w:color w:val="000000"/>
          <w:spacing w:val="8"/>
          <w:sz w:val="24"/>
          <w:szCs w:val="24"/>
        </w:rPr>
        <w:t xml:space="preserve">Построение по три человека </w:t>
      </w:r>
      <w:r w:rsidR="00D476EB" w:rsidRPr="00B76F38">
        <w:rPr>
          <w:rFonts w:ascii="Times New Roman" w:hAnsi="Times New Roman" w:cs="Times New Roman"/>
          <w:iCs/>
          <w:color w:val="000000"/>
          <w:spacing w:val="4"/>
          <w:sz w:val="24"/>
          <w:szCs w:val="24"/>
        </w:rPr>
        <w:t xml:space="preserve">в линию на </w:t>
      </w:r>
      <w:proofErr w:type="gramStart"/>
      <w:r w:rsidR="00D476EB" w:rsidRPr="00B76F38">
        <w:rPr>
          <w:rFonts w:ascii="Times New Roman" w:hAnsi="Times New Roman" w:cs="Times New Roman"/>
          <w:iCs/>
          <w:color w:val="000000"/>
          <w:spacing w:val="4"/>
          <w:sz w:val="24"/>
          <w:szCs w:val="24"/>
        </w:rPr>
        <w:t>расстоянии</w:t>
      </w:r>
      <w:proofErr w:type="gramEnd"/>
      <w:r w:rsidR="00D476EB" w:rsidRPr="00B76F38">
        <w:rPr>
          <w:rFonts w:ascii="Times New Roman" w:hAnsi="Times New Roman" w:cs="Times New Roman"/>
          <w:iCs/>
          <w:color w:val="000000"/>
          <w:spacing w:val="4"/>
          <w:sz w:val="24"/>
          <w:szCs w:val="24"/>
        </w:rPr>
        <w:t xml:space="preserve"> 4—5 м один </w:t>
      </w:r>
      <w:r w:rsidR="00D476EB" w:rsidRPr="00B76F38">
        <w:rPr>
          <w:rFonts w:ascii="Times New Roman" w:hAnsi="Times New Roman" w:cs="Times New Roman"/>
          <w:iCs/>
          <w:color w:val="000000"/>
          <w:spacing w:val="8"/>
          <w:sz w:val="24"/>
          <w:szCs w:val="24"/>
        </w:rPr>
        <w:t>от другого (рис. 1). Игрок 2 передаёт</w:t>
      </w:r>
      <w:r w:rsidR="00D476EB" w:rsidRPr="00B76F38">
        <w:rPr>
          <w:rFonts w:ascii="Times New Roman" w:hAnsi="Times New Roman" w:cs="Times New Roman"/>
          <w:iCs/>
          <w:color w:val="000000"/>
          <w:spacing w:val="1"/>
          <w:sz w:val="24"/>
          <w:szCs w:val="24"/>
        </w:rPr>
        <w:t xml:space="preserve"> мяч игроку 1, тот передает его </w:t>
      </w:r>
      <w:r w:rsidR="00D476EB" w:rsidRPr="00B76F38">
        <w:rPr>
          <w:rFonts w:ascii="Times New Roman" w:hAnsi="Times New Roman" w:cs="Times New Roman"/>
          <w:iCs/>
          <w:color w:val="000000"/>
          <w:spacing w:val="5"/>
          <w:sz w:val="24"/>
          <w:szCs w:val="24"/>
        </w:rPr>
        <w:t>обратно; то же в сторону игрока 3. Это же упражнение может выпол</w:t>
      </w:r>
      <w:r w:rsidR="00D476EB" w:rsidRPr="00B76F38">
        <w:rPr>
          <w:rFonts w:ascii="Times New Roman" w:hAnsi="Times New Roman" w:cs="Times New Roman"/>
          <w:iCs/>
          <w:color w:val="000000"/>
          <w:spacing w:val="5"/>
          <w:sz w:val="24"/>
          <w:szCs w:val="24"/>
        </w:rPr>
        <w:softHyphen/>
        <w:t>няться двумя мячами, находящими</w:t>
      </w:r>
      <w:r w:rsidR="00D476EB" w:rsidRPr="00B76F38">
        <w:rPr>
          <w:rFonts w:ascii="Times New Roman" w:hAnsi="Times New Roman" w:cs="Times New Roman"/>
          <w:iCs/>
          <w:color w:val="000000"/>
          <w:spacing w:val="5"/>
          <w:sz w:val="24"/>
          <w:szCs w:val="24"/>
        </w:rPr>
        <w:softHyphen/>
      </w:r>
      <w:r w:rsidR="00D476EB" w:rsidRPr="00B76F38">
        <w:rPr>
          <w:rFonts w:ascii="Times New Roman" w:hAnsi="Times New Roman" w:cs="Times New Roman"/>
          <w:iCs/>
          <w:color w:val="000000"/>
          <w:spacing w:val="-2"/>
          <w:sz w:val="24"/>
          <w:szCs w:val="24"/>
        </w:rPr>
        <w:t xml:space="preserve">ся у игроков 1 и 3. Они поочередно </w:t>
      </w:r>
      <w:r w:rsidR="00D476EB" w:rsidRPr="00B76F38">
        <w:rPr>
          <w:rFonts w:ascii="Times New Roman" w:hAnsi="Times New Roman" w:cs="Times New Roman"/>
          <w:iCs/>
          <w:color w:val="000000"/>
          <w:spacing w:val="-3"/>
          <w:sz w:val="24"/>
          <w:szCs w:val="24"/>
        </w:rPr>
        <w:t>передают их игроку 2, который возвращает</w:t>
      </w:r>
      <w:r w:rsidR="00D476EB" w:rsidRPr="00B76F38">
        <w:rPr>
          <w:rFonts w:ascii="Times New Roman" w:hAnsi="Times New Roman" w:cs="Times New Roman"/>
          <w:iCs/>
          <w:color w:val="000000"/>
          <w:spacing w:val="7"/>
          <w:sz w:val="24"/>
          <w:szCs w:val="24"/>
        </w:rPr>
        <w:t xml:space="preserve"> мяч обратно тому, от кого поймал.</w:t>
      </w:r>
    </w:p>
    <w:p w:rsidR="00D476EB" w:rsidRPr="00B76F38" w:rsidRDefault="00D476EB" w:rsidP="00B76F38">
      <w:pPr>
        <w:pStyle w:val="a4"/>
        <w:jc w:val="both"/>
        <w:rPr>
          <w:rFonts w:ascii="Times New Roman" w:hAnsi="Times New Roman" w:cs="Times New Roman"/>
          <w:sz w:val="24"/>
          <w:szCs w:val="24"/>
        </w:rPr>
      </w:pPr>
      <w:r w:rsidRPr="00B76F38">
        <w:rPr>
          <w:rFonts w:ascii="Times New Roman" w:hAnsi="Times New Roman" w:cs="Times New Roman"/>
          <w:b/>
          <w:iCs/>
          <w:color w:val="000000"/>
          <w:spacing w:val="-5"/>
          <w:sz w:val="24"/>
          <w:szCs w:val="24"/>
        </w:rPr>
        <w:t>2.</w:t>
      </w:r>
      <w:r w:rsidRPr="00B76F38">
        <w:rPr>
          <w:rFonts w:ascii="Times New Roman" w:hAnsi="Times New Roman" w:cs="Times New Roman"/>
          <w:iCs/>
          <w:color w:val="000000"/>
          <w:spacing w:val="-5"/>
          <w:sz w:val="24"/>
          <w:szCs w:val="24"/>
        </w:rPr>
        <w:t xml:space="preserve"> </w:t>
      </w:r>
      <w:r w:rsidR="00B76F38">
        <w:rPr>
          <w:rFonts w:ascii="Times New Roman" w:hAnsi="Times New Roman" w:cs="Times New Roman"/>
          <w:iCs/>
          <w:color w:val="000000"/>
          <w:spacing w:val="-5"/>
          <w:sz w:val="24"/>
          <w:szCs w:val="24"/>
        </w:rPr>
        <w:t xml:space="preserve"> </w:t>
      </w:r>
      <w:r w:rsidRPr="00B76F38">
        <w:rPr>
          <w:rFonts w:ascii="Times New Roman" w:hAnsi="Times New Roman" w:cs="Times New Roman"/>
          <w:iCs/>
          <w:color w:val="000000"/>
          <w:spacing w:val="-3"/>
          <w:sz w:val="24"/>
          <w:szCs w:val="24"/>
        </w:rPr>
        <w:t xml:space="preserve">Группа   распределяется   по  5 </w:t>
      </w:r>
      <w:r w:rsidRPr="00B76F38">
        <w:rPr>
          <w:rFonts w:ascii="Times New Roman" w:hAnsi="Times New Roman" w:cs="Times New Roman"/>
          <w:iCs/>
          <w:color w:val="000000"/>
          <w:spacing w:val="5"/>
          <w:sz w:val="24"/>
          <w:szCs w:val="24"/>
        </w:rPr>
        <w:t xml:space="preserve">человек: четыре выстраиваются в шеренгу </w:t>
      </w:r>
      <w:r w:rsidRPr="00B76F38">
        <w:rPr>
          <w:rFonts w:ascii="Times New Roman" w:hAnsi="Times New Roman" w:cs="Times New Roman"/>
          <w:iCs/>
          <w:color w:val="000000"/>
          <w:spacing w:val="-1"/>
          <w:sz w:val="24"/>
          <w:szCs w:val="24"/>
        </w:rPr>
        <w:t xml:space="preserve">с интервалом    в    1     </w:t>
      </w:r>
      <w:r w:rsidRPr="00B76F38">
        <w:rPr>
          <w:rFonts w:ascii="Times New Roman" w:hAnsi="Times New Roman" w:cs="Times New Roman"/>
          <w:color w:val="000000"/>
          <w:spacing w:val="-1"/>
          <w:sz w:val="24"/>
          <w:szCs w:val="24"/>
        </w:rPr>
        <w:t xml:space="preserve">м,    </w:t>
      </w:r>
      <w:r w:rsidRPr="00B76F38">
        <w:rPr>
          <w:rFonts w:ascii="Times New Roman" w:hAnsi="Times New Roman" w:cs="Times New Roman"/>
          <w:iCs/>
          <w:color w:val="000000"/>
          <w:spacing w:val="-1"/>
          <w:sz w:val="24"/>
          <w:szCs w:val="24"/>
        </w:rPr>
        <w:t xml:space="preserve">один </w:t>
      </w:r>
      <w:r w:rsidRPr="00B76F38">
        <w:rPr>
          <w:rFonts w:ascii="Times New Roman" w:hAnsi="Times New Roman" w:cs="Times New Roman"/>
          <w:iCs/>
          <w:color w:val="000000"/>
          <w:spacing w:val="5"/>
          <w:sz w:val="24"/>
          <w:szCs w:val="24"/>
        </w:rPr>
        <w:t>располагается против них на рассто</w:t>
      </w:r>
      <w:r w:rsidRPr="00B76F38">
        <w:rPr>
          <w:rFonts w:ascii="Times New Roman" w:hAnsi="Times New Roman" w:cs="Times New Roman"/>
          <w:iCs/>
          <w:color w:val="000000"/>
          <w:spacing w:val="-1"/>
          <w:sz w:val="24"/>
          <w:szCs w:val="24"/>
        </w:rPr>
        <w:t xml:space="preserve">янии    3—4 </w:t>
      </w:r>
      <w:r w:rsidRPr="00B76F38">
        <w:rPr>
          <w:rFonts w:ascii="Times New Roman" w:hAnsi="Times New Roman" w:cs="Times New Roman"/>
          <w:color w:val="000000"/>
          <w:spacing w:val="-1"/>
          <w:sz w:val="24"/>
          <w:szCs w:val="24"/>
        </w:rPr>
        <w:t xml:space="preserve">м.    </w:t>
      </w:r>
      <w:r w:rsidRPr="00B76F38">
        <w:rPr>
          <w:rFonts w:ascii="Times New Roman" w:hAnsi="Times New Roman" w:cs="Times New Roman"/>
          <w:iCs/>
          <w:color w:val="000000"/>
          <w:spacing w:val="-1"/>
          <w:sz w:val="24"/>
          <w:szCs w:val="24"/>
        </w:rPr>
        <w:t xml:space="preserve">Стоящие   в    шеренге </w:t>
      </w:r>
      <w:r w:rsidRPr="00B76F38">
        <w:rPr>
          <w:rFonts w:ascii="Times New Roman" w:hAnsi="Times New Roman" w:cs="Times New Roman"/>
          <w:iCs/>
          <w:color w:val="000000"/>
          <w:sz w:val="24"/>
          <w:szCs w:val="24"/>
        </w:rPr>
        <w:t>имеют два мяча и    поочередно   пере</w:t>
      </w:r>
      <w:r w:rsidRPr="00B76F38">
        <w:rPr>
          <w:rFonts w:ascii="Times New Roman" w:hAnsi="Times New Roman" w:cs="Times New Roman"/>
          <w:iCs/>
          <w:color w:val="000000"/>
          <w:spacing w:val="-1"/>
          <w:sz w:val="24"/>
          <w:szCs w:val="24"/>
        </w:rPr>
        <w:t>дают   их   стоящему   напротив,   кото</w:t>
      </w:r>
      <w:r w:rsidRPr="00B76F38">
        <w:rPr>
          <w:rFonts w:ascii="Times New Roman" w:hAnsi="Times New Roman" w:cs="Times New Roman"/>
          <w:iCs/>
          <w:color w:val="000000"/>
          <w:spacing w:val="-1"/>
          <w:sz w:val="24"/>
          <w:szCs w:val="24"/>
        </w:rPr>
        <w:softHyphen/>
      </w:r>
      <w:r w:rsidRPr="00B76F38">
        <w:rPr>
          <w:rFonts w:ascii="Times New Roman" w:hAnsi="Times New Roman" w:cs="Times New Roman"/>
          <w:iCs/>
          <w:color w:val="000000"/>
          <w:spacing w:val="3"/>
          <w:sz w:val="24"/>
          <w:szCs w:val="24"/>
        </w:rPr>
        <w:t xml:space="preserve">рый возвращает мяч обратно любому </w:t>
      </w:r>
      <w:r w:rsidRPr="00B76F38">
        <w:rPr>
          <w:rFonts w:ascii="Times New Roman" w:hAnsi="Times New Roman" w:cs="Times New Roman"/>
          <w:bCs/>
          <w:iCs/>
          <w:color w:val="000000"/>
          <w:spacing w:val="-11"/>
          <w:sz w:val="24"/>
          <w:szCs w:val="24"/>
        </w:rPr>
        <w:t>из них.</w:t>
      </w:r>
    </w:p>
    <w:p w:rsidR="00D476EB" w:rsidRPr="00B76F38" w:rsidRDefault="00D476EB" w:rsidP="00B76F38">
      <w:pPr>
        <w:pStyle w:val="a4"/>
        <w:rPr>
          <w:rFonts w:ascii="Times New Roman" w:hAnsi="Times New Roman" w:cs="Times New Roman"/>
          <w:iCs/>
          <w:color w:val="000000"/>
          <w:spacing w:val="1"/>
          <w:sz w:val="24"/>
          <w:szCs w:val="24"/>
        </w:rPr>
      </w:pPr>
      <w:r w:rsidRPr="00B76F38">
        <w:rPr>
          <w:rFonts w:ascii="Times New Roman" w:hAnsi="Times New Roman" w:cs="Times New Roman"/>
          <w:b/>
          <w:iCs/>
          <w:color w:val="000000"/>
          <w:spacing w:val="-6"/>
          <w:sz w:val="24"/>
          <w:szCs w:val="24"/>
        </w:rPr>
        <w:t>3.</w:t>
      </w:r>
      <w:r w:rsidRPr="00B76F38">
        <w:rPr>
          <w:rFonts w:ascii="Times New Roman" w:hAnsi="Times New Roman" w:cs="Times New Roman"/>
          <w:iCs/>
          <w:color w:val="000000"/>
          <w:sz w:val="24"/>
          <w:szCs w:val="24"/>
        </w:rPr>
        <w:t xml:space="preserve"> </w:t>
      </w:r>
      <w:r w:rsidRPr="00B76F38">
        <w:rPr>
          <w:rFonts w:ascii="Times New Roman" w:hAnsi="Times New Roman" w:cs="Times New Roman"/>
          <w:iCs/>
          <w:color w:val="000000"/>
          <w:spacing w:val="4"/>
          <w:sz w:val="24"/>
          <w:szCs w:val="24"/>
        </w:rPr>
        <w:t xml:space="preserve">Построение в две   шеренги с расположением троков в шахматном </w:t>
      </w:r>
      <w:r w:rsidRPr="00B76F38">
        <w:rPr>
          <w:rFonts w:ascii="Times New Roman" w:hAnsi="Times New Roman" w:cs="Times New Roman"/>
          <w:iCs/>
          <w:color w:val="000000"/>
          <w:spacing w:val="8"/>
          <w:sz w:val="24"/>
          <w:szCs w:val="24"/>
        </w:rPr>
        <w:t>порядке. Игрок 1 передает мяч игро</w:t>
      </w:r>
      <w:r w:rsidRPr="00B76F38">
        <w:rPr>
          <w:rFonts w:ascii="Times New Roman" w:hAnsi="Times New Roman" w:cs="Times New Roman"/>
          <w:iCs/>
          <w:color w:val="000000"/>
          <w:spacing w:val="6"/>
          <w:sz w:val="24"/>
          <w:szCs w:val="24"/>
        </w:rPr>
        <w:t xml:space="preserve">ку 2, тот игроку 3 и т. д. Последний </w:t>
      </w:r>
      <w:r w:rsidRPr="00B76F38">
        <w:rPr>
          <w:rFonts w:ascii="Times New Roman" w:hAnsi="Times New Roman" w:cs="Times New Roman"/>
          <w:iCs/>
          <w:color w:val="000000"/>
          <w:sz w:val="24"/>
          <w:szCs w:val="24"/>
        </w:rPr>
        <w:t xml:space="preserve">передаст мяч преподавателю либо   с </w:t>
      </w:r>
      <w:r w:rsidRPr="00B76F38">
        <w:rPr>
          <w:rFonts w:ascii="Times New Roman" w:hAnsi="Times New Roman" w:cs="Times New Roman"/>
          <w:iCs/>
          <w:color w:val="000000"/>
          <w:spacing w:val="5"/>
          <w:sz w:val="24"/>
          <w:szCs w:val="24"/>
        </w:rPr>
        <w:t>ведением идет на место трока 1. Уп</w:t>
      </w:r>
      <w:r w:rsidRPr="00B76F38">
        <w:rPr>
          <w:rFonts w:ascii="Times New Roman" w:hAnsi="Times New Roman" w:cs="Times New Roman"/>
          <w:iCs/>
          <w:color w:val="000000"/>
          <w:spacing w:val="5"/>
          <w:sz w:val="24"/>
          <w:szCs w:val="24"/>
        </w:rPr>
        <w:softHyphen/>
      </w:r>
      <w:r w:rsidRPr="00B76F38">
        <w:rPr>
          <w:rFonts w:ascii="Times New Roman" w:hAnsi="Times New Roman" w:cs="Times New Roman"/>
          <w:iCs/>
          <w:color w:val="000000"/>
          <w:spacing w:val="1"/>
          <w:sz w:val="24"/>
          <w:szCs w:val="24"/>
        </w:rPr>
        <w:t xml:space="preserve">ражнение усложняется тем, что после </w:t>
      </w:r>
      <w:r w:rsidRPr="00B76F38">
        <w:rPr>
          <w:rFonts w:ascii="Times New Roman" w:hAnsi="Times New Roman" w:cs="Times New Roman"/>
          <w:iCs/>
          <w:color w:val="000000"/>
          <w:spacing w:val="2"/>
          <w:sz w:val="24"/>
          <w:szCs w:val="24"/>
        </w:rPr>
        <w:t xml:space="preserve">передачи  игрок сразу  перебегает  на </w:t>
      </w:r>
      <w:r w:rsidRPr="00B76F38">
        <w:rPr>
          <w:rFonts w:ascii="Times New Roman" w:hAnsi="Times New Roman" w:cs="Times New Roman"/>
          <w:iCs/>
          <w:color w:val="000000"/>
          <w:spacing w:val="1"/>
          <w:sz w:val="24"/>
          <w:szCs w:val="24"/>
        </w:rPr>
        <w:t>противоположную  сторону   (рис. 2).</w:t>
      </w:r>
    </w:p>
    <w:p w:rsidR="00D476EB" w:rsidRPr="00B76F38" w:rsidRDefault="00B76F38" w:rsidP="00B76F38">
      <w:pPr>
        <w:pStyle w:val="a4"/>
        <w:rPr>
          <w:rFonts w:ascii="Times New Roman" w:hAnsi="Times New Roman" w:cs="Times New Roman"/>
          <w:color w:val="000000"/>
          <w:spacing w:val="-7"/>
          <w:sz w:val="24"/>
          <w:szCs w:val="24"/>
        </w:rPr>
      </w:pPr>
      <w:r w:rsidRPr="00B76F38">
        <w:rPr>
          <w:rFonts w:ascii="Times New Roman" w:hAnsi="Times New Roman" w:cs="Times New Roman"/>
          <w:b/>
          <w:color w:val="000000"/>
          <w:spacing w:val="2"/>
          <w:sz w:val="24"/>
          <w:szCs w:val="24"/>
        </w:rPr>
        <w:t>4.</w:t>
      </w:r>
      <w:r>
        <w:rPr>
          <w:rFonts w:ascii="Times New Roman" w:hAnsi="Times New Roman" w:cs="Times New Roman"/>
          <w:color w:val="000000"/>
          <w:spacing w:val="2"/>
          <w:sz w:val="24"/>
          <w:szCs w:val="24"/>
        </w:rPr>
        <w:t xml:space="preserve"> </w:t>
      </w:r>
      <w:r w:rsidR="00D476EB" w:rsidRPr="00B76F38">
        <w:rPr>
          <w:rFonts w:ascii="Times New Roman" w:hAnsi="Times New Roman" w:cs="Times New Roman"/>
          <w:color w:val="000000"/>
          <w:spacing w:val="2"/>
          <w:sz w:val="24"/>
          <w:szCs w:val="24"/>
        </w:rPr>
        <w:t xml:space="preserve">Построение тремя колоннами, </w:t>
      </w:r>
      <w:r w:rsidR="00D476EB" w:rsidRPr="00B76F38">
        <w:rPr>
          <w:rFonts w:ascii="Times New Roman" w:hAnsi="Times New Roman" w:cs="Times New Roman"/>
          <w:color w:val="000000"/>
          <w:spacing w:val="8"/>
          <w:sz w:val="24"/>
          <w:szCs w:val="24"/>
        </w:rPr>
        <w:t xml:space="preserve">образуя треугольник (рис. 3). Игрок </w:t>
      </w:r>
      <w:r w:rsidR="00D476EB" w:rsidRPr="00B76F38">
        <w:rPr>
          <w:rFonts w:ascii="Times New Roman" w:hAnsi="Times New Roman" w:cs="Times New Roman"/>
          <w:color w:val="000000"/>
          <w:spacing w:val="5"/>
          <w:sz w:val="24"/>
          <w:szCs w:val="24"/>
        </w:rPr>
        <w:t xml:space="preserve">1  передает мяч игроку 2, тот игроку </w:t>
      </w:r>
      <w:r w:rsidR="00D476EB" w:rsidRPr="00B76F38">
        <w:rPr>
          <w:rFonts w:ascii="Times New Roman" w:hAnsi="Times New Roman" w:cs="Times New Roman"/>
          <w:color w:val="000000"/>
          <w:spacing w:val="4"/>
          <w:sz w:val="24"/>
          <w:szCs w:val="24"/>
        </w:rPr>
        <w:t>3. После   передачи игрок   переходит</w:t>
      </w:r>
      <w:r>
        <w:rPr>
          <w:rFonts w:ascii="Times New Roman" w:hAnsi="Times New Roman" w:cs="Times New Roman"/>
          <w:color w:val="000000"/>
          <w:spacing w:val="4"/>
          <w:sz w:val="24"/>
          <w:szCs w:val="24"/>
        </w:rPr>
        <w:t xml:space="preserve"> </w:t>
      </w:r>
      <w:r w:rsidR="00D476EB" w:rsidRPr="00B76F38">
        <w:rPr>
          <w:rFonts w:ascii="Times New Roman" w:hAnsi="Times New Roman" w:cs="Times New Roman"/>
          <w:color w:val="000000"/>
          <w:spacing w:val="8"/>
          <w:sz w:val="24"/>
          <w:szCs w:val="24"/>
        </w:rPr>
        <w:t>в конец той колонны, в которую пе</w:t>
      </w:r>
      <w:r w:rsidR="00D476EB" w:rsidRPr="00B76F38">
        <w:rPr>
          <w:rFonts w:ascii="Times New Roman" w:hAnsi="Times New Roman" w:cs="Times New Roman"/>
          <w:color w:val="000000"/>
          <w:spacing w:val="8"/>
          <w:sz w:val="24"/>
          <w:szCs w:val="24"/>
        </w:rPr>
        <w:softHyphen/>
      </w:r>
      <w:r w:rsidR="00D476EB" w:rsidRPr="00B76F38">
        <w:rPr>
          <w:rFonts w:ascii="Times New Roman" w:hAnsi="Times New Roman" w:cs="Times New Roman"/>
          <w:color w:val="000000"/>
          <w:spacing w:val="4"/>
          <w:sz w:val="24"/>
          <w:szCs w:val="24"/>
        </w:rPr>
        <w:t>редал мяч.</w:t>
      </w:r>
      <w:r>
        <w:rPr>
          <w:rFonts w:ascii="Times New Roman" w:hAnsi="Times New Roman" w:cs="Times New Roman"/>
          <w:color w:val="000000"/>
          <w:spacing w:val="-7"/>
          <w:sz w:val="24"/>
          <w:szCs w:val="24"/>
        </w:rPr>
        <w:t xml:space="preserve"> </w:t>
      </w:r>
      <w:r w:rsidR="00D476EB" w:rsidRPr="00B76F38">
        <w:rPr>
          <w:rFonts w:ascii="Times New Roman" w:hAnsi="Times New Roman" w:cs="Times New Roman"/>
          <w:color w:val="000000"/>
          <w:spacing w:val="2"/>
          <w:sz w:val="24"/>
          <w:szCs w:val="24"/>
        </w:rPr>
        <w:t>Три   человека   образуют рав</w:t>
      </w:r>
      <w:r w:rsidR="00D476EB" w:rsidRPr="00B76F38">
        <w:rPr>
          <w:rFonts w:ascii="Times New Roman" w:hAnsi="Times New Roman" w:cs="Times New Roman"/>
          <w:color w:val="000000"/>
          <w:spacing w:val="2"/>
          <w:sz w:val="24"/>
          <w:szCs w:val="24"/>
        </w:rPr>
        <w:softHyphen/>
        <w:t>носторонний  треугольник.   Игрок   1</w:t>
      </w:r>
      <w:r>
        <w:rPr>
          <w:rFonts w:ascii="Times New Roman" w:hAnsi="Times New Roman" w:cs="Times New Roman"/>
          <w:color w:val="000000"/>
          <w:spacing w:val="2"/>
          <w:sz w:val="24"/>
          <w:szCs w:val="24"/>
        </w:rPr>
        <w:t xml:space="preserve"> </w:t>
      </w:r>
      <w:r w:rsidR="00D476EB" w:rsidRPr="00B76F38">
        <w:rPr>
          <w:rFonts w:ascii="Times New Roman" w:hAnsi="Times New Roman" w:cs="Times New Roman"/>
          <w:color w:val="000000"/>
          <w:spacing w:val="7"/>
          <w:sz w:val="24"/>
          <w:szCs w:val="24"/>
        </w:rPr>
        <w:t xml:space="preserve">передает мяч игроку 2 и  перебегает </w:t>
      </w:r>
      <w:r w:rsidR="00D476EB" w:rsidRPr="00B76F38">
        <w:rPr>
          <w:rFonts w:ascii="Times New Roman" w:hAnsi="Times New Roman" w:cs="Times New Roman"/>
          <w:color w:val="000000"/>
          <w:spacing w:val="5"/>
          <w:sz w:val="24"/>
          <w:szCs w:val="24"/>
        </w:rPr>
        <w:t>на его</w:t>
      </w:r>
      <w:r>
        <w:rPr>
          <w:rFonts w:ascii="Times New Roman" w:hAnsi="Times New Roman" w:cs="Times New Roman"/>
          <w:color w:val="000000"/>
          <w:spacing w:val="5"/>
          <w:sz w:val="24"/>
          <w:szCs w:val="24"/>
        </w:rPr>
        <w:t xml:space="preserve">  место.   Игрок 2 передает мяч </w:t>
      </w:r>
      <w:r w:rsidR="00D476EB" w:rsidRPr="00B76F38">
        <w:rPr>
          <w:rFonts w:ascii="Times New Roman" w:hAnsi="Times New Roman" w:cs="Times New Roman"/>
          <w:color w:val="000000"/>
          <w:spacing w:val="5"/>
          <w:sz w:val="24"/>
          <w:szCs w:val="24"/>
        </w:rPr>
        <w:t>игроку 3 и перебегает на место игрока 1. Игрок 3 выполняет упражнение</w:t>
      </w:r>
      <w:r>
        <w:rPr>
          <w:rFonts w:ascii="Times New Roman" w:hAnsi="Times New Roman" w:cs="Times New Roman"/>
          <w:color w:val="000000"/>
          <w:spacing w:val="5"/>
          <w:sz w:val="24"/>
          <w:szCs w:val="24"/>
        </w:rPr>
        <w:t xml:space="preserve"> </w:t>
      </w:r>
      <w:r w:rsidR="00D476EB" w:rsidRPr="00B76F38">
        <w:rPr>
          <w:rFonts w:ascii="Times New Roman" w:hAnsi="Times New Roman" w:cs="Times New Roman"/>
          <w:color w:val="000000"/>
          <w:spacing w:val="9"/>
          <w:sz w:val="24"/>
          <w:szCs w:val="24"/>
        </w:rPr>
        <w:t>так же, как и игрок 1 (рис. 4).</w:t>
      </w:r>
    </w:p>
    <w:p w:rsidR="00D476EB" w:rsidRPr="00B76F38" w:rsidRDefault="00B76F38" w:rsidP="00B76F38">
      <w:pPr>
        <w:pStyle w:val="a4"/>
        <w:rPr>
          <w:rFonts w:ascii="Times New Roman" w:hAnsi="Times New Roman" w:cs="Times New Roman"/>
          <w:color w:val="000000"/>
          <w:spacing w:val="-7"/>
          <w:sz w:val="24"/>
          <w:szCs w:val="24"/>
        </w:rPr>
      </w:pPr>
      <w:r w:rsidRPr="00B76F38">
        <w:rPr>
          <w:rFonts w:ascii="Times New Roman" w:hAnsi="Times New Roman" w:cs="Times New Roman"/>
          <w:b/>
          <w:color w:val="000000"/>
          <w:spacing w:val="5"/>
          <w:sz w:val="24"/>
          <w:szCs w:val="24"/>
        </w:rPr>
        <w:t>5.</w:t>
      </w:r>
      <w:r>
        <w:rPr>
          <w:rFonts w:ascii="Times New Roman" w:hAnsi="Times New Roman" w:cs="Times New Roman"/>
          <w:color w:val="000000"/>
          <w:spacing w:val="5"/>
          <w:sz w:val="24"/>
          <w:szCs w:val="24"/>
        </w:rPr>
        <w:t xml:space="preserve"> </w:t>
      </w:r>
      <w:r w:rsidR="00D476EB" w:rsidRPr="00B76F38">
        <w:rPr>
          <w:rFonts w:ascii="Times New Roman" w:hAnsi="Times New Roman" w:cs="Times New Roman"/>
          <w:color w:val="000000"/>
          <w:spacing w:val="5"/>
          <w:sz w:val="24"/>
          <w:szCs w:val="24"/>
        </w:rPr>
        <w:t>Построение в четырех колон</w:t>
      </w:r>
      <w:r w:rsidR="00D476EB" w:rsidRPr="00B76F38">
        <w:rPr>
          <w:rFonts w:ascii="Times New Roman" w:hAnsi="Times New Roman" w:cs="Times New Roman"/>
          <w:color w:val="000000"/>
          <w:spacing w:val="4"/>
          <w:sz w:val="24"/>
          <w:szCs w:val="24"/>
        </w:rPr>
        <w:t>нах. Упражнение выполняется двумя</w:t>
      </w:r>
      <w:r>
        <w:rPr>
          <w:rFonts w:ascii="Times New Roman" w:hAnsi="Times New Roman" w:cs="Times New Roman"/>
          <w:color w:val="000000"/>
          <w:spacing w:val="4"/>
          <w:sz w:val="24"/>
          <w:szCs w:val="24"/>
        </w:rPr>
        <w:t xml:space="preserve"> </w:t>
      </w:r>
      <w:r w:rsidR="00D476EB" w:rsidRPr="00B76F38">
        <w:rPr>
          <w:rFonts w:ascii="Times New Roman" w:hAnsi="Times New Roman" w:cs="Times New Roman"/>
          <w:color w:val="000000"/>
          <w:spacing w:val="5"/>
          <w:sz w:val="24"/>
          <w:szCs w:val="24"/>
        </w:rPr>
        <w:t>мячами. Игрок  1   передает   мяч иг</w:t>
      </w:r>
      <w:r w:rsidR="00D476EB" w:rsidRPr="00B76F38">
        <w:rPr>
          <w:rFonts w:ascii="Times New Roman" w:hAnsi="Times New Roman" w:cs="Times New Roman"/>
          <w:color w:val="000000"/>
          <w:spacing w:val="7"/>
          <w:sz w:val="24"/>
          <w:szCs w:val="24"/>
        </w:rPr>
        <w:t>року   3 и переходит   во вторую ко</w:t>
      </w:r>
      <w:r w:rsidR="00D476EB" w:rsidRPr="00B76F38">
        <w:rPr>
          <w:rFonts w:ascii="Times New Roman" w:hAnsi="Times New Roman" w:cs="Times New Roman"/>
          <w:color w:val="000000"/>
          <w:spacing w:val="7"/>
          <w:sz w:val="24"/>
          <w:szCs w:val="24"/>
        </w:rPr>
        <w:softHyphen/>
        <w:t>лонну. Игрок 3 передаст мяч  в пер</w:t>
      </w:r>
      <w:r w:rsidR="00D476EB" w:rsidRPr="00B76F38">
        <w:rPr>
          <w:rFonts w:ascii="Times New Roman" w:hAnsi="Times New Roman" w:cs="Times New Roman"/>
          <w:color w:val="000000"/>
          <w:spacing w:val="7"/>
          <w:sz w:val="24"/>
          <w:szCs w:val="24"/>
        </w:rPr>
        <w:softHyphen/>
      </w:r>
      <w:r w:rsidR="00D476EB" w:rsidRPr="00B76F38">
        <w:rPr>
          <w:rFonts w:ascii="Times New Roman" w:hAnsi="Times New Roman" w:cs="Times New Roman"/>
          <w:color w:val="000000"/>
          <w:spacing w:val="4"/>
          <w:sz w:val="24"/>
          <w:szCs w:val="24"/>
        </w:rPr>
        <w:t>вую  колонну  и переходит  в четвер</w:t>
      </w:r>
      <w:r w:rsidR="00D476EB" w:rsidRPr="00B76F38">
        <w:rPr>
          <w:rFonts w:ascii="Times New Roman" w:hAnsi="Times New Roman" w:cs="Times New Roman"/>
          <w:color w:val="000000"/>
          <w:spacing w:val="5"/>
          <w:sz w:val="24"/>
          <w:szCs w:val="24"/>
        </w:rPr>
        <w:t xml:space="preserve">тую.  То же выполняют игроки 2 и 4, </w:t>
      </w:r>
      <w:r w:rsidR="00D476EB" w:rsidRPr="00B76F38">
        <w:rPr>
          <w:rFonts w:ascii="Times New Roman" w:hAnsi="Times New Roman" w:cs="Times New Roman"/>
          <w:color w:val="000000"/>
          <w:spacing w:val="3"/>
          <w:sz w:val="24"/>
          <w:szCs w:val="24"/>
        </w:rPr>
        <w:t xml:space="preserve">переходя в первую и третью колонны </w:t>
      </w:r>
      <w:r w:rsidR="00D476EB" w:rsidRPr="00B76F38">
        <w:rPr>
          <w:rFonts w:ascii="Times New Roman" w:hAnsi="Times New Roman" w:cs="Times New Roman"/>
          <w:color w:val="000000"/>
          <w:spacing w:val="4"/>
          <w:sz w:val="24"/>
          <w:szCs w:val="24"/>
        </w:rPr>
        <w:t>(рис. 5). В этом же построении игрок 1 передаст мяч игроку 2  и  перебега</w:t>
      </w:r>
      <w:r w:rsidR="00D476EB" w:rsidRPr="00B76F38">
        <w:rPr>
          <w:rFonts w:ascii="Times New Roman" w:hAnsi="Times New Roman" w:cs="Times New Roman"/>
          <w:color w:val="000000"/>
          <w:spacing w:val="4"/>
          <w:sz w:val="24"/>
          <w:szCs w:val="24"/>
        </w:rPr>
        <w:softHyphen/>
        <w:t xml:space="preserve">ет </w:t>
      </w:r>
      <w:proofErr w:type="gramStart"/>
      <w:r w:rsidR="00D476EB" w:rsidRPr="00B76F38">
        <w:rPr>
          <w:rFonts w:ascii="Times New Roman" w:hAnsi="Times New Roman" w:cs="Times New Roman"/>
          <w:color w:val="000000"/>
          <w:spacing w:val="4"/>
          <w:sz w:val="24"/>
          <w:szCs w:val="24"/>
        </w:rPr>
        <w:t>к</w:t>
      </w:r>
      <w:proofErr w:type="gramEnd"/>
      <w:r w:rsidR="00D476EB" w:rsidRPr="00B76F38">
        <w:rPr>
          <w:rFonts w:ascii="Times New Roman" w:hAnsi="Times New Roman" w:cs="Times New Roman"/>
          <w:color w:val="000000"/>
          <w:spacing w:val="4"/>
          <w:sz w:val="24"/>
          <w:szCs w:val="24"/>
        </w:rPr>
        <w:t xml:space="preserve"> </w:t>
      </w:r>
      <w:proofErr w:type="gramStart"/>
      <w:r w:rsidR="00D476EB" w:rsidRPr="00B76F38">
        <w:rPr>
          <w:rFonts w:ascii="Times New Roman" w:hAnsi="Times New Roman" w:cs="Times New Roman"/>
          <w:color w:val="000000"/>
          <w:spacing w:val="4"/>
          <w:sz w:val="24"/>
          <w:szCs w:val="24"/>
        </w:rPr>
        <w:t>конец</w:t>
      </w:r>
      <w:proofErr w:type="gramEnd"/>
      <w:r w:rsidR="00D476EB" w:rsidRPr="00B76F38">
        <w:rPr>
          <w:rFonts w:ascii="Times New Roman" w:hAnsi="Times New Roman" w:cs="Times New Roman"/>
          <w:color w:val="000000"/>
          <w:spacing w:val="4"/>
          <w:sz w:val="24"/>
          <w:szCs w:val="24"/>
        </w:rPr>
        <w:t xml:space="preserve"> четвертой колонны,   а иг</w:t>
      </w:r>
      <w:r w:rsidR="00D476EB" w:rsidRPr="00B76F38">
        <w:rPr>
          <w:rFonts w:ascii="Times New Roman" w:hAnsi="Times New Roman" w:cs="Times New Roman"/>
          <w:color w:val="000000"/>
          <w:spacing w:val="4"/>
          <w:sz w:val="24"/>
          <w:szCs w:val="24"/>
        </w:rPr>
        <w:softHyphen/>
      </w:r>
      <w:r w:rsidR="00D476EB" w:rsidRPr="00B76F38">
        <w:rPr>
          <w:rFonts w:ascii="Times New Roman" w:hAnsi="Times New Roman" w:cs="Times New Roman"/>
          <w:color w:val="000000"/>
          <w:spacing w:val="7"/>
          <w:sz w:val="24"/>
          <w:szCs w:val="24"/>
        </w:rPr>
        <w:t>рок 2 передает мяч игроку 3 и пере</w:t>
      </w:r>
      <w:r w:rsidR="00D476EB" w:rsidRPr="00B76F38">
        <w:rPr>
          <w:rFonts w:ascii="Times New Roman" w:hAnsi="Times New Roman" w:cs="Times New Roman"/>
          <w:color w:val="000000"/>
          <w:spacing w:val="5"/>
          <w:sz w:val="24"/>
          <w:szCs w:val="24"/>
        </w:rPr>
        <w:t>ходит в первую колонну.</w:t>
      </w:r>
    </w:p>
    <w:p w:rsidR="00D476EB" w:rsidRPr="00B76F38" w:rsidRDefault="00B76F38" w:rsidP="00B76F38">
      <w:pPr>
        <w:pStyle w:val="a4"/>
        <w:rPr>
          <w:rFonts w:ascii="Times New Roman" w:hAnsi="Times New Roman" w:cs="Times New Roman"/>
          <w:color w:val="000000"/>
          <w:spacing w:val="-7"/>
          <w:sz w:val="24"/>
          <w:szCs w:val="24"/>
        </w:rPr>
      </w:pPr>
      <w:r w:rsidRPr="00B76F38">
        <w:rPr>
          <w:rFonts w:ascii="Times New Roman" w:hAnsi="Times New Roman" w:cs="Times New Roman"/>
          <w:b/>
          <w:color w:val="000000"/>
          <w:spacing w:val="2"/>
          <w:sz w:val="24"/>
          <w:szCs w:val="24"/>
        </w:rPr>
        <w:t>6.</w:t>
      </w:r>
      <w:r>
        <w:rPr>
          <w:rFonts w:ascii="Times New Roman" w:hAnsi="Times New Roman" w:cs="Times New Roman"/>
          <w:color w:val="000000"/>
          <w:spacing w:val="2"/>
          <w:sz w:val="24"/>
          <w:szCs w:val="24"/>
        </w:rPr>
        <w:t xml:space="preserve"> </w:t>
      </w:r>
      <w:r w:rsidR="00D476EB" w:rsidRPr="00B76F38">
        <w:rPr>
          <w:rFonts w:ascii="Times New Roman" w:hAnsi="Times New Roman" w:cs="Times New Roman"/>
          <w:color w:val="000000"/>
          <w:spacing w:val="2"/>
          <w:sz w:val="24"/>
          <w:szCs w:val="24"/>
        </w:rPr>
        <w:t xml:space="preserve">Построение  по   кругу  лицом </w:t>
      </w:r>
      <w:r w:rsidR="00D476EB" w:rsidRPr="00B76F38">
        <w:rPr>
          <w:rFonts w:ascii="Times New Roman" w:hAnsi="Times New Roman" w:cs="Times New Roman"/>
          <w:color w:val="000000"/>
          <w:spacing w:val="8"/>
          <w:sz w:val="24"/>
          <w:szCs w:val="24"/>
        </w:rPr>
        <w:t>к игроку, стоящему в центре круга.</w:t>
      </w:r>
      <w:r>
        <w:rPr>
          <w:rFonts w:ascii="Times New Roman" w:hAnsi="Times New Roman" w:cs="Times New Roman"/>
          <w:color w:val="000000"/>
          <w:spacing w:val="8"/>
          <w:sz w:val="24"/>
          <w:szCs w:val="24"/>
        </w:rPr>
        <w:t xml:space="preserve"> </w:t>
      </w:r>
      <w:r w:rsidR="00D476EB" w:rsidRPr="00B76F38">
        <w:rPr>
          <w:rFonts w:ascii="Times New Roman" w:hAnsi="Times New Roman" w:cs="Times New Roman"/>
          <w:color w:val="000000"/>
          <w:spacing w:val="3"/>
          <w:sz w:val="24"/>
          <w:szCs w:val="24"/>
        </w:rPr>
        <w:t xml:space="preserve">Упражнение   выполняется  одним   и </w:t>
      </w:r>
      <w:r w:rsidR="00D476EB" w:rsidRPr="00B76F38">
        <w:rPr>
          <w:rFonts w:ascii="Times New Roman" w:hAnsi="Times New Roman" w:cs="Times New Roman"/>
          <w:color w:val="000000"/>
          <w:spacing w:val="5"/>
          <w:sz w:val="24"/>
          <w:szCs w:val="24"/>
        </w:rPr>
        <w:t>двумя мячами. В центре круга могут</w:t>
      </w:r>
      <w:r>
        <w:rPr>
          <w:rFonts w:ascii="Times New Roman" w:hAnsi="Times New Roman" w:cs="Times New Roman"/>
          <w:color w:val="000000"/>
          <w:spacing w:val="5"/>
          <w:sz w:val="24"/>
          <w:szCs w:val="24"/>
        </w:rPr>
        <w:t xml:space="preserve"> </w:t>
      </w:r>
      <w:r w:rsidR="00D476EB" w:rsidRPr="00B76F38">
        <w:rPr>
          <w:rFonts w:ascii="Times New Roman" w:hAnsi="Times New Roman" w:cs="Times New Roman"/>
          <w:color w:val="000000"/>
          <w:sz w:val="24"/>
          <w:szCs w:val="24"/>
        </w:rPr>
        <w:t xml:space="preserve">быть   2  игрока.   Игроки   поочередно </w:t>
      </w:r>
      <w:r w:rsidR="00D476EB" w:rsidRPr="00B76F38">
        <w:rPr>
          <w:rFonts w:ascii="Times New Roman" w:hAnsi="Times New Roman" w:cs="Times New Roman"/>
          <w:color w:val="000000"/>
          <w:spacing w:val="4"/>
          <w:sz w:val="24"/>
          <w:szCs w:val="24"/>
        </w:rPr>
        <w:t>передают  мяч центральному игроку.</w:t>
      </w:r>
      <w:r>
        <w:rPr>
          <w:rFonts w:ascii="Times New Roman" w:hAnsi="Times New Roman" w:cs="Times New Roman"/>
          <w:color w:val="000000"/>
          <w:spacing w:val="4"/>
          <w:sz w:val="24"/>
          <w:szCs w:val="24"/>
        </w:rPr>
        <w:t xml:space="preserve"> </w:t>
      </w:r>
      <w:r w:rsidR="00D476EB" w:rsidRPr="00B76F38">
        <w:rPr>
          <w:rFonts w:ascii="Times New Roman" w:hAnsi="Times New Roman" w:cs="Times New Roman"/>
          <w:color w:val="000000"/>
          <w:spacing w:val="2"/>
          <w:sz w:val="24"/>
          <w:szCs w:val="24"/>
        </w:rPr>
        <w:t>Упражнение усложняется передвиже</w:t>
      </w:r>
      <w:r w:rsidR="00D476EB" w:rsidRPr="00B76F38">
        <w:rPr>
          <w:rFonts w:ascii="Times New Roman" w:hAnsi="Times New Roman" w:cs="Times New Roman"/>
          <w:color w:val="000000"/>
          <w:spacing w:val="2"/>
          <w:sz w:val="24"/>
          <w:szCs w:val="24"/>
        </w:rPr>
        <w:softHyphen/>
        <w:t xml:space="preserve">нием </w:t>
      </w:r>
      <w:r>
        <w:rPr>
          <w:rFonts w:ascii="Times New Roman" w:hAnsi="Times New Roman" w:cs="Times New Roman"/>
          <w:color w:val="000000"/>
          <w:spacing w:val="2"/>
          <w:sz w:val="24"/>
          <w:szCs w:val="24"/>
        </w:rPr>
        <w:t xml:space="preserve">игроком, но кругу вправо, влево </w:t>
      </w:r>
      <w:r w:rsidR="00D476EB" w:rsidRPr="00B76F38">
        <w:rPr>
          <w:rFonts w:ascii="Times New Roman" w:hAnsi="Times New Roman" w:cs="Times New Roman"/>
          <w:color w:val="000000"/>
          <w:spacing w:val="2"/>
          <w:sz w:val="24"/>
          <w:szCs w:val="24"/>
        </w:rPr>
        <w:t xml:space="preserve">и неожиданным для  них  изменением </w:t>
      </w:r>
      <w:r w:rsidR="00D476EB" w:rsidRPr="00B76F38">
        <w:rPr>
          <w:rFonts w:ascii="Times New Roman" w:hAnsi="Times New Roman" w:cs="Times New Roman"/>
          <w:color w:val="000000"/>
          <w:spacing w:val="3"/>
          <w:sz w:val="24"/>
          <w:szCs w:val="24"/>
        </w:rPr>
        <w:t>последовательности передач мяча иг</w:t>
      </w:r>
      <w:r w:rsidR="00D476EB" w:rsidRPr="00B76F38">
        <w:rPr>
          <w:rFonts w:ascii="Times New Roman" w:hAnsi="Times New Roman" w:cs="Times New Roman"/>
          <w:color w:val="000000"/>
          <w:spacing w:val="3"/>
          <w:sz w:val="24"/>
          <w:szCs w:val="24"/>
        </w:rPr>
        <w:softHyphen/>
      </w:r>
      <w:r w:rsidR="00D476EB" w:rsidRPr="00B76F38">
        <w:rPr>
          <w:rFonts w:ascii="Times New Roman" w:hAnsi="Times New Roman" w:cs="Times New Roman"/>
          <w:color w:val="000000"/>
          <w:spacing w:val="7"/>
          <w:sz w:val="24"/>
          <w:szCs w:val="24"/>
        </w:rPr>
        <w:t>рокам, стоящим в круге.</w:t>
      </w:r>
    </w:p>
    <w:p w:rsidR="00D476EB" w:rsidRPr="00B76F38" w:rsidRDefault="00B76F38" w:rsidP="00B76F38">
      <w:pPr>
        <w:pStyle w:val="a4"/>
        <w:rPr>
          <w:rFonts w:ascii="Times New Roman" w:hAnsi="Times New Roman" w:cs="Times New Roman"/>
          <w:color w:val="000000"/>
          <w:spacing w:val="-8"/>
          <w:sz w:val="24"/>
          <w:szCs w:val="24"/>
        </w:rPr>
      </w:pPr>
      <w:r w:rsidRPr="00B76F38">
        <w:rPr>
          <w:rFonts w:ascii="Times New Roman" w:hAnsi="Times New Roman" w:cs="Times New Roman"/>
          <w:b/>
          <w:color w:val="000000"/>
          <w:spacing w:val="1"/>
          <w:sz w:val="24"/>
          <w:szCs w:val="24"/>
        </w:rPr>
        <w:t>7.</w:t>
      </w:r>
      <w:r>
        <w:rPr>
          <w:rFonts w:ascii="Times New Roman" w:hAnsi="Times New Roman" w:cs="Times New Roman"/>
          <w:color w:val="000000"/>
          <w:spacing w:val="1"/>
          <w:sz w:val="24"/>
          <w:szCs w:val="24"/>
        </w:rPr>
        <w:t xml:space="preserve"> </w:t>
      </w:r>
      <w:r w:rsidR="00D476EB" w:rsidRPr="00B76F38">
        <w:rPr>
          <w:rFonts w:ascii="Times New Roman" w:hAnsi="Times New Roman" w:cs="Times New Roman"/>
          <w:color w:val="000000"/>
          <w:spacing w:val="1"/>
          <w:sz w:val="24"/>
          <w:szCs w:val="24"/>
        </w:rPr>
        <w:t>Построение -  встречными ко</w:t>
      </w:r>
      <w:r w:rsidR="00D476EB" w:rsidRPr="00B76F38">
        <w:rPr>
          <w:rFonts w:ascii="Times New Roman" w:hAnsi="Times New Roman" w:cs="Times New Roman"/>
          <w:color w:val="000000"/>
          <w:spacing w:val="3"/>
          <w:sz w:val="24"/>
          <w:szCs w:val="24"/>
        </w:rPr>
        <w:t xml:space="preserve">лоннами,   один    игрок    в    стороне. </w:t>
      </w:r>
      <w:r w:rsidR="00D476EB" w:rsidRPr="00B76F38">
        <w:rPr>
          <w:rFonts w:ascii="Times New Roman" w:hAnsi="Times New Roman" w:cs="Times New Roman"/>
          <w:color w:val="000000"/>
          <w:spacing w:val="4"/>
          <w:sz w:val="24"/>
          <w:szCs w:val="24"/>
        </w:rPr>
        <w:t xml:space="preserve">Игрок 1   с   места  передает </w:t>
      </w:r>
      <w:r w:rsidR="00D476EB" w:rsidRPr="00B76F38">
        <w:rPr>
          <w:rFonts w:ascii="Times New Roman" w:hAnsi="Times New Roman" w:cs="Times New Roman"/>
          <w:color w:val="000000"/>
          <w:spacing w:val="6"/>
          <w:sz w:val="24"/>
          <w:szCs w:val="24"/>
        </w:rPr>
        <w:t>мяч игроку 3 и  сразу  выбегает впе</w:t>
      </w:r>
      <w:r w:rsidR="00D476EB" w:rsidRPr="00B76F38">
        <w:rPr>
          <w:rFonts w:ascii="Times New Roman" w:hAnsi="Times New Roman" w:cs="Times New Roman"/>
          <w:color w:val="000000"/>
          <w:spacing w:val="5"/>
          <w:sz w:val="24"/>
          <w:szCs w:val="24"/>
        </w:rPr>
        <w:t>ред, ловит мяч от игрока 3 и переда</w:t>
      </w:r>
      <w:r w:rsidR="00D476EB" w:rsidRPr="00B76F38">
        <w:rPr>
          <w:rFonts w:ascii="Times New Roman" w:hAnsi="Times New Roman" w:cs="Times New Roman"/>
          <w:color w:val="000000"/>
          <w:spacing w:val="5"/>
          <w:sz w:val="24"/>
          <w:szCs w:val="24"/>
        </w:rPr>
        <w:softHyphen/>
        <w:t xml:space="preserve">ет его игроку 2,  который ловит   его </w:t>
      </w:r>
      <w:r w:rsidR="00D476EB" w:rsidRPr="00B76F38">
        <w:rPr>
          <w:rFonts w:ascii="Times New Roman" w:hAnsi="Times New Roman" w:cs="Times New Roman"/>
          <w:color w:val="000000"/>
          <w:spacing w:val="-2"/>
          <w:sz w:val="24"/>
          <w:szCs w:val="24"/>
        </w:rPr>
        <w:t xml:space="preserve">на </w:t>
      </w:r>
      <w:proofErr w:type="gramStart"/>
      <w:r w:rsidR="00D476EB" w:rsidRPr="00B76F38">
        <w:rPr>
          <w:rFonts w:ascii="Times New Roman" w:hAnsi="Times New Roman" w:cs="Times New Roman"/>
          <w:color w:val="000000"/>
          <w:spacing w:val="-2"/>
          <w:sz w:val="24"/>
          <w:szCs w:val="24"/>
        </w:rPr>
        <w:t>месте</w:t>
      </w:r>
      <w:proofErr w:type="gramEnd"/>
      <w:r w:rsidR="00D476EB" w:rsidRPr="00B76F38">
        <w:rPr>
          <w:rFonts w:ascii="Times New Roman" w:hAnsi="Times New Roman" w:cs="Times New Roman"/>
          <w:color w:val="000000"/>
          <w:spacing w:val="-2"/>
          <w:sz w:val="24"/>
          <w:szCs w:val="24"/>
        </w:rPr>
        <w:t xml:space="preserve">. </w:t>
      </w:r>
      <w:proofErr w:type="gramStart"/>
      <w:r w:rsidR="00D476EB" w:rsidRPr="00B76F38">
        <w:rPr>
          <w:rFonts w:ascii="Times New Roman" w:hAnsi="Times New Roman" w:cs="Times New Roman"/>
          <w:color w:val="000000"/>
          <w:spacing w:val="-2"/>
          <w:sz w:val="24"/>
          <w:szCs w:val="24"/>
        </w:rPr>
        <w:t>Затем    то</w:t>
      </w:r>
      <w:proofErr w:type="gramEnd"/>
      <w:r w:rsidR="00D476EB" w:rsidRPr="00B76F38">
        <w:rPr>
          <w:rFonts w:ascii="Times New Roman" w:hAnsi="Times New Roman" w:cs="Times New Roman"/>
          <w:color w:val="000000"/>
          <w:spacing w:val="-2"/>
          <w:sz w:val="24"/>
          <w:szCs w:val="24"/>
        </w:rPr>
        <w:t xml:space="preserve">    же,   выполняет </w:t>
      </w:r>
      <w:r w:rsidR="00D476EB" w:rsidRPr="00B76F38">
        <w:rPr>
          <w:rFonts w:ascii="Times New Roman" w:hAnsi="Times New Roman" w:cs="Times New Roman"/>
          <w:color w:val="000000"/>
          <w:spacing w:val="3"/>
          <w:sz w:val="24"/>
          <w:szCs w:val="24"/>
        </w:rPr>
        <w:t xml:space="preserve">игрок 2.   Игрок   </w:t>
      </w:r>
      <w:r w:rsidR="00D476EB" w:rsidRPr="00B76F38">
        <w:rPr>
          <w:rFonts w:ascii="Times New Roman" w:hAnsi="Times New Roman" w:cs="Times New Roman"/>
          <w:color w:val="000000"/>
          <w:spacing w:val="3"/>
          <w:sz w:val="24"/>
          <w:szCs w:val="24"/>
          <w:lang w:val="en-US"/>
        </w:rPr>
        <w:t>I</w:t>
      </w:r>
      <w:r w:rsidR="00D476EB" w:rsidRPr="00B76F38">
        <w:rPr>
          <w:rFonts w:ascii="Times New Roman" w:hAnsi="Times New Roman" w:cs="Times New Roman"/>
          <w:color w:val="000000"/>
          <w:spacing w:val="3"/>
          <w:sz w:val="24"/>
          <w:szCs w:val="24"/>
        </w:rPr>
        <w:t>,   продолжая  дви</w:t>
      </w:r>
      <w:r w:rsidR="00D476EB" w:rsidRPr="00B76F38">
        <w:rPr>
          <w:rFonts w:ascii="Times New Roman" w:hAnsi="Times New Roman" w:cs="Times New Roman"/>
          <w:color w:val="000000"/>
          <w:spacing w:val="3"/>
          <w:sz w:val="24"/>
          <w:szCs w:val="24"/>
        </w:rPr>
        <w:softHyphen/>
      </w:r>
      <w:r w:rsidR="00D476EB" w:rsidRPr="00B76F38">
        <w:rPr>
          <w:rFonts w:ascii="Times New Roman" w:hAnsi="Times New Roman" w:cs="Times New Roman"/>
          <w:color w:val="000000"/>
          <w:spacing w:val="4"/>
          <w:sz w:val="24"/>
          <w:szCs w:val="24"/>
        </w:rPr>
        <w:t>жение, становится в   противополож</w:t>
      </w:r>
      <w:r w:rsidR="00D476EB" w:rsidRPr="00B76F38">
        <w:rPr>
          <w:rFonts w:ascii="Times New Roman" w:hAnsi="Times New Roman" w:cs="Times New Roman"/>
          <w:color w:val="000000"/>
          <w:spacing w:val="4"/>
          <w:sz w:val="24"/>
          <w:szCs w:val="24"/>
        </w:rPr>
        <w:softHyphen/>
        <w:t>ную колонну.</w:t>
      </w:r>
    </w:p>
    <w:p w:rsidR="00D476EB" w:rsidRPr="00B76F38" w:rsidRDefault="00D476EB" w:rsidP="00B76F38">
      <w:pPr>
        <w:pStyle w:val="a4"/>
        <w:rPr>
          <w:rFonts w:ascii="Times New Roman" w:hAnsi="Times New Roman" w:cs="Times New Roman"/>
          <w:sz w:val="24"/>
          <w:szCs w:val="24"/>
        </w:rPr>
      </w:pPr>
      <w:r w:rsidRPr="00B76F38">
        <w:rPr>
          <w:rFonts w:ascii="Times New Roman" w:hAnsi="Times New Roman" w:cs="Times New Roman"/>
          <w:color w:val="000000"/>
          <w:spacing w:val="1"/>
          <w:sz w:val="24"/>
          <w:szCs w:val="24"/>
        </w:rPr>
        <w:t xml:space="preserve"> </w:t>
      </w:r>
      <w:r w:rsidR="00B76F38" w:rsidRPr="00B76F38">
        <w:rPr>
          <w:rFonts w:ascii="Times New Roman" w:hAnsi="Times New Roman" w:cs="Times New Roman"/>
          <w:b/>
          <w:color w:val="000000"/>
          <w:spacing w:val="1"/>
          <w:sz w:val="24"/>
          <w:szCs w:val="24"/>
        </w:rPr>
        <w:t>8.</w:t>
      </w:r>
      <w:r w:rsidR="00B76F38">
        <w:rPr>
          <w:rFonts w:ascii="Times New Roman" w:hAnsi="Times New Roman" w:cs="Times New Roman"/>
          <w:color w:val="000000"/>
          <w:spacing w:val="1"/>
          <w:sz w:val="24"/>
          <w:szCs w:val="24"/>
        </w:rPr>
        <w:t xml:space="preserve"> </w:t>
      </w:r>
      <w:r w:rsidRPr="00B76F38">
        <w:rPr>
          <w:rFonts w:ascii="Times New Roman" w:hAnsi="Times New Roman" w:cs="Times New Roman"/>
          <w:color w:val="000000"/>
          <w:spacing w:val="1"/>
          <w:sz w:val="24"/>
          <w:szCs w:val="24"/>
        </w:rPr>
        <w:t>Построение встречными колон</w:t>
      </w:r>
      <w:r w:rsidRPr="00B76F38">
        <w:rPr>
          <w:rFonts w:ascii="Times New Roman" w:hAnsi="Times New Roman" w:cs="Times New Roman"/>
          <w:color w:val="000000"/>
          <w:spacing w:val="-1"/>
          <w:sz w:val="24"/>
          <w:szCs w:val="24"/>
        </w:rPr>
        <w:t xml:space="preserve">нами.  Первый    игрок   передает    мяч выбегающему   навстречу   игроку   из </w:t>
      </w:r>
      <w:r w:rsidRPr="00B76F38">
        <w:rPr>
          <w:rFonts w:ascii="Times New Roman" w:hAnsi="Times New Roman" w:cs="Times New Roman"/>
          <w:color w:val="000000"/>
          <w:spacing w:val="1"/>
          <w:sz w:val="24"/>
          <w:szCs w:val="24"/>
        </w:rPr>
        <w:t xml:space="preserve">противоположной колонны   и   бежит </w:t>
      </w:r>
      <w:r w:rsidRPr="00B76F38">
        <w:rPr>
          <w:rFonts w:ascii="Times New Roman" w:hAnsi="Times New Roman" w:cs="Times New Roman"/>
          <w:color w:val="000000"/>
          <w:spacing w:val="4"/>
          <w:sz w:val="24"/>
          <w:szCs w:val="24"/>
        </w:rPr>
        <w:t>в конец этой колонны. Так же дейст</w:t>
      </w:r>
      <w:r w:rsidRPr="00B76F38">
        <w:rPr>
          <w:rFonts w:ascii="Times New Roman" w:hAnsi="Times New Roman" w:cs="Times New Roman"/>
          <w:color w:val="000000"/>
          <w:spacing w:val="4"/>
          <w:sz w:val="24"/>
          <w:szCs w:val="24"/>
        </w:rPr>
        <w:softHyphen/>
      </w:r>
      <w:r w:rsidRPr="00B76F38">
        <w:rPr>
          <w:rFonts w:ascii="Times New Roman" w:hAnsi="Times New Roman" w:cs="Times New Roman"/>
          <w:color w:val="000000"/>
          <w:spacing w:val="6"/>
          <w:sz w:val="24"/>
          <w:szCs w:val="24"/>
        </w:rPr>
        <w:t>вует игрок 2, передавая мяч выбегающ</w:t>
      </w:r>
      <w:r w:rsidRPr="00B76F38">
        <w:rPr>
          <w:rFonts w:ascii="Times New Roman" w:hAnsi="Times New Roman" w:cs="Times New Roman"/>
          <w:color w:val="000000"/>
          <w:spacing w:val="8"/>
          <w:sz w:val="24"/>
          <w:szCs w:val="24"/>
        </w:rPr>
        <w:t>ему игроку 3, и т. д.   В этом  уп</w:t>
      </w:r>
      <w:r w:rsidRPr="00B76F38">
        <w:rPr>
          <w:rFonts w:ascii="Times New Roman" w:hAnsi="Times New Roman" w:cs="Times New Roman"/>
          <w:color w:val="000000"/>
          <w:spacing w:val="1"/>
          <w:sz w:val="24"/>
          <w:szCs w:val="24"/>
        </w:rPr>
        <w:t>ражнении могут участвовать   не   ме</w:t>
      </w:r>
      <w:r w:rsidRPr="00B76F38">
        <w:rPr>
          <w:rFonts w:ascii="Times New Roman" w:hAnsi="Times New Roman" w:cs="Times New Roman"/>
          <w:color w:val="000000"/>
          <w:spacing w:val="1"/>
          <w:sz w:val="24"/>
          <w:szCs w:val="24"/>
        </w:rPr>
        <w:softHyphen/>
      </w:r>
      <w:r w:rsidRPr="00B76F38">
        <w:rPr>
          <w:rFonts w:ascii="Times New Roman" w:hAnsi="Times New Roman" w:cs="Times New Roman"/>
          <w:color w:val="000000"/>
          <w:spacing w:val="3"/>
          <w:sz w:val="24"/>
          <w:szCs w:val="24"/>
        </w:rPr>
        <w:t>нее трех игроков.</w:t>
      </w:r>
    </w:p>
    <w:p w:rsidR="00D476EB" w:rsidRPr="000C03DD" w:rsidRDefault="00685287" w:rsidP="00D476EB">
      <w:pPr>
        <w:tabs>
          <w:tab w:val="num" w:pos="1080"/>
        </w:tabs>
        <w:spacing w:line="360" w:lineRule="auto"/>
        <w:jc w:val="both"/>
        <w:rPr>
          <w:i/>
          <w:u w:val="single"/>
        </w:rPr>
      </w:pPr>
      <w:r w:rsidRPr="00685287">
        <w:rPr>
          <w:noProof/>
        </w:rPr>
        <w:pict>
          <v:line id="_x0000_s1083" style="position:absolute;left:0;text-align:left;z-index:251720704" from="333pt,7.9pt" to="441pt,25.9pt" strokeweight="2pt">
            <v:stroke dashstyle="1 1" endarrow="block"/>
          </v:line>
        </w:pict>
      </w:r>
      <w:r w:rsidRPr="00685287">
        <w:rPr>
          <w:noProof/>
        </w:rPr>
        <w:pict>
          <v:oval id="_x0000_s1081" style="position:absolute;left:0;text-align:left;margin-left:441pt;margin-top:7.9pt;width:27pt;height:27pt;z-index:251718656" fillcolor="#fc9">
            <v:textbox style="mso-next-textbox:#_x0000_s1081">
              <w:txbxContent>
                <w:p w:rsidR="00322FF6" w:rsidRDefault="00322FF6" w:rsidP="00D476EB">
                  <w:pPr>
                    <w:jc w:val="center"/>
                  </w:pPr>
                  <w:r>
                    <w:t>2</w:t>
                  </w:r>
                </w:p>
              </w:txbxContent>
            </v:textbox>
          </v:oval>
        </w:pict>
      </w:r>
      <w:r>
        <w:rPr>
          <w:i/>
          <w:noProof/>
          <w:u w:val="singl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2" type="#_x0000_t19" style="position:absolute;left:0;text-align:left;margin-left:27pt;margin-top:19.8pt;width:153.85pt;height:115.8pt;rotation:180;flip:x y;z-index:251729920" coordsize="25421,21600" adj="-8309419,-3584110,12936" path="wr-8664,,34536,43200,,4302,25421,3974nfewr-8664,,34536,43200,,4302,25421,3974l12936,21600nsxe" strokeweight="2.75pt">
            <v:stroke dashstyle="1 1" startarrow="open"/>
            <v:path o:connectlocs="0,4302;25421,3974;12936,21600"/>
          </v:shape>
        </w:pict>
      </w:r>
      <w:r>
        <w:rPr>
          <w:i/>
          <w:noProof/>
          <w:u w:val="single"/>
        </w:rPr>
        <w:pict>
          <v:line id="_x0000_s1084" style="position:absolute;left:0;text-align:left;flip:x;z-index:251721728" from="333pt,10.75pt" to="450pt,37.75pt" strokeweight="2pt">
            <v:stroke dashstyle="1 1" endarrow="block" endcap="round"/>
          </v:line>
        </w:pict>
      </w:r>
      <w:r>
        <w:rPr>
          <w:i/>
          <w:noProof/>
          <w:u w:val="single"/>
        </w:rPr>
        <w:pict>
          <v:oval id="_x0000_s1082" style="position:absolute;left:0;text-align:left;margin-left:306pt;margin-top:28.75pt;width:27pt;height:27pt;z-index:251719680" fillcolor="#cfc">
            <v:textbox style="mso-next-textbox:#_x0000_s1082">
              <w:txbxContent>
                <w:p w:rsidR="00322FF6" w:rsidRDefault="00322FF6" w:rsidP="00D476EB">
                  <w:pPr>
                    <w:jc w:val="center"/>
                  </w:pPr>
                  <w:r>
                    <w:t>3</w:t>
                  </w:r>
                </w:p>
              </w:txbxContent>
            </v:textbox>
          </v:oval>
        </w:pict>
      </w:r>
      <w:r>
        <w:rPr>
          <w:i/>
          <w:noProof/>
          <w:u w:val="single"/>
        </w:rPr>
        <w:pict>
          <v:oval id="_x0000_s1091" style="position:absolute;left:0;text-align:left;margin-left:180pt;margin-top:22.6pt;width:18pt;height:18pt;z-index:251728896" fillcolor="#cfc">
            <v:textbox style="mso-next-textbox:#_x0000_s1091">
              <w:txbxContent>
                <w:p w:rsidR="00322FF6" w:rsidRPr="00686026" w:rsidRDefault="00322FF6" w:rsidP="00D476EB"/>
              </w:txbxContent>
            </v:textbox>
          </v:oval>
        </w:pict>
      </w:r>
      <w:r>
        <w:rPr>
          <w:i/>
          <w:noProof/>
          <w:u w:val="single"/>
        </w:rPr>
        <w:pict>
          <v:oval id="_x0000_s1087" style="position:absolute;left:0;text-align:left;margin-left:117pt;margin-top:22.6pt;width:18pt;height:18pt;z-index:251724800" fillcolor="#cfc">
            <v:textbox style="mso-next-textbox:#_x0000_s1087">
              <w:txbxContent>
                <w:p w:rsidR="00322FF6" w:rsidRPr="00686026" w:rsidRDefault="00322FF6" w:rsidP="00D476EB"/>
              </w:txbxContent>
            </v:textbox>
          </v:oval>
        </w:pict>
      </w:r>
      <w:r>
        <w:rPr>
          <w:i/>
          <w:noProof/>
          <w:u w:val="single"/>
        </w:rPr>
        <w:pict>
          <v:oval id="_x0000_s1086" style="position:absolute;left:0;text-align:left;margin-left:63pt;margin-top:22.6pt;width:18pt;height:18pt;z-index:251723776" fillcolor="#cfc">
            <v:textbox style="mso-next-textbox:#_x0000_s1086">
              <w:txbxContent>
                <w:p w:rsidR="00322FF6" w:rsidRPr="00686026" w:rsidRDefault="00322FF6" w:rsidP="00D476EB"/>
              </w:txbxContent>
            </v:textbox>
          </v:oval>
        </w:pict>
      </w:r>
      <w:r>
        <w:rPr>
          <w:i/>
          <w:noProof/>
          <w:u w:val="single"/>
        </w:rPr>
        <w:pict>
          <v:oval id="_x0000_s1085" style="position:absolute;left:0;text-align:left;margin-left:9pt;margin-top:22.6pt;width:18pt;height:18pt;z-index:251722752" fillcolor="#cfc">
            <v:textbox style="mso-next-textbox:#_x0000_s1085">
              <w:txbxContent>
                <w:p w:rsidR="00322FF6" w:rsidRPr="00686026" w:rsidRDefault="00322FF6" w:rsidP="00D476EB"/>
              </w:txbxContent>
            </v:textbox>
          </v:oval>
        </w:pict>
      </w:r>
    </w:p>
    <w:p w:rsidR="00D476EB" w:rsidRPr="000C03DD" w:rsidRDefault="00685287" w:rsidP="00D476EB">
      <w:pPr>
        <w:tabs>
          <w:tab w:val="num" w:pos="1080"/>
        </w:tabs>
        <w:spacing w:line="360" w:lineRule="auto"/>
        <w:jc w:val="both"/>
        <w:rPr>
          <w:i/>
          <w:u w:val="single"/>
        </w:rPr>
      </w:pPr>
      <w:r>
        <w:rPr>
          <w:i/>
          <w:noProof/>
          <w:u w:val="single"/>
        </w:rPr>
        <w:pict>
          <v:line id="_x0000_s1098" style="position:absolute;left:0;text-align:left;flip:y;z-index:251736064" from="162pt,16.45pt" to="189pt,43.45pt">
            <v:stroke endarrow="block"/>
          </v:line>
        </w:pict>
      </w:r>
      <w:r>
        <w:rPr>
          <w:i/>
          <w:noProof/>
          <w:u w:val="single"/>
        </w:rPr>
        <w:pict>
          <v:line id="_x0000_s1097" style="position:absolute;left:0;text-align:left;z-index:251735040" from="135pt,16.45pt" to="153pt,43.45pt">
            <v:stroke endarrow="block"/>
          </v:line>
        </w:pict>
      </w:r>
      <w:r>
        <w:rPr>
          <w:i/>
          <w:noProof/>
          <w:u w:val="single"/>
        </w:rPr>
        <w:pict>
          <v:line id="_x0000_s1096" style="position:absolute;left:0;text-align:left;flip:y;z-index:251734016" from="108pt,16.45pt" to="126pt,43.45pt">
            <v:stroke endarrow="block"/>
          </v:line>
        </w:pict>
      </w:r>
      <w:r>
        <w:rPr>
          <w:i/>
          <w:noProof/>
          <w:u w:val="single"/>
        </w:rPr>
        <w:pict>
          <v:line id="_x0000_s1095" style="position:absolute;left:0;text-align:left;z-index:251732992" from="1in,16.45pt" to="90pt,43.45pt">
            <v:stroke endarrow="block"/>
          </v:line>
        </w:pict>
      </w:r>
      <w:r>
        <w:rPr>
          <w:i/>
          <w:noProof/>
          <w:u w:val="single"/>
        </w:rPr>
        <w:pict>
          <v:line id="_x0000_s1094" style="position:absolute;left:0;text-align:left;flip:y;z-index:251731968" from="45pt,16.45pt" to="1in,43.45pt">
            <v:stroke endarrow="block"/>
          </v:line>
        </w:pict>
      </w:r>
      <w:r>
        <w:rPr>
          <w:i/>
          <w:noProof/>
          <w:u w:val="single"/>
        </w:rPr>
        <w:pict>
          <v:line id="_x0000_s1093" style="position:absolute;left:0;text-align:left;z-index:251730944" from="18pt,16.45pt" to="36pt,43.45pt">
            <v:stroke endarrow="block"/>
          </v:line>
        </w:pict>
      </w:r>
    </w:p>
    <w:p w:rsidR="00D476EB" w:rsidRPr="000C03DD" w:rsidRDefault="00685287" w:rsidP="00D476EB">
      <w:pPr>
        <w:tabs>
          <w:tab w:val="num" w:pos="1080"/>
        </w:tabs>
        <w:spacing w:line="360" w:lineRule="auto"/>
        <w:jc w:val="both"/>
        <w:rPr>
          <w:i/>
          <w:u w:val="single"/>
        </w:rPr>
      </w:pPr>
      <w:r>
        <w:rPr>
          <w:i/>
          <w:noProof/>
          <w:u w:val="single"/>
        </w:rPr>
        <w:pict>
          <v:rect id="_x0000_s1114" style="position:absolute;left:0;text-align:left;margin-left:270pt;margin-top:19.3pt;width:189pt;height:171pt;z-index:251752448"/>
        </w:pict>
      </w:r>
      <w:r>
        <w:rPr>
          <w:i/>
          <w:noProof/>
          <w:u w:val="single"/>
        </w:rPr>
        <w:pict>
          <v:oval id="_x0000_s1090" style="position:absolute;left:0;text-align:left;margin-left:2in;margin-top:19.3pt;width:18pt;height:18pt;z-index:251727872" fillcolor="#cfc">
            <v:textbox style="mso-next-textbox:#_x0000_s1090">
              <w:txbxContent>
                <w:p w:rsidR="00322FF6" w:rsidRPr="00686026" w:rsidRDefault="00322FF6" w:rsidP="00D476EB">
                  <w:r>
                    <w:rPr>
                      <w:noProof/>
                    </w:rPr>
                    <w:drawing>
                      <wp:inline distT="0" distB="0" distL="0" distR="0">
                        <wp:extent cx="20955" cy="2095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srcRect/>
                                <a:stretch>
                                  <a:fillRect/>
                                </a:stretch>
                              </pic:blipFill>
                              <pic:spPr bwMode="auto">
                                <a:xfrm>
                                  <a:off x="0" y="0"/>
                                  <a:ext cx="20955" cy="20955"/>
                                </a:xfrm>
                                <a:prstGeom prst="rect">
                                  <a:avLst/>
                                </a:prstGeom>
                                <a:noFill/>
                                <a:ln w="9525">
                                  <a:noFill/>
                                  <a:miter lim="800000"/>
                                  <a:headEnd/>
                                  <a:tailEnd/>
                                </a:ln>
                              </pic:spPr>
                            </pic:pic>
                          </a:graphicData>
                        </a:graphic>
                      </wp:inline>
                    </w:drawing>
                  </w:r>
                </w:p>
              </w:txbxContent>
            </v:textbox>
          </v:oval>
        </w:pict>
      </w:r>
      <w:r>
        <w:rPr>
          <w:i/>
          <w:noProof/>
          <w:u w:val="single"/>
        </w:rPr>
        <w:pict>
          <v:oval id="_x0000_s1089" style="position:absolute;left:0;text-align:left;margin-left:90pt;margin-top:19.3pt;width:18pt;height:18pt;z-index:251726848" fillcolor="#cfc">
            <v:textbox style="mso-next-textbox:#_x0000_s1089">
              <w:txbxContent>
                <w:p w:rsidR="00322FF6" w:rsidRPr="00686026" w:rsidRDefault="00322FF6" w:rsidP="00D476EB"/>
              </w:txbxContent>
            </v:textbox>
          </v:oval>
        </w:pict>
      </w:r>
      <w:r>
        <w:rPr>
          <w:i/>
          <w:noProof/>
          <w:u w:val="single"/>
        </w:rPr>
        <w:pict>
          <v:oval id="_x0000_s1088" style="position:absolute;left:0;text-align:left;margin-left:36pt;margin-top:19.3pt;width:18pt;height:18pt;z-index:251725824" fillcolor="#cfc">
            <v:textbox style="mso-next-textbox:#_x0000_s1088">
              <w:txbxContent>
                <w:p w:rsidR="00322FF6" w:rsidRPr="00686026" w:rsidRDefault="00322FF6" w:rsidP="00D476EB"/>
              </w:txbxContent>
            </v:textbox>
          </v:oval>
        </w:pict>
      </w:r>
    </w:p>
    <w:p w:rsidR="00D476EB" w:rsidRPr="000C03DD" w:rsidRDefault="00685287" w:rsidP="00D476EB">
      <w:pPr>
        <w:tabs>
          <w:tab w:val="num" w:pos="1080"/>
        </w:tabs>
        <w:spacing w:line="360" w:lineRule="auto"/>
        <w:jc w:val="both"/>
        <w:rPr>
          <w:i/>
          <w:u w:val="single"/>
        </w:rPr>
      </w:pPr>
      <w:r>
        <w:rPr>
          <w:i/>
          <w:noProof/>
          <w:u w:val="single"/>
        </w:rPr>
        <w:lastRenderedPageBreak/>
        <w:pict>
          <v:shape id="_x0000_s1124" type="#_x0000_t19" style="position:absolute;left:0;text-align:left;margin-left:354.5pt;margin-top:-26.35pt;width:48.2pt;height:109.2pt;rotation:90;flip:x y;z-index:251762688" coordsize="21600,32625" adj="-4143648,2499854,,19284" path="wr-21600,-2316,21600,40884,9730,,16987,32625nfewr-21600,-2316,21600,40884,9730,,16987,32625l,19284nsxe" strokeweight="2pt">
            <v:stroke endarrow="open"/>
            <v:path o:connectlocs="9730,0;16987,32625;0,19284"/>
          </v:shape>
        </w:pict>
      </w:r>
      <w:r w:rsidRPr="00685287">
        <w:rPr>
          <w:noProof/>
        </w:rPr>
        <w:pict>
          <v:shape id="_x0000_s1123" type="#_x0000_t19" style="position:absolute;left:0;text-align:left;margin-left:279pt;margin-top:13.15pt;width:48.2pt;height:105.1pt;rotation:22972287fd;flip:x y;z-index:251761664" coordsize="21600,31408" adj="-3720186,2499854,,18067" path="wr-21600,-3533,21600,39667,11838,,16987,31408nfewr-21600,-3533,21600,39667,11838,,16987,31408l,18067nsxe" strokeweight="2pt">
            <v:stroke endarrow="open"/>
            <v:path o:connectlocs="11838,0;16987,31408;0,18067"/>
          </v:shape>
        </w:pict>
      </w:r>
      <w:r>
        <w:rPr>
          <w:i/>
          <w:noProof/>
          <w:u w:val="single"/>
        </w:rPr>
        <w:pict>
          <v:oval id="_x0000_s1115" style="position:absolute;left:0;text-align:left;margin-left:279pt;margin-top:4.15pt;width:9pt;height:9pt;z-index:251753472" fillcolor="#936">
            <v:textbox style="mso-next-textbox:#_x0000_s1115">
              <w:txbxContent>
                <w:p w:rsidR="00322FF6" w:rsidRPr="00D7031C" w:rsidRDefault="00322FF6" w:rsidP="00D476EB">
                  <w:r>
                    <w:rPr>
                      <w:noProof/>
                    </w:rPr>
                    <w:drawing>
                      <wp:inline distT="0" distB="0" distL="0" distR="0">
                        <wp:extent cx="10795" cy="1079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sidRPr="00685287">
        <w:rPr>
          <w:noProof/>
        </w:rPr>
        <w:pict>
          <v:oval id="_x0000_s1117" style="position:absolute;left:0;text-align:left;margin-left:441pt;margin-top:13.15pt;width:9pt;height:9pt;z-index:251755520" fillcolor="#936">
            <v:textbox style="mso-next-textbox:#_x0000_s1117">
              <w:txbxContent>
                <w:p w:rsidR="00322FF6" w:rsidRPr="00D7031C" w:rsidRDefault="00322FF6" w:rsidP="00D476EB">
                  <w:r>
                    <w:rPr>
                      <w:noProof/>
                    </w:rPr>
                    <w:drawing>
                      <wp:inline distT="0" distB="0" distL="0" distR="0">
                        <wp:extent cx="10795" cy="1079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p>
    <w:p w:rsidR="00D476EB" w:rsidRPr="000C03DD" w:rsidRDefault="00685287" w:rsidP="00D476EB">
      <w:pPr>
        <w:tabs>
          <w:tab w:val="num" w:pos="1080"/>
        </w:tabs>
        <w:spacing w:line="360" w:lineRule="auto"/>
        <w:jc w:val="both"/>
        <w:rPr>
          <w:i/>
          <w:u w:val="single"/>
        </w:rPr>
      </w:pPr>
      <w:r>
        <w:rPr>
          <w:i/>
          <w:noProof/>
          <w:u w:val="single"/>
        </w:rPr>
        <w:pict>
          <v:line id="_x0000_s1130" style="position:absolute;left:0;text-align:left;flip:x;z-index:251768832" from="324pt,16pt" to="405pt,97pt" strokeweight="2pt">
            <v:stroke dashstyle="1 1" endarrow="block" endcap="round"/>
          </v:line>
        </w:pict>
      </w:r>
      <w:r>
        <w:rPr>
          <w:i/>
          <w:noProof/>
          <w:u w:val="single"/>
        </w:rPr>
        <w:pict>
          <v:line id="_x0000_s1129" style="position:absolute;left:0;text-align:left;flip:y;z-index:251767808" from="315pt,7pt" to="405pt,97pt" strokeweight="2pt">
            <v:stroke dashstyle="1 1" endarrow="block" endcap="round"/>
          </v:line>
        </w:pict>
      </w:r>
      <w:r>
        <w:rPr>
          <w:i/>
          <w:noProof/>
          <w:u w:val="single"/>
        </w:rPr>
        <w:pict>
          <v:line id="_x0000_s1128" style="position:absolute;left:0;text-align:left;flip:x y;z-index:251766784" from="315pt,16pt" to="414pt,97pt" strokeweight="2pt">
            <v:stroke dashstyle="1 1" endarrow="block" endcap="round"/>
          </v:line>
        </w:pict>
      </w:r>
      <w:r>
        <w:rPr>
          <w:i/>
          <w:noProof/>
          <w:u w:val="single"/>
        </w:rPr>
        <w:pict>
          <v:line id="_x0000_s1127" style="position:absolute;left:0;text-align:left;z-index:251765760" from="324pt,16pt" to="423pt,97pt" strokeweight="2pt">
            <v:stroke dashstyle="1 1" endarrow="block" endcap="round"/>
          </v:line>
        </w:pict>
      </w:r>
      <w:r>
        <w:rPr>
          <w:i/>
          <w:noProof/>
          <w:u w:val="single"/>
        </w:rPr>
        <w:pict>
          <v:shape id="_x0000_s1125" type="#_x0000_t19" style="position:absolute;left:0;text-align:left;margin-left:396pt;margin-top:16pt;width:48.2pt;height:105.1pt;rotation:11409743fd;flip:x y;z-index:251763712" coordsize="21600,31408" adj="-3720186,2499854,,18067" path="wr-21600,-3533,21600,39667,11838,,16987,31408nfewr-21600,-3533,21600,39667,11838,,16987,31408l,18067nsxe" strokeweight="2pt">
            <v:stroke endarrow="open"/>
            <v:path o:connectlocs="11838,0;16987,31408;0,18067"/>
          </v:shape>
        </w:pict>
      </w:r>
      <w:r w:rsidRPr="00685287">
        <w:rPr>
          <w:noProof/>
        </w:rPr>
        <w:pict>
          <v:oval id="_x0000_s1121" style="position:absolute;left:0;text-align:left;margin-left:405pt;margin-top:7pt;width:9pt;height:9pt;z-index:251759616" fillcolor="#f60">
            <v:textbox style="mso-next-textbox:#_x0000_s1121">
              <w:txbxContent>
                <w:p w:rsidR="00322FF6" w:rsidRPr="00D7031C" w:rsidRDefault="00322FF6" w:rsidP="00D476EB">
                  <w:r>
                    <w:rPr>
                      <w:noProof/>
                    </w:rPr>
                    <w:drawing>
                      <wp:inline distT="0" distB="0" distL="0" distR="0">
                        <wp:extent cx="10795" cy="1079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sidRPr="00685287">
        <w:rPr>
          <w:noProof/>
        </w:rPr>
        <w:pict>
          <v:oval id="_x0000_s1122" style="position:absolute;left:0;text-align:left;margin-left:315pt;margin-top:7pt;width:9pt;height:9pt;z-index:251760640" fillcolor="#f60">
            <v:textbox style="mso-next-textbox:#_x0000_s1122">
              <w:txbxContent>
                <w:p w:rsidR="00322FF6" w:rsidRPr="00D7031C" w:rsidRDefault="00322FF6" w:rsidP="00D476EB">
                  <w:r>
                    <w:rPr>
                      <w:noProof/>
                    </w:rPr>
                    <w:drawing>
                      <wp:inline distT="0" distB="0" distL="0" distR="0">
                        <wp:extent cx="10795" cy="1079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p>
    <w:p w:rsidR="00D476EB" w:rsidRPr="000C03DD" w:rsidRDefault="00685287" w:rsidP="00D476EB">
      <w:pPr>
        <w:tabs>
          <w:tab w:val="num" w:pos="1080"/>
        </w:tabs>
        <w:spacing w:line="360" w:lineRule="auto"/>
        <w:jc w:val="both"/>
        <w:rPr>
          <w:i/>
          <w:u w:val="single"/>
        </w:rPr>
      </w:pPr>
      <w:r>
        <w:rPr>
          <w:i/>
          <w:noProof/>
          <w:u w:val="single"/>
        </w:rPr>
        <w:pict>
          <v:oval id="_x0000_s1101" style="position:absolute;left:0;text-align:left;margin-left:99pt;margin-top:18.85pt;width:14pt;height:9pt;z-index:251739136;mso-wrap-style:none" fillcolor="#936">
            <v:textbox style="mso-next-textbox:#_x0000_s1101">
              <w:txbxContent>
                <w:p w:rsidR="00322FF6" w:rsidRPr="00D7031C" w:rsidRDefault="00322FF6" w:rsidP="00D476EB">
                  <w:r>
                    <w:rPr>
                      <w:noProof/>
                    </w:rPr>
                    <w:drawing>
                      <wp:inline distT="0" distB="0" distL="0" distR="0">
                        <wp:extent cx="10795" cy="1079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100" style="position:absolute;left:0;text-align:left;margin-left:99pt;margin-top:.85pt;width:9pt;height:9pt;z-index:251738112" fillcolor="#936">
            <v:textbox style="mso-next-textbox:#_x0000_s1100">
              <w:txbxContent>
                <w:p w:rsidR="00322FF6" w:rsidRPr="00D7031C" w:rsidRDefault="00322FF6" w:rsidP="00D476EB">
                  <w:r>
                    <w:rPr>
                      <w:noProof/>
                    </w:rPr>
                    <w:drawing>
                      <wp:inline distT="0" distB="0" distL="0" distR="0">
                        <wp:extent cx="10795" cy="1079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shape id="_x0000_s1109" type="#_x0000_t19" style="position:absolute;left:0;text-align:left;margin-left:41.8pt;margin-top:22.05pt;width:1in;height:47.55pt;rotation:28788679fd;flip:x y;z-index:251747328" coordsize="29877,27294" adj="-7374831,1001670,8277" path="wr-13323,,29877,43200,,1649,29113,27294nfewr-13323,,29877,43200,,1649,29113,27294l8277,21600nsxe" strokeweight="2pt">
            <v:stroke endarrow="open"/>
            <v:path o:connectlocs="0,1649;29113,27294;8277,21600"/>
          </v:shape>
        </w:pict>
      </w:r>
    </w:p>
    <w:p w:rsidR="00D476EB" w:rsidRPr="000C03DD" w:rsidRDefault="00685287" w:rsidP="00D476EB">
      <w:pPr>
        <w:tabs>
          <w:tab w:val="num" w:pos="1080"/>
        </w:tabs>
        <w:spacing w:line="360" w:lineRule="auto"/>
        <w:jc w:val="both"/>
        <w:rPr>
          <w:i/>
          <w:u w:val="single"/>
        </w:rPr>
      </w:pPr>
      <w:r>
        <w:rPr>
          <w:i/>
          <w:noProof/>
          <w:u w:val="single"/>
        </w:rPr>
        <w:pict>
          <v:oval id="_x0000_s1099" style="position:absolute;left:0;text-align:left;margin-left:99pt;margin-top:12.7pt;width:14pt;height:9pt;z-index:251737088;mso-wrap-style:none" fillcolor="#936">
            <v:textbox style="mso-next-textbox:#_x0000_s1099">
              <w:txbxContent>
                <w:p w:rsidR="00322FF6" w:rsidRPr="00D7031C" w:rsidRDefault="00322FF6" w:rsidP="00D476EB">
                  <w:r>
                    <w:rPr>
                      <w:noProof/>
                    </w:rPr>
                    <w:drawing>
                      <wp:inline distT="0" distB="0" distL="0" distR="0">
                        <wp:extent cx="10795" cy="1079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line id="_x0000_s1112" style="position:absolute;left:0;text-align:left;z-index:251750400" from="99pt,21.85pt" to="135pt,57.85pt" strokeweight="2pt">
            <v:stroke dashstyle="1 1" endarrow="block"/>
          </v:line>
        </w:pict>
      </w:r>
      <w:r>
        <w:rPr>
          <w:i/>
          <w:noProof/>
          <w:u w:val="single"/>
        </w:rPr>
        <w:pict>
          <v:line id="_x0000_s1111" style="position:absolute;left:0;text-align:left;flip:y;z-index:251749376" from="1in,21.85pt" to="99pt,66.85pt" strokeweight="2pt">
            <v:stroke dashstyle="1 1" endarrow="block"/>
          </v:line>
        </w:pict>
      </w:r>
    </w:p>
    <w:p w:rsidR="00D476EB" w:rsidRPr="000C03DD" w:rsidRDefault="00685287" w:rsidP="00D476EB">
      <w:pPr>
        <w:tabs>
          <w:tab w:val="num" w:pos="1080"/>
        </w:tabs>
        <w:spacing w:line="360" w:lineRule="auto"/>
        <w:jc w:val="both"/>
        <w:rPr>
          <w:i/>
          <w:u w:val="single"/>
        </w:rPr>
      </w:pPr>
      <w:r>
        <w:rPr>
          <w:i/>
          <w:noProof/>
          <w:u w:val="single"/>
        </w:rPr>
        <w:pict>
          <v:shape id="_x0000_s1126" type="#_x0000_t19" style="position:absolute;left:0;text-align:left;margin-left:329.3pt;margin-top:-16.55pt;width:48.2pt;height:112.8pt;rotation:17897467fd;flip:x y;z-index:251764736" coordsize="21600,33712" adj="-4625482,2499854,,20371" path="wr-21600,-1229,21600,41971,7182,,16987,33712nfewr-21600,-1229,21600,41971,7182,,16987,33712l,20371nsxe" strokeweight="2pt">
            <v:stroke endarrow="open"/>
            <v:path o:connectlocs="7182,0;16987,33712;0,20371"/>
          </v:shape>
        </w:pict>
      </w:r>
      <w:r>
        <w:rPr>
          <w:i/>
          <w:noProof/>
          <w:u w:val="single"/>
        </w:rPr>
        <w:pict>
          <v:shape id="_x0000_s1108" type="#_x0000_t19" style="position:absolute;left:0;text-align:left;margin-left:108.2pt;margin-top:4.9pt;width:1in;height:47.55pt;rotation:12745300fd;flip:x y;z-index:251746304" coordsize="29877,27294" adj="-7374831,1001670,8277" path="wr-13323,,29877,43200,,1649,29113,27294nfewr-13323,,29877,43200,,1649,29113,27294l8277,21600nsxe" strokeweight="2pt">
            <v:stroke endarrow="open"/>
            <v:path o:connectlocs="0,1649;29113,27294;8277,21600"/>
          </v:shape>
        </w:pict>
      </w:r>
    </w:p>
    <w:p w:rsidR="00D476EB" w:rsidRPr="000C03DD" w:rsidRDefault="00685287" w:rsidP="00D476EB">
      <w:pPr>
        <w:tabs>
          <w:tab w:val="num" w:pos="1080"/>
        </w:tabs>
        <w:spacing w:line="360" w:lineRule="auto"/>
        <w:jc w:val="both"/>
        <w:rPr>
          <w:i/>
          <w:u w:val="single"/>
        </w:rPr>
      </w:pPr>
      <w:r>
        <w:rPr>
          <w:i/>
          <w:noProof/>
          <w:u w:val="single"/>
        </w:rPr>
        <w:pict>
          <v:oval id="_x0000_s1116" style="position:absolute;left:0;text-align:left;margin-left:4in;margin-top:18.4pt;width:9pt;height:9pt;z-index:251754496" fillcolor="#936">
            <v:textbox style="mso-next-textbox:#_x0000_s1116">
              <w:txbxContent>
                <w:p w:rsidR="00322FF6" w:rsidRPr="00D7031C" w:rsidRDefault="00322FF6" w:rsidP="00D476EB">
                  <w:r>
                    <w:rPr>
                      <w:noProof/>
                    </w:rPr>
                    <w:drawing>
                      <wp:inline distT="0" distB="0" distL="0" distR="0">
                        <wp:extent cx="10795" cy="1079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sidRPr="00685287">
        <w:rPr>
          <w:noProof/>
        </w:rPr>
        <w:pict>
          <v:oval id="_x0000_s1120" style="position:absolute;left:0;text-align:left;margin-left:414pt;margin-top:.4pt;width:9pt;height:9pt;z-index:251758592" fillcolor="#f60">
            <v:textbox style="mso-next-textbox:#_x0000_s1120">
              <w:txbxContent>
                <w:p w:rsidR="00322FF6" w:rsidRPr="00D7031C" w:rsidRDefault="00322FF6" w:rsidP="00D476EB">
                  <w:r>
                    <w:rPr>
                      <w:noProof/>
                    </w:rPr>
                    <w:drawing>
                      <wp:inline distT="0" distB="0" distL="0" distR="0">
                        <wp:extent cx="10795" cy="1079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sidRPr="00685287">
        <w:rPr>
          <w:noProof/>
        </w:rPr>
        <w:pict>
          <v:oval id="_x0000_s1119" style="position:absolute;left:0;text-align:left;margin-left:315pt;margin-top:.4pt;width:9pt;height:9pt;z-index:251757568" fillcolor="#f60">
            <v:textbox style="mso-next-textbox:#_x0000_s1119">
              <w:txbxContent>
                <w:p w:rsidR="00322FF6" w:rsidRPr="00D7031C" w:rsidRDefault="00322FF6" w:rsidP="00D476EB">
                  <w:r>
                    <w:rPr>
                      <w:noProof/>
                    </w:rPr>
                    <w:drawing>
                      <wp:inline distT="0" distB="0" distL="0" distR="0">
                        <wp:extent cx="10795" cy="1079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line id="_x0000_s1113" style="position:absolute;left:0;text-align:left;flip:x;z-index:251751424" from="1in,9.4pt" to="126pt,18.4pt" strokeweight="2pt">
            <v:stroke dashstyle="1 1" endarrow="block"/>
          </v:line>
        </w:pict>
      </w:r>
      <w:r>
        <w:rPr>
          <w:i/>
          <w:noProof/>
          <w:u w:val="single"/>
        </w:rPr>
        <w:pict>
          <v:shape id="_x0000_s1110" type="#_x0000_t19" style="position:absolute;left:0;text-align:left;margin-left:49.5pt;margin-top:13.9pt;width:1in;height:45pt;rotation:20249627fd;flip:x y;z-index:251748352" coordsize="29877,27294" adj="-7374831,1001670,8277" path="wr-13323,,29877,43200,,1649,29113,27294nfewr-13323,,29877,43200,,1649,29113,27294l8277,21600nsxe" strokeweight="2pt">
            <v:stroke endarrow="open"/>
            <v:path o:connectlocs="0,1649;29113,27294;8277,21600"/>
          </v:shape>
        </w:pict>
      </w:r>
      <w:r>
        <w:rPr>
          <w:i/>
          <w:noProof/>
          <w:u w:val="single"/>
        </w:rPr>
        <w:pict>
          <v:oval id="_x0000_s1107" style="position:absolute;left:0;text-align:left;margin-left:2in;margin-top:18.4pt;width:9pt;height:9pt;z-index:251745280" fillcolor="green">
            <v:textbox style="mso-next-textbox:#_x0000_s1107">
              <w:txbxContent>
                <w:p w:rsidR="00322FF6" w:rsidRPr="00D7031C" w:rsidRDefault="00322FF6" w:rsidP="00D476EB">
                  <w:r>
                    <w:rPr>
                      <w:noProof/>
                    </w:rPr>
                    <w:drawing>
                      <wp:inline distT="0" distB="0" distL="0" distR="0">
                        <wp:extent cx="10795" cy="1079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103" style="position:absolute;left:0;text-align:left;margin-left:63pt;margin-top:18.4pt;width:9pt;height:9pt;z-index:251741184" fillcolor="red">
            <v:textbox style="mso-next-textbox:#_x0000_s1103">
              <w:txbxContent>
                <w:p w:rsidR="00322FF6" w:rsidRPr="00D7031C" w:rsidRDefault="00322FF6" w:rsidP="00D476EB">
                  <w:r>
                    <w:rPr>
                      <w:noProof/>
                    </w:rPr>
                    <w:drawing>
                      <wp:inline distT="0" distB="0" distL="0" distR="0">
                        <wp:extent cx="10795" cy="1079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106" style="position:absolute;left:0;text-align:left;margin-left:132pt;margin-top:6.4pt;width:9pt;height:9pt;z-index:251744256" fillcolor="green">
            <v:textbox style="mso-next-textbox:#_x0000_s1106">
              <w:txbxContent>
                <w:p w:rsidR="00322FF6" w:rsidRPr="00D7031C" w:rsidRDefault="00322FF6" w:rsidP="00D476EB">
                  <w:r>
                    <w:rPr>
                      <w:noProof/>
                    </w:rPr>
                    <w:drawing>
                      <wp:inline distT="0" distB="0" distL="0" distR="0">
                        <wp:extent cx="10795" cy="1079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p>
    <w:p w:rsidR="00D476EB" w:rsidRPr="000C03DD" w:rsidRDefault="00685287" w:rsidP="00D476EB">
      <w:pPr>
        <w:tabs>
          <w:tab w:val="num" w:pos="1080"/>
        </w:tabs>
        <w:spacing w:line="360" w:lineRule="auto"/>
        <w:jc w:val="both"/>
        <w:rPr>
          <w:i/>
          <w:u w:val="single"/>
        </w:rPr>
      </w:pPr>
      <w:r w:rsidRPr="00685287">
        <w:rPr>
          <w:noProof/>
          <w:color w:val="000000"/>
          <w:spacing w:val="1"/>
        </w:rPr>
        <w:pict>
          <v:oval id="_x0000_s1118" style="position:absolute;left:0;text-align:left;margin-left:6in;margin-top:3.25pt;width:9pt;height:9pt;z-index:251756544" fillcolor="#936">
            <v:textbox style="mso-next-textbox:#_x0000_s1118">
              <w:txbxContent>
                <w:p w:rsidR="00322FF6" w:rsidRPr="00D7031C" w:rsidRDefault="00322FF6" w:rsidP="00D476EB">
                  <w:r>
                    <w:rPr>
                      <w:noProof/>
                    </w:rPr>
                    <w:drawing>
                      <wp:inline distT="0" distB="0" distL="0" distR="0">
                        <wp:extent cx="10795" cy="1079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102" style="position:absolute;left:0;text-align:left;margin-left:36pt;margin-top:12.25pt;width:9pt;height:9pt;z-index:251740160" fillcolor="red">
            <v:textbox style="mso-next-textbox:#_x0000_s1102">
              <w:txbxContent>
                <w:p w:rsidR="00322FF6" w:rsidRPr="00D7031C" w:rsidRDefault="00322FF6" w:rsidP="00D476EB">
                  <w:r>
                    <w:rPr>
                      <w:noProof/>
                    </w:rPr>
                    <w:drawing>
                      <wp:inline distT="0" distB="0" distL="0" distR="0">
                        <wp:extent cx="10795" cy="1079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105" style="position:absolute;left:0;text-align:left;margin-left:162pt;margin-top:12.25pt;width:9pt;height:9pt;z-index:251743232" fillcolor="green">
            <v:textbox style="mso-next-textbox:#_x0000_s1105">
              <w:txbxContent>
                <w:p w:rsidR="00322FF6" w:rsidRPr="00D7031C" w:rsidRDefault="00322FF6" w:rsidP="00D476EB">
                  <w:r>
                    <w:rPr>
                      <w:noProof/>
                    </w:rPr>
                    <w:drawing>
                      <wp:inline distT="0" distB="0" distL="0" distR="0">
                        <wp:extent cx="10795" cy="1079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104" style="position:absolute;left:0;text-align:left;margin-left:54pt;margin-top:3.25pt;width:9pt;height:9pt;z-index:251742208" fillcolor="red">
            <v:textbox style="mso-next-textbox:#_x0000_s1104">
              <w:txbxContent>
                <w:p w:rsidR="00322FF6" w:rsidRPr="00D7031C" w:rsidRDefault="00322FF6" w:rsidP="00D476EB">
                  <w:r>
                    <w:rPr>
                      <w:noProof/>
                    </w:rPr>
                    <w:drawing>
                      <wp:inline distT="0" distB="0" distL="0" distR="0">
                        <wp:extent cx="10795" cy="1079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p>
    <w:p w:rsidR="00D476EB" w:rsidRDefault="00D476EB" w:rsidP="006859F8">
      <w:pPr>
        <w:jc w:val="center"/>
      </w:pPr>
    </w:p>
    <w:p w:rsidR="00D476EB" w:rsidRDefault="00D476EB" w:rsidP="006859F8">
      <w:pPr>
        <w:jc w:val="center"/>
      </w:pPr>
    </w:p>
    <w:p w:rsidR="00D476EB" w:rsidRPr="000C03DD" w:rsidRDefault="00685287" w:rsidP="00D476EB">
      <w:pPr>
        <w:tabs>
          <w:tab w:val="num" w:pos="1080"/>
        </w:tabs>
        <w:spacing w:line="360" w:lineRule="auto"/>
        <w:jc w:val="both"/>
        <w:rPr>
          <w:i/>
          <w:u w:val="single"/>
        </w:rPr>
      </w:pPr>
      <w:r w:rsidRPr="00685287">
        <w:rPr>
          <w:noProof/>
        </w:rPr>
        <w:pict>
          <v:line id="_x0000_s1033" style="position:absolute;left:0;text-align:left;z-index:251668480" from="333pt,7.9pt" to="441pt,25.9pt" strokeweight="2pt">
            <v:stroke dashstyle="1 1" endarrow="block"/>
          </v:line>
        </w:pict>
      </w:r>
      <w:r w:rsidRPr="00685287">
        <w:rPr>
          <w:noProof/>
        </w:rPr>
        <w:pict>
          <v:oval id="_x0000_s1031" style="position:absolute;left:0;text-align:left;margin-left:441pt;margin-top:7.9pt;width:27pt;height:27pt;z-index:251666432" fillcolor="#fc9">
            <v:textbox style="mso-next-textbox:#_x0000_s1031">
              <w:txbxContent>
                <w:p w:rsidR="00322FF6" w:rsidRDefault="00322FF6" w:rsidP="00D476EB">
                  <w:pPr>
                    <w:jc w:val="center"/>
                  </w:pPr>
                  <w:r>
                    <w:t>2</w:t>
                  </w:r>
                </w:p>
              </w:txbxContent>
            </v:textbox>
          </v:oval>
        </w:pict>
      </w:r>
    </w:p>
    <w:p w:rsidR="00D476EB" w:rsidRPr="000C03DD" w:rsidRDefault="00685287" w:rsidP="00D476EB">
      <w:pPr>
        <w:tabs>
          <w:tab w:val="num" w:pos="1080"/>
        </w:tabs>
        <w:spacing w:line="360" w:lineRule="auto"/>
        <w:jc w:val="both"/>
        <w:rPr>
          <w:i/>
          <w:u w:val="single"/>
        </w:rPr>
      </w:pPr>
      <w:r>
        <w:rPr>
          <w:i/>
          <w:noProof/>
          <w:u w:val="single"/>
        </w:rPr>
        <w:pict>
          <v:shape id="_x0000_s1042" type="#_x0000_t19" style="position:absolute;left:0;text-align:left;margin-left:27pt;margin-top:19.8pt;width:153.85pt;height:115.8pt;rotation:180;flip:x y;z-index:251677696" coordsize="25421,21600" adj="-8309419,-3584110,12936" path="wr-8664,,34536,43200,,4302,25421,3974nfewr-8664,,34536,43200,,4302,25421,3974l12936,21600nsxe" strokeweight="2.75pt">
            <v:stroke dashstyle="1 1" startarrow="open"/>
            <v:path o:connectlocs="0,4302;25421,3974;12936,21600"/>
          </v:shape>
        </w:pict>
      </w:r>
      <w:r>
        <w:rPr>
          <w:i/>
          <w:noProof/>
          <w:u w:val="single"/>
        </w:rPr>
        <w:pict>
          <v:line id="_x0000_s1034" style="position:absolute;left:0;text-align:left;flip:x;z-index:251669504" from="333pt,10.75pt" to="450pt,37.75pt" strokeweight="2pt">
            <v:stroke dashstyle="1 1" endarrow="block" endcap="round"/>
          </v:line>
        </w:pict>
      </w:r>
      <w:r>
        <w:rPr>
          <w:i/>
          <w:noProof/>
          <w:u w:val="single"/>
        </w:rPr>
        <w:pict>
          <v:oval id="_x0000_s1032" style="position:absolute;left:0;text-align:left;margin-left:306pt;margin-top:28.75pt;width:27pt;height:27pt;z-index:251667456" fillcolor="#cfc">
            <v:textbox style="mso-next-textbox:#_x0000_s1032">
              <w:txbxContent>
                <w:p w:rsidR="00322FF6" w:rsidRDefault="00322FF6" w:rsidP="00D476EB">
                  <w:pPr>
                    <w:jc w:val="center"/>
                  </w:pPr>
                  <w:r>
                    <w:t>3</w:t>
                  </w:r>
                </w:p>
              </w:txbxContent>
            </v:textbox>
          </v:oval>
        </w:pict>
      </w:r>
    </w:p>
    <w:p w:rsidR="00D476EB" w:rsidRPr="000C03DD" w:rsidRDefault="00685287" w:rsidP="00D476EB">
      <w:pPr>
        <w:tabs>
          <w:tab w:val="num" w:pos="1080"/>
        </w:tabs>
        <w:spacing w:line="360" w:lineRule="auto"/>
        <w:jc w:val="both"/>
        <w:rPr>
          <w:i/>
          <w:u w:val="single"/>
        </w:rPr>
      </w:pPr>
      <w:r>
        <w:rPr>
          <w:i/>
          <w:noProof/>
          <w:u w:val="single"/>
        </w:rPr>
        <w:pict>
          <v:oval id="_x0000_s1041" style="position:absolute;left:0;text-align:left;margin-left:180pt;margin-top:22.6pt;width:18pt;height:18pt;z-index:251676672" fillcolor="#cfc">
            <v:textbox style="mso-next-textbox:#_x0000_s1041">
              <w:txbxContent>
                <w:p w:rsidR="00322FF6" w:rsidRPr="00686026" w:rsidRDefault="00322FF6" w:rsidP="00D476EB"/>
              </w:txbxContent>
            </v:textbox>
          </v:oval>
        </w:pict>
      </w:r>
      <w:r>
        <w:rPr>
          <w:i/>
          <w:noProof/>
          <w:u w:val="single"/>
        </w:rPr>
        <w:pict>
          <v:oval id="_x0000_s1037" style="position:absolute;left:0;text-align:left;margin-left:117pt;margin-top:22.6pt;width:18pt;height:18pt;z-index:251672576" fillcolor="#cfc">
            <v:textbox style="mso-next-textbox:#_x0000_s1037">
              <w:txbxContent>
                <w:p w:rsidR="00322FF6" w:rsidRPr="00686026" w:rsidRDefault="00322FF6" w:rsidP="00D476EB"/>
              </w:txbxContent>
            </v:textbox>
          </v:oval>
        </w:pict>
      </w:r>
      <w:r>
        <w:rPr>
          <w:i/>
          <w:noProof/>
          <w:u w:val="single"/>
        </w:rPr>
        <w:pict>
          <v:oval id="_x0000_s1036" style="position:absolute;left:0;text-align:left;margin-left:63pt;margin-top:22.6pt;width:18pt;height:18pt;z-index:251671552" fillcolor="#cfc">
            <v:textbox style="mso-next-textbox:#_x0000_s1036">
              <w:txbxContent>
                <w:p w:rsidR="00322FF6" w:rsidRPr="00686026" w:rsidRDefault="00322FF6" w:rsidP="00D476EB"/>
              </w:txbxContent>
            </v:textbox>
          </v:oval>
        </w:pict>
      </w:r>
      <w:r>
        <w:rPr>
          <w:i/>
          <w:noProof/>
          <w:u w:val="single"/>
        </w:rPr>
        <w:pict>
          <v:oval id="_x0000_s1035" style="position:absolute;left:0;text-align:left;margin-left:9pt;margin-top:22.6pt;width:18pt;height:18pt;z-index:251670528" fillcolor="#cfc">
            <v:textbox style="mso-next-textbox:#_x0000_s1035">
              <w:txbxContent>
                <w:p w:rsidR="00322FF6" w:rsidRPr="00686026" w:rsidRDefault="00322FF6" w:rsidP="00D476EB"/>
              </w:txbxContent>
            </v:textbox>
          </v:oval>
        </w:pict>
      </w:r>
    </w:p>
    <w:p w:rsidR="00D476EB" w:rsidRPr="000C03DD" w:rsidRDefault="00685287" w:rsidP="00D476EB">
      <w:pPr>
        <w:tabs>
          <w:tab w:val="num" w:pos="1080"/>
        </w:tabs>
        <w:spacing w:line="360" w:lineRule="auto"/>
        <w:jc w:val="both"/>
        <w:rPr>
          <w:i/>
          <w:u w:val="single"/>
        </w:rPr>
      </w:pPr>
      <w:r>
        <w:rPr>
          <w:i/>
          <w:noProof/>
          <w:u w:val="single"/>
        </w:rPr>
        <w:pict>
          <v:line id="_x0000_s1048" style="position:absolute;left:0;text-align:left;flip:y;z-index:251683840" from="162pt,16.45pt" to="189pt,43.45pt">
            <v:stroke endarrow="block"/>
          </v:line>
        </w:pict>
      </w:r>
      <w:r>
        <w:rPr>
          <w:i/>
          <w:noProof/>
          <w:u w:val="single"/>
        </w:rPr>
        <w:pict>
          <v:line id="_x0000_s1047" style="position:absolute;left:0;text-align:left;z-index:251682816" from="135pt,16.45pt" to="153pt,43.45pt">
            <v:stroke endarrow="block"/>
          </v:line>
        </w:pict>
      </w:r>
      <w:r>
        <w:rPr>
          <w:i/>
          <w:noProof/>
          <w:u w:val="single"/>
        </w:rPr>
        <w:pict>
          <v:line id="_x0000_s1046" style="position:absolute;left:0;text-align:left;flip:y;z-index:251681792" from="108pt,16.45pt" to="126pt,43.45pt">
            <v:stroke endarrow="block"/>
          </v:line>
        </w:pict>
      </w:r>
      <w:r>
        <w:rPr>
          <w:i/>
          <w:noProof/>
          <w:u w:val="single"/>
        </w:rPr>
        <w:pict>
          <v:line id="_x0000_s1045" style="position:absolute;left:0;text-align:left;z-index:251680768" from="1in,16.45pt" to="90pt,43.45pt">
            <v:stroke endarrow="block"/>
          </v:line>
        </w:pict>
      </w:r>
      <w:r>
        <w:rPr>
          <w:i/>
          <w:noProof/>
          <w:u w:val="single"/>
        </w:rPr>
        <w:pict>
          <v:line id="_x0000_s1044" style="position:absolute;left:0;text-align:left;flip:y;z-index:251679744" from="45pt,16.45pt" to="1in,43.45pt">
            <v:stroke endarrow="block"/>
          </v:line>
        </w:pict>
      </w:r>
      <w:r>
        <w:rPr>
          <w:i/>
          <w:noProof/>
          <w:u w:val="single"/>
        </w:rPr>
        <w:pict>
          <v:line id="_x0000_s1043" style="position:absolute;left:0;text-align:left;z-index:251678720" from="18pt,16.45pt" to="36pt,43.45pt">
            <v:stroke endarrow="block"/>
          </v:line>
        </w:pict>
      </w:r>
    </w:p>
    <w:p w:rsidR="00D476EB" w:rsidRPr="000C03DD" w:rsidRDefault="00685287" w:rsidP="00D476EB">
      <w:pPr>
        <w:tabs>
          <w:tab w:val="num" w:pos="1080"/>
        </w:tabs>
        <w:spacing w:line="360" w:lineRule="auto"/>
        <w:jc w:val="both"/>
        <w:rPr>
          <w:i/>
          <w:u w:val="single"/>
        </w:rPr>
      </w:pPr>
      <w:r>
        <w:rPr>
          <w:i/>
          <w:noProof/>
          <w:u w:val="single"/>
        </w:rPr>
        <w:pict>
          <v:rect id="_x0000_s1064" style="position:absolute;left:0;text-align:left;margin-left:270pt;margin-top:19.3pt;width:189pt;height:171pt;z-index:251700224"/>
        </w:pict>
      </w:r>
      <w:r>
        <w:rPr>
          <w:i/>
          <w:noProof/>
          <w:u w:val="single"/>
        </w:rPr>
        <w:pict>
          <v:oval id="_x0000_s1040" style="position:absolute;left:0;text-align:left;margin-left:2in;margin-top:19.3pt;width:18pt;height:18pt;z-index:251675648" fillcolor="#cfc">
            <v:textbox style="mso-next-textbox:#_x0000_s1040">
              <w:txbxContent>
                <w:p w:rsidR="00322FF6" w:rsidRPr="00686026" w:rsidRDefault="00322FF6" w:rsidP="00D476EB">
                  <w:r>
                    <w:rPr>
                      <w:noProof/>
                    </w:rPr>
                    <w:drawing>
                      <wp:inline distT="0" distB="0" distL="0" distR="0">
                        <wp:extent cx="20955" cy="20955"/>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0955" cy="20955"/>
                                </a:xfrm>
                                <a:prstGeom prst="rect">
                                  <a:avLst/>
                                </a:prstGeom>
                                <a:noFill/>
                                <a:ln w="9525">
                                  <a:noFill/>
                                  <a:miter lim="800000"/>
                                  <a:headEnd/>
                                  <a:tailEnd/>
                                </a:ln>
                              </pic:spPr>
                            </pic:pic>
                          </a:graphicData>
                        </a:graphic>
                      </wp:inline>
                    </w:drawing>
                  </w:r>
                </w:p>
              </w:txbxContent>
            </v:textbox>
          </v:oval>
        </w:pict>
      </w:r>
      <w:r>
        <w:rPr>
          <w:i/>
          <w:noProof/>
          <w:u w:val="single"/>
        </w:rPr>
        <w:pict>
          <v:oval id="_x0000_s1039" style="position:absolute;left:0;text-align:left;margin-left:90pt;margin-top:19.3pt;width:18pt;height:18pt;z-index:251674624" fillcolor="#cfc">
            <v:textbox style="mso-next-textbox:#_x0000_s1039">
              <w:txbxContent>
                <w:p w:rsidR="00322FF6" w:rsidRPr="00686026" w:rsidRDefault="00322FF6" w:rsidP="00D476EB"/>
              </w:txbxContent>
            </v:textbox>
          </v:oval>
        </w:pict>
      </w:r>
      <w:r>
        <w:rPr>
          <w:i/>
          <w:noProof/>
          <w:u w:val="single"/>
        </w:rPr>
        <w:pict>
          <v:oval id="_x0000_s1038" style="position:absolute;left:0;text-align:left;margin-left:36pt;margin-top:19.3pt;width:18pt;height:18pt;z-index:251673600" fillcolor="#cfc">
            <v:textbox style="mso-next-textbox:#_x0000_s1038">
              <w:txbxContent>
                <w:p w:rsidR="00322FF6" w:rsidRPr="00686026" w:rsidRDefault="00322FF6" w:rsidP="00D476EB"/>
              </w:txbxContent>
            </v:textbox>
          </v:oval>
        </w:pict>
      </w:r>
    </w:p>
    <w:p w:rsidR="00D476EB" w:rsidRPr="000C03DD" w:rsidRDefault="00685287" w:rsidP="00D476EB">
      <w:pPr>
        <w:tabs>
          <w:tab w:val="num" w:pos="1080"/>
        </w:tabs>
        <w:spacing w:line="360" w:lineRule="auto"/>
        <w:jc w:val="both"/>
        <w:rPr>
          <w:i/>
          <w:u w:val="single"/>
        </w:rPr>
      </w:pPr>
      <w:r>
        <w:rPr>
          <w:i/>
          <w:noProof/>
          <w:u w:val="single"/>
        </w:rPr>
        <w:pict>
          <v:shape id="_x0000_s1074" type="#_x0000_t19" style="position:absolute;left:0;text-align:left;margin-left:354.5pt;margin-top:-26.35pt;width:48.2pt;height:109.2pt;rotation:90;flip:x y;z-index:251710464" coordsize="21600,32625" adj="-4143648,2499854,,19284" path="wr-21600,-2316,21600,40884,9730,,16987,32625nfewr-21600,-2316,21600,40884,9730,,16987,32625l,19284nsxe" strokeweight="2pt">
            <v:stroke endarrow="open"/>
            <v:path o:connectlocs="9730,0;16987,32625;0,19284"/>
          </v:shape>
        </w:pict>
      </w:r>
      <w:r w:rsidRPr="00685287">
        <w:rPr>
          <w:noProof/>
        </w:rPr>
        <w:pict>
          <v:shape id="_x0000_s1073" type="#_x0000_t19" style="position:absolute;left:0;text-align:left;margin-left:279pt;margin-top:13.15pt;width:48.2pt;height:105.1pt;rotation:22972287fd;flip:x y;z-index:251709440" coordsize="21600,31408" adj="-3720186,2499854,,18067" path="wr-21600,-3533,21600,39667,11838,,16987,31408nfewr-21600,-3533,21600,39667,11838,,16987,31408l,18067nsxe" strokeweight="2pt">
            <v:stroke endarrow="open"/>
            <v:path o:connectlocs="11838,0;16987,31408;0,18067"/>
          </v:shape>
        </w:pict>
      </w:r>
      <w:r>
        <w:rPr>
          <w:i/>
          <w:noProof/>
          <w:u w:val="single"/>
        </w:rPr>
        <w:pict>
          <v:oval id="_x0000_s1065" style="position:absolute;left:0;text-align:left;margin-left:279pt;margin-top:4.15pt;width:9pt;height:9pt;z-index:251701248" fillcolor="#936">
            <v:textbox style="mso-next-textbox:#_x0000_s1065">
              <w:txbxContent>
                <w:p w:rsidR="00322FF6" w:rsidRPr="00D7031C" w:rsidRDefault="00322FF6" w:rsidP="00D476EB">
                  <w:r>
                    <w:rPr>
                      <w:noProof/>
                    </w:rPr>
                    <w:drawing>
                      <wp:inline distT="0" distB="0" distL="0" distR="0">
                        <wp:extent cx="10795" cy="1079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sidRPr="00685287">
        <w:rPr>
          <w:noProof/>
        </w:rPr>
        <w:pict>
          <v:oval id="_x0000_s1067" style="position:absolute;left:0;text-align:left;margin-left:441pt;margin-top:13.15pt;width:9pt;height:9pt;z-index:251703296" fillcolor="#936">
            <v:textbox style="mso-next-textbox:#_x0000_s1067">
              <w:txbxContent>
                <w:p w:rsidR="00322FF6" w:rsidRPr="00D7031C" w:rsidRDefault="00322FF6" w:rsidP="00D476EB">
                  <w:r>
                    <w:rPr>
                      <w:noProof/>
                    </w:rPr>
                    <w:drawing>
                      <wp:inline distT="0" distB="0" distL="0" distR="0">
                        <wp:extent cx="10795" cy="107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p>
    <w:p w:rsidR="00D476EB" w:rsidRPr="000C03DD" w:rsidRDefault="00685287" w:rsidP="00D476EB">
      <w:pPr>
        <w:tabs>
          <w:tab w:val="num" w:pos="1080"/>
        </w:tabs>
        <w:spacing w:line="360" w:lineRule="auto"/>
        <w:jc w:val="both"/>
        <w:rPr>
          <w:i/>
          <w:u w:val="single"/>
        </w:rPr>
      </w:pPr>
      <w:r>
        <w:rPr>
          <w:i/>
          <w:noProof/>
          <w:u w:val="single"/>
        </w:rPr>
        <w:pict>
          <v:line id="_x0000_s1080" style="position:absolute;left:0;text-align:left;flip:x;z-index:251716608" from="324pt,16pt" to="405pt,97pt" strokeweight="2pt">
            <v:stroke dashstyle="1 1" endarrow="block" endcap="round"/>
          </v:line>
        </w:pict>
      </w:r>
      <w:r>
        <w:rPr>
          <w:i/>
          <w:noProof/>
          <w:u w:val="single"/>
        </w:rPr>
        <w:pict>
          <v:line id="_x0000_s1079" style="position:absolute;left:0;text-align:left;flip:y;z-index:251715584" from="315pt,7pt" to="405pt,97pt" strokeweight="2pt">
            <v:stroke dashstyle="1 1" endarrow="block" endcap="round"/>
          </v:line>
        </w:pict>
      </w:r>
      <w:r>
        <w:rPr>
          <w:i/>
          <w:noProof/>
          <w:u w:val="single"/>
        </w:rPr>
        <w:pict>
          <v:line id="_x0000_s1078" style="position:absolute;left:0;text-align:left;flip:x y;z-index:251714560" from="315pt,16pt" to="414pt,97pt" strokeweight="2pt">
            <v:stroke dashstyle="1 1" endarrow="block" endcap="round"/>
          </v:line>
        </w:pict>
      </w:r>
      <w:r>
        <w:rPr>
          <w:i/>
          <w:noProof/>
          <w:u w:val="single"/>
        </w:rPr>
        <w:pict>
          <v:line id="_x0000_s1077" style="position:absolute;left:0;text-align:left;z-index:251713536" from="324pt,16pt" to="423pt,97pt" strokeweight="2pt">
            <v:stroke dashstyle="1 1" endarrow="block" endcap="round"/>
          </v:line>
        </w:pict>
      </w:r>
      <w:r>
        <w:rPr>
          <w:i/>
          <w:noProof/>
          <w:u w:val="single"/>
        </w:rPr>
        <w:pict>
          <v:shape id="_x0000_s1075" type="#_x0000_t19" style="position:absolute;left:0;text-align:left;margin-left:396pt;margin-top:16pt;width:48.2pt;height:105.1pt;rotation:11409743fd;flip:x y;z-index:251711488" coordsize="21600,31408" adj="-3720186,2499854,,18067" path="wr-21600,-3533,21600,39667,11838,,16987,31408nfewr-21600,-3533,21600,39667,11838,,16987,31408l,18067nsxe" strokeweight="2pt">
            <v:stroke endarrow="open"/>
            <v:path o:connectlocs="11838,0;16987,31408;0,18067"/>
          </v:shape>
        </w:pict>
      </w:r>
      <w:r w:rsidRPr="00685287">
        <w:rPr>
          <w:noProof/>
        </w:rPr>
        <w:pict>
          <v:oval id="_x0000_s1071" style="position:absolute;left:0;text-align:left;margin-left:405pt;margin-top:7pt;width:9pt;height:9pt;z-index:251707392" fillcolor="#f60">
            <v:textbox style="mso-next-textbox:#_x0000_s1071">
              <w:txbxContent>
                <w:p w:rsidR="00322FF6" w:rsidRPr="00D7031C" w:rsidRDefault="00322FF6" w:rsidP="00D476EB">
                  <w:r>
                    <w:rPr>
                      <w:noProof/>
                    </w:rPr>
                    <w:drawing>
                      <wp:inline distT="0" distB="0" distL="0" distR="0">
                        <wp:extent cx="10795" cy="107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sidRPr="00685287">
        <w:rPr>
          <w:noProof/>
        </w:rPr>
        <w:pict>
          <v:oval id="_x0000_s1072" style="position:absolute;left:0;text-align:left;margin-left:315pt;margin-top:7pt;width:9pt;height:9pt;z-index:251708416" fillcolor="#f60">
            <v:textbox style="mso-next-textbox:#_x0000_s1072">
              <w:txbxContent>
                <w:p w:rsidR="00322FF6" w:rsidRPr="00D7031C" w:rsidRDefault="00322FF6" w:rsidP="00D476EB">
                  <w:r>
                    <w:rPr>
                      <w:noProof/>
                    </w:rPr>
                    <w:drawing>
                      <wp:inline distT="0" distB="0" distL="0" distR="0">
                        <wp:extent cx="10795" cy="107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p>
    <w:p w:rsidR="00D476EB" w:rsidRPr="000C03DD" w:rsidRDefault="00685287" w:rsidP="00D476EB">
      <w:pPr>
        <w:tabs>
          <w:tab w:val="num" w:pos="1080"/>
        </w:tabs>
        <w:spacing w:line="360" w:lineRule="auto"/>
        <w:jc w:val="both"/>
        <w:rPr>
          <w:i/>
          <w:u w:val="single"/>
        </w:rPr>
      </w:pPr>
      <w:r>
        <w:rPr>
          <w:i/>
          <w:noProof/>
          <w:u w:val="single"/>
        </w:rPr>
        <w:pict>
          <v:oval id="_x0000_s1051" style="position:absolute;left:0;text-align:left;margin-left:99pt;margin-top:18.85pt;width:14pt;height:9pt;z-index:251686912;mso-wrap-style:none" fillcolor="#936">
            <v:textbox style="mso-next-textbox:#_x0000_s1051">
              <w:txbxContent>
                <w:p w:rsidR="00322FF6" w:rsidRPr="00D7031C" w:rsidRDefault="00322FF6" w:rsidP="00D476EB">
                  <w:r>
                    <w:rPr>
                      <w:noProof/>
                    </w:rPr>
                    <w:drawing>
                      <wp:inline distT="0" distB="0" distL="0" distR="0">
                        <wp:extent cx="10795" cy="107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050" style="position:absolute;left:0;text-align:left;margin-left:99pt;margin-top:.85pt;width:9pt;height:9pt;z-index:251685888" fillcolor="#936">
            <v:textbox style="mso-next-textbox:#_x0000_s1050">
              <w:txbxContent>
                <w:p w:rsidR="00322FF6" w:rsidRPr="00D7031C" w:rsidRDefault="00322FF6" w:rsidP="00D476EB">
                  <w:r>
                    <w:rPr>
                      <w:noProof/>
                    </w:rPr>
                    <w:drawing>
                      <wp:inline distT="0" distB="0" distL="0" distR="0">
                        <wp:extent cx="10795" cy="10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shape id="_x0000_s1059" type="#_x0000_t19" style="position:absolute;left:0;text-align:left;margin-left:41.8pt;margin-top:22.05pt;width:1in;height:47.55pt;rotation:28788679fd;flip:x y;z-index:251695104" coordsize="29877,27294" adj="-7374831,1001670,8277" path="wr-13323,,29877,43200,,1649,29113,27294nfewr-13323,,29877,43200,,1649,29113,27294l8277,21600nsxe" strokeweight="2pt">
            <v:stroke endarrow="open"/>
            <v:path o:connectlocs="0,1649;29113,27294;8277,21600"/>
          </v:shape>
        </w:pict>
      </w:r>
    </w:p>
    <w:p w:rsidR="00D476EB" w:rsidRPr="000C03DD" w:rsidRDefault="00685287" w:rsidP="00D476EB">
      <w:pPr>
        <w:tabs>
          <w:tab w:val="num" w:pos="1080"/>
        </w:tabs>
        <w:spacing w:line="360" w:lineRule="auto"/>
        <w:jc w:val="both"/>
        <w:rPr>
          <w:i/>
          <w:u w:val="single"/>
        </w:rPr>
      </w:pPr>
      <w:r>
        <w:rPr>
          <w:i/>
          <w:noProof/>
          <w:u w:val="single"/>
        </w:rPr>
        <w:pict>
          <v:oval id="_x0000_s1049" style="position:absolute;left:0;text-align:left;margin-left:99pt;margin-top:12.7pt;width:14pt;height:9pt;z-index:251684864;mso-wrap-style:none" fillcolor="#936">
            <v:textbox style="mso-next-textbox:#_x0000_s1049">
              <w:txbxContent>
                <w:p w:rsidR="00322FF6" w:rsidRPr="00D7031C" w:rsidRDefault="00322FF6" w:rsidP="00D476EB">
                  <w:r>
                    <w:rPr>
                      <w:noProof/>
                    </w:rPr>
                    <w:drawing>
                      <wp:inline distT="0" distB="0" distL="0" distR="0">
                        <wp:extent cx="10795" cy="107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line id="_x0000_s1062" style="position:absolute;left:0;text-align:left;z-index:251698176" from="99pt,21.85pt" to="135pt,57.85pt" strokeweight="2pt">
            <v:stroke dashstyle="1 1" endarrow="block"/>
          </v:line>
        </w:pict>
      </w:r>
      <w:r>
        <w:rPr>
          <w:i/>
          <w:noProof/>
          <w:u w:val="single"/>
        </w:rPr>
        <w:pict>
          <v:line id="_x0000_s1061" style="position:absolute;left:0;text-align:left;flip:y;z-index:251697152" from="1in,21.85pt" to="99pt,66.85pt" strokeweight="2pt">
            <v:stroke dashstyle="1 1" endarrow="block"/>
          </v:line>
        </w:pict>
      </w:r>
    </w:p>
    <w:p w:rsidR="00D476EB" w:rsidRPr="000C03DD" w:rsidRDefault="00685287" w:rsidP="00D476EB">
      <w:pPr>
        <w:tabs>
          <w:tab w:val="num" w:pos="1080"/>
        </w:tabs>
        <w:spacing w:line="360" w:lineRule="auto"/>
        <w:jc w:val="both"/>
        <w:rPr>
          <w:i/>
          <w:u w:val="single"/>
        </w:rPr>
      </w:pPr>
      <w:r>
        <w:rPr>
          <w:i/>
          <w:noProof/>
          <w:u w:val="single"/>
        </w:rPr>
        <w:pict>
          <v:shape id="_x0000_s1076" type="#_x0000_t19" style="position:absolute;left:0;text-align:left;margin-left:329.3pt;margin-top:-16.55pt;width:48.2pt;height:112.8pt;rotation:17897467fd;flip:x y;z-index:251712512" coordsize="21600,33712" adj="-4625482,2499854,,20371" path="wr-21600,-1229,21600,41971,7182,,16987,33712nfewr-21600,-1229,21600,41971,7182,,16987,33712l,20371nsxe" strokeweight="2pt">
            <v:stroke endarrow="open"/>
            <v:path o:connectlocs="7182,0;16987,33712;0,20371"/>
          </v:shape>
        </w:pict>
      </w:r>
      <w:r>
        <w:rPr>
          <w:i/>
          <w:noProof/>
          <w:u w:val="single"/>
        </w:rPr>
        <w:pict>
          <v:shape id="_x0000_s1058" type="#_x0000_t19" style="position:absolute;left:0;text-align:left;margin-left:108.2pt;margin-top:4.9pt;width:1in;height:47.55pt;rotation:12745300fd;flip:x y;z-index:251694080" coordsize="29877,27294" adj="-7374831,1001670,8277" path="wr-13323,,29877,43200,,1649,29113,27294nfewr-13323,,29877,43200,,1649,29113,27294l8277,21600nsxe" strokeweight="2pt">
            <v:stroke endarrow="open"/>
            <v:path o:connectlocs="0,1649;29113,27294;8277,21600"/>
          </v:shape>
        </w:pict>
      </w:r>
    </w:p>
    <w:p w:rsidR="00D476EB" w:rsidRPr="000C03DD" w:rsidRDefault="00685287" w:rsidP="00D476EB">
      <w:pPr>
        <w:tabs>
          <w:tab w:val="num" w:pos="1080"/>
        </w:tabs>
        <w:spacing w:line="360" w:lineRule="auto"/>
        <w:jc w:val="both"/>
        <w:rPr>
          <w:i/>
          <w:u w:val="single"/>
        </w:rPr>
      </w:pPr>
      <w:r>
        <w:rPr>
          <w:i/>
          <w:noProof/>
          <w:u w:val="single"/>
        </w:rPr>
        <w:pict>
          <v:oval id="_x0000_s1066" style="position:absolute;left:0;text-align:left;margin-left:4in;margin-top:18.4pt;width:9pt;height:9pt;z-index:251702272" fillcolor="#936">
            <v:textbox style="mso-next-textbox:#_x0000_s1066">
              <w:txbxContent>
                <w:p w:rsidR="00322FF6" w:rsidRPr="00D7031C" w:rsidRDefault="00322FF6" w:rsidP="00D476EB">
                  <w:r>
                    <w:rPr>
                      <w:noProof/>
                    </w:rPr>
                    <w:drawing>
                      <wp:inline distT="0" distB="0" distL="0" distR="0">
                        <wp:extent cx="10795" cy="107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sidRPr="00685287">
        <w:rPr>
          <w:noProof/>
        </w:rPr>
        <w:pict>
          <v:oval id="_x0000_s1070" style="position:absolute;left:0;text-align:left;margin-left:414pt;margin-top:.4pt;width:9pt;height:9pt;z-index:251706368" fillcolor="#f60">
            <v:textbox style="mso-next-textbox:#_x0000_s1070">
              <w:txbxContent>
                <w:p w:rsidR="00322FF6" w:rsidRPr="00D7031C" w:rsidRDefault="00322FF6" w:rsidP="00D476EB">
                  <w:r>
                    <w:rPr>
                      <w:noProof/>
                    </w:rPr>
                    <w:drawing>
                      <wp:inline distT="0" distB="0" distL="0" distR="0">
                        <wp:extent cx="10795" cy="107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sidRPr="00685287">
        <w:rPr>
          <w:noProof/>
        </w:rPr>
        <w:pict>
          <v:oval id="_x0000_s1069" style="position:absolute;left:0;text-align:left;margin-left:315pt;margin-top:.4pt;width:9pt;height:9pt;z-index:251705344" fillcolor="#f60">
            <v:textbox style="mso-next-textbox:#_x0000_s1069">
              <w:txbxContent>
                <w:p w:rsidR="00322FF6" w:rsidRPr="00D7031C" w:rsidRDefault="00322FF6" w:rsidP="00D476EB">
                  <w:r>
                    <w:rPr>
                      <w:noProof/>
                    </w:rPr>
                    <w:drawing>
                      <wp:inline distT="0" distB="0" distL="0" distR="0">
                        <wp:extent cx="10795" cy="107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line id="_x0000_s1063" style="position:absolute;left:0;text-align:left;flip:x;z-index:251699200" from="1in,9.4pt" to="126pt,18.4pt" strokeweight="2pt">
            <v:stroke dashstyle="1 1" endarrow="block"/>
          </v:line>
        </w:pict>
      </w:r>
      <w:r>
        <w:rPr>
          <w:i/>
          <w:noProof/>
          <w:u w:val="single"/>
        </w:rPr>
        <w:pict>
          <v:shape id="_x0000_s1060" type="#_x0000_t19" style="position:absolute;left:0;text-align:left;margin-left:49.5pt;margin-top:13.9pt;width:1in;height:45pt;rotation:20249627fd;flip:x y;z-index:251696128" coordsize="29877,27294" adj="-7374831,1001670,8277" path="wr-13323,,29877,43200,,1649,29113,27294nfewr-13323,,29877,43200,,1649,29113,27294l8277,21600nsxe" strokeweight="2pt">
            <v:stroke endarrow="open"/>
            <v:path o:connectlocs="0,1649;29113,27294;8277,21600"/>
          </v:shape>
        </w:pict>
      </w:r>
      <w:r>
        <w:rPr>
          <w:i/>
          <w:noProof/>
          <w:u w:val="single"/>
        </w:rPr>
        <w:pict>
          <v:oval id="_x0000_s1057" style="position:absolute;left:0;text-align:left;margin-left:2in;margin-top:18.4pt;width:9pt;height:9pt;z-index:251693056" fillcolor="green">
            <v:textbox style="mso-next-textbox:#_x0000_s1057">
              <w:txbxContent>
                <w:p w:rsidR="00322FF6" w:rsidRPr="00D7031C" w:rsidRDefault="00322FF6" w:rsidP="00D476EB">
                  <w:r>
                    <w:rPr>
                      <w:noProof/>
                    </w:rPr>
                    <w:drawing>
                      <wp:inline distT="0" distB="0" distL="0" distR="0">
                        <wp:extent cx="10795" cy="107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053" style="position:absolute;left:0;text-align:left;margin-left:63pt;margin-top:18.4pt;width:9pt;height:9pt;z-index:251688960" fillcolor="red">
            <v:textbox style="mso-next-textbox:#_x0000_s1053">
              <w:txbxContent>
                <w:p w:rsidR="00322FF6" w:rsidRPr="00D7031C" w:rsidRDefault="00322FF6" w:rsidP="00D476EB">
                  <w:r>
                    <w:rPr>
                      <w:noProof/>
                    </w:rPr>
                    <w:drawing>
                      <wp:inline distT="0" distB="0" distL="0" distR="0">
                        <wp:extent cx="10795" cy="107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056" style="position:absolute;left:0;text-align:left;margin-left:132pt;margin-top:6.4pt;width:9pt;height:9pt;z-index:251692032" fillcolor="green">
            <v:textbox style="mso-next-textbox:#_x0000_s1056">
              <w:txbxContent>
                <w:p w:rsidR="00322FF6" w:rsidRPr="00D7031C" w:rsidRDefault="00322FF6" w:rsidP="00D476EB">
                  <w:r>
                    <w:rPr>
                      <w:noProof/>
                    </w:rPr>
                    <w:drawing>
                      <wp:inline distT="0" distB="0" distL="0" distR="0">
                        <wp:extent cx="10795" cy="107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p>
    <w:p w:rsidR="00D476EB" w:rsidRPr="000C03DD" w:rsidRDefault="00685287" w:rsidP="00D476EB">
      <w:pPr>
        <w:tabs>
          <w:tab w:val="num" w:pos="1080"/>
        </w:tabs>
        <w:spacing w:line="360" w:lineRule="auto"/>
        <w:jc w:val="both"/>
        <w:rPr>
          <w:i/>
          <w:u w:val="single"/>
        </w:rPr>
      </w:pPr>
      <w:r w:rsidRPr="00685287">
        <w:rPr>
          <w:noProof/>
          <w:color w:val="000000"/>
          <w:spacing w:val="1"/>
        </w:rPr>
        <w:pict>
          <v:oval id="_x0000_s1068" style="position:absolute;left:0;text-align:left;margin-left:6in;margin-top:3.25pt;width:9pt;height:9pt;z-index:251704320" fillcolor="#936">
            <v:textbox style="mso-next-textbox:#_x0000_s1068">
              <w:txbxContent>
                <w:p w:rsidR="00322FF6" w:rsidRPr="00D7031C" w:rsidRDefault="00322FF6" w:rsidP="00D476EB">
                  <w:r>
                    <w:rPr>
                      <w:noProof/>
                    </w:rPr>
                    <w:drawing>
                      <wp:inline distT="0" distB="0" distL="0" distR="0">
                        <wp:extent cx="10795" cy="107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052" style="position:absolute;left:0;text-align:left;margin-left:36pt;margin-top:12.25pt;width:9pt;height:9pt;z-index:251687936" fillcolor="red">
            <v:textbox style="mso-next-textbox:#_x0000_s1052">
              <w:txbxContent>
                <w:p w:rsidR="00322FF6" w:rsidRPr="00D7031C" w:rsidRDefault="00322FF6" w:rsidP="00D476EB">
                  <w:r>
                    <w:rPr>
                      <w:noProof/>
                    </w:rPr>
                    <w:drawing>
                      <wp:inline distT="0" distB="0" distL="0" distR="0">
                        <wp:extent cx="10795" cy="10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055" style="position:absolute;left:0;text-align:left;margin-left:162pt;margin-top:12.25pt;width:9pt;height:9pt;z-index:251691008" fillcolor="green">
            <v:textbox style="mso-next-textbox:#_x0000_s1055">
              <w:txbxContent>
                <w:p w:rsidR="00322FF6" w:rsidRPr="00D7031C" w:rsidRDefault="00322FF6" w:rsidP="00D476EB">
                  <w:r>
                    <w:rPr>
                      <w:noProof/>
                    </w:rPr>
                    <w:drawing>
                      <wp:inline distT="0" distB="0" distL="0" distR="0">
                        <wp:extent cx="10795" cy="107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r>
        <w:rPr>
          <w:i/>
          <w:noProof/>
          <w:u w:val="single"/>
        </w:rPr>
        <w:pict>
          <v:oval id="_x0000_s1054" style="position:absolute;left:0;text-align:left;margin-left:54pt;margin-top:3.25pt;width:9pt;height:9pt;z-index:251689984" fillcolor="red">
            <v:textbox style="mso-next-textbox:#_x0000_s1054">
              <w:txbxContent>
                <w:p w:rsidR="00322FF6" w:rsidRPr="00D7031C" w:rsidRDefault="00322FF6" w:rsidP="00D476EB">
                  <w:r>
                    <w:rPr>
                      <w:noProof/>
                    </w:rPr>
                    <w:drawing>
                      <wp:inline distT="0" distB="0" distL="0" distR="0">
                        <wp:extent cx="10795" cy="107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xbxContent>
            </v:textbox>
          </v:oval>
        </w:pict>
      </w:r>
    </w:p>
    <w:p w:rsidR="00D476EB" w:rsidRPr="000C03DD" w:rsidRDefault="00D476EB" w:rsidP="00D476EB">
      <w:pPr>
        <w:tabs>
          <w:tab w:val="num" w:pos="1080"/>
        </w:tabs>
        <w:spacing w:line="360" w:lineRule="auto"/>
        <w:jc w:val="both"/>
        <w:rPr>
          <w:i/>
          <w:u w:val="single"/>
        </w:rPr>
      </w:pPr>
    </w:p>
    <w:p w:rsidR="00D476EB" w:rsidRDefault="00D476EB" w:rsidP="00D476EB">
      <w:pPr>
        <w:tabs>
          <w:tab w:val="num" w:pos="1080"/>
        </w:tabs>
        <w:spacing w:line="360" w:lineRule="auto"/>
        <w:jc w:val="both"/>
        <w:rPr>
          <w:i/>
          <w:u w:val="single"/>
        </w:rPr>
      </w:pPr>
    </w:p>
    <w:p w:rsidR="00D476EB" w:rsidRPr="00287EEA" w:rsidRDefault="00D476EB" w:rsidP="00D476EB">
      <w:pPr>
        <w:pStyle w:val="a4"/>
        <w:rPr>
          <w:rFonts w:ascii="Times New Roman" w:hAnsi="Times New Roman"/>
          <w:b/>
          <w:i/>
          <w:sz w:val="24"/>
          <w:szCs w:val="24"/>
          <w:u w:val="single"/>
        </w:rPr>
      </w:pPr>
      <w:r w:rsidRPr="00287EEA">
        <w:rPr>
          <w:rFonts w:ascii="Times New Roman" w:hAnsi="Times New Roman"/>
          <w:b/>
          <w:i/>
          <w:sz w:val="24"/>
          <w:szCs w:val="24"/>
          <w:u w:val="single"/>
        </w:rPr>
        <w:t>Броски мяча в корзину</w:t>
      </w:r>
    </w:p>
    <w:p w:rsidR="00D476EB" w:rsidRPr="00287EEA" w:rsidRDefault="00D476EB" w:rsidP="00D476EB">
      <w:pPr>
        <w:pStyle w:val="a4"/>
        <w:numPr>
          <w:ilvl w:val="0"/>
          <w:numId w:val="10"/>
        </w:numPr>
        <w:rPr>
          <w:rFonts w:ascii="Times New Roman" w:hAnsi="Times New Roman"/>
          <w:sz w:val="24"/>
          <w:szCs w:val="24"/>
        </w:rPr>
      </w:pPr>
      <w:r w:rsidRPr="00287EEA">
        <w:rPr>
          <w:rFonts w:ascii="Times New Roman" w:hAnsi="Times New Roman"/>
          <w:sz w:val="24"/>
          <w:szCs w:val="24"/>
        </w:rPr>
        <w:t>Бросок двумя руками от груди;</w:t>
      </w:r>
    </w:p>
    <w:p w:rsidR="00D476EB" w:rsidRPr="00287EEA" w:rsidRDefault="00D476EB" w:rsidP="00D476EB">
      <w:pPr>
        <w:pStyle w:val="a4"/>
        <w:numPr>
          <w:ilvl w:val="0"/>
          <w:numId w:val="10"/>
        </w:numPr>
        <w:rPr>
          <w:rFonts w:ascii="Times New Roman" w:hAnsi="Times New Roman"/>
          <w:sz w:val="24"/>
          <w:szCs w:val="24"/>
        </w:rPr>
      </w:pPr>
      <w:r w:rsidRPr="00287EEA">
        <w:rPr>
          <w:rFonts w:ascii="Times New Roman" w:hAnsi="Times New Roman"/>
          <w:sz w:val="24"/>
          <w:szCs w:val="24"/>
        </w:rPr>
        <w:t>Бросок одной рукой от плеча;</w:t>
      </w:r>
    </w:p>
    <w:p w:rsidR="00D476EB" w:rsidRPr="00287EEA" w:rsidRDefault="00D476EB" w:rsidP="00D476EB">
      <w:pPr>
        <w:pStyle w:val="a4"/>
        <w:numPr>
          <w:ilvl w:val="0"/>
          <w:numId w:val="10"/>
        </w:numPr>
        <w:rPr>
          <w:rFonts w:ascii="Times New Roman" w:hAnsi="Times New Roman"/>
          <w:sz w:val="24"/>
          <w:szCs w:val="24"/>
        </w:rPr>
      </w:pPr>
      <w:r w:rsidRPr="00287EEA">
        <w:rPr>
          <w:rFonts w:ascii="Times New Roman" w:hAnsi="Times New Roman"/>
          <w:sz w:val="24"/>
          <w:szCs w:val="24"/>
        </w:rPr>
        <w:t>Бросок одной рукой сверху;</w:t>
      </w:r>
    </w:p>
    <w:p w:rsidR="00D476EB" w:rsidRPr="00287EEA" w:rsidRDefault="00D476EB" w:rsidP="00D476EB">
      <w:pPr>
        <w:pStyle w:val="a4"/>
        <w:numPr>
          <w:ilvl w:val="0"/>
          <w:numId w:val="10"/>
        </w:numPr>
        <w:rPr>
          <w:rFonts w:ascii="Times New Roman" w:hAnsi="Times New Roman"/>
          <w:sz w:val="24"/>
          <w:szCs w:val="24"/>
        </w:rPr>
      </w:pPr>
      <w:r w:rsidRPr="00287EEA">
        <w:rPr>
          <w:rFonts w:ascii="Times New Roman" w:hAnsi="Times New Roman"/>
          <w:sz w:val="24"/>
          <w:szCs w:val="24"/>
        </w:rPr>
        <w:t>Бросок одной рукой снизу;</w:t>
      </w:r>
    </w:p>
    <w:p w:rsidR="00D476EB" w:rsidRPr="00287EEA" w:rsidRDefault="00D476EB" w:rsidP="00D476EB">
      <w:pPr>
        <w:pStyle w:val="a4"/>
        <w:numPr>
          <w:ilvl w:val="0"/>
          <w:numId w:val="10"/>
        </w:numPr>
        <w:rPr>
          <w:rFonts w:ascii="Times New Roman" w:hAnsi="Times New Roman"/>
          <w:sz w:val="24"/>
          <w:szCs w:val="24"/>
        </w:rPr>
      </w:pPr>
      <w:r w:rsidRPr="00287EEA">
        <w:rPr>
          <w:rFonts w:ascii="Times New Roman" w:hAnsi="Times New Roman"/>
          <w:sz w:val="24"/>
          <w:szCs w:val="24"/>
        </w:rPr>
        <w:t>Бросок двумя сверху;</w:t>
      </w:r>
    </w:p>
    <w:p w:rsidR="00D476EB" w:rsidRPr="00287EEA" w:rsidRDefault="00D476EB" w:rsidP="00D476EB">
      <w:pPr>
        <w:pStyle w:val="a4"/>
        <w:numPr>
          <w:ilvl w:val="0"/>
          <w:numId w:val="10"/>
        </w:numPr>
        <w:rPr>
          <w:rFonts w:ascii="Times New Roman" w:hAnsi="Times New Roman"/>
          <w:sz w:val="24"/>
          <w:szCs w:val="24"/>
        </w:rPr>
      </w:pPr>
      <w:r w:rsidRPr="00287EEA">
        <w:rPr>
          <w:rFonts w:ascii="Times New Roman" w:hAnsi="Times New Roman"/>
          <w:sz w:val="24"/>
          <w:szCs w:val="24"/>
        </w:rPr>
        <w:t>Добивание мяча.</w:t>
      </w:r>
    </w:p>
    <w:p w:rsidR="00D476EB" w:rsidRPr="00287EEA" w:rsidRDefault="00D476EB" w:rsidP="00B76F38">
      <w:pPr>
        <w:pStyle w:val="a4"/>
        <w:rPr>
          <w:rFonts w:ascii="Times New Roman" w:hAnsi="Times New Roman"/>
          <w:b/>
          <w:i/>
          <w:sz w:val="24"/>
          <w:szCs w:val="24"/>
          <w:u w:val="single"/>
        </w:rPr>
      </w:pPr>
      <w:r w:rsidRPr="00287EEA">
        <w:rPr>
          <w:rFonts w:ascii="Times New Roman" w:hAnsi="Times New Roman"/>
          <w:b/>
          <w:i/>
          <w:sz w:val="24"/>
          <w:szCs w:val="24"/>
          <w:u w:val="single"/>
        </w:rPr>
        <w:t>Примерные упражнения:</w:t>
      </w:r>
    </w:p>
    <w:p w:rsidR="00D476EB" w:rsidRPr="00287EEA" w:rsidRDefault="00D476EB" w:rsidP="00D476EB">
      <w:pPr>
        <w:pStyle w:val="a4"/>
        <w:numPr>
          <w:ilvl w:val="0"/>
          <w:numId w:val="11"/>
        </w:numPr>
        <w:rPr>
          <w:rFonts w:ascii="Times New Roman" w:hAnsi="Times New Roman"/>
          <w:bCs/>
          <w:spacing w:val="-17"/>
          <w:sz w:val="24"/>
          <w:szCs w:val="24"/>
        </w:rPr>
      </w:pPr>
      <w:r w:rsidRPr="00287EEA">
        <w:rPr>
          <w:rFonts w:ascii="Times New Roman" w:hAnsi="Times New Roman"/>
          <w:bCs/>
          <w:spacing w:val="2"/>
          <w:sz w:val="24"/>
          <w:szCs w:val="24"/>
        </w:rPr>
        <w:t xml:space="preserve">Занимающиеся </w:t>
      </w:r>
      <w:r w:rsidRPr="00287EEA">
        <w:rPr>
          <w:rFonts w:ascii="Times New Roman" w:hAnsi="Times New Roman"/>
          <w:spacing w:val="2"/>
          <w:sz w:val="24"/>
          <w:szCs w:val="24"/>
        </w:rPr>
        <w:t xml:space="preserve">стоят в колонне у пересечения боковой линии </w:t>
      </w:r>
      <w:proofErr w:type="gramStart"/>
      <w:r w:rsidRPr="00287EEA">
        <w:rPr>
          <w:rFonts w:ascii="Times New Roman" w:hAnsi="Times New Roman"/>
          <w:spacing w:val="2"/>
          <w:sz w:val="24"/>
          <w:szCs w:val="24"/>
        </w:rPr>
        <w:t>со</w:t>
      </w:r>
      <w:proofErr w:type="gramEnd"/>
      <w:r w:rsidRPr="00287EEA">
        <w:rPr>
          <w:rFonts w:ascii="Times New Roman" w:hAnsi="Times New Roman"/>
          <w:spacing w:val="2"/>
          <w:sz w:val="24"/>
          <w:szCs w:val="24"/>
        </w:rPr>
        <w:t xml:space="preserve"> сред</w:t>
      </w:r>
      <w:r w:rsidRPr="00287EEA">
        <w:rPr>
          <w:rFonts w:ascii="Times New Roman" w:hAnsi="Times New Roman"/>
          <w:spacing w:val="2"/>
          <w:sz w:val="24"/>
          <w:szCs w:val="24"/>
        </w:rPr>
        <w:softHyphen/>
      </w:r>
      <w:r w:rsidRPr="00287EEA">
        <w:rPr>
          <w:rFonts w:ascii="Times New Roman" w:hAnsi="Times New Roman"/>
          <w:spacing w:val="5"/>
          <w:sz w:val="24"/>
          <w:szCs w:val="24"/>
        </w:rPr>
        <w:t>ней.   Один игрок с мячом  располагается сбоку вблизи от щита.   Первый из колонны выбегает к корзине и получает мяч от стоящего там игрока, выпол</w:t>
      </w:r>
      <w:r w:rsidRPr="00287EEA">
        <w:rPr>
          <w:rFonts w:ascii="Times New Roman" w:hAnsi="Times New Roman"/>
          <w:spacing w:val="5"/>
          <w:sz w:val="24"/>
          <w:szCs w:val="24"/>
        </w:rPr>
        <w:softHyphen/>
      </w:r>
      <w:r w:rsidRPr="00287EEA">
        <w:rPr>
          <w:rFonts w:ascii="Times New Roman" w:hAnsi="Times New Roman"/>
          <w:spacing w:val="8"/>
          <w:sz w:val="24"/>
          <w:szCs w:val="24"/>
        </w:rPr>
        <w:t>няет бросок обусловленным способом, ловит мяч после его отскока и воз</w:t>
      </w:r>
      <w:r w:rsidRPr="00287EEA">
        <w:rPr>
          <w:rFonts w:ascii="Times New Roman" w:hAnsi="Times New Roman"/>
          <w:spacing w:val="8"/>
          <w:sz w:val="24"/>
          <w:szCs w:val="24"/>
        </w:rPr>
        <w:softHyphen/>
      </w:r>
      <w:r w:rsidRPr="00287EEA">
        <w:rPr>
          <w:rFonts w:ascii="Times New Roman" w:hAnsi="Times New Roman"/>
          <w:spacing w:val="7"/>
          <w:sz w:val="24"/>
          <w:szCs w:val="24"/>
        </w:rPr>
        <w:t>вращает партнеру у щита, который, передав его следующему игроку из ко</w:t>
      </w:r>
      <w:r w:rsidRPr="00287EEA">
        <w:rPr>
          <w:rFonts w:ascii="Times New Roman" w:hAnsi="Times New Roman"/>
          <w:spacing w:val="7"/>
          <w:sz w:val="24"/>
          <w:szCs w:val="24"/>
        </w:rPr>
        <w:softHyphen/>
      </w:r>
      <w:r w:rsidRPr="00287EEA">
        <w:rPr>
          <w:rFonts w:ascii="Times New Roman" w:hAnsi="Times New Roman"/>
          <w:spacing w:val="6"/>
          <w:sz w:val="24"/>
          <w:szCs w:val="24"/>
        </w:rPr>
        <w:t>лонны, становится в конец колонны. Партнер переходит на его место.</w:t>
      </w:r>
    </w:p>
    <w:p w:rsidR="007939FE" w:rsidRPr="00287EEA" w:rsidRDefault="00D476EB" w:rsidP="007939FE">
      <w:pPr>
        <w:pStyle w:val="a4"/>
        <w:numPr>
          <w:ilvl w:val="0"/>
          <w:numId w:val="12"/>
        </w:numPr>
        <w:rPr>
          <w:rFonts w:ascii="Times New Roman" w:hAnsi="Times New Roman"/>
          <w:sz w:val="24"/>
          <w:szCs w:val="24"/>
        </w:rPr>
      </w:pPr>
      <w:r w:rsidRPr="007939FE">
        <w:rPr>
          <w:rFonts w:ascii="Times New Roman" w:hAnsi="Times New Roman"/>
          <w:spacing w:val="5"/>
          <w:sz w:val="24"/>
          <w:szCs w:val="24"/>
        </w:rPr>
        <w:t xml:space="preserve">Построение в двух  колоннах  (слева - вблизи  корзины, справа </w:t>
      </w:r>
      <w:r w:rsidR="00B76F38" w:rsidRPr="007939FE">
        <w:rPr>
          <w:rFonts w:ascii="Times New Roman" w:hAnsi="Times New Roman"/>
          <w:spacing w:val="5"/>
          <w:sz w:val="24"/>
          <w:szCs w:val="24"/>
        </w:rPr>
        <w:t>–</w:t>
      </w:r>
      <w:r w:rsidRPr="007939FE">
        <w:rPr>
          <w:rFonts w:ascii="Times New Roman" w:hAnsi="Times New Roman"/>
          <w:spacing w:val="5"/>
          <w:sz w:val="24"/>
          <w:szCs w:val="24"/>
        </w:rPr>
        <w:t xml:space="preserve"> в</w:t>
      </w:r>
      <w:r w:rsidR="00B76F38" w:rsidRPr="007939FE">
        <w:rPr>
          <w:rFonts w:ascii="Times New Roman" w:hAnsi="Times New Roman"/>
          <w:spacing w:val="5"/>
          <w:sz w:val="24"/>
          <w:szCs w:val="24"/>
        </w:rPr>
        <w:t xml:space="preserve"> </w:t>
      </w:r>
      <w:r w:rsidRPr="007939FE">
        <w:rPr>
          <w:rFonts w:ascii="Times New Roman" w:hAnsi="Times New Roman"/>
          <w:spacing w:val="9"/>
          <w:sz w:val="24"/>
          <w:szCs w:val="24"/>
        </w:rPr>
        <w:t>3 м от щита). Игрок, стоящий слева, бросает мяч в корзину левой рукой с</w:t>
      </w:r>
      <w:r w:rsidR="00B76F38" w:rsidRPr="007939FE">
        <w:rPr>
          <w:rFonts w:ascii="Times New Roman" w:hAnsi="Times New Roman"/>
          <w:spacing w:val="9"/>
          <w:sz w:val="24"/>
          <w:szCs w:val="24"/>
        </w:rPr>
        <w:t xml:space="preserve"> </w:t>
      </w:r>
      <w:r w:rsidR="00B76F38" w:rsidRPr="007939FE">
        <w:rPr>
          <w:rFonts w:ascii="Times New Roman" w:hAnsi="Times New Roman"/>
          <w:spacing w:val="5"/>
          <w:sz w:val="24"/>
          <w:szCs w:val="24"/>
        </w:rPr>
        <w:t xml:space="preserve">места, ловит </w:t>
      </w:r>
      <w:r w:rsidRPr="007939FE">
        <w:rPr>
          <w:rFonts w:ascii="Times New Roman" w:hAnsi="Times New Roman"/>
          <w:spacing w:val="5"/>
          <w:sz w:val="24"/>
          <w:szCs w:val="24"/>
        </w:rPr>
        <w:t>отскочивший мяч, передает его выбегающему игроку из другой</w:t>
      </w:r>
      <w:r w:rsidR="00B76F38" w:rsidRPr="007939FE">
        <w:rPr>
          <w:rFonts w:ascii="Times New Roman" w:hAnsi="Times New Roman"/>
          <w:spacing w:val="5"/>
          <w:sz w:val="24"/>
          <w:szCs w:val="24"/>
        </w:rPr>
        <w:t xml:space="preserve"> </w:t>
      </w:r>
      <w:r w:rsidRPr="007939FE">
        <w:rPr>
          <w:rFonts w:ascii="Times New Roman" w:hAnsi="Times New Roman"/>
          <w:spacing w:val="7"/>
          <w:sz w:val="24"/>
          <w:szCs w:val="24"/>
        </w:rPr>
        <w:t>колонны, который в движении бросает мяч правой рукой, ловит мяч после</w:t>
      </w:r>
      <w:r w:rsidR="00B76F38" w:rsidRPr="007939FE">
        <w:rPr>
          <w:rFonts w:ascii="Times New Roman" w:hAnsi="Times New Roman"/>
          <w:spacing w:val="7"/>
          <w:sz w:val="24"/>
          <w:szCs w:val="24"/>
        </w:rPr>
        <w:t xml:space="preserve"> </w:t>
      </w:r>
      <w:r w:rsidR="007939FE" w:rsidRPr="00287EEA">
        <w:rPr>
          <w:rFonts w:ascii="Times New Roman" w:hAnsi="Times New Roman"/>
          <w:sz w:val="24"/>
          <w:szCs w:val="24"/>
        </w:rPr>
        <w:t>отскока, отдает его очередному игроку влево и становится в конец этой ко</w:t>
      </w:r>
      <w:r w:rsidR="007939FE" w:rsidRPr="00287EEA">
        <w:rPr>
          <w:rFonts w:ascii="Times New Roman" w:hAnsi="Times New Roman"/>
          <w:sz w:val="24"/>
          <w:szCs w:val="24"/>
        </w:rPr>
        <w:softHyphen/>
      </w:r>
      <w:r w:rsidR="007939FE" w:rsidRPr="00287EEA">
        <w:rPr>
          <w:rFonts w:ascii="Times New Roman" w:hAnsi="Times New Roman"/>
          <w:spacing w:val="-1"/>
          <w:sz w:val="24"/>
          <w:szCs w:val="24"/>
        </w:rPr>
        <w:t>лонны. Способы бросков варьируются.</w:t>
      </w:r>
    </w:p>
    <w:p w:rsidR="00D476EB" w:rsidRPr="000C03DD" w:rsidRDefault="00D476EB" w:rsidP="007939FE">
      <w:pPr>
        <w:pStyle w:val="a4"/>
        <w:spacing w:before="264"/>
        <w:ind w:left="720"/>
        <w:jc w:val="both"/>
      </w:pPr>
      <w:r>
        <w:rPr>
          <w:noProof/>
        </w:rPr>
        <w:lastRenderedPageBreak/>
        <w:drawing>
          <wp:anchor distT="0" distB="0" distL="114300" distR="114300" simplePos="0" relativeHeight="251771904" behindDoc="0" locked="0" layoutInCell="1" allowOverlap="1">
            <wp:simplePos x="0" y="0"/>
            <wp:positionH relativeFrom="column">
              <wp:posOffset>859943</wp:posOffset>
            </wp:positionH>
            <wp:positionV relativeFrom="paragraph">
              <wp:posOffset>107467</wp:posOffset>
            </wp:positionV>
            <wp:extent cx="4847239" cy="2144111"/>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72000"/>
                    </a:blip>
                    <a:srcRect/>
                    <a:stretch>
                      <a:fillRect/>
                    </a:stretch>
                  </pic:blipFill>
                  <pic:spPr bwMode="auto">
                    <a:xfrm>
                      <a:off x="0" y="0"/>
                      <a:ext cx="4847239" cy="2144111"/>
                    </a:xfrm>
                    <a:prstGeom prst="rect">
                      <a:avLst/>
                    </a:prstGeom>
                    <a:noFill/>
                    <a:ln w="9525">
                      <a:noFill/>
                      <a:miter lim="800000"/>
                      <a:headEnd/>
                      <a:tailEnd/>
                    </a:ln>
                  </pic:spPr>
                </pic:pic>
              </a:graphicData>
            </a:graphic>
          </wp:anchor>
        </w:drawing>
      </w:r>
    </w:p>
    <w:p w:rsidR="00D476EB" w:rsidRPr="000C03DD" w:rsidRDefault="00D476EB" w:rsidP="00D476EB">
      <w:pPr>
        <w:spacing w:before="264"/>
        <w:jc w:val="both"/>
      </w:pPr>
      <w:r w:rsidRPr="000C03DD">
        <w:t>Рис.1                                                          Рис.2</w:t>
      </w:r>
    </w:p>
    <w:p w:rsidR="00D476EB" w:rsidRPr="000C03DD" w:rsidRDefault="00D476EB" w:rsidP="00D476EB">
      <w:pPr>
        <w:spacing w:before="264"/>
        <w:jc w:val="both"/>
      </w:pPr>
      <w:r>
        <w:rPr>
          <w:noProof/>
        </w:rPr>
        <w:drawing>
          <wp:inline distT="0" distB="0" distL="0" distR="0">
            <wp:extent cx="3783965" cy="1976120"/>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contrast="66000"/>
                    </a:blip>
                    <a:srcRect/>
                    <a:stretch>
                      <a:fillRect/>
                    </a:stretch>
                  </pic:blipFill>
                  <pic:spPr bwMode="auto">
                    <a:xfrm>
                      <a:off x="0" y="0"/>
                      <a:ext cx="3789220" cy="1975945"/>
                    </a:xfrm>
                    <a:prstGeom prst="rect">
                      <a:avLst/>
                    </a:prstGeom>
                    <a:noFill/>
                    <a:ln w="9525">
                      <a:noFill/>
                      <a:miter lim="800000"/>
                      <a:headEnd/>
                      <a:tailEnd/>
                    </a:ln>
                  </pic:spPr>
                </pic:pic>
              </a:graphicData>
            </a:graphic>
          </wp:inline>
        </w:drawing>
      </w:r>
    </w:p>
    <w:p w:rsidR="00D476EB" w:rsidRPr="000C03DD" w:rsidRDefault="00D476EB" w:rsidP="00D476EB">
      <w:pPr>
        <w:spacing w:before="264"/>
        <w:jc w:val="both"/>
      </w:pPr>
      <w:r w:rsidRPr="000C03DD">
        <w:t xml:space="preserve"> Рис. 3</w:t>
      </w:r>
    </w:p>
    <w:p w:rsidR="00D476EB" w:rsidRPr="00287EEA" w:rsidRDefault="00D476EB" w:rsidP="00D476EB">
      <w:pPr>
        <w:pStyle w:val="a4"/>
        <w:numPr>
          <w:ilvl w:val="0"/>
          <w:numId w:val="12"/>
        </w:numPr>
        <w:rPr>
          <w:rFonts w:ascii="Times New Roman" w:hAnsi="Times New Roman"/>
          <w:spacing w:val="-6"/>
          <w:sz w:val="24"/>
          <w:szCs w:val="24"/>
        </w:rPr>
      </w:pPr>
      <w:r w:rsidRPr="00287EEA">
        <w:rPr>
          <w:rFonts w:ascii="Times New Roman" w:hAnsi="Times New Roman"/>
          <w:spacing w:val="3"/>
          <w:sz w:val="24"/>
          <w:szCs w:val="24"/>
        </w:rPr>
        <w:t xml:space="preserve">Построение указано на </w:t>
      </w:r>
      <w:proofErr w:type="gramStart"/>
      <w:r w:rsidRPr="00287EEA">
        <w:rPr>
          <w:rFonts w:ascii="Times New Roman" w:hAnsi="Times New Roman"/>
          <w:spacing w:val="3"/>
          <w:sz w:val="24"/>
          <w:szCs w:val="24"/>
        </w:rPr>
        <w:t>рисунке</w:t>
      </w:r>
      <w:proofErr w:type="gramEnd"/>
      <w:r w:rsidRPr="00287EEA">
        <w:rPr>
          <w:rFonts w:ascii="Times New Roman" w:hAnsi="Times New Roman"/>
          <w:spacing w:val="3"/>
          <w:sz w:val="24"/>
          <w:szCs w:val="24"/>
        </w:rPr>
        <w:t xml:space="preserve"> 1. Игрок 1 передает мяч игроку 2, </w:t>
      </w:r>
      <w:r w:rsidRPr="00287EEA">
        <w:rPr>
          <w:rFonts w:ascii="Times New Roman" w:hAnsi="Times New Roman"/>
          <w:sz w:val="24"/>
          <w:szCs w:val="24"/>
        </w:rPr>
        <w:t xml:space="preserve">выбегает к щиту, получает от него обратную передачу и выполняет бросок </w:t>
      </w:r>
      <w:r w:rsidRPr="00287EEA">
        <w:rPr>
          <w:rFonts w:ascii="Times New Roman" w:hAnsi="Times New Roman"/>
          <w:spacing w:val="1"/>
          <w:sz w:val="24"/>
          <w:szCs w:val="24"/>
        </w:rPr>
        <w:t xml:space="preserve">в корзину обусловленным способом. Поймав отскочивший мяч, он передает </w:t>
      </w:r>
      <w:r w:rsidRPr="00287EEA">
        <w:rPr>
          <w:rFonts w:ascii="Times New Roman" w:hAnsi="Times New Roman"/>
          <w:spacing w:val="-2"/>
          <w:sz w:val="24"/>
          <w:szCs w:val="24"/>
        </w:rPr>
        <w:t>его игроку 3, а сам перебегает на место игрока 2. Игрок 3 передает мяч очеред</w:t>
      </w:r>
      <w:r w:rsidRPr="00287EEA">
        <w:rPr>
          <w:rFonts w:ascii="Times New Roman" w:hAnsi="Times New Roman"/>
          <w:spacing w:val="-2"/>
          <w:sz w:val="24"/>
          <w:szCs w:val="24"/>
        </w:rPr>
        <w:softHyphen/>
      </w:r>
      <w:r w:rsidRPr="00287EEA">
        <w:rPr>
          <w:rFonts w:ascii="Times New Roman" w:hAnsi="Times New Roman"/>
          <w:sz w:val="24"/>
          <w:szCs w:val="24"/>
        </w:rPr>
        <w:t>ному игроку 4 из колонны и бежит в ее конец, игрок 2 перебегает на место игрока 3.</w:t>
      </w:r>
    </w:p>
    <w:p w:rsidR="00D476EB" w:rsidRPr="00287EEA" w:rsidRDefault="00D476EB" w:rsidP="00D476EB">
      <w:pPr>
        <w:pStyle w:val="a4"/>
        <w:numPr>
          <w:ilvl w:val="0"/>
          <w:numId w:val="12"/>
        </w:numPr>
        <w:rPr>
          <w:rFonts w:ascii="Times New Roman" w:hAnsi="Times New Roman"/>
          <w:spacing w:val="-11"/>
          <w:sz w:val="24"/>
          <w:szCs w:val="24"/>
        </w:rPr>
      </w:pPr>
      <w:r w:rsidRPr="00287EEA">
        <w:rPr>
          <w:rFonts w:ascii="Times New Roman" w:hAnsi="Times New Roman"/>
          <w:sz w:val="24"/>
          <w:szCs w:val="24"/>
        </w:rPr>
        <w:t xml:space="preserve">Построение указано на рисунке 2. Игрок </w:t>
      </w:r>
      <w:r w:rsidRPr="00287EEA">
        <w:rPr>
          <w:rFonts w:ascii="Times New Roman" w:hAnsi="Times New Roman"/>
          <w:sz w:val="24"/>
          <w:szCs w:val="24"/>
          <w:lang w:val="en-US"/>
        </w:rPr>
        <w:t>I</w:t>
      </w:r>
      <w:r w:rsidRPr="00287EEA">
        <w:rPr>
          <w:rFonts w:ascii="Times New Roman" w:hAnsi="Times New Roman"/>
          <w:sz w:val="24"/>
          <w:szCs w:val="24"/>
        </w:rPr>
        <w:t xml:space="preserve"> передает мяч выбегающе</w:t>
      </w:r>
      <w:r w:rsidRPr="00287EEA">
        <w:rPr>
          <w:rFonts w:ascii="Times New Roman" w:hAnsi="Times New Roman"/>
          <w:sz w:val="24"/>
          <w:szCs w:val="24"/>
        </w:rPr>
        <w:softHyphen/>
      </w:r>
      <w:r w:rsidRPr="00287EEA">
        <w:rPr>
          <w:rFonts w:ascii="Times New Roman" w:hAnsi="Times New Roman"/>
          <w:spacing w:val="1"/>
          <w:sz w:val="24"/>
          <w:szCs w:val="24"/>
        </w:rPr>
        <w:t xml:space="preserve">му по дуге игроку 2, который бросает мяч обусловленным способом с места, </w:t>
      </w:r>
      <w:r w:rsidRPr="00287EEA">
        <w:rPr>
          <w:rFonts w:ascii="Times New Roman" w:hAnsi="Times New Roman"/>
          <w:spacing w:val="4"/>
          <w:sz w:val="24"/>
          <w:szCs w:val="24"/>
        </w:rPr>
        <w:t xml:space="preserve">в прыжке или с проходом, ловит его после отскока, возвращает игроку   </w:t>
      </w:r>
      <w:r w:rsidRPr="00287EEA">
        <w:rPr>
          <w:rFonts w:ascii="Times New Roman" w:hAnsi="Times New Roman"/>
          <w:spacing w:val="4"/>
          <w:sz w:val="24"/>
          <w:szCs w:val="24"/>
          <w:lang w:val="en-US"/>
        </w:rPr>
        <w:t>I</w:t>
      </w:r>
      <w:r w:rsidRPr="00287EEA">
        <w:rPr>
          <w:rFonts w:ascii="Times New Roman" w:hAnsi="Times New Roman"/>
          <w:spacing w:val="4"/>
          <w:sz w:val="24"/>
          <w:szCs w:val="24"/>
        </w:rPr>
        <w:t xml:space="preserve"> и становится на его место.</w:t>
      </w:r>
    </w:p>
    <w:p w:rsidR="00D476EB" w:rsidRPr="00287EEA" w:rsidRDefault="00D476EB" w:rsidP="00D476EB">
      <w:pPr>
        <w:pStyle w:val="a4"/>
        <w:numPr>
          <w:ilvl w:val="0"/>
          <w:numId w:val="12"/>
        </w:numPr>
        <w:rPr>
          <w:rFonts w:ascii="Times New Roman" w:hAnsi="Times New Roman"/>
          <w:sz w:val="24"/>
          <w:szCs w:val="24"/>
        </w:rPr>
      </w:pPr>
      <w:r w:rsidRPr="00287EEA">
        <w:rPr>
          <w:rFonts w:ascii="Times New Roman" w:hAnsi="Times New Roman"/>
          <w:spacing w:val="-4"/>
          <w:sz w:val="24"/>
          <w:szCs w:val="24"/>
        </w:rPr>
        <w:t xml:space="preserve">Игрок 1 переходит в колонну на своей стороне. То же выполняет и вторая </w:t>
      </w:r>
      <w:r w:rsidRPr="00287EEA">
        <w:rPr>
          <w:rFonts w:ascii="Times New Roman" w:hAnsi="Times New Roman"/>
          <w:spacing w:val="-1"/>
          <w:sz w:val="24"/>
          <w:szCs w:val="24"/>
        </w:rPr>
        <w:t>группа. Броски выполняются правой и левой рукой. Для этого либо изменя</w:t>
      </w:r>
      <w:r w:rsidRPr="00287EEA">
        <w:rPr>
          <w:rFonts w:ascii="Times New Roman" w:hAnsi="Times New Roman"/>
          <w:spacing w:val="-1"/>
          <w:sz w:val="24"/>
          <w:szCs w:val="24"/>
        </w:rPr>
        <w:softHyphen/>
        <w:t>ются исходные расположения колонн (они меняются сторонами), либо пере</w:t>
      </w:r>
      <w:r w:rsidRPr="00287EEA">
        <w:rPr>
          <w:rFonts w:ascii="Times New Roman" w:hAnsi="Times New Roman"/>
          <w:spacing w:val="-1"/>
          <w:sz w:val="24"/>
          <w:szCs w:val="24"/>
        </w:rPr>
        <w:softHyphen/>
      </w:r>
      <w:r w:rsidRPr="00287EEA">
        <w:rPr>
          <w:rFonts w:ascii="Times New Roman" w:hAnsi="Times New Roman"/>
          <w:spacing w:val="-3"/>
          <w:sz w:val="24"/>
          <w:szCs w:val="24"/>
        </w:rPr>
        <w:t>дача и переход игрока после того, как он поймает отскочивший мяч, осуще</w:t>
      </w:r>
      <w:r w:rsidRPr="00287EEA">
        <w:rPr>
          <w:rFonts w:ascii="Times New Roman" w:hAnsi="Times New Roman"/>
          <w:spacing w:val="-3"/>
          <w:sz w:val="24"/>
          <w:szCs w:val="24"/>
        </w:rPr>
        <w:softHyphen/>
      </w:r>
      <w:r w:rsidRPr="00287EEA">
        <w:rPr>
          <w:rFonts w:ascii="Times New Roman" w:hAnsi="Times New Roman"/>
          <w:spacing w:val="4"/>
          <w:sz w:val="24"/>
          <w:szCs w:val="24"/>
        </w:rPr>
        <w:t>ствляется игроку, стоящему в углу на этой же стороне площадки.</w:t>
      </w:r>
    </w:p>
    <w:p w:rsidR="00D476EB" w:rsidRPr="00287EEA" w:rsidRDefault="00D476EB" w:rsidP="00D476EB">
      <w:pPr>
        <w:pStyle w:val="a4"/>
        <w:numPr>
          <w:ilvl w:val="0"/>
          <w:numId w:val="12"/>
        </w:numPr>
        <w:rPr>
          <w:rFonts w:ascii="Times New Roman" w:hAnsi="Times New Roman"/>
          <w:sz w:val="24"/>
          <w:szCs w:val="24"/>
        </w:rPr>
      </w:pPr>
      <w:r w:rsidRPr="00287EEA">
        <w:rPr>
          <w:rFonts w:ascii="Times New Roman" w:hAnsi="Times New Roman"/>
          <w:spacing w:val="8"/>
          <w:sz w:val="24"/>
          <w:szCs w:val="24"/>
        </w:rPr>
        <w:t xml:space="preserve">Построение у средней линии, как показано на </w:t>
      </w:r>
      <w:proofErr w:type="gramStart"/>
      <w:r w:rsidRPr="00287EEA">
        <w:rPr>
          <w:rFonts w:ascii="Times New Roman" w:hAnsi="Times New Roman"/>
          <w:spacing w:val="8"/>
          <w:sz w:val="24"/>
          <w:szCs w:val="24"/>
        </w:rPr>
        <w:t>рисунке</w:t>
      </w:r>
      <w:proofErr w:type="gramEnd"/>
      <w:r w:rsidRPr="00287EEA">
        <w:rPr>
          <w:rFonts w:ascii="Times New Roman" w:hAnsi="Times New Roman"/>
          <w:spacing w:val="8"/>
          <w:sz w:val="24"/>
          <w:szCs w:val="24"/>
        </w:rPr>
        <w:t xml:space="preserve"> 3. Игрок  </w:t>
      </w:r>
      <w:r w:rsidRPr="00287EEA">
        <w:rPr>
          <w:rFonts w:ascii="Times New Roman" w:hAnsi="Times New Roman"/>
          <w:spacing w:val="8"/>
          <w:sz w:val="24"/>
          <w:szCs w:val="24"/>
          <w:lang w:val="en-US"/>
        </w:rPr>
        <w:t>I</w:t>
      </w:r>
      <w:r w:rsidR="007939FE">
        <w:rPr>
          <w:rFonts w:ascii="Times New Roman" w:hAnsi="Times New Roman"/>
          <w:spacing w:val="8"/>
          <w:sz w:val="24"/>
          <w:szCs w:val="24"/>
        </w:rPr>
        <w:t xml:space="preserve"> </w:t>
      </w:r>
      <w:r w:rsidRPr="00287EEA">
        <w:rPr>
          <w:rFonts w:ascii="Times New Roman" w:hAnsi="Times New Roman"/>
          <w:spacing w:val="5"/>
          <w:sz w:val="24"/>
          <w:szCs w:val="24"/>
        </w:rPr>
        <w:t>передает мяч игроку 2, выбегает и, получив</w:t>
      </w:r>
      <w:r w:rsidR="007939FE">
        <w:rPr>
          <w:rFonts w:ascii="Times New Roman" w:hAnsi="Times New Roman"/>
          <w:spacing w:val="5"/>
          <w:sz w:val="24"/>
          <w:szCs w:val="24"/>
        </w:rPr>
        <w:t xml:space="preserve"> обратную передачу, бросает мяч </w:t>
      </w:r>
      <w:r w:rsidRPr="00287EEA">
        <w:rPr>
          <w:rFonts w:ascii="Times New Roman" w:hAnsi="Times New Roman"/>
          <w:spacing w:val="5"/>
          <w:sz w:val="24"/>
          <w:szCs w:val="24"/>
        </w:rPr>
        <w:t>и корзину обусловленным способом, ловит мяч после его отскока и передаст</w:t>
      </w:r>
      <w:r w:rsidR="007939FE">
        <w:rPr>
          <w:rFonts w:ascii="Times New Roman" w:hAnsi="Times New Roman"/>
          <w:spacing w:val="5"/>
          <w:sz w:val="24"/>
          <w:szCs w:val="24"/>
        </w:rPr>
        <w:t xml:space="preserve"> </w:t>
      </w:r>
      <w:r w:rsidRPr="00287EEA">
        <w:rPr>
          <w:rFonts w:ascii="Times New Roman" w:hAnsi="Times New Roman"/>
          <w:spacing w:val="4"/>
          <w:sz w:val="24"/>
          <w:szCs w:val="24"/>
        </w:rPr>
        <w:t>игроку 3, который, и спою очередь, передает мяч выбегающему к противопо</w:t>
      </w:r>
      <w:r w:rsidRPr="00287EEA">
        <w:rPr>
          <w:rFonts w:ascii="Times New Roman" w:hAnsi="Times New Roman"/>
          <w:spacing w:val="7"/>
          <w:sz w:val="24"/>
          <w:szCs w:val="24"/>
        </w:rPr>
        <w:t xml:space="preserve">ложному щиту игроку 4, повторяющему те же действия и другом </w:t>
      </w:r>
      <w:proofErr w:type="gramStart"/>
      <w:r w:rsidRPr="00287EEA">
        <w:rPr>
          <w:rFonts w:ascii="Times New Roman" w:hAnsi="Times New Roman"/>
          <w:spacing w:val="7"/>
          <w:sz w:val="24"/>
          <w:szCs w:val="24"/>
        </w:rPr>
        <w:t>направле</w:t>
      </w:r>
      <w:r w:rsidRPr="00287EEA">
        <w:rPr>
          <w:rFonts w:ascii="Times New Roman" w:hAnsi="Times New Roman"/>
          <w:spacing w:val="7"/>
          <w:sz w:val="24"/>
          <w:szCs w:val="24"/>
        </w:rPr>
        <w:softHyphen/>
      </w:r>
      <w:r w:rsidRPr="00287EEA">
        <w:rPr>
          <w:rFonts w:ascii="Times New Roman" w:hAnsi="Times New Roman"/>
          <w:sz w:val="24"/>
          <w:szCs w:val="24"/>
        </w:rPr>
        <w:t>нии</w:t>
      </w:r>
      <w:proofErr w:type="gramEnd"/>
      <w:r w:rsidRPr="00287EEA">
        <w:rPr>
          <w:rFonts w:ascii="Times New Roman" w:hAnsi="Times New Roman"/>
          <w:sz w:val="24"/>
          <w:szCs w:val="24"/>
        </w:rPr>
        <w:t xml:space="preserve">.  После передачи  мяча  игрок   1  переходит  на  место  игрока  </w:t>
      </w:r>
      <w:r w:rsidRPr="00287EEA">
        <w:rPr>
          <w:rFonts w:ascii="Times New Roman" w:hAnsi="Times New Roman"/>
          <w:iCs/>
          <w:sz w:val="24"/>
          <w:szCs w:val="24"/>
        </w:rPr>
        <w:t>2,</w:t>
      </w:r>
      <w:r w:rsidRPr="00287EEA">
        <w:rPr>
          <w:rFonts w:ascii="Times New Roman" w:hAnsi="Times New Roman"/>
          <w:i/>
          <w:iCs/>
          <w:sz w:val="24"/>
          <w:szCs w:val="24"/>
        </w:rPr>
        <w:t xml:space="preserve">   </w:t>
      </w:r>
      <w:r w:rsidRPr="00287EEA">
        <w:rPr>
          <w:rFonts w:ascii="Times New Roman" w:hAnsi="Times New Roman"/>
          <w:sz w:val="24"/>
          <w:szCs w:val="24"/>
        </w:rPr>
        <w:t>который переходит  на  место  игрока 4,  и   гот после  передачи  перемещается  в   конец колонны   на  своей  стороне  площадки.</w:t>
      </w:r>
    </w:p>
    <w:p w:rsidR="00D476EB" w:rsidRPr="00287EEA" w:rsidRDefault="00D476EB" w:rsidP="00D476EB">
      <w:pPr>
        <w:pStyle w:val="a4"/>
        <w:numPr>
          <w:ilvl w:val="0"/>
          <w:numId w:val="12"/>
        </w:numPr>
        <w:rPr>
          <w:rFonts w:ascii="Times New Roman" w:hAnsi="Times New Roman"/>
          <w:spacing w:val="3"/>
          <w:sz w:val="24"/>
          <w:szCs w:val="24"/>
        </w:rPr>
      </w:pPr>
      <w:r w:rsidRPr="00287EEA">
        <w:rPr>
          <w:rFonts w:ascii="Times New Roman" w:hAnsi="Times New Roman"/>
          <w:spacing w:val="3"/>
          <w:sz w:val="24"/>
          <w:szCs w:val="24"/>
        </w:rPr>
        <w:t>Построение группами по три человека у одного щита. Один из игроков</w:t>
      </w:r>
      <w:r w:rsidRPr="00287EEA">
        <w:rPr>
          <w:rFonts w:ascii="Times New Roman" w:hAnsi="Times New Roman"/>
          <w:sz w:val="24"/>
          <w:szCs w:val="24"/>
        </w:rPr>
        <w:t xml:space="preserve"> </w:t>
      </w:r>
      <w:r w:rsidRPr="00287EEA">
        <w:rPr>
          <w:rFonts w:ascii="Times New Roman" w:hAnsi="Times New Roman"/>
          <w:spacing w:val="3"/>
          <w:sz w:val="24"/>
          <w:szCs w:val="24"/>
        </w:rPr>
        <w:t>бросает мяч, другой выполняет функцию активного защитника, а третий</w:t>
      </w:r>
      <w:r w:rsidRPr="00287EEA">
        <w:rPr>
          <w:rFonts w:ascii="Times New Roman" w:hAnsi="Times New Roman"/>
          <w:sz w:val="24"/>
          <w:szCs w:val="24"/>
        </w:rPr>
        <w:t xml:space="preserve"> </w:t>
      </w:r>
      <w:r w:rsidRPr="00287EEA">
        <w:rPr>
          <w:rFonts w:ascii="Times New Roman" w:hAnsi="Times New Roman"/>
          <w:spacing w:val="3"/>
          <w:sz w:val="24"/>
          <w:szCs w:val="24"/>
        </w:rPr>
        <w:t>снимает мяч после броска и вновь передает его для броска партнеру.</w:t>
      </w:r>
    </w:p>
    <w:p w:rsidR="00D476EB" w:rsidRPr="00287EEA" w:rsidRDefault="00D476EB" w:rsidP="00D476EB">
      <w:pPr>
        <w:pStyle w:val="a4"/>
        <w:numPr>
          <w:ilvl w:val="0"/>
          <w:numId w:val="12"/>
        </w:numPr>
        <w:rPr>
          <w:rFonts w:ascii="Times New Roman" w:hAnsi="Times New Roman"/>
          <w:sz w:val="24"/>
          <w:szCs w:val="24"/>
        </w:rPr>
      </w:pPr>
      <w:r w:rsidRPr="00287EEA">
        <w:rPr>
          <w:rFonts w:ascii="Times New Roman" w:hAnsi="Times New Roman"/>
          <w:spacing w:val="8"/>
          <w:sz w:val="24"/>
          <w:szCs w:val="24"/>
        </w:rPr>
        <w:t>У каждого занимающегося имеется мяч, либо группа распределяется на</w:t>
      </w:r>
      <w:r w:rsidRPr="00287EEA">
        <w:rPr>
          <w:rFonts w:ascii="Times New Roman" w:hAnsi="Times New Roman"/>
          <w:spacing w:val="6"/>
          <w:sz w:val="24"/>
          <w:szCs w:val="24"/>
        </w:rPr>
        <w:t xml:space="preserve"> подгруппы по количеству мячей. Па площадке определяются точки, с которых</w:t>
      </w:r>
      <w:r w:rsidRPr="00287EEA">
        <w:rPr>
          <w:rFonts w:ascii="Times New Roman" w:hAnsi="Times New Roman"/>
          <w:spacing w:val="1"/>
          <w:sz w:val="24"/>
          <w:szCs w:val="24"/>
        </w:rPr>
        <w:t xml:space="preserve"> каждый занимающийся должен попасть в корзину. </w:t>
      </w:r>
      <w:proofErr w:type="gramStart"/>
      <w:r w:rsidRPr="00287EEA">
        <w:rPr>
          <w:rFonts w:ascii="Times New Roman" w:hAnsi="Times New Roman"/>
          <w:spacing w:val="1"/>
          <w:sz w:val="24"/>
          <w:szCs w:val="24"/>
        </w:rPr>
        <w:t xml:space="preserve">Чтобы не было </w:t>
      </w:r>
      <w:r w:rsidRPr="00287EEA">
        <w:rPr>
          <w:rFonts w:ascii="Times New Roman" w:hAnsi="Times New Roman"/>
          <w:sz w:val="24"/>
          <w:szCs w:val="24"/>
        </w:rPr>
        <w:t xml:space="preserve">скопления игроков на одном месте, начинать упражнение можно с любой из </w:t>
      </w:r>
      <w:r w:rsidRPr="00287EEA">
        <w:rPr>
          <w:rFonts w:ascii="Times New Roman" w:hAnsi="Times New Roman"/>
          <w:i/>
          <w:iCs/>
          <w:sz w:val="24"/>
          <w:szCs w:val="24"/>
        </w:rPr>
        <w:t xml:space="preserve"> </w:t>
      </w:r>
      <w:r w:rsidRPr="00287EEA">
        <w:rPr>
          <w:rFonts w:ascii="Times New Roman" w:hAnsi="Times New Roman"/>
          <w:sz w:val="24"/>
          <w:szCs w:val="24"/>
        </w:rPr>
        <w:t>точек и в любом порядке.</w:t>
      </w:r>
      <w:proofErr w:type="gramEnd"/>
      <w:r w:rsidRPr="00287EEA">
        <w:rPr>
          <w:rFonts w:ascii="Times New Roman" w:hAnsi="Times New Roman"/>
          <w:sz w:val="24"/>
          <w:szCs w:val="24"/>
        </w:rPr>
        <w:t xml:space="preserve"> Необходимо соблюдать только следующие условия: переходить на другую точку только после попадания с предыдущей; при смене точки обязательно перейти ни другую половину площадки. Если соревнуются </w:t>
      </w:r>
      <w:r w:rsidRPr="00287EEA">
        <w:rPr>
          <w:rFonts w:ascii="Times New Roman" w:hAnsi="Times New Roman"/>
          <w:spacing w:val="-1"/>
          <w:sz w:val="24"/>
          <w:szCs w:val="24"/>
        </w:rPr>
        <w:t xml:space="preserve">группы, в которых более двух человек, то вводятся дополнительные условия: </w:t>
      </w:r>
      <w:r w:rsidRPr="00287EEA">
        <w:rPr>
          <w:rFonts w:ascii="Times New Roman" w:hAnsi="Times New Roman"/>
          <w:spacing w:val="4"/>
          <w:sz w:val="24"/>
          <w:szCs w:val="24"/>
        </w:rPr>
        <w:t>переходить на следующую точку можно только после того, как каждый из и</w:t>
      </w:r>
      <w:r w:rsidRPr="00287EEA">
        <w:rPr>
          <w:rFonts w:ascii="Times New Roman" w:hAnsi="Times New Roman"/>
          <w:spacing w:val="5"/>
          <w:sz w:val="24"/>
          <w:szCs w:val="24"/>
        </w:rPr>
        <w:t>гроков попал в корзину обусловленное количество раз. Тот, кто набрал</w:t>
      </w:r>
      <w:r w:rsidRPr="00287EEA">
        <w:rPr>
          <w:rFonts w:ascii="Times New Roman" w:hAnsi="Times New Roman"/>
          <w:spacing w:val="-1"/>
          <w:sz w:val="24"/>
          <w:szCs w:val="24"/>
        </w:rPr>
        <w:t xml:space="preserve"> установленное количество очков раньше других, продолжает бросать до тех </w:t>
      </w:r>
      <w:r w:rsidRPr="00287EEA">
        <w:rPr>
          <w:rFonts w:ascii="Times New Roman" w:hAnsi="Times New Roman"/>
          <w:sz w:val="24"/>
          <w:szCs w:val="24"/>
        </w:rPr>
        <w:t xml:space="preserve">пор, пока последний в группе справится с заданием, затем группа переходит </w:t>
      </w:r>
      <w:r w:rsidRPr="00287EEA">
        <w:rPr>
          <w:rFonts w:ascii="Times New Roman" w:hAnsi="Times New Roman"/>
          <w:spacing w:val="1"/>
          <w:sz w:val="24"/>
          <w:szCs w:val="24"/>
        </w:rPr>
        <w:t>на другую точку.</w:t>
      </w:r>
    </w:p>
    <w:p w:rsidR="00D476EB" w:rsidRPr="00287EEA" w:rsidRDefault="00D476EB" w:rsidP="00D476EB">
      <w:pPr>
        <w:pStyle w:val="a4"/>
        <w:numPr>
          <w:ilvl w:val="0"/>
          <w:numId w:val="12"/>
        </w:numPr>
        <w:rPr>
          <w:rFonts w:ascii="Times New Roman" w:hAnsi="Times New Roman"/>
          <w:sz w:val="24"/>
          <w:szCs w:val="24"/>
        </w:rPr>
      </w:pPr>
      <w:r w:rsidRPr="00287EEA">
        <w:rPr>
          <w:rFonts w:ascii="Times New Roman" w:hAnsi="Times New Roman"/>
          <w:spacing w:val="1"/>
          <w:sz w:val="24"/>
          <w:szCs w:val="24"/>
        </w:rPr>
        <w:t>Занимающиеся распределяются на 4 группы. У каждой из них один-</w:t>
      </w:r>
      <w:r w:rsidRPr="00287EEA">
        <w:rPr>
          <w:rFonts w:ascii="Times New Roman" w:hAnsi="Times New Roman"/>
          <w:spacing w:val="-1"/>
          <w:sz w:val="24"/>
          <w:szCs w:val="24"/>
        </w:rPr>
        <w:t xml:space="preserve">два мяча. Расстояние для броска и способ его выполнения обусловливаются. </w:t>
      </w:r>
      <w:r w:rsidRPr="00287EEA">
        <w:rPr>
          <w:rFonts w:ascii="Times New Roman" w:hAnsi="Times New Roman"/>
          <w:spacing w:val="-2"/>
          <w:sz w:val="24"/>
          <w:szCs w:val="24"/>
        </w:rPr>
        <w:t xml:space="preserve">По сигналу первый выполняет </w:t>
      </w:r>
      <w:r w:rsidRPr="00287EEA">
        <w:rPr>
          <w:rFonts w:ascii="Times New Roman" w:hAnsi="Times New Roman"/>
          <w:spacing w:val="-2"/>
          <w:sz w:val="24"/>
          <w:szCs w:val="24"/>
        </w:rPr>
        <w:lastRenderedPageBreak/>
        <w:t>бросок, сам ловит мяч и передает его следую</w:t>
      </w:r>
      <w:r w:rsidRPr="00287EEA">
        <w:rPr>
          <w:rFonts w:ascii="Times New Roman" w:hAnsi="Times New Roman"/>
          <w:spacing w:val="-2"/>
          <w:sz w:val="24"/>
          <w:szCs w:val="24"/>
        </w:rPr>
        <w:softHyphen/>
      </w:r>
      <w:r w:rsidRPr="00287EEA">
        <w:rPr>
          <w:rFonts w:ascii="Times New Roman" w:hAnsi="Times New Roman"/>
          <w:spacing w:val="5"/>
          <w:sz w:val="24"/>
          <w:szCs w:val="24"/>
        </w:rPr>
        <w:t>щему в своей колонне. За каждое попадание группа получает очко.</w:t>
      </w:r>
    </w:p>
    <w:p w:rsidR="007939FE" w:rsidRDefault="007939FE" w:rsidP="00D476EB">
      <w:pPr>
        <w:pStyle w:val="a4"/>
        <w:rPr>
          <w:rFonts w:ascii="Times New Roman" w:hAnsi="Times New Roman"/>
          <w:b/>
          <w:i/>
          <w:sz w:val="24"/>
          <w:szCs w:val="24"/>
          <w:u w:val="single"/>
        </w:rPr>
      </w:pPr>
    </w:p>
    <w:p w:rsidR="007939FE" w:rsidRDefault="007939FE" w:rsidP="00D476EB">
      <w:pPr>
        <w:pStyle w:val="a4"/>
        <w:rPr>
          <w:rFonts w:ascii="Times New Roman" w:hAnsi="Times New Roman"/>
          <w:b/>
          <w:i/>
          <w:sz w:val="24"/>
          <w:szCs w:val="24"/>
          <w:u w:val="single"/>
        </w:rPr>
      </w:pPr>
    </w:p>
    <w:p w:rsidR="007939FE" w:rsidRDefault="007939FE" w:rsidP="00D476EB">
      <w:pPr>
        <w:pStyle w:val="a4"/>
        <w:rPr>
          <w:rFonts w:ascii="Times New Roman" w:hAnsi="Times New Roman"/>
          <w:b/>
          <w:i/>
          <w:sz w:val="24"/>
          <w:szCs w:val="24"/>
          <w:u w:val="single"/>
        </w:rPr>
      </w:pPr>
    </w:p>
    <w:p w:rsidR="00D476EB" w:rsidRPr="00287EEA" w:rsidRDefault="00D476EB" w:rsidP="00D476EB">
      <w:pPr>
        <w:pStyle w:val="a4"/>
        <w:rPr>
          <w:rFonts w:ascii="Times New Roman" w:hAnsi="Times New Roman"/>
          <w:b/>
          <w:i/>
          <w:sz w:val="24"/>
          <w:szCs w:val="24"/>
          <w:u w:val="single"/>
        </w:rPr>
      </w:pPr>
      <w:r w:rsidRPr="00287EEA">
        <w:rPr>
          <w:rFonts w:ascii="Times New Roman" w:hAnsi="Times New Roman"/>
          <w:b/>
          <w:i/>
          <w:sz w:val="24"/>
          <w:szCs w:val="24"/>
          <w:u w:val="single"/>
        </w:rPr>
        <w:t>Ведение мяча</w:t>
      </w:r>
    </w:p>
    <w:p w:rsidR="00D476EB" w:rsidRPr="00287EEA" w:rsidRDefault="00D476EB" w:rsidP="00D476EB">
      <w:pPr>
        <w:pStyle w:val="a4"/>
        <w:numPr>
          <w:ilvl w:val="0"/>
          <w:numId w:val="13"/>
        </w:numPr>
        <w:rPr>
          <w:rFonts w:ascii="Times New Roman" w:hAnsi="Times New Roman"/>
          <w:sz w:val="24"/>
          <w:szCs w:val="24"/>
        </w:rPr>
      </w:pPr>
      <w:r w:rsidRPr="00287EEA">
        <w:rPr>
          <w:rFonts w:ascii="Times New Roman" w:hAnsi="Times New Roman"/>
          <w:sz w:val="24"/>
          <w:szCs w:val="24"/>
        </w:rPr>
        <w:t>Ведение с обычным отскоком;</w:t>
      </w:r>
    </w:p>
    <w:p w:rsidR="00D476EB" w:rsidRPr="00287EEA" w:rsidRDefault="00D476EB" w:rsidP="00D476EB">
      <w:pPr>
        <w:pStyle w:val="a4"/>
        <w:numPr>
          <w:ilvl w:val="0"/>
          <w:numId w:val="13"/>
        </w:numPr>
        <w:rPr>
          <w:rFonts w:ascii="Times New Roman" w:hAnsi="Times New Roman"/>
          <w:sz w:val="24"/>
          <w:szCs w:val="24"/>
        </w:rPr>
      </w:pPr>
      <w:r w:rsidRPr="00287EEA">
        <w:rPr>
          <w:rFonts w:ascii="Times New Roman" w:hAnsi="Times New Roman"/>
          <w:sz w:val="24"/>
          <w:szCs w:val="24"/>
        </w:rPr>
        <w:t>Ведение со сниженным отскоком;</w:t>
      </w:r>
    </w:p>
    <w:p w:rsidR="00D476EB" w:rsidRPr="00287EEA" w:rsidRDefault="00D476EB" w:rsidP="00D476EB">
      <w:pPr>
        <w:pStyle w:val="a4"/>
        <w:numPr>
          <w:ilvl w:val="0"/>
          <w:numId w:val="13"/>
        </w:numPr>
        <w:rPr>
          <w:rFonts w:ascii="Times New Roman" w:hAnsi="Times New Roman"/>
          <w:sz w:val="24"/>
          <w:szCs w:val="24"/>
        </w:rPr>
      </w:pPr>
      <w:r w:rsidRPr="00287EEA">
        <w:rPr>
          <w:rFonts w:ascii="Times New Roman" w:hAnsi="Times New Roman"/>
          <w:sz w:val="24"/>
          <w:szCs w:val="24"/>
        </w:rPr>
        <w:t>Финты;</w:t>
      </w:r>
    </w:p>
    <w:p w:rsidR="00D476EB" w:rsidRPr="00287EEA" w:rsidRDefault="00D476EB" w:rsidP="00D476EB">
      <w:pPr>
        <w:pStyle w:val="a4"/>
        <w:rPr>
          <w:rFonts w:ascii="Times New Roman" w:hAnsi="Times New Roman"/>
          <w:b/>
          <w:i/>
          <w:sz w:val="24"/>
          <w:szCs w:val="24"/>
        </w:rPr>
      </w:pPr>
      <w:r w:rsidRPr="00287EEA">
        <w:rPr>
          <w:rFonts w:ascii="Times New Roman" w:hAnsi="Times New Roman"/>
          <w:b/>
          <w:i/>
          <w:sz w:val="24"/>
          <w:szCs w:val="24"/>
        </w:rPr>
        <w:t>Примерные упражнения:</w:t>
      </w:r>
    </w:p>
    <w:p w:rsidR="00D476EB" w:rsidRPr="00287EEA" w:rsidRDefault="00D476EB" w:rsidP="00D476EB">
      <w:pPr>
        <w:pStyle w:val="a4"/>
        <w:numPr>
          <w:ilvl w:val="0"/>
          <w:numId w:val="14"/>
        </w:numPr>
        <w:rPr>
          <w:rFonts w:ascii="Times New Roman" w:hAnsi="Times New Roman"/>
          <w:spacing w:val="-15"/>
          <w:sz w:val="24"/>
          <w:szCs w:val="24"/>
        </w:rPr>
      </w:pPr>
      <w:r w:rsidRPr="00287EEA">
        <w:rPr>
          <w:rFonts w:ascii="Times New Roman" w:hAnsi="Times New Roman"/>
          <w:spacing w:val="9"/>
          <w:sz w:val="24"/>
          <w:szCs w:val="24"/>
        </w:rPr>
        <w:t xml:space="preserve">Построение указано </w:t>
      </w:r>
      <w:r w:rsidRPr="00287EEA">
        <w:rPr>
          <w:rFonts w:ascii="Times New Roman" w:hAnsi="Times New Roman"/>
          <w:iCs/>
          <w:spacing w:val="9"/>
          <w:sz w:val="24"/>
          <w:szCs w:val="24"/>
        </w:rPr>
        <w:t>на</w:t>
      </w:r>
      <w:r w:rsidRPr="00287EEA">
        <w:rPr>
          <w:rFonts w:ascii="Times New Roman" w:hAnsi="Times New Roman"/>
          <w:i/>
          <w:iCs/>
          <w:spacing w:val="9"/>
          <w:sz w:val="24"/>
          <w:szCs w:val="24"/>
        </w:rPr>
        <w:t xml:space="preserve"> </w:t>
      </w:r>
      <w:proofErr w:type="gramStart"/>
      <w:r w:rsidRPr="00287EEA">
        <w:rPr>
          <w:rFonts w:ascii="Times New Roman" w:hAnsi="Times New Roman"/>
          <w:spacing w:val="9"/>
          <w:sz w:val="24"/>
          <w:szCs w:val="24"/>
        </w:rPr>
        <w:t>рисунке</w:t>
      </w:r>
      <w:proofErr w:type="gramEnd"/>
      <w:r w:rsidRPr="00287EEA">
        <w:rPr>
          <w:rFonts w:ascii="Times New Roman" w:hAnsi="Times New Roman"/>
          <w:spacing w:val="9"/>
          <w:sz w:val="24"/>
          <w:szCs w:val="24"/>
        </w:rPr>
        <w:t xml:space="preserve"> 1. Игрок </w:t>
      </w:r>
      <w:r w:rsidRPr="00287EEA">
        <w:rPr>
          <w:rFonts w:ascii="Times New Roman" w:hAnsi="Times New Roman"/>
          <w:spacing w:val="9"/>
          <w:sz w:val="24"/>
          <w:szCs w:val="24"/>
          <w:lang w:val="en-US"/>
        </w:rPr>
        <w:t>I</w:t>
      </w:r>
      <w:r w:rsidRPr="00287EEA">
        <w:rPr>
          <w:rFonts w:ascii="Times New Roman" w:hAnsi="Times New Roman"/>
          <w:spacing w:val="9"/>
          <w:sz w:val="24"/>
          <w:szCs w:val="24"/>
        </w:rPr>
        <w:t xml:space="preserve"> ведёт мяч к игроку 2, </w:t>
      </w:r>
      <w:r w:rsidRPr="00287EEA">
        <w:rPr>
          <w:rFonts w:ascii="Times New Roman" w:hAnsi="Times New Roman"/>
          <w:sz w:val="24"/>
          <w:szCs w:val="24"/>
        </w:rPr>
        <w:t xml:space="preserve">тот к игроку 3 и т. д. Игрок 7 ведёт мяч в сторону колонны, стоящей в затылок </w:t>
      </w:r>
      <w:r w:rsidRPr="00287EEA">
        <w:rPr>
          <w:rFonts w:ascii="Times New Roman" w:hAnsi="Times New Roman"/>
          <w:spacing w:val="4"/>
          <w:sz w:val="24"/>
          <w:szCs w:val="24"/>
        </w:rPr>
        <w:t>игроку  1,  и передаст его следующему игроку.  Упражнение проводится  не</w:t>
      </w:r>
      <w:r w:rsidRPr="00287EEA">
        <w:rPr>
          <w:rFonts w:ascii="Times New Roman" w:hAnsi="Times New Roman"/>
          <w:spacing w:val="5"/>
          <w:sz w:val="24"/>
          <w:szCs w:val="24"/>
        </w:rPr>
        <w:t>сколькими мячами.</w:t>
      </w:r>
    </w:p>
    <w:p w:rsidR="00D476EB" w:rsidRPr="00287EEA" w:rsidRDefault="00D476EB" w:rsidP="00D476EB">
      <w:pPr>
        <w:pStyle w:val="a4"/>
        <w:numPr>
          <w:ilvl w:val="0"/>
          <w:numId w:val="14"/>
        </w:numPr>
        <w:rPr>
          <w:rFonts w:ascii="Times New Roman" w:hAnsi="Times New Roman"/>
          <w:spacing w:val="-8"/>
          <w:sz w:val="24"/>
          <w:szCs w:val="24"/>
        </w:rPr>
      </w:pPr>
      <w:r w:rsidRPr="00287EEA">
        <w:rPr>
          <w:rFonts w:ascii="Times New Roman" w:hAnsi="Times New Roman"/>
          <w:spacing w:val="7"/>
          <w:sz w:val="24"/>
          <w:szCs w:val="24"/>
        </w:rPr>
        <w:t xml:space="preserve">Построение указано на </w:t>
      </w:r>
      <w:proofErr w:type="gramStart"/>
      <w:r w:rsidRPr="00287EEA">
        <w:rPr>
          <w:rFonts w:ascii="Times New Roman" w:hAnsi="Times New Roman"/>
          <w:spacing w:val="7"/>
          <w:sz w:val="24"/>
          <w:szCs w:val="24"/>
        </w:rPr>
        <w:t>рисунке</w:t>
      </w:r>
      <w:proofErr w:type="gramEnd"/>
      <w:r w:rsidRPr="00287EEA">
        <w:rPr>
          <w:rFonts w:ascii="Times New Roman" w:hAnsi="Times New Roman"/>
          <w:spacing w:val="7"/>
          <w:sz w:val="24"/>
          <w:szCs w:val="24"/>
        </w:rPr>
        <w:t xml:space="preserve"> 2. Игрок 1 ведет мяч к игроку 2 и,</w:t>
      </w:r>
      <w:r w:rsidR="007939FE">
        <w:rPr>
          <w:rFonts w:ascii="Times New Roman" w:hAnsi="Times New Roman"/>
          <w:spacing w:val="7"/>
          <w:sz w:val="24"/>
          <w:szCs w:val="24"/>
        </w:rPr>
        <w:t xml:space="preserve"> </w:t>
      </w:r>
      <w:r w:rsidRPr="00287EEA">
        <w:rPr>
          <w:rFonts w:ascii="Times New Roman" w:hAnsi="Times New Roman"/>
          <w:spacing w:val="6"/>
          <w:sz w:val="24"/>
          <w:szCs w:val="24"/>
        </w:rPr>
        <w:t xml:space="preserve">передан ему мяч, остается на его </w:t>
      </w:r>
      <w:proofErr w:type="gramStart"/>
      <w:r w:rsidRPr="00287EEA">
        <w:rPr>
          <w:rFonts w:ascii="Times New Roman" w:hAnsi="Times New Roman"/>
          <w:spacing w:val="6"/>
          <w:sz w:val="24"/>
          <w:szCs w:val="24"/>
        </w:rPr>
        <w:t>месте</w:t>
      </w:r>
      <w:proofErr w:type="gramEnd"/>
      <w:r w:rsidRPr="00287EEA">
        <w:rPr>
          <w:rFonts w:ascii="Times New Roman" w:hAnsi="Times New Roman"/>
          <w:spacing w:val="6"/>
          <w:sz w:val="24"/>
          <w:szCs w:val="24"/>
        </w:rPr>
        <w:t>, игрок 2 ведет мяч к игроку 3 и т. д.</w:t>
      </w:r>
      <w:r w:rsidR="007939FE">
        <w:rPr>
          <w:rFonts w:ascii="Times New Roman" w:hAnsi="Times New Roman"/>
          <w:spacing w:val="6"/>
          <w:sz w:val="24"/>
          <w:szCs w:val="24"/>
        </w:rPr>
        <w:t xml:space="preserve"> </w:t>
      </w:r>
      <w:r w:rsidRPr="00287EEA">
        <w:rPr>
          <w:rFonts w:ascii="Times New Roman" w:hAnsi="Times New Roman"/>
          <w:spacing w:val="7"/>
          <w:sz w:val="24"/>
          <w:szCs w:val="24"/>
        </w:rPr>
        <w:t>Последний возвращается с ведением на место игрока 1 и передает мяч оче</w:t>
      </w:r>
      <w:r w:rsidRPr="00287EEA">
        <w:rPr>
          <w:rFonts w:ascii="Times New Roman" w:hAnsi="Times New Roman"/>
          <w:spacing w:val="4"/>
          <w:sz w:val="24"/>
          <w:szCs w:val="24"/>
        </w:rPr>
        <w:t>редному игроку.</w:t>
      </w:r>
    </w:p>
    <w:p w:rsidR="00D476EB" w:rsidRPr="00287EEA" w:rsidRDefault="00D476EB" w:rsidP="00D476EB">
      <w:pPr>
        <w:pStyle w:val="a4"/>
        <w:numPr>
          <w:ilvl w:val="0"/>
          <w:numId w:val="14"/>
        </w:numPr>
        <w:rPr>
          <w:rFonts w:ascii="Times New Roman" w:hAnsi="Times New Roman"/>
          <w:spacing w:val="-6"/>
          <w:sz w:val="24"/>
          <w:szCs w:val="24"/>
        </w:rPr>
      </w:pPr>
      <w:r w:rsidRPr="00287EEA">
        <w:rPr>
          <w:rFonts w:ascii="Times New Roman" w:hAnsi="Times New Roman"/>
          <w:spacing w:val="4"/>
          <w:sz w:val="24"/>
          <w:szCs w:val="24"/>
        </w:rPr>
        <w:t>Построение колоннами. Ведение мяча с обводкой препятствий (стоек,</w:t>
      </w:r>
      <w:r w:rsidR="007939FE">
        <w:rPr>
          <w:rFonts w:ascii="Times New Roman" w:hAnsi="Times New Roman"/>
          <w:spacing w:val="4"/>
          <w:sz w:val="24"/>
          <w:szCs w:val="24"/>
        </w:rPr>
        <w:t xml:space="preserve"> </w:t>
      </w:r>
      <w:r w:rsidRPr="00287EEA">
        <w:rPr>
          <w:rFonts w:ascii="Times New Roman" w:hAnsi="Times New Roman"/>
          <w:spacing w:val="3"/>
          <w:sz w:val="24"/>
          <w:szCs w:val="24"/>
        </w:rPr>
        <w:t>либо других приспособлений) справа налево и слепа направо одной и другой</w:t>
      </w:r>
      <w:r w:rsidR="007939FE">
        <w:rPr>
          <w:rFonts w:ascii="Times New Roman" w:hAnsi="Times New Roman"/>
          <w:spacing w:val="3"/>
          <w:sz w:val="24"/>
          <w:szCs w:val="24"/>
        </w:rPr>
        <w:t xml:space="preserve"> </w:t>
      </w:r>
      <w:r w:rsidRPr="00287EEA">
        <w:rPr>
          <w:rFonts w:ascii="Times New Roman" w:hAnsi="Times New Roman"/>
          <w:spacing w:val="5"/>
          <w:sz w:val="24"/>
          <w:szCs w:val="24"/>
        </w:rPr>
        <w:t>рукой; то же, вокруг препятствий.</w:t>
      </w:r>
    </w:p>
    <w:p w:rsidR="00D476EB" w:rsidRPr="00287EEA" w:rsidRDefault="00D476EB" w:rsidP="00D476EB">
      <w:pPr>
        <w:pStyle w:val="a4"/>
        <w:numPr>
          <w:ilvl w:val="0"/>
          <w:numId w:val="14"/>
        </w:numPr>
        <w:rPr>
          <w:rFonts w:ascii="Times New Roman" w:hAnsi="Times New Roman"/>
          <w:spacing w:val="-8"/>
          <w:sz w:val="24"/>
          <w:szCs w:val="24"/>
        </w:rPr>
      </w:pPr>
      <w:r w:rsidRPr="00287EEA">
        <w:rPr>
          <w:rFonts w:ascii="Times New Roman" w:hAnsi="Times New Roman"/>
          <w:spacing w:val="3"/>
          <w:sz w:val="24"/>
          <w:szCs w:val="24"/>
        </w:rPr>
        <w:t>Построение  парами.   Игрок  ведет мяч,   а  партнер  сопровождает его</w:t>
      </w:r>
      <w:r w:rsidR="007939FE">
        <w:rPr>
          <w:rFonts w:ascii="Times New Roman" w:hAnsi="Times New Roman"/>
          <w:spacing w:val="3"/>
          <w:sz w:val="24"/>
          <w:szCs w:val="24"/>
        </w:rPr>
        <w:t xml:space="preserve"> </w:t>
      </w:r>
      <w:r w:rsidRPr="00287EEA">
        <w:rPr>
          <w:rFonts w:ascii="Times New Roman" w:hAnsi="Times New Roman"/>
          <w:spacing w:val="5"/>
          <w:sz w:val="24"/>
          <w:szCs w:val="24"/>
        </w:rPr>
        <w:t>сбоку. Как только партнер ускорит бег, игрок, в</w:t>
      </w:r>
      <w:r w:rsidR="007939FE">
        <w:rPr>
          <w:rFonts w:ascii="Times New Roman" w:hAnsi="Times New Roman"/>
          <w:spacing w:val="5"/>
          <w:sz w:val="24"/>
          <w:szCs w:val="24"/>
        </w:rPr>
        <w:t xml:space="preserve">ладеющий мячом, переходит </w:t>
      </w:r>
      <w:r w:rsidRPr="00287EEA">
        <w:rPr>
          <w:rFonts w:ascii="Times New Roman" w:hAnsi="Times New Roman"/>
          <w:spacing w:val="5"/>
          <w:sz w:val="24"/>
          <w:szCs w:val="24"/>
        </w:rPr>
        <w:t>на низкое ведение. В обратном направлении они меняются ролями.</w:t>
      </w:r>
    </w:p>
    <w:p w:rsidR="00D476EB" w:rsidRPr="00287EEA" w:rsidRDefault="00D476EB" w:rsidP="00D476EB">
      <w:pPr>
        <w:pStyle w:val="a4"/>
        <w:numPr>
          <w:ilvl w:val="0"/>
          <w:numId w:val="14"/>
        </w:numPr>
        <w:rPr>
          <w:rFonts w:ascii="Times New Roman" w:hAnsi="Times New Roman"/>
          <w:spacing w:val="5"/>
          <w:sz w:val="24"/>
          <w:szCs w:val="24"/>
        </w:rPr>
      </w:pPr>
      <w:r w:rsidRPr="00287EEA">
        <w:rPr>
          <w:rFonts w:ascii="Times New Roman" w:hAnsi="Times New Roman"/>
          <w:spacing w:val="-2"/>
          <w:sz w:val="24"/>
          <w:szCs w:val="24"/>
        </w:rPr>
        <w:t>Построение  группами в зависимости</w:t>
      </w:r>
      <w:r w:rsidRPr="00287EEA">
        <w:rPr>
          <w:rFonts w:ascii="Times New Roman" w:hAnsi="Times New Roman"/>
          <w:spacing w:val="-1"/>
          <w:sz w:val="24"/>
          <w:szCs w:val="24"/>
        </w:rPr>
        <w:t xml:space="preserve"> от количества мячей. Ведение мяча на ограниченной площадке</w:t>
      </w:r>
      <w:r w:rsidRPr="00287EEA">
        <w:rPr>
          <w:rFonts w:ascii="Times New Roman" w:hAnsi="Times New Roman"/>
          <w:spacing w:val="5"/>
          <w:sz w:val="24"/>
          <w:szCs w:val="24"/>
        </w:rPr>
        <w:t xml:space="preserve">, обыгрывая двух  или трех </w:t>
      </w:r>
      <w:r w:rsidRPr="00287EEA">
        <w:rPr>
          <w:rFonts w:ascii="Times New Roman" w:hAnsi="Times New Roman"/>
          <w:spacing w:val="-5"/>
          <w:sz w:val="24"/>
          <w:szCs w:val="24"/>
        </w:rPr>
        <w:t xml:space="preserve">защитников, последовательно   атакующих </w:t>
      </w:r>
      <w:r w:rsidRPr="00287EEA">
        <w:rPr>
          <w:rFonts w:ascii="Times New Roman" w:hAnsi="Times New Roman"/>
          <w:spacing w:val="5"/>
          <w:sz w:val="24"/>
          <w:szCs w:val="24"/>
        </w:rPr>
        <w:t>игрока, ведущего мяч.</w:t>
      </w:r>
    </w:p>
    <w:p w:rsidR="00D476EB" w:rsidRPr="000C03DD" w:rsidRDefault="007939FE" w:rsidP="00D476EB">
      <w:pPr>
        <w:pStyle w:val="a4"/>
        <w:numPr>
          <w:ilvl w:val="0"/>
          <w:numId w:val="14"/>
        </w:numPr>
      </w:pPr>
      <w:r>
        <w:rPr>
          <w:noProof/>
          <w:lang w:eastAsia="ru-RU"/>
        </w:rPr>
        <w:drawing>
          <wp:anchor distT="0" distB="0" distL="114300" distR="114300" simplePos="0" relativeHeight="251769856" behindDoc="0" locked="0" layoutInCell="1" allowOverlap="1">
            <wp:simplePos x="0" y="0"/>
            <wp:positionH relativeFrom="column">
              <wp:posOffset>3340100</wp:posOffset>
            </wp:positionH>
            <wp:positionV relativeFrom="paragraph">
              <wp:posOffset>121285</wp:posOffset>
            </wp:positionV>
            <wp:extent cx="3302000" cy="1859915"/>
            <wp:effectExtent l="19050" t="0" r="0" b="0"/>
            <wp:wrapNone/>
            <wp:docPr id="2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contrast="30000"/>
                    </a:blip>
                    <a:srcRect/>
                    <a:stretch>
                      <a:fillRect/>
                    </a:stretch>
                  </pic:blipFill>
                  <pic:spPr bwMode="auto">
                    <a:xfrm>
                      <a:off x="0" y="0"/>
                      <a:ext cx="3302000" cy="1859915"/>
                    </a:xfrm>
                    <a:prstGeom prst="rect">
                      <a:avLst/>
                    </a:prstGeom>
                    <a:noFill/>
                    <a:ln w="9525">
                      <a:noFill/>
                      <a:miter lim="800000"/>
                      <a:headEnd/>
                      <a:tailEnd/>
                    </a:ln>
                  </pic:spPr>
                </pic:pic>
              </a:graphicData>
            </a:graphic>
          </wp:anchor>
        </w:drawing>
      </w:r>
    </w:p>
    <w:p w:rsidR="00D476EB" w:rsidRDefault="007939FE" w:rsidP="00D476EB">
      <w:pPr>
        <w:shd w:val="clear" w:color="auto" w:fill="FFFFFF"/>
        <w:tabs>
          <w:tab w:val="left" w:pos="3317"/>
        </w:tabs>
        <w:spacing w:line="360" w:lineRule="auto"/>
        <w:ind w:left="62"/>
        <w:jc w:val="both"/>
      </w:pPr>
      <w:r>
        <w:rPr>
          <w:noProof/>
        </w:rPr>
        <w:drawing>
          <wp:anchor distT="0" distB="0" distL="114300" distR="114300" simplePos="0" relativeHeight="251770880" behindDoc="0" locked="0" layoutInCell="1" allowOverlap="1">
            <wp:simplePos x="0" y="0"/>
            <wp:positionH relativeFrom="column">
              <wp:posOffset>-506730</wp:posOffset>
            </wp:positionH>
            <wp:positionV relativeFrom="paragraph">
              <wp:posOffset>192405</wp:posOffset>
            </wp:positionV>
            <wp:extent cx="3512185" cy="1744345"/>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contrast="36000"/>
                    </a:blip>
                    <a:srcRect/>
                    <a:stretch>
                      <a:fillRect/>
                    </a:stretch>
                  </pic:blipFill>
                  <pic:spPr bwMode="auto">
                    <a:xfrm>
                      <a:off x="0" y="0"/>
                      <a:ext cx="3512185" cy="1744345"/>
                    </a:xfrm>
                    <a:prstGeom prst="rect">
                      <a:avLst/>
                    </a:prstGeom>
                    <a:noFill/>
                    <a:ln w="9525">
                      <a:noFill/>
                      <a:miter lim="800000"/>
                      <a:headEnd/>
                      <a:tailEnd/>
                    </a:ln>
                  </pic:spPr>
                </pic:pic>
              </a:graphicData>
            </a:graphic>
          </wp:anchor>
        </w:drawing>
      </w:r>
    </w:p>
    <w:p w:rsidR="00D476EB" w:rsidRDefault="00D476EB" w:rsidP="00D476EB">
      <w:pPr>
        <w:shd w:val="clear" w:color="auto" w:fill="FFFFFF"/>
        <w:tabs>
          <w:tab w:val="left" w:pos="3317"/>
        </w:tabs>
        <w:spacing w:line="360" w:lineRule="auto"/>
        <w:ind w:left="62"/>
        <w:jc w:val="both"/>
      </w:pPr>
    </w:p>
    <w:p w:rsidR="00D476EB" w:rsidRDefault="00D476EB" w:rsidP="00D476EB">
      <w:pPr>
        <w:shd w:val="clear" w:color="auto" w:fill="FFFFFF"/>
        <w:tabs>
          <w:tab w:val="left" w:pos="3317"/>
        </w:tabs>
        <w:spacing w:line="360" w:lineRule="auto"/>
        <w:ind w:left="62"/>
        <w:jc w:val="both"/>
      </w:pPr>
    </w:p>
    <w:p w:rsidR="00D476EB" w:rsidRDefault="00D476EB" w:rsidP="00D476EB">
      <w:pPr>
        <w:shd w:val="clear" w:color="auto" w:fill="FFFFFF"/>
        <w:tabs>
          <w:tab w:val="left" w:pos="3317"/>
        </w:tabs>
        <w:spacing w:line="360" w:lineRule="auto"/>
        <w:ind w:left="62"/>
        <w:jc w:val="both"/>
      </w:pPr>
    </w:p>
    <w:p w:rsidR="00D476EB" w:rsidRPr="000C03DD" w:rsidRDefault="00D476EB" w:rsidP="00D476EB">
      <w:pPr>
        <w:shd w:val="clear" w:color="auto" w:fill="FFFFFF"/>
        <w:tabs>
          <w:tab w:val="left" w:pos="3317"/>
        </w:tabs>
        <w:spacing w:line="360" w:lineRule="auto"/>
        <w:ind w:left="62"/>
        <w:jc w:val="both"/>
      </w:pPr>
    </w:p>
    <w:p w:rsidR="00D476EB" w:rsidRPr="000C03DD" w:rsidRDefault="00D476EB" w:rsidP="00D476EB">
      <w:pPr>
        <w:framePr w:w="3722" w:h="1829" w:hSpace="10080" w:vSpace="58" w:wrap="notBeside" w:vAnchor="text" w:hAnchor="page" w:x="1222" w:y="334"/>
        <w:widowControl w:val="0"/>
        <w:autoSpaceDE w:val="0"/>
        <w:autoSpaceDN w:val="0"/>
        <w:adjustRightInd w:val="0"/>
        <w:jc w:val="both"/>
      </w:pPr>
      <w:r w:rsidRPr="000C03DD">
        <w:t xml:space="preserve">                                       </w:t>
      </w:r>
    </w:p>
    <w:p w:rsidR="00D476EB" w:rsidRPr="000C03DD" w:rsidRDefault="00D476EB" w:rsidP="00D476EB">
      <w:pPr>
        <w:shd w:val="clear" w:color="auto" w:fill="FFFFFF"/>
        <w:tabs>
          <w:tab w:val="left" w:pos="3317"/>
        </w:tabs>
        <w:spacing w:line="360" w:lineRule="auto"/>
        <w:ind w:left="62"/>
        <w:jc w:val="both"/>
      </w:pPr>
    </w:p>
    <w:p w:rsidR="00D476EB" w:rsidRPr="000C03DD" w:rsidRDefault="00D476EB" w:rsidP="00D476EB">
      <w:pPr>
        <w:shd w:val="clear" w:color="auto" w:fill="FFFFFF"/>
        <w:tabs>
          <w:tab w:val="left" w:pos="3317"/>
        </w:tabs>
        <w:spacing w:line="360" w:lineRule="auto"/>
        <w:ind w:left="62"/>
        <w:jc w:val="both"/>
      </w:pPr>
      <w:r w:rsidRPr="000C03DD">
        <w:t>Рис.1                                                               Рис. 2</w:t>
      </w:r>
    </w:p>
    <w:p w:rsidR="00D476EB" w:rsidRPr="00287EEA" w:rsidRDefault="00D476EB" w:rsidP="00D476EB">
      <w:pPr>
        <w:shd w:val="clear" w:color="auto" w:fill="FFFFFF"/>
        <w:spacing w:before="221"/>
        <w:ind w:left="357"/>
        <w:jc w:val="both"/>
        <w:rPr>
          <w:b/>
          <w:color w:val="000000"/>
          <w:spacing w:val="-1"/>
        </w:rPr>
      </w:pPr>
    </w:p>
    <w:p w:rsidR="00D476EB" w:rsidRPr="00287EEA" w:rsidRDefault="00D476EB" w:rsidP="00D476EB">
      <w:pPr>
        <w:pStyle w:val="a4"/>
        <w:rPr>
          <w:rFonts w:ascii="Times New Roman" w:hAnsi="Times New Roman"/>
          <w:sz w:val="24"/>
          <w:szCs w:val="24"/>
        </w:rPr>
      </w:pPr>
      <w:r w:rsidRPr="00287EEA">
        <w:rPr>
          <w:rFonts w:ascii="Times New Roman" w:hAnsi="Times New Roman"/>
          <w:b/>
          <w:sz w:val="24"/>
          <w:szCs w:val="24"/>
        </w:rPr>
        <w:t xml:space="preserve">Последовательность обучения технике передвижения </w:t>
      </w:r>
      <w:r w:rsidRPr="00287EEA">
        <w:rPr>
          <w:rFonts w:ascii="Times New Roman" w:hAnsi="Times New Roman"/>
          <w:b/>
          <w:spacing w:val="-1"/>
          <w:sz w:val="24"/>
          <w:szCs w:val="24"/>
        </w:rPr>
        <w:t>в защитной стойке</w:t>
      </w:r>
      <w:r w:rsidRPr="00287EEA">
        <w:rPr>
          <w:rFonts w:ascii="Times New Roman" w:hAnsi="Times New Roman"/>
          <w:spacing w:val="-1"/>
          <w:sz w:val="24"/>
          <w:szCs w:val="24"/>
        </w:rPr>
        <w:t>.</w:t>
      </w:r>
    </w:p>
    <w:p w:rsidR="00D476EB" w:rsidRPr="00287EEA" w:rsidRDefault="00D476EB" w:rsidP="00D476EB">
      <w:pPr>
        <w:pStyle w:val="a4"/>
        <w:numPr>
          <w:ilvl w:val="0"/>
          <w:numId w:val="15"/>
        </w:numPr>
        <w:rPr>
          <w:rFonts w:ascii="Times New Roman" w:hAnsi="Times New Roman"/>
          <w:spacing w:val="-27"/>
          <w:sz w:val="24"/>
          <w:szCs w:val="24"/>
        </w:rPr>
      </w:pPr>
      <w:r w:rsidRPr="00287EEA">
        <w:rPr>
          <w:rFonts w:ascii="Times New Roman" w:hAnsi="Times New Roman"/>
          <w:spacing w:val="4"/>
          <w:sz w:val="24"/>
          <w:szCs w:val="24"/>
        </w:rPr>
        <w:t>Передвижение в защитной стойке приставными ша</w:t>
      </w:r>
      <w:r w:rsidRPr="00287EEA">
        <w:rPr>
          <w:rFonts w:ascii="Times New Roman" w:hAnsi="Times New Roman"/>
          <w:sz w:val="24"/>
          <w:szCs w:val="24"/>
        </w:rPr>
        <w:t>гами правым и левым боком.</w:t>
      </w:r>
    </w:p>
    <w:p w:rsidR="00D476EB" w:rsidRPr="00287EEA" w:rsidRDefault="00D476EB" w:rsidP="00D476EB">
      <w:pPr>
        <w:pStyle w:val="a4"/>
        <w:numPr>
          <w:ilvl w:val="0"/>
          <w:numId w:val="15"/>
        </w:numPr>
        <w:rPr>
          <w:rFonts w:ascii="Times New Roman" w:hAnsi="Times New Roman"/>
          <w:spacing w:val="-15"/>
          <w:sz w:val="24"/>
          <w:szCs w:val="24"/>
        </w:rPr>
      </w:pPr>
      <w:r w:rsidRPr="00287EEA">
        <w:rPr>
          <w:rFonts w:ascii="Times New Roman" w:hAnsi="Times New Roman"/>
          <w:spacing w:val="5"/>
          <w:sz w:val="24"/>
          <w:szCs w:val="24"/>
        </w:rPr>
        <w:t xml:space="preserve">Передвижение в защитной стойке приставными </w:t>
      </w:r>
      <w:r w:rsidRPr="00287EEA">
        <w:rPr>
          <w:rFonts w:ascii="Times New Roman" w:hAnsi="Times New Roman"/>
          <w:spacing w:val="4"/>
          <w:sz w:val="24"/>
          <w:szCs w:val="24"/>
        </w:rPr>
        <w:t>ша</w:t>
      </w:r>
      <w:r w:rsidRPr="00287EEA">
        <w:rPr>
          <w:rFonts w:ascii="Times New Roman" w:hAnsi="Times New Roman"/>
          <w:sz w:val="24"/>
          <w:szCs w:val="24"/>
        </w:rPr>
        <w:t>гами</w:t>
      </w:r>
      <w:r w:rsidRPr="00287EEA">
        <w:rPr>
          <w:rFonts w:ascii="Times New Roman" w:hAnsi="Times New Roman"/>
          <w:spacing w:val="2"/>
          <w:sz w:val="24"/>
          <w:szCs w:val="24"/>
        </w:rPr>
        <w:t xml:space="preserve"> вперед и назад.</w:t>
      </w:r>
    </w:p>
    <w:p w:rsidR="00D476EB" w:rsidRPr="00287EEA" w:rsidRDefault="00D476EB" w:rsidP="00D476EB">
      <w:pPr>
        <w:pStyle w:val="a4"/>
        <w:numPr>
          <w:ilvl w:val="0"/>
          <w:numId w:val="15"/>
        </w:numPr>
        <w:rPr>
          <w:rFonts w:ascii="Times New Roman" w:hAnsi="Times New Roman"/>
          <w:spacing w:val="-15"/>
          <w:sz w:val="24"/>
          <w:szCs w:val="24"/>
        </w:rPr>
      </w:pPr>
      <w:r w:rsidRPr="00287EEA">
        <w:rPr>
          <w:rFonts w:ascii="Times New Roman" w:hAnsi="Times New Roman"/>
          <w:spacing w:val="10"/>
          <w:sz w:val="24"/>
          <w:szCs w:val="24"/>
        </w:rPr>
        <w:t>Передвижение в защитной стойке по заданию.</w:t>
      </w:r>
    </w:p>
    <w:p w:rsidR="00D476EB" w:rsidRPr="00287EEA" w:rsidRDefault="00D476EB" w:rsidP="00D476EB">
      <w:pPr>
        <w:pStyle w:val="a4"/>
        <w:numPr>
          <w:ilvl w:val="0"/>
          <w:numId w:val="15"/>
        </w:numPr>
        <w:rPr>
          <w:rFonts w:ascii="Times New Roman" w:hAnsi="Times New Roman"/>
          <w:spacing w:val="-13"/>
          <w:sz w:val="24"/>
          <w:szCs w:val="24"/>
        </w:rPr>
      </w:pPr>
      <w:r w:rsidRPr="00287EEA">
        <w:rPr>
          <w:rFonts w:ascii="Times New Roman" w:hAnsi="Times New Roman"/>
          <w:spacing w:val="4"/>
          <w:sz w:val="24"/>
          <w:szCs w:val="24"/>
        </w:rPr>
        <w:t xml:space="preserve">Передвижение в защитной стойке с  повторением </w:t>
      </w:r>
      <w:r w:rsidRPr="00287EEA">
        <w:rPr>
          <w:rFonts w:ascii="Times New Roman" w:hAnsi="Times New Roman"/>
          <w:spacing w:val="3"/>
          <w:sz w:val="24"/>
          <w:szCs w:val="24"/>
        </w:rPr>
        <w:t>действий партнера («зеркальное» выполнение).</w:t>
      </w:r>
    </w:p>
    <w:p w:rsidR="00D476EB" w:rsidRPr="00287EEA" w:rsidRDefault="00D476EB" w:rsidP="00D476EB">
      <w:pPr>
        <w:pStyle w:val="a4"/>
        <w:numPr>
          <w:ilvl w:val="0"/>
          <w:numId w:val="15"/>
        </w:numPr>
        <w:rPr>
          <w:rFonts w:ascii="Times New Roman" w:hAnsi="Times New Roman"/>
          <w:spacing w:val="-20"/>
          <w:sz w:val="24"/>
          <w:szCs w:val="24"/>
        </w:rPr>
      </w:pPr>
      <w:r w:rsidRPr="00287EEA">
        <w:rPr>
          <w:rFonts w:ascii="Times New Roman" w:hAnsi="Times New Roman"/>
          <w:spacing w:val="2"/>
          <w:sz w:val="24"/>
          <w:szCs w:val="24"/>
        </w:rPr>
        <w:lastRenderedPageBreak/>
        <w:t>Выполнение передвижений в защитной стойке с применением  комбинаций  из изученных передвижений.</w:t>
      </w:r>
    </w:p>
    <w:p w:rsidR="00D476EB" w:rsidRPr="00287EEA" w:rsidRDefault="00D476EB" w:rsidP="00D476EB">
      <w:pPr>
        <w:pStyle w:val="a4"/>
        <w:numPr>
          <w:ilvl w:val="0"/>
          <w:numId w:val="15"/>
        </w:numPr>
        <w:rPr>
          <w:rFonts w:ascii="Times New Roman" w:hAnsi="Times New Roman"/>
          <w:spacing w:val="-19"/>
          <w:sz w:val="24"/>
          <w:szCs w:val="24"/>
        </w:rPr>
      </w:pPr>
      <w:r w:rsidRPr="00287EEA">
        <w:rPr>
          <w:rFonts w:ascii="Times New Roman" w:hAnsi="Times New Roman"/>
          <w:spacing w:val="1"/>
          <w:sz w:val="24"/>
          <w:szCs w:val="24"/>
        </w:rPr>
        <w:t xml:space="preserve">Выполнение других  защитных действии   игроков </w:t>
      </w:r>
      <w:r w:rsidRPr="00287EEA">
        <w:rPr>
          <w:rFonts w:ascii="Times New Roman" w:hAnsi="Times New Roman"/>
          <w:spacing w:val="2"/>
          <w:sz w:val="24"/>
          <w:szCs w:val="24"/>
        </w:rPr>
        <w:t>и после передвижения в защитной стойке.</w:t>
      </w:r>
    </w:p>
    <w:p w:rsidR="007939FE" w:rsidRDefault="007939FE" w:rsidP="00D476EB">
      <w:pPr>
        <w:pStyle w:val="a4"/>
        <w:rPr>
          <w:rFonts w:ascii="Times New Roman" w:hAnsi="Times New Roman"/>
          <w:b/>
          <w:sz w:val="24"/>
          <w:szCs w:val="24"/>
        </w:rPr>
      </w:pPr>
    </w:p>
    <w:p w:rsidR="007939FE" w:rsidRDefault="007939FE" w:rsidP="00D476EB">
      <w:pPr>
        <w:pStyle w:val="a4"/>
        <w:rPr>
          <w:rFonts w:ascii="Times New Roman" w:hAnsi="Times New Roman"/>
          <w:b/>
          <w:sz w:val="24"/>
          <w:szCs w:val="24"/>
        </w:rPr>
      </w:pPr>
    </w:p>
    <w:p w:rsidR="007939FE" w:rsidRDefault="007939FE" w:rsidP="00D476EB">
      <w:pPr>
        <w:pStyle w:val="a4"/>
        <w:rPr>
          <w:rFonts w:ascii="Times New Roman" w:hAnsi="Times New Roman"/>
          <w:b/>
          <w:sz w:val="24"/>
          <w:szCs w:val="24"/>
        </w:rPr>
      </w:pPr>
    </w:p>
    <w:p w:rsidR="00D476EB" w:rsidRPr="00287EEA" w:rsidRDefault="00D476EB" w:rsidP="00D476EB">
      <w:pPr>
        <w:pStyle w:val="a4"/>
        <w:rPr>
          <w:rFonts w:ascii="Times New Roman" w:hAnsi="Times New Roman"/>
          <w:b/>
          <w:sz w:val="24"/>
          <w:szCs w:val="24"/>
        </w:rPr>
      </w:pPr>
      <w:r w:rsidRPr="00287EEA">
        <w:rPr>
          <w:rFonts w:ascii="Times New Roman" w:hAnsi="Times New Roman"/>
          <w:b/>
          <w:sz w:val="24"/>
          <w:szCs w:val="24"/>
        </w:rPr>
        <w:t xml:space="preserve">Последовательность обучения технике остановки в два </w:t>
      </w:r>
      <w:r w:rsidRPr="00287EEA">
        <w:rPr>
          <w:rFonts w:ascii="Times New Roman" w:hAnsi="Times New Roman"/>
          <w:b/>
          <w:spacing w:val="-6"/>
          <w:sz w:val="24"/>
          <w:szCs w:val="24"/>
        </w:rPr>
        <w:t>шага.</w:t>
      </w:r>
    </w:p>
    <w:p w:rsidR="00D476EB" w:rsidRPr="00287EEA" w:rsidRDefault="00D476EB" w:rsidP="00D476EB">
      <w:pPr>
        <w:pStyle w:val="a4"/>
        <w:rPr>
          <w:rFonts w:ascii="Times New Roman" w:hAnsi="Times New Roman"/>
          <w:sz w:val="24"/>
          <w:szCs w:val="24"/>
        </w:rPr>
      </w:pPr>
      <w:r>
        <w:rPr>
          <w:rFonts w:ascii="Times New Roman" w:hAnsi="Times New Roman"/>
          <w:spacing w:val="8"/>
          <w:sz w:val="24"/>
          <w:szCs w:val="24"/>
        </w:rPr>
        <w:t xml:space="preserve">   </w:t>
      </w:r>
      <w:r w:rsidRPr="00287EEA">
        <w:rPr>
          <w:rFonts w:ascii="Times New Roman" w:hAnsi="Times New Roman"/>
          <w:spacing w:val="8"/>
          <w:sz w:val="24"/>
          <w:szCs w:val="24"/>
        </w:rPr>
        <w:t xml:space="preserve">Изучение техники остановки без мяча: по время </w:t>
      </w:r>
      <w:r w:rsidRPr="00287EEA">
        <w:rPr>
          <w:rFonts w:ascii="Times New Roman" w:hAnsi="Times New Roman"/>
          <w:sz w:val="24"/>
          <w:szCs w:val="24"/>
        </w:rPr>
        <w:t xml:space="preserve">ходьбы, во время бега в медленном, затем в среднем и </w:t>
      </w:r>
      <w:r w:rsidRPr="00287EEA">
        <w:rPr>
          <w:rFonts w:ascii="Times New Roman" w:hAnsi="Times New Roman"/>
          <w:iCs/>
          <w:sz w:val="24"/>
          <w:szCs w:val="24"/>
        </w:rPr>
        <w:t>быстром</w:t>
      </w:r>
      <w:r w:rsidRPr="00287EEA">
        <w:rPr>
          <w:rFonts w:ascii="Times New Roman" w:hAnsi="Times New Roman"/>
          <w:spacing w:val="7"/>
          <w:sz w:val="24"/>
          <w:szCs w:val="24"/>
        </w:rPr>
        <w:t xml:space="preserve"> темпе (по прямой и с изменением направления).</w:t>
      </w:r>
    </w:p>
    <w:p w:rsidR="00D476EB" w:rsidRPr="00287EEA" w:rsidRDefault="00D476EB" w:rsidP="00D476EB">
      <w:pPr>
        <w:pStyle w:val="a4"/>
        <w:numPr>
          <w:ilvl w:val="0"/>
          <w:numId w:val="16"/>
        </w:numPr>
        <w:rPr>
          <w:rFonts w:ascii="Times New Roman" w:hAnsi="Times New Roman"/>
          <w:spacing w:val="-13"/>
          <w:sz w:val="24"/>
          <w:szCs w:val="24"/>
        </w:rPr>
      </w:pPr>
      <w:r w:rsidRPr="00287EEA">
        <w:rPr>
          <w:rFonts w:ascii="Times New Roman" w:hAnsi="Times New Roman"/>
          <w:spacing w:val="3"/>
          <w:sz w:val="24"/>
          <w:szCs w:val="24"/>
        </w:rPr>
        <w:t>Внезапная остановка по сигналу.</w:t>
      </w:r>
    </w:p>
    <w:p w:rsidR="00D476EB" w:rsidRPr="00287EEA" w:rsidRDefault="00D476EB" w:rsidP="00D476EB">
      <w:pPr>
        <w:pStyle w:val="a4"/>
        <w:numPr>
          <w:ilvl w:val="0"/>
          <w:numId w:val="16"/>
        </w:numPr>
        <w:rPr>
          <w:rFonts w:ascii="Times New Roman" w:hAnsi="Times New Roman"/>
          <w:spacing w:val="-18"/>
          <w:sz w:val="24"/>
          <w:szCs w:val="24"/>
        </w:rPr>
      </w:pPr>
      <w:r w:rsidRPr="00287EEA">
        <w:rPr>
          <w:rFonts w:ascii="Times New Roman" w:hAnsi="Times New Roman"/>
          <w:spacing w:val="2"/>
          <w:sz w:val="24"/>
          <w:szCs w:val="24"/>
        </w:rPr>
        <w:t>Остановка после ловли мяча.</w:t>
      </w:r>
    </w:p>
    <w:p w:rsidR="007939FE" w:rsidRPr="007939FE" w:rsidRDefault="00D476EB" w:rsidP="007939FE">
      <w:pPr>
        <w:pStyle w:val="a4"/>
        <w:numPr>
          <w:ilvl w:val="0"/>
          <w:numId w:val="16"/>
        </w:numPr>
        <w:rPr>
          <w:rFonts w:ascii="Times New Roman" w:hAnsi="Times New Roman"/>
          <w:b/>
          <w:i/>
          <w:iCs/>
          <w:spacing w:val="1"/>
          <w:w w:val="80"/>
          <w:sz w:val="24"/>
          <w:szCs w:val="24"/>
        </w:rPr>
      </w:pPr>
      <w:r w:rsidRPr="00287EEA">
        <w:rPr>
          <w:rFonts w:ascii="Times New Roman" w:hAnsi="Times New Roman"/>
          <w:spacing w:val="8"/>
          <w:sz w:val="24"/>
          <w:szCs w:val="24"/>
        </w:rPr>
        <w:t>Остановка после ведения мяча.</w:t>
      </w:r>
    </w:p>
    <w:p w:rsidR="00D476EB" w:rsidRPr="007E7202" w:rsidRDefault="00D476EB" w:rsidP="007939FE">
      <w:pPr>
        <w:pStyle w:val="a4"/>
        <w:ind w:left="142"/>
        <w:rPr>
          <w:rFonts w:ascii="Times New Roman" w:hAnsi="Times New Roman"/>
          <w:b/>
          <w:i/>
          <w:iCs/>
          <w:spacing w:val="1"/>
          <w:w w:val="80"/>
          <w:sz w:val="24"/>
          <w:szCs w:val="24"/>
        </w:rPr>
      </w:pPr>
      <w:r w:rsidRPr="007E7202">
        <w:rPr>
          <w:rFonts w:ascii="Times New Roman" w:hAnsi="Times New Roman"/>
          <w:b/>
          <w:sz w:val="24"/>
          <w:szCs w:val="24"/>
        </w:rPr>
        <w:t>Последовательность обучения технике  поворотов.</w:t>
      </w:r>
    </w:p>
    <w:p w:rsidR="00D476EB" w:rsidRPr="007E7202" w:rsidRDefault="00D476EB" w:rsidP="00D476EB">
      <w:pPr>
        <w:pStyle w:val="a4"/>
        <w:numPr>
          <w:ilvl w:val="0"/>
          <w:numId w:val="17"/>
        </w:numPr>
        <w:rPr>
          <w:rFonts w:ascii="Times New Roman" w:hAnsi="Times New Roman"/>
          <w:spacing w:val="-34"/>
          <w:sz w:val="24"/>
          <w:szCs w:val="24"/>
        </w:rPr>
      </w:pPr>
      <w:r w:rsidRPr="007E7202">
        <w:rPr>
          <w:rFonts w:ascii="Times New Roman" w:hAnsi="Times New Roman"/>
          <w:sz w:val="24"/>
          <w:szCs w:val="24"/>
        </w:rPr>
        <w:t xml:space="preserve">Выполнение поворотов, стоя  на  </w:t>
      </w:r>
      <w:proofErr w:type="gramStart"/>
      <w:r w:rsidRPr="007E7202">
        <w:rPr>
          <w:rFonts w:ascii="Times New Roman" w:hAnsi="Times New Roman"/>
          <w:sz w:val="24"/>
          <w:szCs w:val="24"/>
        </w:rPr>
        <w:t>месте</w:t>
      </w:r>
      <w:proofErr w:type="gramEnd"/>
      <w:r w:rsidRPr="007E7202">
        <w:rPr>
          <w:rFonts w:ascii="Times New Roman" w:hAnsi="Times New Roman"/>
          <w:sz w:val="24"/>
          <w:szCs w:val="24"/>
        </w:rPr>
        <w:t xml:space="preserve"> без мяча.</w:t>
      </w:r>
    </w:p>
    <w:p w:rsidR="00D476EB" w:rsidRPr="007E7202" w:rsidRDefault="00D476EB" w:rsidP="00D476EB">
      <w:pPr>
        <w:pStyle w:val="a4"/>
        <w:numPr>
          <w:ilvl w:val="0"/>
          <w:numId w:val="17"/>
        </w:numPr>
        <w:rPr>
          <w:rFonts w:ascii="Times New Roman" w:hAnsi="Times New Roman"/>
          <w:sz w:val="24"/>
          <w:szCs w:val="24"/>
        </w:rPr>
      </w:pPr>
      <w:r w:rsidRPr="007E7202">
        <w:rPr>
          <w:rFonts w:ascii="Times New Roman" w:hAnsi="Times New Roman"/>
          <w:spacing w:val="2"/>
          <w:sz w:val="24"/>
          <w:szCs w:val="24"/>
        </w:rPr>
        <w:t>То же, но с мячом.</w:t>
      </w:r>
    </w:p>
    <w:p w:rsidR="00D476EB" w:rsidRPr="007E7202" w:rsidRDefault="00D476EB" w:rsidP="00D476EB">
      <w:pPr>
        <w:pStyle w:val="a4"/>
        <w:numPr>
          <w:ilvl w:val="0"/>
          <w:numId w:val="17"/>
        </w:numPr>
        <w:rPr>
          <w:rFonts w:ascii="Times New Roman" w:hAnsi="Times New Roman"/>
          <w:sz w:val="24"/>
          <w:szCs w:val="24"/>
        </w:rPr>
      </w:pPr>
      <w:r w:rsidRPr="007E7202">
        <w:rPr>
          <w:rFonts w:ascii="Times New Roman" w:hAnsi="Times New Roman"/>
          <w:spacing w:val="-3"/>
          <w:sz w:val="24"/>
          <w:szCs w:val="24"/>
        </w:rPr>
        <w:t xml:space="preserve"> Выполнение  поворотов  с   мячом,  стоя   рядом  с  пассивным </w:t>
      </w:r>
      <w:r w:rsidRPr="007E7202">
        <w:rPr>
          <w:rFonts w:ascii="Times New Roman" w:hAnsi="Times New Roman"/>
          <w:spacing w:val="-1"/>
          <w:sz w:val="24"/>
          <w:szCs w:val="24"/>
        </w:rPr>
        <w:t xml:space="preserve"> защитником.</w:t>
      </w:r>
    </w:p>
    <w:p w:rsidR="00D476EB" w:rsidRPr="007E7202" w:rsidRDefault="00D476EB" w:rsidP="00D476EB">
      <w:pPr>
        <w:pStyle w:val="a4"/>
        <w:numPr>
          <w:ilvl w:val="0"/>
          <w:numId w:val="17"/>
        </w:numPr>
        <w:rPr>
          <w:rFonts w:ascii="Times New Roman" w:hAnsi="Times New Roman"/>
          <w:sz w:val="24"/>
          <w:szCs w:val="24"/>
        </w:rPr>
      </w:pPr>
      <w:r w:rsidRPr="007E7202">
        <w:rPr>
          <w:rFonts w:ascii="Times New Roman" w:hAnsi="Times New Roman"/>
          <w:sz w:val="24"/>
          <w:szCs w:val="24"/>
        </w:rPr>
        <w:t xml:space="preserve">То же,  но против активнодействующего защитника. </w:t>
      </w:r>
    </w:p>
    <w:p w:rsidR="00D476EB" w:rsidRPr="007E7202" w:rsidRDefault="00D476EB" w:rsidP="00D476EB">
      <w:pPr>
        <w:pStyle w:val="a4"/>
        <w:numPr>
          <w:ilvl w:val="0"/>
          <w:numId w:val="17"/>
        </w:numPr>
        <w:rPr>
          <w:rFonts w:ascii="Times New Roman" w:hAnsi="Times New Roman"/>
          <w:sz w:val="24"/>
          <w:szCs w:val="24"/>
        </w:rPr>
      </w:pPr>
      <w:r w:rsidRPr="007E7202">
        <w:rPr>
          <w:rFonts w:ascii="Times New Roman" w:hAnsi="Times New Roman"/>
          <w:spacing w:val="-4"/>
          <w:sz w:val="24"/>
          <w:szCs w:val="24"/>
        </w:rPr>
        <w:t xml:space="preserve"> Выполнение   поворотов  после   ловли,   ведения   мяча </w:t>
      </w:r>
      <w:r w:rsidRPr="007E7202">
        <w:rPr>
          <w:rFonts w:ascii="Times New Roman" w:hAnsi="Times New Roman"/>
          <w:spacing w:val="-3"/>
          <w:sz w:val="24"/>
          <w:szCs w:val="24"/>
        </w:rPr>
        <w:t>и остановок изученным способом.</w:t>
      </w:r>
    </w:p>
    <w:p w:rsidR="00D476EB" w:rsidRPr="007E7202" w:rsidRDefault="00D476EB" w:rsidP="00D476EB">
      <w:pPr>
        <w:pStyle w:val="a4"/>
        <w:rPr>
          <w:rFonts w:ascii="Times New Roman" w:hAnsi="Times New Roman"/>
          <w:b/>
          <w:sz w:val="24"/>
          <w:szCs w:val="24"/>
        </w:rPr>
      </w:pPr>
      <w:r w:rsidRPr="007E7202">
        <w:rPr>
          <w:rFonts w:ascii="Times New Roman" w:hAnsi="Times New Roman"/>
          <w:b/>
          <w:sz w:val="24"/>
          <w:szCs w:val="24"/>
        </w:rPr>
        <w:t>Последовательность  обучения  технике   передачи   мяча</w:t>
      </w:r>
    </w:p>
    <w:p w:rsidR="00D476EB" w:rsidRPr="007E7202" w:rsidRDefault="00D476EB" w:rsidP="00D476EB">
      <w:pPr>
        <w:pStyle w:val="a4"/>
        <w:rPr>
          <w:rFonts w:ascii="Times New Roman" w:hAnsi="Times New Roman"/>
          <w:spacing w:val="-31"/>
          <w:sz w:val="24"/>
          <w:szCs w:val="24"/>
        </w:rPr>
      </w:pPr>
      <w:r>
        <w:rPr>
          <w:rFonts w:ascii="Times New Roman" w:hAnsi="Times New Roman"/>
          <w:spacing w:val="8"/>
          <w:sz w:val="24"/>
          <w:szCs w:val="24"/>
        </w:rPr>
        <w:t>1.</w:t>
      </w:r>
      <w:r w:rsidRPr="007E7202">
        <w:rPr>
          <w:rFonts w:ascii="Times New Roman" w:hAnsi="Times New Roman"/>
          <w:spacing w:val="8"/>
          <w:sz w:val="24"/>
          <w:szCs w:val="24"/>
        </w:rPr>
        <w:t xml:space="preserve">Передача и ловля мяча, стоя на </w:t>
      </w:r>
      <w:proofErr w:type="gramStart"/>
      <w:r w:rsidRPr="007E7202">
        <w:rPr>
          <w:rFonts w:ascii="Times New Roman" w:hAnsi="Times New Roman"/>
          <w:spacing w:val="8"/>
          <w:sz w:val="24"/>
          <w:szCs w:val="24"/>
        </w:rPr>
        <w:t>месте</w:t>
      </w:r>
      <w:proofErr w:type="gramEnd"/>
      <w:r w:rsidRPr="007E7202">
        <w:rPr>
          <w:rFonts w:ascii="Times New Roman" w:hAnsi="Times New Roman"/>
          <w:spacing w:val="8"/>
          <w:sz w:val="24"/>
          <w:szCs w:val="24"/>
        </w:rPr>
        <w:t>.</w:t>
      </w:r>
    </w:p>
    <w:p w:rsidR="00D476EB" w:rsidRPr="007E7202" w:rsidRDefault="00D476EB" w:rsidP="00D476EB">
      <w:pPr>
        <w:pStyle w:val="a4"/>
        <w:rPr>
          <w:rFonts w:ascii="Times New Roman" w:hAnsi="Times New Roman"/>
          <w:spacing w:val="-17"/>
          <w:sz w:val="24"/>
          <w:szCs w:val="24"/>
        </w:rPr>
      </w:pPr>
      <w:r>
        <w:rPr>
          <w:rFonts w:ascii="Times New Roman" w:hAnsi="Times New Roman"/>
          <w:spacing w:val="7"/>
          <w:sz w:val="24"/>
          <w:szCs w:val="24"/>
        </w:rPr>
        <w:t xml:space="preserve">2. </w:t>
      </w:r>
      <w:r w:rsidRPr="007E7202">
        <w:rPr>
          <w:rFonts w:ascii="Times New Roman" w:hAnsi="Times New Roman"/>
          <w:spacing w:val="7"/>
          <w:sz w:val="24"/>
          <w:szCs w:val="24"/>
        </w:rPr>
        <w:t xml:space="preserve">То же, но с переносом веса тела на впереди стоящую </w:t>
      </w:r>
      <w:r w:rsidRPr="007E7202">
        <w:rPr>
          <w:rFonts w:ascii="Times New Roman" w:hAnsi="Times New Roman"/>
          <w:spacing w:val="10"/>
          <w:sz w:val="24"/>
          <w:szCs w:val="24"/>
        </w:rPr>
        <w:t>ногу в момент передачи и на сзади стоящую ногу в момент ловли.</w:t>
      </w:r>
      <w:r w:rsidRPr="007E7202">
        <w:rPr>
          <w:rFonts w:ascii="Times New Roman" w:hAnsi="Times New Roman"/>
          <w:i/>
          <w:spacing w:val="10"/>
          <w:sz w:val="24"/>
          <w:szCs w:val="24"/>
        </w:rPr>
        <w:br/>
      </w:r>
      <w:r w:rsidRPr="007E7202">
        <w:rPr>
          <w:rFonts w:ascii="Times New Roman" w:hAnsi="Times New Roman"/>
          <w:spacing w:val="10"/>
          <w:sz w:val="24"/>
          <w:szCs w:val="24"/>
        </w:rPr>
        <w:t>3.</w:t>
      </w:r>
      <w:r w:rsidRPr="007E7202">
        <w:rPr>
          <w:rFonts w:ascii="Times New Roman" w:hAnsi="Times New Roman"/>
          <w:spacing w:val="6"/>
          <w:sz w:val="24"/>
          <w:szCs w:val="24"/>
        </w:rPr>
        <w:t xml:space="preserve">Передача в сторону на </w:t>
      </w:r>
      <w:proofErr w:type="gramStart"/>
      <w:r w:rsidRPr="007E7202">
        <w:rPr>
          <w:rFonts w:ascii="Times New Roman" w:hAnsi="Times New Roman"/>
          <w:spacing w:val="6"/>
          <w:sz w:val="24"/>
          <w:szCs w:val="24"/>
        </w:rPr>
        <w:t>месте</w:t>
      </w:r>
      <w:proofErr w:type="gramEnd"/>
      <w:r w:rsidRPr="007E7202">
        <w:rPr>
          <w:rFonts w:ascii="Times New Roman" w:hAnsi="Times New Roman"/>
          <w:spacing w:val="6"/>
          <w:sz w:val="24"/>
          <w:szCs w:val="24"/>
        </w:rPr>
        <w:t>.</w:t>
      </w:r>
    </w:p>
    <w:p w:rsidR="00D476EB" w:rsidRPr="007E7202" w:rsidRDefault="00D476EB" w:rsidP="00D476EB">
      <w:pPr>
        <w:pStyle w:val="a4"/>
        <w:rPr>
          <w:rFonts w:ascii="Times New Roman" w:hAnsi="Times New Roman"/>
          <w:sz w:val="24"/>
          <w:szCs w:val="24"/>
        </w:rPr>
      </w:pPr>
      <w:r w:rsidRPr="007E7202">
        <w:rPr>
          <w:rFonts w:ascii="Times New Roman" w:hAnsi="Times New Roman"/>
          <w:sz w:val="24"/>
          <w:szCs w:val="24"/>
        </w:rPr>
        <w:t>4. То же, только с шагом вперед и в сторону выполняемой передачи; ловить мяч с шагом вперед и с шагом назад.</w:t>
      </w:r>
    </w:p>
    <w:p w:rsidR="00D476EB" w:rsidRPr="007E7202" w:rsidRDefault="00D476EB" w:rsidP="00D476EB">
      <w:pPr>
        <w:pStyle w:val="a4"/>
        <w:rPr>
          <w:rFonts w:ascii="Times New Roman" w:hAnsi="Times New Roman"/>
          <w:sz w:val="24"/>
          <w:szCs w:val="24"/>
        </w:rPr>
      </w:pPr>
      <w:r w:rsidRPr="007E7202">
        <w:rPr>
          <w:rFonts w:ascii="Times New Roman" w:hAnsi="Times New Roman"/>
          <w:sz w:val="24"/>
          <w:szCs w:val="24"/>
        </w:rPr>
        <w:t>5. Передача   мяча   с  последующим  движением   игрока в ту же сторону.</w:t>
      </w:r>
    </w:p>
    <w:p w:rsidR="00D476EB" w:rsidRPr="007E7202" w:rsidRDefault="00D476EB" w:rsidP="00D476EB">
      <w:pPr>
        <w:pStyle w:val="a4"/>
        <w:rPr>
          <w:rFonts w:ascii="Times New Roman" w:hAnsi="Times New Roman"/>
          <w:sz w:val="24"/>
          <w:szCs w:val="24"/>
        </w:rPr>
      </w:pPr>
      <w:r w:rsidRPr="007E7202">
        <w:rPr>
          <w:rFonts w:ascii="Times New Roman" w:hAnsi="Times New Roman"/>
          <w:sz w:val="24"/>
          <w:szCs w:val="24"/>
        </w:rPr>
        <w:t>6. Передача   мяча  с  последующим  движением  игрока в противоположную сторону, затем - в других направлениях.</w:t>
      </w:r>
    </w:p>
    <w:p w:rsidR="00D476EB" w:rsidRPr="007E7202" w:rsidRDefault="00D476EB" w:rsidP="00D476EB">
      <w:pPr>
        <w:pStyle w:val="a4"/>
        <w:rPr>
          <w:rFonts w:ascii="Times New Roman" w:hAnsi="Times New Roman"/>
          <w:sz w:val="24"/>
          <w:szCs w:val="24"/>
        </w:rPr>
      </w:pPr>
      <w:r w:rsidRPr="007E7202">
        <w:rPr>
          <w:rFonts w:ascii="Times New Roman" w:hAnsi="Times New Roman"/>
          <w:sz w:val="24"/>
          <w:szCs w:val="24"/>
        </w:rPr>
        <w:t xml:space="preserve">7. Передача мяча стоящим на месте игроком партнеру, двигающемуся навстречу по </w:t>
      </w:r>
      <w:proofErr w:type="gramStart"/>
      <w:r w:rsidRPr="007E7202">
        <w:rPr>
          <w:rFonts w:ascii="Times New Roman" w:hAnsi="Times New Roman"/>
          <w:sz w:val="24"/>
          <w:szCs w:val="24"/>
        </w:rPr>
        <w:t>прямой</w:t>
      </w:r>
      <w:proofErr w:type="gramEnd"/>
      <w:r w:rsidRPr="007E7202">
        <w:rPr>
          <w:rFonts w:ascii="Times New Roman" w:hAnsi="Times New Roman"/>
          <w:sz w:val="24"/>
          <w:szCs w:val="24"/>
        </w:rPr>
        <w:t>.</w:t>
      </w:r>
    </w:p>
    <w:p w:rsidR="00D476EB" w:rsidRPr="007E7202" w:rsidRDefault="00D476EB" w:rsidP="00D476EB">
      <w:pPr>
        <w:pStyle w:val="a4"/>
        <w:rPr>
          <w:rFonts w:ascii="Times New Roman" w:hAnsi="Times New Roman"/>
          <w:sz w:val="24"/>
          <w:szCs w:val="24"/>
        </w:rPr>
      </w:pPr>
      <w:r w:rsidRPr="007E7202">
        <w:rPr>
          <w:rFonts w:ascii="Times New Roman" w:hAnsi="Times New Roman"/>
          <w:sz w:val="24"/>
          <w:szCs w:val="24"/>
        </w:rPr>
        <w:t>8. То же, по партнеру, двигающемуся под углом.</w:t>
      </w:r>
    </w:p>
    <w:p w:rsidR="00D476EB" w:rsidRPr="007E7202" w:rsidRDefault="00D476EB" w:rsidP="00D476EB">
      <w:pPr>
        <w:pStyle w:val="a4"/>
        <w:rPr>
          <w:rFonts w:ascii="Times New Roman" w:hAnsi="Times New Roman"/>
          <w:sz w:val="24"/>
          <w:szCs w:val="24"/>
        </w:rPr>
      </w:pPr>
      <w:r w:rsidRPr="007E7202">
        <w:rPr>
          <w:rFonts w:ascii="Times New Roman" w:hAnsi="Times New Roman"/>
          <w:sz w:val="24"/>
          <w:szCs w:val="24"/>
        </w:rPr>
        <w:t xml:space="preserve">9. Передача мяча между игроками, двигающимися навстречу друг другу по </w:t>
      </w:r>
      <w:proofErr w:type="gramStart"/>
      <w:r w:rsidRPr="007E7202">
        <w:rPr>
          <w:rFonts w:ascii="Times New Roman" w:hAnsi="Times New Roman"/>
          <w:sz w:val="24"/>
          <w:szCs w:val="24"/>
        </w:rPr>
        <w:t>прямой</w:t>
      </w:r>
      <w:proofErr w:type="gramEnd"/>
      <w:r w:rsidRPr="007E7202">
        <w:rPr>
          <w:rFonts w:ascii="Times New Roman" w:hAnsi="Times New Roman"/>
          <w:sz w:val="24"/>
          <w:szCs w:val="24"/>
        </w:rPr>
        <w:t>, под углом.</w:t>
      </w:r>
    </w:p>
    <w:p w:rsidR="00D476EB" w:rsidRPr="007E7202" w:rsidRDefault="00D476EB" w:rsidP="00D476EB">
      <w:pPr>
        <w:pStyle w:val="a4"/>
        <w:rPr>
          <w:rFonts w:ascii="Times New Roman" w:hAnsi="Times New Roman"/>
          <w:sz w:val="24"/>
          <w:szCs w:val="24"/>
        </w:rPr>
      </w:pPr>
      <w:r w:rsidRPr="007E7202">
        <w:rPr>
          <w:rFonts w:ascii="Times New Roman" w:hAnsi="Times New Roman"/>
          <w:sz w:val="24"/>
          <w:szCs w:val="24"/>
        </w:rPr>
        <w:t>10. Передача   мяча   между   игроками,    двигающимися параллельно.</w:t>
      </w:r>
    </w:p>
    <w:p w:rsidR="00D476EB" w:rsidRPr="007E7202" w:rsidRDefault="00D476EB" w:rsidP="00D476EB">
      <w:pPr>
        <w:pStyle w:val="a4"/>
        <w:rPr>
          <w:rFonts w:ascii="Times New Roman" w:hAnsi="Times New Roman"/>
          <w:sz w:val="24"/>
          <w:szCs w:val="24"/>
        </w:rPr>
      </w:pPr>
      <w:r w:rsidRPr="007E7202">
        <w:rPr>
          <w:rFonts w:ascii="Times New Roman" w:hAnsi="Times New Roman"/>
          <w:sz w:val="24"/>
          <w:szCs w:val="24"/>
        </w:rPr>
        <w:t>11. Передача  мяча в движении без сопротивления, затем с пассивным и активным противодействием.</w:t>
      </w:r>
    </w:p>
    <w:p w:rsidR="00D476EB" w:rsidRPr="007E7202" w:rsidRDefault="00D476EB" w:rsidP="00D476EB">
      <w:pPr>
        <w:pStyle w:val="a4"/>
        <w:rPr>
          <w:rFonts w:ascii="Times New Roman" w:hAnsi="Times New Roman"/>
          <w:sz w:val="24"/>
          <w:szCs w:val="24"/>
        </w:rPr>
      </w:pPr>
      <w:r w:rsidRPr="007E7202">
        <w:rPr>
          <w:rFonts w:ascii="Times New Roman" w:hAnsi="Times New Roman"/>
          <w:sz w:val="24"/>
          <w:szCs w:val="24"/>
        </w:rPr>
        <w:t>12. То же, но уже и игровой обстановке и в соревнованиях.</w:t>
      </w:r>
    </w:p>
    <w:p w:rsidR="00D476EB" w:rsidRPr="000C03DD" w:rsidRDefault="00D476EB" w:rsidP="00D476EB">
      <w:pPr>
        <w:ind w:right="-48"/>
        <w:jc w:val="both"/>
        <w:rPr>
          <w:b/>
          <w:u w:val="single"/>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7939FE" w:rsidRDefault="007939FE" w:rsidP="00D476EB">
      <w:pPr>
        <w:pStyle w:val="a4"/>
        <w:jc w:val="center"/>
        <w:rPr>
          <w:rFonts w:ascii="Times New Roman" w:hAnsi="Times New Roman"/>
          <w:b/>
          <w:i/>
          <w:sz w:val="28"/>
          <w:szCs w:val="28"/>
        </w:rPr>
      </w:pPr>
    </w:p>
    <w:p w:rsidR="00D476EB" w:rsidRPr="007E7202" w:rsidRDefault="00D476EB" w:rsidP="00D476EB">
      <w:pPr>
        <w:pStyle w:val="a4"/>
        <w:jc w:val="center"/>
        <w:rPr>
          <w:rFonts w:ascii="Times New Roman" w:hAnsi="Times New Roman"/>
          <w:b/>
          <w:i/>
          <w:sz w:val="28"/>
          <w:szCs w:val="28"/>
        </w:rPr>
      </w:pPr>
      <w:r w:rsidRPr="007E7202">
        <w:rPr>
          <w:rFonts w:ascii="Times New Roman" w:hAnsi="Times New Roman"/>
          <w:b/>
          <w:i/>
          <w:sz w:val="28"/>
          <w:szCs w:val="28"/>
        </w:rPr>
        <w:t>Методическое обеспечение программы</w:t>
      </w:r>
    </w:p>
    <w:p w:rsidR="00D476EB" w:rsidRPr="007E7202" w:rsidRDefault="00D476EB" w:rsidP="00D476EB">
      <w:pPr>
        <w:pStyle w:val="a4"/>
        <w:rPr>
          <w:rFonts w:ascii="Times New Roman" w:hAnsi="Times New Roman"/>
          <w:b/>
          <w:sz w:val="24"/>
          <w:szCs w:val="24"/>
        </w:rPr>
      </w:pPr>
      <w:r w:rsidRPr="007E7202">
        <w:rPr>
          <w:rFonts w:ascii="Times New Roman" w:hAnsi="Times New Roman"/>
          <w:sz w:val="24"/>
          <w:szCs w:val="24"/>
        </w:rPr>
        <w:t xml:space="preserve">1. </w:t>
      </w:r>
      <w:r w:rsidRPr="007E7202">
        <w:rPr>
          <w:rFonts w:ascii="Times New Roman" w:hAnsi="Times New Roman"/>
          <w:b/>
          <w:sz w:val="24"/>
          <w:szCs w:val="24"/>
        </w:rPr>
        <w:t>Направленность программы: физкультурно-спортивная.</w:t>
      </w:r>
    </w:p>
    <w:p w:rsidR="00D476EB" w:rsidRPr="007E7202" w:rsidRDefault="00D476EB" w:rsidP="00D476EB">
      <w:pPr>
        <w:pStyle w:val="a4"/>
        <w:rPr>
          <w:rFonts w:ascii="Times New Roman" w:hAnsi="Times New Roman"/>
          <w:i/>
          <w:sz w:val="24"/>
          <w:szCs w:val="24"/>
        </w:rPr>
      </w:pPr>
      <w:r w:rsidRPr="007E7202">
        <w:rPr>
          <w:rFonts w:ascii="Times New Roman" w:hAnsi="Times New Roman"/>
          <w:sz w:val="24"/>
          <w:szCs w:val="24"/>
        </w:rPr>
        <w:t xml:space="preserve">2. </w:t>
      </w:r>
      <w:r w:rsidRPr="007E7202">
        <w:rPr>
          <w:rFonts w:ascii="Times New Roman" w:hAnsi="Times New Roman"/>
          <w:i/>
          <w:sz w:val="24"/>
          <w:szCs w:val="24"/>
        </w:rPr>
        <w:t>Техническое оснащение занятий:</w:t>
      </w:r>
    </w:p>
    <w:p w:rsidR="00D476EB" w:rsidRPr="007E7202" w:rsidRDefault="00D476EB" w:rsidP="00D476EB">
      <w:pPr>
        <w:pStyle w:val="a4"/>
        <w:numPr>
          <w:ilvl w:val="0"/>
          <w:numId w:val="18"/>
        </w:numPr>
        <w:rPr>
          <w:rFonts w:ascii="Times New Roman" w:hAnsi="Times New Roman"/>
          <w:sz w:val="24"/>
          <w:szCs w:val="24"/>
        </w:rPr>
      </w:pPr>
      <w:r w:rsidRPr="007E7202">
        <w:rPr>
          <w:rFonts w:ascii="Times New Roman" w:hAnsi="Times New Roman"/>
          <w:sz w:val="24"/>
          <w:szCs w:val="24"/>
        </w:rPr>
        <w:t>набивные мячи</w:t>
      </w:r>
    </w:p>
    <w:p w:rsidR="00D476EB" w:rsidRPr="007E7202" w:rsidRDefault="00D476EB" w:rsidP="00D476EB">
      <w:pPr>
        <w:pStyle w:val="a4"/>
        <w:numPr>
          <w:ilvl w:val="0"/>
          <w:numId w:val="18"/>
        </w:numPr>
        <w:rPr>
          <w:rFonts w:ascii="Times New Roman" w:hAnsi="Times New Roman"/>
          <w:sz w:val="24"/>
          <w:szCs w:val="24"/>
        </w:rPr>
      </w:pPr>
      <w:r w:rsidRPr="007E7202">
        <w:rPr>
          <w:rFonts w:ascii="Times New Roman" w:hAnsi="Times New Roman"/>
          <w:sz w:val="24"/>
          <w:szCs w:val="24"/>
        </w:rPr>
        <w:t>баскетбольные мячи</w:t>
      </w:r>
    </w:p>
    <w:p w:rsidR="00D476EB" w:rsidRPr="007E7202" w:rsidRDefault="00D476EB" w:rsidP="00D476EB">
      <w:pPr>
        <w:pStyle w:val="a4"/>
        <w:numPr>
          <w:ilvl w:val="0"/>
          <w:numId w:val="18"/>
        </w:numPr>
        <w:rPr>
          <w:rFonts w:ascii="Times New Roman" w:hAnsi="Times New Roman"/>
          <w:sz w:val="24"/>
          <w:szCs w:val="24"/>
        </w:rPr>
      </w:pPr>
      <w:r w:rsidRPr="007E7202">
        <w:rPr>
          <w:rFonts w:ascii="Times New Roman" w:hAnsi="Times New Roman"/>
          <w:sz w:val="24"/>
          <w:szCs w:val="24"/>
        </w:rPr>
        <w:t>гимнастические скамейки</w:t>
      </w:r>
    </w:p>
    <w:p w:rsidR="00D476EB" w:rsidRPr="007E7202" w:rsidRDefault="00D476EB" w:rsidP="00D476EB">
      <w:pPr>
        <w:pStyle w:val="a4"/>
        <w:numPr>
          <w:ilvl w:val="0"/>
          <w:numId w:val="18"/>
        </w:numPr>
        <w:rPr>
          <w:rFonts w:ascii="Times New Roman" w:hAnsi="Times New Roman"/>
          <w:sz w:val="24"/>
          <w:szCs w:val="24"/>
        </w:rPr>
      </w:pPr>
      <w:r w:rsidRPr="007E7202">
        <w:rPr>
          <w:rFonts w:ascii="Times New Roman" w:hAnsi="Times New Roman"/>
          <w:sz w:val="24"/>
          <w:szCs w:val="24"/>
        </w:rPr>
        <w:t>секундомер</w:t>
      </w:r>
    </w:p>
    <w:p w:rsidR="00D476EB" w:rsidRPr="007E7202" w:rsidRDefault="00D476EB" w:rsidP="00D476EB">
      <w:pPr>
        <w:pStyle w:val="a4"/>
        <w:numPr>
          <w:ilvl w:val="0"/>
          <w:numId w:val="18"/>
        </w:numPr>
        <w:rPr>
          <w:rFonts w:ascii="Times New Roman" w:hAnsi="Times New Roman"/>
          <w:sz w:val="24"/>
          <w:szCs w:val="24"/>
        </w:rPr>
      </w:pPr>
      <w:r w:rsidRPr="007E7202">
        <w:rPr>
          <w:rFonts w:ascii="Times New Roman" w:hAnsi="Times New Roman"/>
          <w:sz w:val="24"/>
          <w:szCs w:val="24"/>
        </w:rPr>
        <w:t>скакалки</w:t>
      </w:r>
    </w:p>
    <w:p w:rsidR="00D476EB" w:rsidRPr="007E7202" w:rsidRDefault="00D476EB" w:rsidP="00D476EB">
      <w:pPr>
        <w:pStyle w:val="a4"/>
        <w:rPr>
          <w:rFonts w:ascii="Times New Roman" w:hAnsi="Times New Roman"/>
          <w:i/>
          <w:sz w:val="24"/>
          <w:szCs w:val="24"/>
        </w:rPr>
      </w:pPr>
      <w:r w:rsidRPr="007E7202">
        <w:rPr>
          <w:rFonts w:ascii="Times New Roman" w:hAnsi="Times New Roman"/>
          <w:sz w:val="24"/>
          <w:szCs w:val="24"/>
        </w:rPr>
        <w:t xml:space="preserve">3. </w:t>
      </w:r>
      <w:r w:rsidRPr="007E7202">
        <w:rPr>
          <w:rFonts w:ascii="Times New Roman" w:hAnsi="Times New Roman"/>
          <w:i/>
          <w:sz w:val="24"/>
          <w:szCs w:val="24"/>
        </w:rPr>
        <w:t>Формы проведения занятий:</w:t>
      </w:r>
    </w:p>
    <w:p w:rsidR="00D476EB" w:rsidRPr="007E7202" w:rsidRDefault="00D476EB" w:rsidP="00D476EB">
      <w:pPr>
        <w:pStyle w:val="a4"/>
        <w:numPr>
          <w:ilvl w:val="0"/>
          <w:numId w:val="19"/>
        </w:numPr>
        <w:rPr>
          <w:rFonts w:ascii="Times New Roman" w:hAnsi="Times New Roman"/>
          <w:sz w:val="24"/>
          <w:szCs w:val="24"/>
        </w:rPr>
      </w:pPr>
      <w:r w:rsidRPr="007E7202">
        <w:rPr>
          <w:rFonts w:ascii="Times New Roman" w:hAnsi="Times New Roman"/>
          <w:sz w:val="24"/>
          <w:szCs w:val="24"/>
        </w:rPr>
        <w:t>беседа</w:t>
      </w:r>
    </w:p>
    <w:p w:rsidR="00D476EB" w:rsidRPr="007E7202" w:rsidRDefault="00D476EB" w:rsidP="00D476EB">
      <w:pPr>
        <w:pStyle w:val="a4"/>
        <w:numPr>
          <w:ilvl w:val="0"/>
          <w:numId w:val="19"/>
        </w:numPr>
        <w:rPr>
          <w:rFonts w:ascii="Times New Roman" w:hAnsi="Times New Roman"/>
          <w:sz w:val="24"/>
          <w:szCs w:val="24"/>
        </w:rPr>
      </w:pPr>
      <w:r w:rsidRPr="007E7202">
        <w:rPr>
          <w:rFonts w:ascii="Times New Roman" w:hAnsi="Times New Roman"/>
          <w:sz w:val="24"/>
          <w:szCs w:val="24"/>
        </w:rPr>
        <w:t>групповое выполнение заданий</w:t>
      </w:r>
    </w:p>
    <w:p w:rsidR="00D476EB" w:rsidRPr="007E7202" w:rsidRDefault="00D476EB" w:rsidP="00D476EB">
      <w:pPr>
        <w:pStyle w:val="a4"/>
        <w:numPr>
          <w:ilvl w:val="0"/>
          <w:numId w:val="19"/>
        </w:numPr>
        <w:rPr>
          <w:rFonts w:ascii="Times New Roman" w:hAnsi="Times New Roman"/>
          <w:sz w:val="24"/>
          <w:szCs w:val="24"/>
        </w:rPr>
      </w:pPr>
      <w:r w:rsidRPr="007E7202">
        <w:rPr>
          <w:rFonts w:ascii="Times New Roman" w:hAnsi="Times New Roman"/>
          <w:sz w:val="24"/>
          <w:szCs w:val="24"/>
        </w:rPr>
        <w:t>самостоятельная работа</w:t>
      </w:r>
    </w:p>
    <w:p w:rsidR="00D476EB" w:rsidRPr="007E7202" w:rsidRDefault="00D476EB" w:rsidP="00D476EB">
      <w:pPr>
        <w:pStyle w:val="a4"/>
        <w:numPr>
          <w:ilvl w:val="0"/>
          <w:numId w:val="19"/>
        </w:numPr>
        <w:rPr>
          <w:rFonts w:ascii="Times New Roman" w:hAnsi="Times New Roman"/>
          <w:sz w:val="24"/>
          <w:szCs w:val="24"/>
        </w:rPr>
      </w:pPr>
      <w:r w:rsidRPr="007E7202">
        <w:rPr>
          <w:rFonts w:ascii="Times New Roman" w:hAnsi="Times New Roman"/>
          <w:sz w:val="24"/>
          <w:szCs w:val="24"/>
        </w:rPr>
        <w:t>спортивные соревнования</w:t>
      </w:r>
    </w:p>
    <w:p w:rsidR="00D476EB" w:rsidRPr="007E7202" w:rsidRDefault="00D476EB" w:rsidP="00D476EB">
      <w:pPr>
        <w:pStyle w:val="a4"/>
        <w:numPr>
          <w:ilvl w:val="0"/>
          <w:numId w:val="19"/>
        </w:numPr>
        <w:rPr>
          <w:rFonts w:ascii="Times New Roman" w:hAnsi="Times New Roman"/>
          <w:sz w:val="24"/>
          <w:szCs w:val="24"/>
        </w:rPr>
      </w:pPr>
      <w:r w:rsidRPr="007E7202">
        <w:rPr>
          <w:rFonts w:ascii="Times New Roman" w:hAnsi="Times New Roman"/>
          <w:sz w:val="24"/>
          <w:szCs w:val="24"/>
        </w:rPr>
        <w:t>физкультурные праздники</w:t>
      </w:r>
    </w:p>
    <w:p w:rsidR="00D476EB" w:rsidRPr="007E7202" w:rsidRDefault="00D476EB" w:rsidP="00D476EB">
      <w:pPr>
        <w:pStyle w:val="a4"/>
        <w:rPr>
          <w:rFonts w:ascii="Times New Roman" w:hAnsi="Times New Roman"/>
          <w:b/>
          <w:sz w:val="24"/>
          <w:szCs w:val="24"/>
        </w:rPr>
      </w:pPr>
      <w:r w:rsidRPr="007E7202">
        <w:rPr>
          <w:rFonts w:ascii="Times New Roman" w:hAnsi="Times New Roman"/>
          <w:sz w:val="24"/>
          <w:szCs w:val="24"/>
        </w:rPr>
        <w:t xml:space="preserve">4. </w:t>
      </w:r>
      <w:r w:rsidRPr="007E7202">
        <w:rPr>
          <w:rFonts w:ascii="Times New Roman" w:hAnsi="Times New Roman"/>
          <w:b/>
          <w:sz w:val="24"/>
          <w:szCs w:val="24"/>
        </w:rPr>
        <w:t>Приёмы и методы организации учебно-воспитательного процесса:</w:t>
      </w:r>
    </w:p>
    <w:p w:rsidR="00D476EB" w:rsidRPr="007E7202" w:rsidRDefault="00D476EB" w:rsidP="00D476EB">
      <w:pPr>
        <w:pStyle w:val="a4"/>
        <w:numPr>
          <w:ilvl w:val="0"/>
          <w:numId w:val="20"/>
        </w:numPr>
        <w:rPr>
          <w:rFonts w:ascii="Times New Roman" w:hAnsi="Times New Roman"/>
          <w:sz w:val="24"/>
          <w:szCs w:val="24"/>
        </w:rPr>
      </w:pPr>
      <w:r w:rsidRPr="007E7202">
        <w:rPr>
          <w:rFonts w:ascii="Times New Roman" w:hAnsi="Times New Roman"/>
          <w:sz w:val="24"/>
          <w:szCs w:val="24"/>
        </w:rPr>
        <w:t>репродуктивные</w:t>
      </w:r>
    </w:p>
    <w:p w:rsidR="00D476EB" w:rsidRPr="007E7202" w:rsidRDefault="00D476EB" w:rsidP="00D476EB">
      <w:pPr>
        <w:pStyle w:val="a4"/>
        <w:numPr>
          <w:ilvl w:val="0"/>
          <w:numId w:val="20"/>
        </w:numPr>
        <w:rPr>
          <w:rFonts w:ascii="Times New Roman" w:hAnsi="Times New Roman"/>
          <w:sz w:val="24"/>
          <w:szCs w:val="24"/>
        </w:rPr>
      </w:pPr>
      <w:r w:rsidRPr="007E7202">
        <w:rPr>
          <w:rFonts w:ascii="Times New Roman" w:hAnsi="Times New Roman"/>
          <w:sz w:val="24"/>
          <w:szCs w:val="24"/>
        </w:rPr>
        <w:t>наглядные</w:t>
      </w:r>
    </w:p>
    <w:p w:rsidR="00D476EB" w:rsidRPr="007E7202" w:rsidRDefault="00D476EB" w:rsidP="00D476EB">
      <w:pPr>
        <w:pStyle w:val="a4"/>
        <w:numPr>
          <w:ilvl w:val="0"/>
          <w:numId w:val="20"/>
        </w:numPr>
        <w:rPr>
          <w:rFonts w:ascii="Times New Roman" w:hAnsi="Times New Roman"/>
          <w:sz w:val="24"/>
          <w:szCs w:val="24"/>
        </w:rPr>
      </w:pPr>
      <w:r w:rsidRPr="007E7202">
        <w:rPr>
          <w:rFonts w:ascii="Times New Roman" w:hAnsi="Times New Roman"/>
          <w:sz w:val="24"/>
          <w:szCs w:val="24"/>
        </w:rPr>
        <w:t>иллюстративные</w:t>
      </w:r>
    </w:p>
    <w:p w:rsidR="00D476EB" w:rsidRPr="007E7202" w:rsidRDefault="00D476EB" w:rsidP="00D476EB">
      <w:pPr>
        <w:pStyle w:val="a4"/>
        <w:numPr>
          <w:ilvl w:val="0"/>
          <w:numId w:val="20"/>
        </w:numPr>
        <w:rPr>
          <w:rFonts w:ascii="Times New Roman" w:hAnsi="Times New Roman"/>
          <w:sz w:val="24"/>
          <w:szCs w:val="24"/>
        </w:rPr>
      </w:pPr>
      <w:r w:rsidRPr="007E7202">
        <w:rPr>
          <w:rFonts w:ascii="Times New Roman" w:hAnsi="Times New Roman"/>
          <w:sz w:val="24"/>
          <w:szCs w:val="24"/>
        </w:rPr>
        <w:t>игровые</w:t>
      </w:r>
    </w:p>
    <w:p w:rsidR="00D476EB" w:rsidRPr="007E7202" w:rsidRDefault="00D476EB" w:rsidP="00D476EB">
      <w:pPr>
        <w:pStyle w:val="a4"/>
        <w:numPr>
          <w:ilvl w:val="0"/>
          <w:numId w:val="20"/>
        </w:numPr>
        <w:rPr>
          <w:rFonts w:ascii="Times New Roman" w:hAnsi="Times New Roman"/>
          <w:sz w:val="24"/>
          <w:szCs w:val="24"/>
        </w:rPr>
      </w:pPr>
      <w:r w:rsidRPr="007E7202">
        <w:rPr>
          <w:rFonts w:ascii="Times New Roman" w:hAnsi="Times New Roman"/>
          <w:sz w:val="24"/>
          <w:szCs w:val="24"/>
        </w:rPr>
        <w:t>соревновательный</w:t>
      </w:r>
    </w:p>
    <w:p w:rsidR="00D476EB" w:rsidRPr="007E7202" w:rsidRDefault="00D476EB" w:rsidP="00D476EB">
      <w:pPr>
        <w:pStyle w:val="a4"/>
        <w:rPr>
          <w:rFonts w:ascii="Times New Roman" w:hAnsi="Times New Roman"/>
          <w:b/>
          <w:sz w:val="24"/>
          <w:szCs w:val="24"/>
        </w:rPr>
      </w:pPr>
      <w:r w:rsidRPr="007E7202">
        <w:rPr>
          <w:rFonts w:ascii="Times New Roman" w:hAnsi="Times New Roman"/>
          <w:sz w:val="24"/>
          <w:szCs w:val="24"/>
        </w:rPr>
        <w:t xml:space="preserve">5. </w:t>
      </w:r>
      <w:r w:rsidRPr="007E7202">
        <w:rPr>
          <w:rFonts w:ascii="Times New Roman" w:hAnsi="Times New Roman"/>
          <w:b/>
          <w:sz w:val="24"/>
          <w:szCs w:val="24"/>
        </w:rPr>
        <w:t>Новизна и актуальность:</w:t>
      </w:r>
    </w:p>
    <w:p w:rsidR="00D476EB" w:rsidRPr="007E7202" w:rsidRDefault="00D476EB" w:rsidP="00D476EB">
      <w:pPr>
        <w:pStyle w:val="a4"/>
        <w:numPr>
          <w:ilvl w:val="0"/>
          <w:numId w:val="21"/>
        </w:numPr>
        <w:rPr>
          <w:rFonts w:ascii="Times New Roman" w:hAnsi="Times New Roman"/>
          <w:sz w:val="24"/>
          <w:szCs w:val="24"/>
        </w:rPr>
      </w:pPr>
      <w:r w:rsidRPr="007E7202">
        <w:rPr>
          <w:rFonts w:ascii="Times New Roman" w:hAnsi="Times New Roman"/>
          <w:sz w:val="24"/>
          <w:szCs w:val="24"/>
        </w:rPr>
        <w:t xml:space="preserve">творческое развитие </w:t>
      </w:r>
      <w:proofErr w:type="gramStart"/>
      <w:r w:rsidRPr="007E7202">
        <w:rPr>
          <w:rFonts w:ascii="Times New Roman" w:hAnsi="Times New Roman"/>
          <w:sz w:val="24"/>
          <w:szCs w:val="24"/>
        </w:rPr>
        <w:t>обучающихся</w:t>
      </w:r>
      <w:proofErr w:type="gramEnd"/>
    </w:p>
    <w:p w:rsidR="00D476EB" w:rsidRPr="007E7202" w:rsidRDefault="00D476EB" w:rsidP="00D476EB">
      <w:pPr>
        <w:pStyle w:val="a4"/>
        <w:numPr>
          <w:ilvl w:val="0"/>
          <w:numId w:val="21"/>
        </w:numPr>
        <w:rPr>
          <w:rFonts w:ascii="Times New Roman" w:hAnsi="Times New Roman"/>
          <w:sz w:val="24"/>
          <w:szCs w:val="24"/>
        </w:rPr>
      </w:pPr>
      <w:r w:rsidRPr="007E7202">
        <w:rPr>
          <w:rFonts w:ascii="Times New Roman" w:hAnsi="Times New Roman"/>
          <w:sz w:val="24"/>
          <w:szCs w:val="24"/>
        </w:rPr>
        <w:t>формирование физической культуры личности</w:t>
      </w:r>
    </w:p>
    <w:p w:rsidR="00D476EB" w:rsidRPr="007E7202" w:rsidRDefault="00D476EB" w:rsidP="00D476EB">
      <w:pPr>
        <w:pStyle w:val="a4"/>
        <w:numPr>
          <w:ilvl w:val="0"/>
          <w:numId w:val="21"/>
        </w:numPr>
        <w:rPr>
          <w:rFonts w:ascii="Times New Roman" w:hAnsi="Times New Roman"/>
          <w:sz w:val="24"/>
          <w:szCs w:val="24"/>
        </w:rPr>
      </w:pPr>
      <w:r w:rsidRPr="007E7202">
        <w:rPr>
          <w:rFonts w:ascii="Times New Roman" w:hAnsi="Times New Roman"/>
          <w:sz w:val="24"/>
          <w:szCs w:val="24"/>
        </w:rPr>
        <w:t>сохранение региональных традиций</w:t>
      </w:r>
    </w:p>
    <w:p w:rsidR="00D476EB" w:rsidRPr="007E7202" w:rsidRDefault="00D476EB" w:rsidP="00D476EB">
      <w:pPr>
        <w:pStyle w:val="a4"/>
        <w:numPr>
          <w:ilvl w:val="0"/>
          <w:numId w:val="21"/>
        </w:numPr>
        <w:rPr>
          <w:rFonts w:ascii="Times New Roman" w:hAnsi="Times New Roman"/>
          <w:sz w:val="24"/>
          <w:szCs w:val="24"/>
        </w:rPr>
      </w:pPr>
      <w:r w:rsidRPr="007E7202">
        <w:rPr>
          <w:rFonts w:ascii="Times New Roman" w:hAnsi="Times New Roman"/>
          <w:sz w:val="24"/>
          <w:szCs w:val="24"/>
        </w:rPr>
        <w:t>воспитание здорового образа жизни</w:t>
      </w:r>
    </w:p>
    <w:p w:rsidR="00D476EB" w:rsidRPr="007E7202" w:rsidRDefault="00D476EB" w:rsidP="00D476EB">
      <w:pPr>
        <w:pStyle w:val="a4"/>
        <w:rPr>
          <w:rFonts w:ascii="Times New Roman" w:hAnsi="Times New Roman"/>
          <w:b/>
          <w:sz w:val="24"/>
          <w:szCs w:val="24"/>
        </w:rPr>
      </w:pPr>
      <w:r w:rsidRPr="007E7202">
        <w:rPr>
          <w:rFonts w:ascii="Times New Roman" w:hAnsi="Times New Roman"/>
          <w:sz w:val="24"/>
          <w:szCs w:val="24"/>
        </w:rPr>
        <w:t xml:space="preserve">6. </w:t>
      </w:r>
      <w:r w:rsidRPr="007E7202">
        <w:rPr>
          <w:rFonts w:ascii="Times New Roman" w:hAnsi="Times New Roman"/>
          <w:b/>
          <w:sz w:val="24"/>
          <w:szCs w:val="24"/>
        </w:rPr>
        <w:t>Формы подведения итогов:</w:t>
      </w:r>
    </w:p>
    <w:p w:rsidR="00D476EB" w:rsidRPr="007E7202" w:rsidRDefault="007939FE" w:rsidP="00D476EB">
      <w:pPr>
        <w:pStyle w:val="a4"/>
        <w:numPr>
          <w:ilvl w:val="0"/>
          <w:numId w:val="22"/>
        </w:numPr>
        <w:rPr>
          <w:rFonts w:ascii="Times New Roman" w:hAnsi="Times New Roman"/>
          <w:sz w:val="24"/>
          <w:szCs w:val="24"/>
        </w:rPr>
      </w:pPr>
      <w:r>
        <w:rPr>
          <w:rFonts w:ascii="Times New Roman" w:hAnsi="Times New Roman"/>
          <w:sz w:val="24"/>
          <w:szCs w:val="24"/>
        </w:rPr>
        <w:t xml:space="preserve">школьные, </w:t>
      </w:r>
      <w:r w:rsidR="00D476EB" w:rsidRPr="007E7202">
        <w:rPr>
          <w:rFonts w:ascii="Times New Roman" w:hAnsi="Times New Roman"/>
          <w:sz w:val="24"/>
          <w:szCs w:val="24"/>
        </w:rPr>
        <w:t>районные</w:t>
      </w:r>
      <w:r w:rsidRPr="007E7202">
        <w:rPr>
          <w:rFonts w:ascii="Times New Roman" w:hAnsi="Times New Roman"/>
          <w:sz w:val="24"/>
          <w:szCs w:val="24"/>
        </w:rPr>
        <w:t xml:space="preserve">, </w:t>
      </w:r>
      <w:r w:rsidR="00D476EB">
        <w:rPr>
          <w:rFonts w:ascii="Times New Roman" w:hAnsi="Times New Roman"/>
          <w:sz w:val="24"/>
          <w:szCs w:val="24"/>
        </w:rPr>
        <w:t xml:space="preserve">областные и всероссийские </w:t>
      </w:r>
      <w:r w:rsidR="00D476EB" w:rsidRPr="007E7202">
        <w:rPr>
          <w:rFonts w:ascii="Times New Roman" w:hAnsi="Times New Roman"/>
          <w:sz w:val="24"/>
          <w:szCs w:val="24"/>
        </w:rPr>
        <w:t>соревнования по баскетболу</w:t>
      </w:r>
    </w:p>
    <w:p w:rsidR="00D476EB" w:rsidRPr="007E7202" w:rsidRDefault="00D476EB" w:rsidP="00D476EB">
      <w:pPr>
        <w:pStyle w:val="a4"/>
        <w:rPr>
          <w:rFonts w:ascii="Times New Roman" w:hAnsi="Times New Roman"/>
          <w:b/>
          <w:sz w:val="24"/>
          <w:szCs w:val="24"/>
        </w:rPr>
      </w:pPr>
      <w:r w:rsidRPr="007E7202">
        <w:rPr>
          <w:rFonts w:ascii="Times New Roman" w:hAnsi="Times New Roman"/>
          <w:sz w:val="24"/>
          <w:szCs w:val="24"/>
        </w:rPr>
        <w:t xml:space="preserve">7. </w:t>
      </w:r>
      <w:r w:rsidRPr="007E7202">
        <w:rPr>
          <w:rFonts w:ascii="Times New Roman" w:hAnsi="Times New Roman"/>
          <w:b/>
          <w:sz w:val="24"/>
          <w:szCs w:val="24"/>
        </w:rPr>
        <w:t>Формы проверки:</w:t>
      </w:r>
    </w:p>
    <w:p w:rsidR="00D476EB" w:rsidRPr="007E7202" w:rsidRDefault="00D476EB" w:rsidP="00D476EB">
      <w:pPr>
        <w:pStyle w:val="a4"/>
        <w:numPr>
          <w:ilvl w:val="0"/>
          <w:numId w:val="23"/>
        </w:numPr>
        <w:rPr>
          <w:rFonts w:ascii="Times New Roman" w:hAnsi="Times New Roman"/>
          <w:sz w:val="24"/>
          <w:szCs w:val="24"/>
        </w:rPr>
      </w:pPr>
      <w:r w:rsidRPr="007E7202">
        <w:rPr>
          <w:rFonts w:ascii="Times New Roman" w:hAnsi="Times New Roman"/>
          <w:sz w:val="24"/>
          <w:szCs w:val="24"/>
        </w:rPr>
        <w:t>тематический и визуальный контроль</w:t>
      </w:r>
    </w:p>
    <w:p w:rsidR="00D476EB" w:rsidRPr="007E7202" w:rsidRDefault="00D476EB" w:rsidP="00D476EB">
      <w:pPr>
        <w:pStyle w:val="a4"/>
        <w:rPr>
          <w:rFonts w:ascii="Times New Roman" w:hAnsi="Times New Roman"/>
          <w:b/>
          <w:sz w:val="24"/>
          <w:szCs w:val="24"/>
        </w:rPr>
      </w:pPr>
      <w:r w:rsidRPr="007E7202">
        <w:rPr>
          <w:rFonts w:ascii="Times New Roman" w:hAnsi="Times New Roman"/>
          <w:sz w:val="24"/>
          <w:szCs w:val="24"/>
        </w:rPr>
        <w:t xml:space="preserve">8. </w:t>
      </w:r>
      <w:r w:rsidRPr="007E7202">
        <w:rPr>
          <w:rFonts w:ascii="Times New Roman" w:hAnsi="Times New Roman"/>
          <w:b/>
          <w:sz w:val="24"/>
          <w:szCs w:val="24"/>
        </w:rPr>
        <w:t>Ожидаемые результаты:</w:t>
      </w:r>
    </w:p>
    <w:p w:rsidR="00D476EB" w:rsidRPr="007E7202" w:rsidRDefault="00D476EB" w:rsidP="00D476EB">
      <w:pPr>
        <w:pStyle w:val="a4"/>
        <w:numPr>
          <w:ilvl w:val="0"/>
          <w:numId w:val="23"/>
        </w:numPr>
        <w:rPr>
          <w:rFonts w:ascii="Times New Roman" w:hAnsi="Times New Roman"/>
          <w:sz w:val="24"/>
          <w:szCs w:val="24"/>
        </w:rPr>
      </w:pPr>
      <w:r w:rsidRPr="007E7202">
        <w:rPr>
          <w:rFonts w:ascii="Times New Roman" w:hAnsi="Times New Roman"/>
          <w:sz w:val="24"/>
          <w:szCs w:val="24"/>
        </w:rPr>
        <w:t xml:space="preserve">стать призёрами в соревнованиях по баскетболу не ниже районного </w:t>
      </w:r>
      <w:r w:rsidR="007939FE">
        <w:rPr>
          <w:rFonts w:ascii="Times New Roman" w:hAnsi="Times New Roman"/>
          <w:sz w:val="24"/>
          <w:szCs w:val="24"/>
        </w:rPr>
        <w:t xml:space="preserve">и областного </w:t>
      </w:r>
      <w:r w:rsidRPr="007E7202">
        <w:rPr>
          <w:rFonts w:ascii="Times New Roman" w:hAnsi="Times New Roman"/>
          <w:sz w:val="24"/>
          <w:szCs w:val="24"/>
        </w:rPr>
        <w:t>уровня.</w:t>
      </w:r>
    </w:p>
    <w:p w:rsidR="00D476EB" w:rsidRPr="007E7202" w:rsidRDefault="00D476EB" w:rsidP="00D476EB">
      <w:pPr>
        <w:pStyle w:val="a4"/>
        <w:rPr>
          <w:rFonts w:ascii="Times New Roman" w:hAnsi="Times New Roman"/>
          <w:sz w:val="24"/>
          <w:szCs w:val="24"/>
        </w:rPr>
      </w:pPr>
    </w:p>
    <w:p w:rsidR="00D476EB" w:rsidRPr="007E7202" w:rsidRDefault="00D476EB" w:rsidP="00D476EB">
      <w:pPr>
        <w:pStyle w:val="a4"/>
        <w:jc w:val="center"/>
        <w:rPr>
          <w:rFonts w:ascii="Times New Roman" w:hAnsi="Times New Roman"/>
          <w:b/>
          <w:i/>
          <w:sz w:val="28"/>
          <w:szCs w:val="28"/>
        </w:rPr>
      </w:pPr>
      <w:r w:rsidRPr="007E7202">
        <w:rPr>
          <w:rFonts w:ascii="Times New Roman" w:hAnsi="Times New Roman"/>
          <w:b/>
          <w:i/>
          <w:sz w:val="28"/>
          <w:szCs w:val="28"/>
        </w:rPr>
        <w:t>Требования к оснащенности учебного процесса</w:t>
      </w:r>
    </w:p>
    <w:p w:rsidR="00D476EB" w:rsidRPr="007E7202" w:rsidRDefault="00D476EB" w:rsidP="00D476EB">
      <w:pPr>
        <w:pStyle w:val="a4"/>
        <w:rPr>
          <w:rFonts w:ascii="Times New Roman" w:hAnsi="Times New Roman"/>
          <w:b/>
          <w:sz w:val="24"/>
          <w:szCs w:val="24"/>
        </w:rPr>
      </w:pPr>
      <w:r w:rsidRPr="007E7202">
        <w:rPr>
          <w:rFonts w:ascii="Times New Roman" w:hAnsi="Times New Roman"/>
          <w:b/>
          <w:sz w:val="24"/>
          <w:szCs w:val="24"/>
        </w:rPr>
        <w:t>Оборудование спортивное:</w:t>
      </w:r>
    </w:p>
    <w:p w:rsidR="00D476EB" w:rsidRPr="007E7202" w:rsidRDefault="00D476EB" w:rsidP="00D476EB">
      <w:pPr>
        <w:pStyle w:val="a4"/>
        <w:numPr>
          <w:ilvl w:val="0"/>
          <w:numId w:val="24"/>
        </w:numPr>
        <w:rPr>
          <w:rFonts w:ascii="Times New Roman" w:hAnsi="Times New Roman"/>
          <w:sz w:val="24"/>
          <w:szCs w:val="24"/>
        </w:rPr>
      </w:pPr>
      <w:r w:rsidRPr="007E7202">
        <w:rPr>
          <w:rFonts w:ascii="Times New Roman" w:hAnsi="Times New Roman"/>
          <w:sz w:val="24"/>
          <w:szCs w:val="24"/>
        </w:rPr>
        <w:t>комплект для занятий по общей физической подготовке;</w:t>
      </w:r>
    </w:p>
    <w:p w:rsidR="00D476EB" w:rsidRPr="007E7202" w:rsidRDefault="00D476EB" w:rsidP="00D476EB">
      <w:pPr>
        <w:pStyle w:val="a4"/>
        <w:numPr>
          <w:ilvl w:val="0"/>
          <w:numId w:val="24"/>
        </w:numPr>
        <w:rPr>
          <w:rFonts w:ascii="Times New Roman" w:hAnsi="Times New Roman"/>
          <w:sz w:val="24"/>
          <w:szCs w:val="24"/>
        </w:rPr>
      </w:pPr>
      <w:r w:rsidRPr="007E7202">
        <w:rPr>
          <w:rFonts w:ascii="Times New Roman" w:hAnsi="Times New Roman"/>
          <w:sz w:val="24"/>
          <w:szCs w:val="24"/>
        </w:rPr>
        <w:t xml:space="preserve">тренажеры и устройства для воспитания и развития </w:t>
      </w:r>
      <w:proofErr w:type="gramStart"/>
      <w:r w:rsidRPr="007E7202">
        <w:rPr>
          <w:rFonts w:ascii="Times New Roman" w:hAnsi="Times New Roman"/>
          <w:sz w:val="24"/>
          <w:szCs w:val="24"/>
        </w:rPr>
        <w:t>физических</w:t>
      </w:r>
      <w:proofErr w:type="gramEnd"/>
      <w:r w:rsidRPr="007E7202">
        <w:rPr>
          <w:rFonts w:ascii="Times New Roman" w:hAnsi="Times New Roman"/>
          <w:sz w:val="24"/>
          <w:szCs w:val="24"/>
        </w:rPr>
        <w:t xml:space="preserve"> качеств;</w:t>
      </w:r>
    </w:p>
    <w:p w:rsidR="00D476EB" w:rsidRPr="007E7202" w:rsidRDefault="00D476EB" w:rsidP="00D476EB">
      <w:pPr>
        <w:pStyle w:val="a4"/>
        <w:numPr>
          <w:ilvl w:val="0"/>
          <w:numId w:val="24"/>
        </w:numPr>
        <w:rPr>
          <w:rFonts w:ascii="Times New Roman" w:hAnsi="Times New Roman"/>
          <w:sz w:val="24"/>
          <w:szCs w:val="24"/>
        </w:rPr>
      </w:pPr>
      <w:r w:rsidRPr="007E7202">
        <w:rPr>
          <w:rFonts w:ascii="Times New Roman" w:hAnsi="Times New Roman"/>
          <w:sz w:val="24"/>
          <w:szCs w:val="24"/>
        </w:rPr>
        <w:t>комплект оборудования для занятий спортивными и подвижными играми.</w:t>
      </w:r>
    </w:p>
    <w:p w:rsidR="00D476EB" w:rsidRPr="007E7202" w:rsidRDefault="00D476EB" w:rsidP="00D476EB">
      <w:pPr>
        <w:pStyle w:val="a4"/>
        <w:rPr>
          <w:rFonts w:ascii="Times New Roman" w:hAnsi="Times New Roman"/>
          <w:b/>
          <w:sz w:val="24"/>
          <w:szCs w:val="24"/>
        </w:rPr>
      </w:pPr>
      <w:r w:rsidRPr="007E7202">
        <w:rPr>
          <w:rFonts w:ascii="Times New Roman" w:hAnsi="Times New Roman"/>
          <w:b/>
          <w:sz w:val="24"/>
          <w:szCs w:val="24"/>
        </w:rPr>
        <w:t>Вспомогательное оборудование:</w:t>
      </w:r>
    </w:p>
    <w:p w:rsidR="00D476EB" w:rsidRPr="007E7202" w:rsidRDefault="00D476EB" w:rsidP="00D476EB">
      <w:pPr>
        <w:pStyle w:val="a4"/>
        <w:numPr>
          <w:ilvl w:val="0"/>
          <w:numId w:val="25"/>
        </w:numPr>
        <w:rPr>
          <w:rFonts w:ascii="Times New Roman" w:hAnsi="Times New Roman"/>
          <w:sz w:val="24"/>
          <w:szCs w:val="24"/>
        </w:rPr>
      </w:pPr>
      <w:r w:rsidRPr="007E7202">
        <w:rPr>
          <w:rFonts w:ascii="Times New Roman" w:hAnsi="Times New Roman"/>
          <w:sz w:val="24"/>
          <w:szCs w:val="24"/>
        </w:rPr>
        <w:t>вспомогательное оборудование для оснащения мест хранения спортивного инвентаря и оборудования.</w:t>
      </w:r>
    </w:p>
    <w:p w:rsidR="00D476EB" w:rsidRPr="007E7202" w:rsidRDefault="00D476EB" w:rsidP="00D476EB">
      <w:pPr>
        <w:pStyle w:val="a4"/>
        <w:rPr>
          <w:rFonts w:ascii="Times New Roman" w:hAnsi="Times New Roman"/>
          <w:b/>
          <w:sz w:val="24"/>
          <w:szCs w:val="24"/>
        </w:rPr>
      </w:pPr>
      <w:r w:rsidRPr="007E7202">
        <w:rPr>
          <w:rFonts w:ascii="Times New Roman" w:hAnsi="Times New Roman"/>
          <w:b/>
          <w:sz w:val="24"/>
          <w:szCs w:val="24"/>
        </w:rPr>
        <w:t>Наглядные и методические пособия:</w:t>
      </w:r>
    </w:p>
    <w:p w:rsidR="00D476EB" w:rsidRPr="007E7202" w:rsidRDefault="00D476EB" w:rsidP="00D476EB">
      <w:pPr>
        <w:pStyle w:val="a4"/>
        <w:numPr>
          <w:ilvl w:val="0"/>
          <w:numId w:val="26"/>
        </w:numPr>
        <w:rPr>
          <w:rFonts w:ascii="Times New Roman" w:hAnsi="Times New Roman"/>
          <w:sz w:val="24"/>
          <w:szCs w:val="24"/>
        </w:rPr>
      </w:pPr>
      <w:r w:rsidRPr="007E7202">
        <w:rPr>
          <w:rFonts w:ascii="Times New Roman" w:hAnsi="Times New Roman"/>
          <w:sz w:val="24"/>
          <w:szCs w:val="24"/>
        </w:rPr>
        <w:t>модели;</w:t>
      </w:r>
    </w:p>
    <w:p w:rsidR="00D476EB" w:rsidRPr="007E7202" w:rsidRDefault="00D476EB" w:rsidP="00D476EB">
      <w:pPr>
        <w:pStyle w:val="a4"/>
        <w:numPr>
          <w:ilvl w:val="0"/>
          <w:numId w:val="26"/>
        </w:numPr>
        <w:rPr>
          <w:rFonts w:ascii="Times New Roman" w:hAnsi="Times New Roman"/>
          <w:sz w:val="24"/>
          <w:szCs w:val="24"/>
        </w:rPr>
      </w:pPr>
      <w:r w:rsidRPr="007E7202">
        <w:rPr>
          <w:rFonts w:ascii="Times New Roman" w:hAnsi="Times New Roman"/>
          <w:sz w:val="24"/>
          <w:szCs w:val="24"/>
        </w:rPr>
        <w:t>пособия печатные;</w:t>
      </w:r>
    </w:p>
    <w:p w:rsidR="00D476EB" w:rsidRPr="007E7202" w:rsidRDefault="00D476EB" w:rsidP="00D476EB">
      <w:pPr>
        <w:pStyle w:val="a4"/>
        <w:numPr>
          <w:ilvl w:val="0"/>
          <w:numId w:val="26"/>
        </w:numPr>
        <w:rPr>
          <w:rFonts w:ascii="Times New Roman" w:hAnsi="Times New Roman"/>
          <w:sz w:val="24"/>
          <w:szCs w:val="24"/>
        </w:rPr>
      </w:pPr>
      <w:r w:rsidRPr="007E7202">
        <w:rPr>
          <w:rFonts w:ascii="Times New Roman" w:hAnsi="Times New Roman"/>
          <w:sz w:val="24"/>
          <w:szCs w:val="24"/>
        </w:rPr>
        <w:t>диафильмы;</w:t>
      </w:r>
    </w:p>
    <w:p w:rsidR="00D476EB" w:rsidRPr="007E7202" w:rsidRDefault="00D476EB" w:rsidP="00D476EB">
      <w:pPr>
        <w:pStyle w:val="a4"/>
        <w:numPr>
          <w:ilvl w:val="0"/>
          <w:numId w:val="26"/>
        </w:numPr>
        <w:rPr>
          <w:rFonts w:ascii="Times New Roman" w:hAnsi="Times New Roman"/>
          <w:sz w:val="24"/>
          <w:szCs w:val="24"/>
        </w:rPr>
      </w:pPr>
      <w:r w:rsidRPr="007E7202">
        <w:rPr>
          <w:rFonts w:ascii="Times New Roman" w:hAnsi="Times New Roman"/>
          <w:sz w:val="24"/>
          <w:szCs w:val="24"/>
        </w:rPr>
        <w:t>кинофрагменты;</w:t>
      </w:r>
    </w:p>
    <w:p w:rsidR="00D476EB" w:rsidRDefault="00D476EB" w:rsidP="00D476EB">
      <w:pPr>
        <w:pStyle w:val="a4"/>
        <w:numPr>
          <w:ilvl w:val="0"/>
          <w:numId w:val="26"/>
        </w:numPr>
        <w:rPr>
          <w:rFonts w:ascii="Times New Roman" w:hAnsi="Times New Roman"/>
          <w:sz w:val="24"/>
          <w:szCs w:val="24"/>
        </w:rPr>
      </w:pPr>
      <w:r w:rsidRPr="007E7202">
        <w:rPr>
          <w:rFonts w:ascii="Times New Roman" w:hAnsi="Times New Roman"/>
          <w:sz w:val="24"/>
          <w:szCs w:val="24"/>
        </w:rPr>
        <w:lastRenderedPageBreak/>
        <w:t>видеозаписи;</w:t>
      </w:r>
    </w:p>
    <w:p w:rsidR="007939FE" w:rsidRPr="007E7202" w:rsidRDefault="007939FE" w:rsidP="00D476EB">
      <w:pPr>
        <w:pStyle w:val="a4"/>
        <w:numPr>
          <w:ilvl w:val="0"/>
          <w:numId w:val="26"/>
        </w:numPr>
        <w:rPr>
          <w:rFonts w:ascii="Times New Roman" w:hAnsi="Times New Roman"/>
          <w:sz w:val="24"/>
          <w:szCs w:val="24"/>
        </w:rPr>
      </w:pPr>
      <w:proofErr w:type="spellStart"/>
      <w:r>
        <w:rPr>
          <w:rFonts w:ascii="Times New Roman" w:hAnsi="Times New Roman"/>
          <w:sz w:val="24"/>
          <w:szCs w:val="24"/>
        </w:rPr>
        <w:t>призентации</w:t>
      </w:r>
      <w:proofErr w:type="spellEnd"/>
      <w:r>
        <w:rPr>
          <w:rFonts w:ascii="Times New Roman" w:hAnsi="Times New Roman"/>
          <w:sz w:val="24"/>
          <w:szCs w:val="24"/>
        </w:rPr>
        <w:t>;</w:t>
      </w:r>
    </w:p>
    <w:p w:rsidR="00D476EB" w:rsidRDefault="00D476EB" w:rsidP="00D476EB">
      <w:pPr>
        <w:widowControl w:val="0"/>
        <w:shd w:val="clear" w:color="auto" w:fill="FFFFFF"/>
        <w:autoSpaceDE w:val="0"/>
        <w:autoSpaceDN w:val="0"/>
        <w:adjustRightInd w:val="0"/>
        <w:spacing w:line="360" w:lineRule="auto"/>
        <w:ind w:left="360" w:right="5"/>
        <w:jc w:val="center"/>
        <w:rPr>
          <w:b/>
          <w:sz w:val="28"/>
          <w:szCs w:val="28"/>
          <w:u w:val="single"/>
        </w:rPr>
      </w:pPr>
    </w:p>
    <w:p w:rsidR="00D476EB" w:rsidRDefault="00D476EB" w:rsidP="00D476EB">
      <w:pPr>
        <w:widowControl w:val="0"/>
        <w:shd w:val="clear" w:color="auto" w:fill="FFFFFF"/>
        <w:autoSpaceDE w:val="0"/>
        <w:autoSpaceDN w:val="0"/>
        <w:adjustRightInd w:val="0"/>
        <w:spacing w:line="360" w:lineRule="auto"/>
        <w:ind w:left="360" w:right="5"/>
        <w:jc w:val="center"/>
        <w:rPr>
          <w:b/>
          <w:sz w:val="28"/>
          <w:szCs w:val="28"/>
          <w:u w:val="single"/>
        </w:rPr>
      </w:pPr>
    </w:p>
    <w:p w:rsidR="00D476EB" w:rsidRDefault="00D476EB" w:rsidP="00D476EB">
      <w:pPr>
        <w:pStyle w:val="a4"/>
        <w:jc w:val="center"/>
        <w:rPr>
          <w:rFonts w:ascii="Times New Roman" w:hAnsi="Times New Roman"/>
          <w:b/>
          <w:i/>
          <w:sz w:val="28"/>
          <w:szCs w:val="28"/>
        </w:rPr>
      </w:pPr>
    </w:p>
    <w:p w:rsidR="00D476EB" w:rsidRDefault="00D476EB" w:rsidP="00D476EB">
      <w:pPr>
        <w:pStyle w:val="a4"/>
        <w:jc w:val="center"/>
        <w:rPr>
          <w:rFonts w:ascii="Times New Roman" w:hAnsi="Times New Roman"/>
          <w:b/>
          <w:i/>
          <w:sz w:val="28"/>
          <w:szCs w:val="28"/>
        </w:rPr>
      </w:pPr>
    </w:p>
    <w:p w:rsidR="00D476EB" w:rsidRPr="007E7202" w:rsidRDefault="00D476EB" w:rsidP="00D476EB">
      <w:pPr>
        <w:pStyle w:val="a4"/>
        <w:jc w:val="center"/>
        <w:rPr>
          <w:rFonts w:ascii="Times New Roman" w:hAnsi="Times New Roman"/>
          <w:b/>
          <w:i/>
          <w:sz w:val="28"/>
          <w:szCs w:val="28"/>
        </w:rPr>
      </w:pPr>
      <w:r w:rsidRPr="007E7202">
        <w:rPr>
          <w:rFonts w:ascii="Times New Roman" w:hAnsi="Times New Roman"/>
          <w:b/>
          <w:i/>
          <w:sz w:val="28"/>
          <w:szCs w:val="28"/>
        </w:rPr>
        <w:t>Приложение к программе «Баскетбол»</w:t>
      </w:r>
    </w:p>
    <w:p w:rsidR="00D476EB" w:rsidRPr="000C03DD" w:rsidRDefault="00D476EB" w:rsidP="00D476EB">
      <w:pPr>
        <w:jc w:val="center"/>
        <w:rPr>
          <w:b/>
        </w:rPr>
      </w:pPr>
    </w:p>
    <w:p w:rsidR="00D476EB" w:rsidRPr="007E7202" w:rsidRDefault="00D476EB" w:rsidP="00D476EB">
      <w:pPr>
        <w:pStyle w:val="a4"/>
        <w:jc w:val="center"/>
        <w:rPr>
          <w:rFonts w:ascii="Times New Roman" w:hAnsi="Times New Roman"/>
          <w:b/>
          <w:sz w:val="24"/>
          <w:szCs w:val="24"/>
        </w:rPr>
      </w:pPr>
      <w:r w:rsidRPr="007E7202">
        <w:rPr>
          <w:rFonts w:ascii="Times New Roman" w:hAnsi="Times New Roman"/>
          <w:b/>
          <w:sz w:val="24"/>
          <w:szCs w:val="24"/>
        </w:rPr>
        <w:t>Воспитательная работа</w:t>
      </w:r>
    </w:p>
    <w:p w:rsidR="00D476EB" w:rsidRPr="007E7202" w:rsidRDefault="00D476EB" w:rsidP="00D476EB">
      <w:pPr>
        <w:pStyle w:val="a4"/>
        <w:jc w:val="center"/>
        <w:rPr>
          <w:rFonts w:ascii="Times New Roman" w:hAnsi="Times New Roman"/>
          <w:b/>
          <w:sz w:val="24"/>
          <w:szCs w:val="24"/>
        </w:rPr>
      </w:pPr>
    </w:p>
    <w:p w:rsidR="00D476EB" w:rsidRPr="007E7202" w:rsidRDefault="00D476EB" w:rsidP="00D476EB">
      <w:pPr>
        <w:pStyle w:val="a4"/>
        <w:rPr>
          <w:rFonts w:ascii="Times New Roman" w:hAnsi="Times New Roman"/>
          <w:b/>
          <w:i/>
          <w:sz w:val="24"/>
          <w:szCs w:val="24"/>
        </w:rPr>
      </w:pPr>
      <w:r w:rsidRPr="007E7202">
        <w:rPr>
          <w:rFonts w:ascii="Times New Roman" w:hAnsi="Times New Roman"/>
          <w:b/>
          <w:i/>
          <w:sz w:val="24"/>
          <w:szCs w:val="24"/>
        </w:rPr>
        <w:t>Работа с родителями</w:t>
      </w:r>
    </w:p>
    <w:p w:rsidR="00D476EB" w:rsidRPr="007E7202" w:rsidRDefault="00D476EB" w:rsidP="00D476EB">
      <w:pPr>
        <w:pStyle w:val="a4"/>
        <w:rPr>
          <w:rFonts w:ascii="Times New Roman" w:hAnsi="Times New Roman"/>
          <w:b/>
          <w:sz w:val="24"/>
          <w:szCs w:val="24"/>
        </w:rPr>
      </w:pPr>
      <w:r w:rsidRPr="007E7202">
        <w:rPr>
          <w:rFonts w:ascii="Times New Roman" w:hAnsi="Times New Roman"/>
          <w:b/>
          <w:color w:val="000000"/>
          <w:sz w:val="24"/>
          <w:szCs w:val="24"/>
        </w:rPr>
        <w:t xml:space="preserve">Перечень дел, </w:t>
      </w:r>
      <w:r w:rsidRPr="007E7202">
        <w:rPr>
          <w:rFonts w:ascii="Times New Roman" w:hAnsi="Times New Roman"/>
          <w:b/>
          <w:color w:val="000000"/>
          <w:spacing w:val="-1"/>
          <w:sz w:val="24"/>
          <w:szCs w:val="24"/>
        </w:rPr>
        <w:t>которые могут организовать родители для учащихся группы.</w:t>
      </w:r>
      <w:r w:rsidRPr="007E7202">
        <w:rPr>
          <w:rFonts w:ascii="Times New Roman" w:hAnsi="Times New Roman"/>
          <w:b/>
          <w:sz w:val="24"/>
          <w:szCs w:val="24"/>
        </w:rPr>
        <w:t xml:space="preserve"> </w:t>
      </w:r>
    </w:p>
    <w:p w:rsidR="00D476EB" w:rsidRPr="007E7202" w:rsidRDefault="00D476EB" w:rsidP="00D476EB">
      <w:pPr>
        <w:pStyle w:val="a4"/>
        <w:numPr>
          <w:ilvl w:val="0"/>
          <w:numId w:val="27"/>
        </w:numPr>
        <w:rPr>
          <w:rFonts w:ascii="Times New Roman" w:hAnsi="Times New Roman"/>
          <w:sz w:val="24"/>
          <w:szCs w:val="24"/>
        </w:rPr>
      </w:pPr>
      <w:r w:rsidRPr="007E7202">
        <w:rPr>
          <w:rFonts w:ascii="Times New Roman" w:hAnsi="Times New Roman"/>
          <w:sz w:val="24"/>
          <w:szCs w:val="24"/>
        </w:rPr>
        <w:t xml:space="preserve">Принять участие в проведении спортивного занятия. </w:t>
      </w:r>
    </w:p>
    <w:p w:rsidR="00D476EB" w:rsidRPr="007E7202" w:rsidRDefault="00D476EB" w:rsidP="00D476EB">
      <w:pPr>
        <w:pStyle w:val="a4"/>
        <w:numPr>
          <w:ilvl w:val="0"/>
          <w:numId w:val="27"/>
        </w:numPr>
        <w:rPr>
          <w:rFonts w:ascii="Times New Roman" w:hAnsi="Times New Roman"/>
          <w:sz w:val="24"/>
          <w:szCs w:val="24"/>
        </w:rPr>
      </w:pPr>
      <w:r w:rsidRPr="007E7202">
        <w:rPr>
          <w:rFonts w:ascii="Times New Roman" w:hAnsi="Times New Roman"/>
          <w:sz w:val="24"/>
          <w:szCs w:val="24"/>
        </w:rPr>
        <w:t>Организация встречи с интересными людьми.</w:t>
      </w:r>
      <w:r w:rsidRPr="007E7202">
        <w:rPr>
          <w:rFonts w:ascii="Times New Roman" w:hAnsi="Times New Roman"/>
          <w:spacing w:val="-4"/>
          <w:sz w:val="24"/>
          <w:szCs w:val="24"/>
        </w:rPr>
        <w:t xml:space="preserve"> </w:t>
      </w:r>
    </w:p>
    <w:p w:rsidR="00D476EB" w:rsidRPr="007E7202" w:rsidRDefault="00D476EB" w:rsidP="00D476EB">
      <w:pPr>
        <w:pStyle w:val="a4"/>
        <w:numPr>
          <w:ilvl w:val="0"/>
          <w:numId w:val="27"/>
        </w:numPr>
        <w:rPr>
          <w:rFonts w:ascii="Times New Roman" w:hAnsi="Times New Roman"/>
          <w:sz w:val="24"/>
          <w:szCs w:val="24"/>
        </w:rPr>
      </w:pPr>
      <w:r w:rsidRPr="007E7202">
        <w:rPr>
          <w:rFonts w:ascii="Times New Roman" w:hAnsi="Times New Roman"/>
          <w:sz w:val="24"/>
          <w:szCs w:val="24"/>
        </w:rPr>
        <w:t>Проведение бесед.</w:t>
      </w:r>
      <w:r w:rsidRPr="007E7202">
        <w:rPr>
          <w:rFonts w:ascii="Times New Roman" w:hAnsi="Times New Roman"/>
          <w:spacing w:val="-10"/>
          <w:sz w:val="24"/>
          <w:szCs w:val="24"/>
        </w:rPr>
        <w:t xml:space="preserve"> </w:t>
      </w:r>
    </w:p>
    <w:p w:rsidR="00D476EB" w:rsidRPr="007E7202" w:rsidRDefault="00D476EB" w:rsidP="00D476EB">
      <w:pPr>
        <w:pStyle w:val="a4"/>
        <w:numPr>
          <w:ilvl w:val="0"/>
          <w:numId w:val="27"/>
        </w:numPr>
        <w:rPr>
          <w:rFonts w:ascii="Times New Roman" w:hAnsi="Times New Roman"/>
          <w:sz w:val="24"/>
          <w:szCs w:val="24"/>
        </w:rPr>
      </w:pPr>
      <w:r w:rsidRPr="007E7202">
        <w:rPr>
          <w:rFonts w:ascii="Times New Roman" w:hAnsi="Times New Roman"/>
          <w:sz w:val="24"/>
          <w:szCs w:val="24"/>
        </w:rPr>
        <w:t>Организация конкурсов, викторин.</w:t>
      </w:r>
      <w:r w:rsidRPr="007E7202">
        <w:rPr>
          <w:rFonts w:ascii="Times New Roman" w:hAnsi="Times New Roman"/>
          <w:spacing w:val="-8"/>
          <w:sz w:val="24"/>
          <w:szCs w:val="24"/>
        </w:rPr>
        <w:t xml:space="preserve"> </w:t>
      </w:r>
    </w:p>
    <w:p w:rsidR="00D476EB" w:rsidRPr="007E7202" w:rsidRDefault="00D476EB" w:rsidP="00D476EB">
      <w:pPr>
        <w:pStyle w:val="a4"/>
        <w:numPr>
          <w:ilvl w:val="0"/>
          <w:numId w:val="27"/>
        </w:numPr>
        <w:rPr>
          <w:rFonts w:ascii="Times New Roman" w:hAnsi="Times New Roman"/>
          <w:sz w:val="24"/>
          <w:szCs w:val="24"/>
        </w:rPr>
      </w:pPr>
      <w:r w:rsidRPr="007E7202">
        <w:rPr>
          <w:rFonts w:ascii="Times New Roman" w:hAnsi="Times New Roman"/>
          <w:sz w:val="24"/>
          <w:szCs w:val="24"/>
        </w:rPr>
        <w:t>Спортивные соревнования.</w:t>
      </w:r>
      <w:r w:rsidRPr="007E7202">
        <w:rPr>
          <w:rFonts w:ascii="Times New Roman" w:hAnsi="Times New Roman"/>
          <w:spacing w:val="-10"/>
          <w:sz w:val="24"/>
          <w:szCs w:val="24"/>
        </w:rPr>
        <w:t xml:space="preserve"> </w:t>
      </w:r>
    </w:p>
    <w:p w:rsidR="00D476EB" w:rsidRPr="007E7202" w:rsidRDefault="00D476EB" w:rsidP="00D476EB">
      <w:pPr>
        <w:pStyle w:val="a4"/>
        <w:numPr>
          <w:ilvl w:val="0"/>
          <w:numId w:val="27"/>
        </w:numPr>
        <w:rPr>
          <w:rFonts w:ascii="Times New Roman" w:hAnsi="Times New Roman"/>
          <w:sz w:val="24"/>
          <w:szCs w:val="24"/>
        </w:rPr>
      </w:pPr>
      <w:r w:rsidRPr="007E7202">
        <w:rPr>
          <w:rFonts w:ascii="Times New Roman" w:hAnsi="Times New Roman"/>
          <w:sz w:val="24"/>
          <w:szCs w:val="24"/>
        </w:rPr>
        <w:t>Изготовление наглядных пособий.</w:t>
      </w:r>
      <w:r w:rsidRPr="007E7202">
        <w:rPr>
          <w:rFonts w:ascii="Times New Roman" w:hAnsi="Times New Roman"/>
          <w:spacing w:val="-10"/>
          <w:sz w:val="24"/>
          <w:szCs w:val="24"/>
        </w:rPr>
        <w:t xml:space="preserve"> </w:t>
      </w:r>
    </w:p>
    <w:p w:rsidR="00D476EB" w:rsidRPr="007E7202" w:rsidRDefault="00D476EB" w:rsidP="00D476EB">
      <w:pPr>
        <w:pStyle w:val="a4"/>
        <w:numPr>
          <w:ilvl w:val="0"/>
          <w:numId w:val="27"/>
        </w:numPr>
        <w:rPr>
          <w:rFonts w:ascii="Times New Roman" w:hAnsi="Times New Roman"/>
          <w:sz w:val="24"/>
          <w:szCs w:val="24"/>
        </w:rPr>
      </w:pPr>
      <w:r w:rsidRPr="007E7202">
        <w:rPr>
          <w:rFonts w:ascii="Times New Roman" w:hAnsi="Times New Roman"/>
          <w:sz w:val="24"/>
          <w:szCs w:val="24"/>
        </w:rPr>
        <w:t>Участие в ремонте спортивного зала или площадки.</w:t>
      </w:r>
      <w:r w:rsidRPr="007E7202">
        <w:rPr>
          <w:rFonts w:ascii="Times New Roman" w:hAnsi="Times New Roman"/>
          <w:spacing w:val="-8"/>
          <w:sz w:val="24"/>
          <w:szCs w:val="24"/>
        </w:rPr>
        <w:t xml:space="preserve"> </w:t>
      </w:r>
    </w:p>
    <w:p w:rsidR="00D476EB" w:rsidRPr="007E7202" w:rsidRDefault="00D476EB" w:rsidP="00D476EB">
      <w:pPr>
        <w:pStyle w:val="a4"/>
        <w:rPr>
          <w:rFonts w:ascii="Times New Roman" w:hAnsi="Times New Roman"/>
          <w:b/>
          <w:i/>
          <w:sz w:val="24"/>
          <w:szCs w:val="24"/>
        </w:rPr>
      </w:pPr>
      <w:r w:rsidRPr="007E7202">
        <w:rPr>
          <w:rFonts w:ascii="Times New Roman" w:hAnsi="Times New Roman"/>
          <w:b/>
          <w:i/>
          <w:sz w:val="24"/>
          <w:szCs w:val="24"/>
        </w:rPr>
        <w:t>Тематика родительских собраний</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z w:val="24"/>
          <w:szCs w:val="24"/>
        </w:rPr>
        <w:t>Роль режима в состоянии здоровья и успеваемости детей.</w:t>
      </w:r>
      <w:r w:rsidRPr="007E7202">
        <w:rPr>
          <w:rFonts w:ascii="Times New Roman" w:hAnsi="Times New Roman"/>
          <w:spacing w:val="-8"/>
          <w:sz w:val="24"/>
          <w:szCs w:val="24"/>
        </w:rPr>
        <w:t xml:space="preserve"> </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pacing w:val="-5"/>
          <w:sz w:val="24"/>
          <w:szCs w:val="24"/>
        </w:rPr>
        <w:t>Воспитание воли у детей.</w:t>
      </w:r>
      <w:r w:rsidRPr="007E7202">
        <w:rPr>
          <w:rFonts w:ascii="Times New Roman" w:hAnsi="Times New Roman"/>
          <w:spacing w:val="-9"/>
          <w:sz w:val="24"/>
          <w:szCs w:val="24"/>
        </w:rPr>
        <w:t xml:space="preserve"> </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z w:val="24"/>
          <w:szCs w:val="24"/>
        </w:rPr>
        <w:t>Семья и спорт.</w:t>
      </w:r>
      <w:r w:rsidRPr="007E7202">
        <w:rPr>
          <w:rFonts w:ascii="Times New Roman" w:hAnsi="Times New Roman"/>
          <w:spacing w:val="-9"/>
          <w:sz w:val="24"/>
          <w:szCs w:val="24"/>
        </w:rPr>
        <w:t xml:space="preserve"> </w:t>
      </w:r>
    </w:p>
    <w:p w:rsidR="00D476EB" w:rsidRPr="007E7202" w:rsidRDefault="007939FE" w:rsidP="00D476EB">
      <w:pPr>
        <w:pStyle w:val="a4"/>
        <w:numPr>
          <w:ilvl w:val="0"/>
          <w:numId w:val="28"/>
        </w:numPr>
        <w:rPr>
          <w:rFonts w:ascii="Times New Roman" w:hAnsi="Times New Roman"/>
          <w:sz w:val="24"/>
          <w:szCs w:val="24"/>
        </w:rPr>
      </w:pPr>
      <w:r>
        <w:rPr>
          <w:rFonts w:ascii="Times New Roman" w:hAnsi="Times New Roman"/>
          <w:spacing w:val="-6"/>
          <w:sz w:val="24"/>
          <w:szCs w:val="24"/>
        </w:rPr>
        <w:t>Внеурочная деятельность. Подготовка к сдаче комплекса ГТО.</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z w:val="24"/>
          <w:szCs w:val="24"/>
        </w:rPr>
        <w:t>О привитии детям гигиенических навыков.</w:t>
      </w:r>
      <w:r w:rsidRPr="007E7202">
        <w:rPr>
          <w:rFonts w:ascii="Times New Roman" w:hAnsi="Times New Roman"/>
          <w:spacing w:val="-11"/>
          <w:sz w:val="24"/>
          <w:szCs w:val="24"/>
        </w:rPr>
        <w:t xml:space="preserve"> </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z w:val="24"/>
          <w:szCs w:val="24"/>
        </w:rPr>
        <w:t>Воспитание нравственных чувств у детей.</w:t>
      </w:r>
      <w:r w:rsidRPr="007E7202">
        <w:rPr>
          <w:rFonts w:ascii="Times New Roman" w:hAnsi="Times New Roman"/>
          <w:spacing w:val="-11"/>
          <w:sz w:val="24"/>
          <w:szCs w:val="24"/>
        </w:rPr>
        <w:t xml:space="preserve"> </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z w:val="24"/>
          <w:szCs w:val="24"/>
        </w:rPr>
        <w:t>Воспитание доброты и милосердия у детей.</w:t>
      </w:r>
      <w:r w:rsidRPr="007E7202">
        <w:rPr>
          <w:rFonts w:ascii="Times New Roman" w:hAnsi="Times New Roman"/>
          <w:spacing w:val="-10"/>
          <w:sz w:val="24"/>
          <w:szCs w:val="24"/>
        </w:rPr>
        <w:t xml:space="preserve"> </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z w:val="24"/>
          <w:szCs w:val="24"/>
        </w:rPr>
        <w:t>Взаимоотношения детей с друзьями и приятелями.</w:t>
      </w:r>
      <w:r w:rsidRPr="007E7202">
        <w:rPr>
          <w:rFonts w:ascii="Times New Roman" w:hAnsi="Times New Roman"/>
          <w:spacing w:val="-4"/>
          <w:sz w:val="24"/>
          <w:szCs w:val="24"/>
        </w:rPr>
        <w:t xml:space="preserve"> </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pacing w:val="-4"/>
          <w:sz w:val="24"/>
          <w:szCs w:val="24"/>
        </w:rPr>
        <w:t xml:space="preserve">Права и обязанности ребёнка в семье. </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z w:val="24"/>
          <w:szCs w:val="24"/>
        </w:rPr>
        <w:t xml:space="preserve">Здоровый образ жизни. </w:t>
      </w:r>
    </w:p>
    <w:p w:rsidR="00D476EB" w:rsidRPr="007E7202" w:rsidRDefault="00D476EB" w:rsidP="00D476EB">
      <w:pPr>
        <w:pStyle w:val="a4"/>
        <w:numPr>
          <w:ilvl w:val="0"/>
          <w:numId w:val="28"/>
        </w:numPr>
        <w:rPr>
          <w:rFonts w:ascii="Times New Roman" w:hAnsi="Times New Roman"/>
          <w:sz w:val="24"/>
          <w:szCs w:val="24"/>
        </w:rPr>
      </w:pPr>
      <w:r w:rsidRPr="007E7202">
        <w:rPr>
          <w:rFonts w:ascii="Times New Roman" w:hAnsi="Times New Roman"/>
          <w:sz w:val="24"/>
          <w:szCs w:val="24"/>
        </w:rPr>
        <w:t xml:space="preserve">Укрепление здоровья детей. </w:t>
      </w:r>
    </w:p>
    <w:p w:rsidR="00D476EB" w:rsidRPr="00455681" w:rsidRDefault="00D476EB" w:rsidP="00D476EB">
      <w:pPr>
        <w:pStyle w:val="a4"/>
        <w:rPr>
          <w:rFonts w:ascii="Times New Roman" w:hAnsi="Times New Roman"/>
          <w:b/>
          <w:i/>
          <w:sz w:val="24"/>
          <w:szCs w:val="24"/>
        </w:rPr>
      </w:pPr>
      <w:r w:rsidRPr="00455681">
        <w:rPr>
          <w:rFonts w:ascii="Times New Roman" w:hAnsi="Times New Roman"/>
          <w:b/>
          <w:i/>
          <w:sz w:val="24"/>
          <w:szCs w:val="24"/>
        </w:rPr>
        <w:t>Работа с учащимися</w:t>
      </w:r>
    </w:p>
    <w:p w:rsidR="00D476EB" w:rsidRPr="007E7202" w:rsidRDefault="00D476EB" w:rsidP="00D476EB">
      <w:pPr>
        <w:pStyle w:val="a4"/>
        <w:rPr>
          <w:rFonts w:ascii="Times New Roman" w:hAnsi="Times New Roman"/>
          <w:b/>
          <w:sz w:val="24"/>
          <w:szCs w:val="24"/>
        </w:rPr>
      </w:pPr>
      <w:r>
        <w:rPr>
          <w:rFonts w:ascii="Times New Roman" w:hAnsi="Times New Roman"/>
          <w:b/>
          <w:i/>
          <w:sz w:val="24"/>
          <w:szCs w:val="24"/>
        </w:rPr>
        <w:t xml:space="preserve">   </w:t>
      </w:r>
      <w:r w:rsidRPr="007E7202">
        <w:rPr>
          <w:rFonts w:ascii="Times New Roman" w:hAnsi="Times New Roman"/>
          <w:b/>
          <w:sz w:val="24"/>
          <w:szCs w:val="24"/>
        </w:rPr>
        <w:t>Тематика мероприятий  «Мы за здоровый образ жизни»</w:t>
      </w:r>
    </w:p>
    <w:p w:rsidR="00D476EB" w:rsidRPr="007E7202" w:rsidRDefault="00D476EB" w:rsidP="00D476EB">
      <w:pPr>
        <w:pStyle w:val="a4"/>
        <w:rPr>
          <w:rFonts w:ascii="Times New Roman" w:hAnsi="Times New Roman"/>
          <w:b/>
          <w:bCs/>
          <w:color w:val="000000"/>
          <w:sz w:val="24"/>
          <w:szCs w:val="24"/>
        </w:rPr>
      </w:pPr>
      <w:r w:rsidRPr="007E7202">
        <w:rPr>
          <w:rFonts w:ascii="Times New Roman" w:hAnsi="Times New Roman"/>
          <w:b/>
          <w:bCs/>
          <w:color w:val="000000"/>
          <w:sz w:val="24"/>
          <w:szCs w:val="24"/>
        </w:rPr>
        <w:t>1. "Основы здоровья и ЗОЖ"</w:t>
      </w:r>
    </w:p>
    <w:p w:rsidR="00D476EB" w:rsidRPr="00455681" w:rsidRDefault="00D476EB" w:rsidP="00D476EB">
      <w:pPr>
        <w:pStyle w:val="a4"/>
        <w:rPr>
          <w:rFonts w:ascii="Times New Roman" w:hAnsi="Times New Roman"/>
          <w:sz w:val="24"/>
          <w:szCs w:val="24"/>
        </w:rPr>
      </w:pPr>
      <w:r>
        <w:rPr>
          <w:rFonts w:ascii="Times New Roman" w:hAnsi="Times New Roman"/>
          <w:sz w:val="24"/>
          <w:szCs w:val="24"/>
        </w:rPr>
        <w:t xml:space="preserve">       </w:t>
      </w:r>
      <w:r w:rsidRPr="00455681">
        <w:rPr>
          <w:rFonts w:ascii="Times New Roman" w:hAnsi="Times New Roman"/>
          <w:sz w:val="24"/>
          <w:szCs w:val="24"/>
        </w:rPr>
        <w:t>Знать определение здоровья; факторы, благоприятно воздействующие на здоровье; о необходимости заботиться, о своем здоровье; о значении здоровья для успешной учебной деятельности; определение ЗОЖ; как составить режим дня; значение самоконтроля; о самооценке и взаимооценки; приемы саморегуляции. Уметь составлять индивидуальный режим дня и соблюдать его; использовать приемы самоконтроля; оценивать себя в сравнении с другими; владеть приемами саморегуляции.</w:t>
      </w:r>
    </w:p>
    <w:p w:rsidR="00D476EB" w:rsidRPr="00455681" w:rsidRDefault="00D476EB" w:rsidP="00D476EB">
      <w:pPr>
        <w:pStyle w:val="a4"/>
        <w:rPr>
          <w:rFonts w:ascii="Times New Roman" w:hAnsi="Times New Roman"/>
          <w:b/>
          <w:sz w:val="24"/>
          <w:szCs w:val="24"/>
        </w:rPr>
      </w:pPr>
      <w:r w:rsidRPr="00455681">
        <w:rPr>
          <w:rFonts w:ascii="Times New Roman" w:hAnsi="Times New Roman"/>
          <w:b/>
          <w:sz w:val="24"/>
          <w:szCs w:val="24"/>
        </w:rPr>
        <w:t>2. "Физическое здоровье"</w:t>
      </w:r>
    </w:p>
    <w:p w:rsidR="00D476EB" w:rsidRPr="00455681" w:rsidRDefault="00D476EB" w:rsidP="00D476EB">
      <w:pPr>
        <w:pStyle w:val="a4"/>
        <w:rPr>
          <w:rFonts w:ascii="Times New Roman" w:hAnsi="Times New Roman"/>
          <w:sz w:val="24"/>
          <w:szCs w:val="24"/>
        </w:rPr>
      </w:pPr>
      <w:r>
        <w:rPr>
          <w:rFonts w:ascii="Times New Roman" w:hAnsi="Times New Roman"/>
          <w:iCs/>
          <w:sz w:val="24"/>
          <w:szCs w:val="24"/>
        </w:rPr>
        <w:t xml:space="preserve">       </w:t>
      </w:r>
      <w:r w:rsidRPr="00455681">
        <w:rPr>
          <w:rFonts w:ascii="Times New Roman" w:hAnsi="Times New Roman"/>
          <w:iCs/>
          <w:sz w:val="24"/>
          <w:szCs w:val="24"/>
        </w:rPr>
        <w:t xml:space="preserve">Двигательная активность и физическое состояние. </w:t>
      </w:r>
      <w:r w:rsidRPr="00455681">
        <w:rPr>
          <w:rFonts w:ascii="Times New Roman" w:hAnsi="Times New Roman"/>
          <w:sz w:val="24"/>
          <w:szCs w:val="24"/>
        </w:rPr>
        <w:t>Знать о значении физических упражнений для здоровья человека; о значении физических качеств (гибкость, выносливость, ловкость, быстрота) для здоровья человека; упражнения для развития физических качеств; иметь представление о том, что такое физическое состояние; простейшие способы самоконтроля физического состояния; простейшие средства профилактики умственного и физического утомления.</w:t>
      </w:r>
    </w:p>
    <w:p w:rsidR="00D476EB" w:rsidRPr="00455681" w:rsidRDefault="00D476EB" w:rsidP="00D476EB">
      <w:pPr>
        <w:pStyle w:val="a4"/>
        <w:rPr>
          <w:rFonts w:ascii="Times New Roman" w:hAnsi="Times New Roman"/>
          <w:b/>
          <w:sz w:val="24"/>
          <w:szCs w:val="24"/>
        </w:rPr>
      </w:pPr>
      <w:r w:rsidRPr="00455681">
        <w:rPr>
          <w:rFonts w:ascii="Times New Roman" w:hAnsi="Times New Roman"/>
          <w:b/>
          <w:sz w:val="24"/>
          <w:szCs w:val="24"/>
        </w:rPr>
        <w:t>3. "Закаливание"</w:t>
      </w:r>
    </w:p>
    <w:p w:rsidR="00D476EB" w:rsidRPr="00455681" w:rsidRDefault="00D476EB" w:rsidP="00D476EB">
      <w:pPr>
        <w:pStyle w:val="a4"/>
        <w:rPr>
          <w:rFonts w:ascii="Times New Roman" w:hAnsi="Times New Roman"/>
          <w:sz w:val="24"/>
          <w:szCs w:val="24"/>
        </w:rPr>
      </w:pPr>
      <w:r w:rsidRPr="00455681">
        <w:rPr>
          <w:rFonts w:ascii="Times New Roman" w:hAnsi="Times New Roman"/>
          <w:sz w:val="24"/>
          <w:szCs w:val="24"/>
        </w:rPr>
        <w:t>Знать о значении закаливания для здоровья человека; простейшие закаливающие процедуры и правила их выполнения.</w:t>
      </w:r>
    </w:p>
    <w:p w:rsidR="00D476EB" w:rsidRPr="00455681" w:rsidRDefault="00D476EB" w:rsidP="00D476EB">
      <w:pPr>
        <w:pStyle w:val="a4"/>
        <w:rPr>
          <w:rFonts w:ascii="Times New Roman" w:hAnsi="Times New Roman"/>
          <w:b/>
          <w:sz w:val="24"/>
          <w:szCs w:val="24"/>
        </w:rPr>
      </w:pPr>
      <w:r w:rsidRPr="00455681">
        <w:rPr>
          <w:rFonts w:ascii="Times New Roman" w:hAnsi="Times New Roman"/>
          <w:b/>
          <w:sz w:val="24"/>
          <w:szCs w:val="24"/>
        </w:rPr>
        <w:t>4. "Питание"</w:t>
      </w:r>
    </w:p>
    <w:p w:rsidR="00D476EB" w:rsidRPr="00455681" w:rsidRDefault="00D476EB" w:rsidP="00D476EB">
      <w:pPr>
        <w:pStyle w:val="a4"/>
        <w:rPr>
          <w:rFonts w:ascii="Times New Roman" w:hAnsi="Times New Roman"/>
          <w:sz w:val="24"/>
          <w:szCs w:val="24"/>
        </w:rPr>
      </w:pPr>
      <w:r>
        <w:rPr>
          <w:rFonts w:ascii="Times New Roman" w:hAnsi="Times New Roman"/>
          <w:sz w:val="24"/>
          <w:szCs w:val="24"/>
        </w:rPr>
        <w:lastRenderedPageBreak/>
        <w:t xml:space="preserve">         </w:t>
      </w:r>
      <w:r w:rsidRPr="00455681">
        <w:rPr>
          <w:rFonts w:ascii="Times New Roman" w:hAnsi="Times New Roman"/>
          <w:sz w:val="24"/>
          <w:szCs w:val="24"/>
        </w:rPr>
        <w:t>Знать о питательных веществах; о пользе основных пищевых продуктов, о "полезных" и "вредных" продуктах; значение режима питания; правила приема пищи. Уметь различать "полезные" и "вредные" продукты.</w:t>
      </w:r>
    </w:p>
    <w:p w:rsidR="00D476EB" w:rsidRPr="00455681" w:rsidRDefault="00D476EB" w:rsidP="00D476EB">
      <w:pPr>
        <w:pStyle w:val="a4"/>
        <w:rPr>
          <w:rFonts w:ascii="Times New Roman" w:hAnsi="Times New Roman"/>
          <w:b/>
          <w:sz w:val="24"/>
          <w:szCs w:val="24"/>
        </w:rPr>
      </w:pPr>
      <w:r w:rsidRPr="00455681">
        <w:rPr>
          <w:rFonts w:ascii="Times New Roman" w:hAnsi="Times New Roman"/>
          <w:b/>
          <w:sz w:val="24"/>
          <w:szCs w:val="24"/>
        </w:rPr>
        <w:t>5. "Физическое здоровье и окружающая среда"</w:t>
      </w:r>
    </w:p>
    <w:p w:rsidR="00D476EB" w:rsidRPr="00455681" w:rsidRDefault="00D476EB" w:rsidP="00D476EB">
      <w:pPr>
        <w:pStyle w:val="a4"/>
        <w:rPr>
          <w:rFonts w:ascii="Times New Roman" w:hAnsi="Times New Roman"/>
          <w:b/>
          <w:sz w:val="24"/>
          <w:szCs w:val="24"/>
        </w:rPr>
      </w:pPr>
      <w:r>
        <w:rPr>
          <w:rFonts w:ascii="Times New Roman" w:hAnsi="Times New Roman"/>
          <w:sz w:val="24"/>
          <w:szCs w:val="24"/>
        </w:rPr>
        <w:t xml:space="preserve">    </w:t>
      </w:r>
      <w:r w:rsidRPr="00455681">
        <w:rPr>
          <w:rFonts w:ascii="Times New Roman" w:hAnsi="Times New Roman"/>
          <w:sz w:val="24"/>
          <w:szCs w:val="24"/>
        </w:rPr>
        <w:t>Знать о влиянии окружающей среды на здоровье человека; о влиянии объектов природы на здоровье человека; об ответственности человека за здоровье природы. Уметь в доступной форме пропагандировать знания о природе, об ответственности за здоровье природы.</w:t>
      </w:r>
    </w:p>
    <w:p w:rsidR="00D476EB" w:rsidRDefault="00D476EB" w:rsidP="00D476EB">
      <w:pPr>
        <w:pStyle w:val="a4"/>
        <w:rPr>
          <w:rFonts w:ascii="Times New Roman" w:hAnsi="Times New Roman"/>
          <w:b/>
          <w:sz w:val="24"/>
          <w:szCs w:val="24"/>
        </w:rPr>
      </w:pPr>
    </w:p>
    <w:p w:rsidR="00D476EB" w:rsidRDefault="00D476EB" w:rsidP="00D476EB">
      <w:pPr>
        <w:pStyle w:val="a4"/>
        <w:rPr>
          <w:rFonts w:ascii="Times New Roman" w:hAnsi="Times New Roman"/>
          <w:b/>
          <w:sz w:val="24"/>
          <w:szCs w:val="24"/>
        </w:rPr>
      </w:pPr>
    </w:p>
    <w:p w:rsidR="00D476EB" w:rsidRPr="00455681" w:rsidRDefault="00D476EB" w:rsidP="00D476EB">
      <w:pPr>
        <w:pStyle w:val="a4"/>
        <w:rPr>
          <w:rFonts w:ascii="Times New Roman" w:hAnsi="Times New Roman"/>
          <w:b/>
          <w:sz w:val="24"/>
          <w:szCs w:val="24"/>
        </w:rPr>
      </w:pPr>
      <w:r w:rsidRPr="00455681">
        <w:rPr>
          <w:rFonts w:ascii="Times New Roman" w:hAnsi="Times New Roman"/>
          <w:b/>
          <w:sz w:val="24"/>
          <w:szCs w:val="24"/>
        </w:rPr>
        <w:t>6. "Профилактика заболеваний"</w:t>
      </w:r>
    </w:p>
    <w:p w:rsidR="00D476EB" w:rsidRDefault="00D476EB" w:rsidP="00D476EB">
      <w:pPr>
        <w:jc w:val="center"/>
      </w:pPr>
      <w:r>
        <w:t xml:space="preserve">    </w:t>
      </w:r>
      <w:r w:rsidRPr="00455681">
        <w:t>Знать о некоторых заболеваниях (о причинах возникновения и способах профилактики): простудные заболевания, заболевания опорно-двигательного аппарата (нарушение осанки, плоскостопие), нарушение зрения, заболевание зубов; о влиянии вредных привычек на здоровье человека. Уметь использовать средства профилактики некоторых заболеваний.</w:t>
      </w: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Default="00F43419" w:rsidP="00F43419">
      <w:pPr>
        <w:pStyle w:val="a4"/>
        <w:rPr>
          <w:rFonts w:ascii="Times New Roman" w:eastAsia="Times New Roman" w:hAnsi="Times New Roman" w:cs="Times New Roman"/>
          <w:sz w:val="24"/>
          <w:szCs w:val="24"/>
          <w:lang w:eastAsia="ru-RU"/>
        </w:rPr>
      </w:pPr>
    </w:p>
    <w:p w:rsidR="00F43419" w:rsidRPr="00455681" w:rsidRDefault="00F43419" w:rsidP="00F43419">
      <w:pPr>
        <w:pStyle w:val="a4"/>
        <w:rPr>
          <w:rFonts w:ascii="Times New Roman" w:hAnsi="Times New Roman"/>
          <w:b/>
          <w:i/>
          <w:sz w:val="28"/>
          <w:szCs w:val="28"/>
        </w:rPr>
      </w:pPr>
      <w:r w:rsidRPr="00455681">
        <w:rPr>
          <w:rFonts w:ascii="Times New Roman" w:hAnsi="Times New Roman"/>
          <w:b/>
          <w:i/>
          <w:sz w:val="28"/>
          <w:szCs w:val="28"/>
        </w:rPr>
        <w:t>Контрольные срезы  УУД обучающихся в объединении «Баскетбол»</w:t>
      </w:r>
    </w:p>
    <w:p w:rsidR="00F43419" w:rsidRPr="00455681" w:rsidRDefault="00F43419" w:rsidP="00F43419">
      <w:pPr>
        <w:pStyle w:val="a4"/>
        <w:jc w:val="center"/>
        <w:rPr>
          <w:rFonts w:ascii="Times New Roman" w:hAnsi="Times New Roman"/>
          <w:b/>
          <w:i/>
          <w:sz w:val="28"/>
          <w:szCs w:val="28"/>
        </w:rPr>
      </w:pPr>
      <w:r w:rsidRPr="00455681">
        <w:rPr>
          <w:rFonts w:ascii="Times New Roman" w:hAnsi="Times New Roman"/>
          <w:b/>
          <w:i/>
          <w:sz w:val="28"/>
          <w:szCs w:val="28"/>
        </w:rPr>
        <w:t>(</w:t>
      </w:r>
      <w:r w:rsidRPr="00455681">
        <w:rPr>
          <w:rFonts w:ascii="Times New Roman" w:hAnsi="Times New Roman"/>
          <w:b/>
          <w:i/>
          <w:sz w:val="28"/>
          <w:szCs w:val="28"/>
          <w:lang w:val="en-US"/>
        </w:rPr>
        <w:t>I</w:t>
      </w:r>
      <w:r w:rsidRPr="00455681">
        <w:rPr>
          <w:rFonts w:ascii="Times New Roman" w:hAnsi="Times New Roman"/>
          <w:b/>
          <w:i/>
          <w:sz w:val="28"/>
          <w:szCs w:val="28"/>
        </w:rPr>
        <w:t xml:space="preserve"> год обучения)</w:t>
      </w:r>
    </w:p>
    <w:p w:rsidR="00F43419" w:rsidRDefault="00F43419" w:rsidP="00F43419">
      <w:pPr>
        <w:jc w:val="center"/>
      </w:pPr>
    </w:p>
    <w:tbl>
      <w:tblPr>
        <w:tblW w:w="10617" w:type="dxa"/>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618"/>
        <w:gridCol w:w="1753"/>
        <w:gridCol w:w="1123"/>
        <w:gridCol w:w="997"/>
        <w:gridCol w:w="935"/>
        <w:gridCol w:w="1117"/>
        <w:gridCol w:w="708"/>
        <w:gridCol w:w="799"/>
        <w:gridCol w:w="859"/>
        <w:gridCol w:w="792"/>
        <w:gridCol w:w="916"/>
      </w:tblGrid>
      <w:tr w:rsidR="00F43419" w:rsidRPr="003D67A1" w:rsidTr="00F43419">
        <w:trPr>
          <w:trHeight w:val="452"/>
        </w:trPr>
        <w:tc>
          <w:tcPr>
            <w:tcW w:w="618" w:type="dxa"/>
            <w:vMerge w:val="restart"/>
            <w:tcBorders>
              <w:top w:val="double" w:sz="4" w:space="0" w:color="auto"/>
              <w:bottom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w:t>
            </w:r>
          </w:p>
          <w:p w:rsidR="00F43419" w:rsidRPr="006C62F0" w:rsidRDefault="00F43419" w:rsidP="00322FF6">
            <w:pPr>
              <w:pStyle w:val="a4"/>
              <w:rPr>
                <w:rFonts w:ascii="Times New Roman" w:hAnsi="Times New Roman"/>
                <w:sz w:val="24"/>
                <w:szCs w:val="24"/>
              </w:rPr>
            </w:pPr>
            <w:proofErr w:type="spellStart"/>
            <w:proofErr w:type="gramStart"/>
            <w:r w:rsidRPr="006C62F0">
              <w:rPr>
                <w:rFonts w:ascii="Times New Roman" w:hAnsi="Times New Roman"/>
                <w:sz w:val="24"/>
                <w:szCs w:val="24"/>
              </w:rPr>
              <w:t>п</w:t>
            </w:r>
            <w:proofErr w:type="spellEnd"/>
            <w:proofErr w:type="gramEnd"/>
            <w:r w:rsidRPr="006C62F0">
              <w:rPr>
                <w:rFonts w:ascii="Times New Roman" w:hAnsi="Times New Roman"/>
                <w:sz w:val="24"/>
                <w:szCs w:val="24"/>
              </w:rPr>
              <w:t>/</w:t>
            </w:r>
            <w:proofErr w:type="spellStart"/>
            <w:r w:rsidRPr="006C62F0">
              <w:rPr>
                <w:rFonts w:ascii="Times New Roman" w:hAnsi="Times New Roman"/>
                <w:sz w:val="24"/>
                <w:szCs w:val="24"/>
              </w:rPr>
              <w:t>п</w:t>
            </w:r>
            <w:proofErr w:type="spellEnd"/>
          </w:p>
        </w:tc>
        <w:tc>
          <w:tcPr>
            <w:tcW w:w="1753" w:type="dxa"/>
            <w:vMerge w:val="restart"/>
            <w:tcBorders>
              <w:top w:val="double" w:sz="4" w:space="0" w:color="auto"/>
              <w:bottom w:val="double" w:sz="4" w:space="0" w:color="auto"/>
              <w:right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Фамилия, имя</w:t>
            </w:r>
          </w:p>
        </w:tc>
        <w:tc>
          <w:tcPr>
            <w:tcW w:w="3055" w:type="dxa"/>
            <w:gridSpan w:val="3"/>
            <w:tcBorders>
              <w:top w:val="double" w:sz="4" w:space="0" w:color="auto"/>
              <w:left w:val="double" w:sz="4" w:space="0" w:color="auto"/>
              <w:bottom w:val="single" w:sz="4" w:space="0" w:color="auto"/>
              <w:right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 xml:space="preserve">Критерии оценки </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теоретических знаний</w:t>
            </w:r>
          </w:p>
        </w:tc>
        <w:tc>
          <w:tcPr>
            <w:tcW w:w="4275" w:type="dxa"/>
            <w:gridSpan w:val="5"/>
            <w:tcBorders>
              <w:left w:val="double" w:sz="4" w:space="0" w:color="auto"/>
              <w:bottom w:val="single" w:sz="4" w:space="0" w:color="auto"/>
              <w:right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 xml:space="preserve">Критерии оценки </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практических умений и навыков</w:t>
            </w:r>
          </w:p>
        </w:tc>
        <w:tc>
          <w:tcPr>
            <w:tcW w:w="916" w:type="dxa"/>
            <w:vMerge w:val="restart"/>
            <w:tcBorders>
              <w:top w:val="double" w:sz="4" w:space="0" w:color="auto"/>
              <w:left w:val="double" w:sz="4" w:space="0" w:color="auto"/>
              <w:bottom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Итоговая</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оценка</w:t>
            </w:r>
          </w:p>
        </w:tc>
      </w:tr>
      <w:tr w:rsidR="00F43419" w:rsidTr="00F43419">
        <w:trPr>
          <w:trHeight w:val="250"/>
        </w:trPr>
        <w:tc>
          <w:tcPr>
            <w:tcW w:w="618" w:type="dxa"/>
            <w:vMerge/>
            <w:tcBorders>
              <w:top w:val="single" w:sz="4" w:space="0" w:color="auto"/>
              <w:bottom w:val="double" w:sz="4" w:space="0" w:color="auto"/>
            </w:tcBorders>
            <w:shd w:val="clear" w:color="auto" w:fill="auto"/>
          </w:tcPr>
          <w:p w:rsidR="00F43419" w:rsidRPr="006C62F0" w:rsidRDefault="00F43419" w:rsidP="00322FF6">
            <w:pPr>
              <w:pStyle w:val="a4"/>
              <w:rPr>
                <w:rFonts w:ascii="Times New Roman" w:hAnsi="Times New Roman"/>
                <w:sz w:val="24"/>
                <w:szCs w:val="24"/>
              </w:rPr>
            </w:pPr>
          </w:p>
        </w:tc>
        <w:tc>
          <w:tcPr>
            <w:tcW w:w="1753" w:type="dxa"/>
            <w:vMerge/>
            <w:tcBorders>
              <w:top w:val="single" w:sz="4" w:space="0" w:color="auto"/>
              <w:bottom w:val="double" w:sz="4" w:space="0" w:color="auto"/>
              <w:right w:val="double" w:sz="4" w:space="0" w:color="auto"/>
            </w:tcBorders>
            <w:shd w:val="clear" w:color="auto" w:fill="auto"/>
          </w:tcPr>
          <w:p w:rsidR="00F43419" w:rsidRPr="006C62F0" w:rsidRDefault="00F43419" w:rsidP="00322FF6">
            <w:pPr>
              <w:pStyle w:val="a4"/>
              <w:rPr>
                <w:rFonts w:ascii="Times New Roman" w:hAnsi="Times New Roman"/>
                <w:sz w:val="24"/>
                <w:szCs w:val="24"/>
              </w:rPr>
            </w:pPr>
          </w:p>
        </w:tc>
        <w:tc>
          <w:tcPr>
            <w:tcW w:w="1123" w:type="dxa"/>
            <w:tcBorders>
              <w:top w:val="single" w:sz="4" w:space="0" w:color="auto"/>
              <w:left w:val="double" w:sz="4" w:space="0" w:color="auto"/>
              <w:bottom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Знание</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терминологии</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избранной игры</w:t>
            </w:r>
          </w:p>
        </w:tc>
        <w:tc>
          <w:tcPr>
            <w:tcW w:w="997" w:type="dxa"/>
            <w:tcBorders>
              <w:top w:val="single" w:sz="4" w:space="0" w:color="auto"/>
              <w:bottom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Правила</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 xml:space="preserve">игры </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в баскетбол</w:t>
            </w:r>
          </w:p>
        </w:tc>
        <w:tc>
          <w:tcPr>
            <w:tcW w:w="935" w:type="dxa"/>
            <w:tcBorders>
              <w:top w:val="single" w:sz="4" w:space="0" w:color="auto"/>
              <w:bottom w:val="double" w:sz="4" w:space="0" w:color="auto"/>
              <w:right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Знания</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о физической</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культуре</w:t>
            </w:r>
          </w:p>
        </w:tc>
        <w:tc>
          <w:tcPr>
            <w:tcW w:w="1117" w:type="dxa"/>
            <w:tcBorders>
              <w:top w:val="single" w:sz="4" w:space="0" w:color="auto"/>
              <w:left w:val="double" w:sz="4" w:space="0" w:color="auto"/>
              <w:bottom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Челночный</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бег</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3 х</w:t>
            </w:r>
            <w:smartTag w:uri="urn:schemas-microsoft-com:office:smarttags" w:element="metricconverter">
              <w:smartTagPr>
                <w:attr w:name="ProductID" w:val="10 м"/>
              </w:smartTagPr>
              <w:r w:rsidRPr="006C62F0">
                <w:rPr>
                  <w:rFonts w:ascii="Times New Roman" w:hAnsi="Times New Roman"/>
                  <w:sz w:val="24"/>
                  <w:szCs w:val="24"/>
                </w:rPr>
                <w:t>10 м</w:t>
              </w:r>
            </w:smartTag>
            <w:r w:rsidRPr="006C62F0">
              <w:rPr>
                <w:rFonts w:ascii="Times New Roman" w:hAnsi="Times New Roman"/>
                <w:sz w:val="24"/>
                <w:szCs w:val="24"/>
              </w:rPr>
              <w:t>.</w:t>
            </w:r>
          </w:p>
        </w:tc>
        <w:tc>
          <w:tcPr>
            <w:tcW w:w="708" w:type="dxa"/>
            <w:tcBorders>
              <w:top w:val="single" w:sz="4" w:space="0" w:color="auto"/>
              <w:bottom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Кросс</w:t>
            </w:r>
          </w:p>
          <w:p w:rsidR="00F43419" w:rsidRPr="006C62F0" w:rsidRDefault="00F43419" w:rsidP="00322FF6">
            <w:pPr>
              <w:pStyle w:val="a4"/>
              <w:rPr>
                <w:rFonts w:ascii="Times New Roman" w:hAnsi="Times New Roman"/>
                <w:sz w:val="24"/>
                <w:szCs w:val="24"/>
              </w:rPr>
            </w:pPr>
            <w:smartTag w:uri="urn:schemas-microsoft-com:office:smarttags" w:element="metricconverter">
              <w:smartTagPr>
                <w:attr w:name="ProductID" w:val="1000 м"/>
              </w:smartTagPr>
              <w:r w:rsidRPr="006C62F0">
                <w:rPr>
                  <w:rFonts w:ascii="Times New Roman" w:hAnsi="Times New Roman"/>
                  <w:sz w:val="24"/>
                  <w:szCs w:val="24"/>
                </w:rPr>
                <w:t>1000 м</w:t>
              </w:r>
            </w:smartTag>
            <w:r w:rsidRPr="006C62F0">
              <w:rPr>
                <w:rFonts w:ascii="Times New Roman" w:hAnsi="Times New Roman"/>
                <w:sz w:val="24"/>
                <w:szCs w:val="24"/>
              </w:rPr>
              <w:t>.</w:t>
            </w:r>
          </w:p>
        </w:tc>
        <w:tc>
          <w:tcPr>
            <w:tcW w:w="799" w:type="dxa"/>
            <w:tcBorders>
              <w:top w:val="single" w:sz="4" w:space="0" w:color="auto"/>
              <w:bottom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Отжим.</w:t>
            </w:r>
          </w:p>
        </w:tc>
        <w:tc>
          <w:tcPr>
            <w:tcW w:w="859" w:type="dxa"/>
            <w:tcBorders>
              <w:top w:val="single" w:sz="4" w:space="0" w:color="auto"/>
              <w:bottom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Прыжок</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в</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длину</w:t>
            </w:r>
          </w:p>
        </w:tc>
        <w:tc>
          <w:tcPr>
            <w:tcW w:w="792" w:type="dxa"/>
            <w:tcBorders>
              <w:top w:val="single" w:sz="4" w:space="0" w:color="auto"/>
              <w:bottom w:val="double" w:sz="4" w:space="0" w:color="auto"/>
              <w:right w:val="double" w:sz="4" w:space="0" w:color="auto"/>
            </w:tcBorders>
            <w:shd w:val="clear" w:color="auto" w:fill="auto"/>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Упраж-е</w:t>
            </w:r>
          </w:p>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на пресс</w:t>
            </w:r>
          </w:p>
        </w:tc>
        <w:tc>
          <w:tcPr>
            <w:tcW w:w="916" w:type="dxa"/>
            <w:vMerge/>
            <w:tcBorders>
              <w:top w:val="single" w:sz="4" w:space="0" w:color="auto"/>
              <w:left w:val="double" w:sz="4" w:space="0" w:color="auto"/>
              <w:bottom w:val="double" w:sz="4" w:space="0" w:color="auto"/>
            </w:tcBorders>
            <w:shd w:val="clear" w:color="auto" w:fill="auto"/>
          </w:tcPr>
          <w:p w:rsidR="00F43419" w:rsidRPr="006C62F0" w:rsidRDefault="00F43419" w:rsidP="00322FF6">
            <w:pPr>
              <w:pStyle w:val="a4"/>
              <w:rPr>
                <w:rFonts w:ascii="Times New Roman" w:hAnsi="Times New Roman"/>
                <w:sz w:val="24"/>
                <w:szCs w:val="24"/>
              </w:rPr>
            </w:pPr>
          </w:p>
        </w:tc>
      </w:tr>
      <w:tr w:rsidR="00F43419" w:rsidTr="00F43419">
        <w:trPr>
          <w:trHeight w:val="470"/>
        </w:trPr>
        <w:tc>
          <w:tcPr>
            <w:tcW w:w="618" w:type="dxa"/>
            <w:tcBorders>
              <w:top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r w:rsidRPr="006C62F0">
              <w:rPr>
                <w:rFonts w:ascii="Times New Roman" w:hAnsi="Times New Roman"/>
                <w:sz w:val="24"/>
                <w:szCs w:val="24"/>
              </w:rPr>
              <w:t>1.</w:t>
            </w:r>
          </w:p>
        </w:tc>
        <w:tc>
          <w:tcPr>
            <w:tcW w:w="1753" w:type="dxa"/>
            <w:tcBorders>
              <w:top w:val="double" w:sz="4" w:space="0" w:color="auto"/>
              <w:bottom w:val="single" w:sz="4" w:space="0" w:color="auto"/>
              <w:right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p>
        </w:tc>
        <w:tc>
          <w:tcPr>
            <w:tcW w:w="1123" w:type="dxa"/>
            <w:tcBorders>
              <w:top w:val="double" w:sz="4" w:space="0" w:color="auto"/>
              <w:left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p>
        </w:tc>
        <w:tc>
          <w:tcPr>
            <w:tcW w:w="997" w:type="dxa"/>
            <w:tcBorders>
              <w:top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p>
        </w:tc>
        <w:tc>
          <w:tcPr>
            <w:tcW w:w="935" w:type="dxa"/>
            <w:tcBorders>
              <w:top w:val="double" w:sz="4" w:space="0" w:color="auto"/>
              <w:bottom w:val="single" w:sz="4" w:space="0" w:color="auto"/>
              <w:right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p>
        </w:tc>
        <w:tc>
          <w:tcPr>
            <w:tcW w:w="1117" w:type="dxa"/>
            <w:tcBorders>
              <w:top w:val="double" w:sz="4" w:space="0" w:color="auto"/>
              <w:left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p>
        </w:tc>
        <w:tc>
          <w:tcPr>
            <w:tcW w:w="708" w:type="dxa"/>
            <w:tcBorders>
              <w:top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p>
        </w:tc>
        <w:tc>
          <w:tcPr>
            <w:tcW w:w="799" w:type="dxa"/>
            <w:tcBorders>
              <w:top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p>
        </w:tc>
        <w:tc>
          <w:tcPr>
            <w:tcW w:w="859" w:type="dxa"/>
            <w:tcBorders>
              <w:top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p>
        </w:tc>
        <w:tc>
          <w:tcPr>
            <w:tcW w:w="792" w:type="dxa"/>
            <w:tcBorders>
              <w:top w:val="double" w:sz="4" w:space="0" w:color="auto"/>
              <w:right w:val="double" w:sz="4" w:space="0" w:color="auto"/>
            </w:tcBorders>
            <w:shd w:val="clear" w:color="auto" w:fill="auto"/>
            <w:vAlign w:val="center"/>
          </w:tcPr>
          <w:p w:rsidR="00F43419" w:rsidRPr="006C62F0" w:rsidRDefault="00F43419" w:rsidP="00322FF6">
            <w:pPr>
              <w:pStyle w:val="a4"/>
              <w:rPr>
                <w:rFonts w:ascii="Times New Roman" w:hAnsi="Times New Roman"/>
                <w:sz w:val="24"/>
                <w:szCs w:val="24"/>
              </w:rPr>
            </w:pPr>
          </w:p>
        </w:tc>
        <w:tc>
          <w:tcPr>
            <w:tcW w:w="916" w:type="dxa"/>
            <w:tcBorders>
              <w:top w:val="double" w:sz="4" w:space="0" w:color="auto"/>
              <w:left w:val="doub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b/>
                <w:sz w:val="24"/>
                <w:szCs w:val="24"/>
              </w:rPr>
            </w:pPr>
          </w:p>
        </w:tc>
      </w:tr>
      <w:tr w:rsidR="00F43419" w:rsidTr="00F43419">
        <w:trPr>
          <w:trHeight w:val="470"/>
        </w:trPr>
        <w:tc>
          <w:tcPr>
            <w:tcW w:w="618" w:type="dxa"/>
            <w:tcBorders>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r w:rsidRPr="006C62F0">
              <w:rPr>
                <w:rFonts w:ascii="Times New Roman" w:hAnsi="Times New Roman"/>
                <w:sz w:val="28"/>
                <w:szCs w:val="28"/>
              </w:rPr>
              <w:t>2.</w:t>
            </w:r>
          </w:p>
        </w:tc>
        <w:tc>
          <w:tcPr>
            <w:tcW w:w="1753" w:type="dxa"/>
            <w:tcBorders>
              <w:top w:val="single" w:sz="4" w:space="0" w:color="auto"/>
              <w:bottom w:val="single" w:sz="4" w:space="0" w:color="auto"/>
              <w:right w:val="doub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1123" w:type="dxa"/>
            <w:tcBorders>
              <w:left w:val="doub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997" w:type="dxa"/>
            <w:tcBorders>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935" w:type="dxa"/>
            <w:tcBorders>
              <w:top w:val="single" w:sz="4" w:space="0" w:color="auto"/>
              <w:bottom w:val="single" w:sz="4" w:space="0" w:color="auto"/>
              <w:right w:val="doub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1117" w:type="dxa"/>
            <w:tcBorders>
              <w:left w:val="doub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708" w:type="dxa"/>
            <w:tcBorders>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799" w:type="dxa"/>
            <w:tcBorders>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859" w:type="dxa"/>
            <w:tcBorders>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792" w:type="dxa"/>
            <w:tcBorders>
              <w:bottom w:val="single" w:sz="4" w:space="0" w:color="auto"/>
              <w:right w:val="doub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916" w:type="dxa"/>
            <w:tcBorders>
              <w:top w:val="single" w:sz="4" w:space="0" w:color="auto"/>
              <w:left w:val="doub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b/>
                <w:sz w:val="28"/>
                <w:szCs w:val="28"/>
              </w:rPr>
            </w:pPr>
          </w:p>
        </w:tc>
      </w:tr>
      <w:tr w:rsidR="00F43419" w:rsidTr="00F43419">
        <w:trPr>
          <w:trHeight w:val="470"/>
        </w:trPr>
        <w:tc>
          <w:tcPr>
            <w:tcW w:w="618" w:type="dxa"/>
            <w:tcBorders>
              <w:top w:val="sing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r w:rsidRPr="006C62F0">
              <w:rPr>
                <w:rFonts w:ascii="Times New Roman" w:hAnsi="Times New Roman"/>
                <w:sz w:val="28"/>
                <w:szCs w:val="28"/>
              </w:rPr>
              <w:t>3.</w:t>
            </w:r>
          </w:p>
        </w:tc>
        <w:tc>
          <w:tcPr>
            <w:tcW w:w="1753" w:type="dxa"/>
            <w:tcBorders>
              <w:top w:val="single" w:sz="4" w:space="0" w:color="auto"/>
              <w:bottom w:val="single" w:sz="4" w:space="0" w:color="auto"/>
              <w:right w:val="doub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1123" w:type="dxa"/>
            <w:tcBorders>
              <w:top w:val="single" w:sz="4" w:space="0" w:color="auto"/>
              <w:left w:val="doub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997" w:type="dxa"/>
            <w:tcBorders>
              <w:top w:val="sing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935" w:type="dxa"/>
            <w:tcBorders>
              <w:top w:val="single" w:sz="4" w:space="0" w:color="auto"/>
              <w:bottom w:val="single" w:sz="4" w:space="0" w:color="auto"/>
              <w:right w:val="doub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1117" w:type="dxa"/>
            <w:tcBorders>
              <w:top w:val="single" w:sz="4" w:space="0" w:color="auto"/>
              <w:left w:val="doub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708" w:type="dxa"/>
            <w:tcBorders>
              <w:top w:val="sing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799" w:type="dxa"/>
            <w:tcBorders>
              <w:top w:val="sing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859" w:type="dxa"/>
            <w:tcBorders>
              <w:top w:val="sing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792" w:type="dxa"/>
            <w:tcBorders>
              <w:top w:val="single" w:sz="4" w:space="0" w:color="auto"/>
              <w:bottom w:val="single" w:sz="4" w:space="0" w:color="auto"/>
              <w:right w:val="double" w:sz="4" w:space="0" w:color="auto"/>
            </w:tcBorders>
            <w:shd w:val="clear" w:color="auto" w:fill="auto"/>
            <w:vAlign w:val="center"/>
          </w:tcPr>
          <w:p w:rsidR="00F43419" w:rsidRPr="006C62F0" w:rsidRDefault="00F43419" w:rsidP="00322FF6">
            <w:pPr>
              <w:pStyle w:val="a4"/>
              <w:rPr>
                <w:rFonts w:ascii="Times New Roman" w:hAnsi="Times New Roman"/>
                <w:sz w:val="28"/>
                <w:szCs w:val="28"/>
              </w:rPr>
            </w:pPr>
          </w:p>
        </w:tc>
        <w:tc>
          <w:tcPr>
            <w:tcW w:w="916" w:type="dxa"/>
            <w:tcBorders>
              <w:top w:val="single" w:sz="4" w:space="0" w:color="auto"/>
              <w:left w:val="double" w:sz="4" w:space="0" w:color="auto"/>
              <w:bottom w:val="single" w:sz="4" w:space="0" w:color="auto"/>
            </w:tcBorders>
            <w:shd w:val="clear" w:color="auto" w:fill="auto"/>
            <w:vAlign w:val="center"/>
          </w:tcPr>
          <w:p w:rsidR="00F43419" w:rsidRPr="006C62F0" w:rsidRDefault="00F43419" w:rsidP="00322FF6">
            <w:pPr>
              <w:pStyle w:val="a4"/>
              <w:rPr>
                <w:rFonts w:ascii="Times New Roman" w:hAnsi="Times New Roman"/>
                <w:b/>
                <w:sz w:val="28"/>
                <w:szCs w:val="28"/>
              </w:rPr>
            </w:pPr>
          </w:p>
        </w:tc>
      </w:tr>
    </w:tbl>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F43419" w:rsidRDefault="00F43419" w:rsidP="00D476EB">
      <w:pPr>
        <w:jc w:val="center"/>
      </w:pPr>
    </w:p>
    <w:p w:rsidR="007939FE" w:rsidRDefault="007939FE" w:rsidP="00D476EB">
      <w:pPr>
        <w:jc w:val="center"/>
      </w:pPr>
    </w:p>
    <w:p w:rsidR="007939FE" w:rsidRDefault="007939FE" w:rsidP="00D476EB">
      <w:pPr>
        <w:jc w:val="center"/>
      </w:pPr>
    </w:p>
    <w:p w:rsidR="007939FE" w:rsidRDefault="007939FE" w:rsidP="00D476EB">
      <w:pPr>
        <w:jc w:val="center"/>
      </w:pPr>
    </w:p>
    <w:p w:rsidR="007939FE" w:rsidRDefault="007939FE" w:rsidP="00D476EB">
      <w:pPr>
        <w:jc w:val="center"/>
      </w:pPr>
    </w:p>
    <w:p w:rsidR="007939FE" w:rsidRDefault="007939FE" w:rsidP="00D476EB">
      <w:pPr>
        <w:jc w:val="center"/>
      </w:pPr>
    </w:p>
    <w:p w:rsidR="007939FE" w:rsidRDefault="007939FE" w:rsidP="00D476EB">
      <w:pPr>
        <w:jc w:val="center"/>
      </w:pPr>
    </w:p>
    <w:p w:rsidR="007939FE" w:rsidRDefault="007939FE" w:rsidP="00D476EB">
      <w:pPr>
        <w:jc w:val="center"/>
      </w:pPr>
    </w:p>
    <w:p w:rsidR="007939FE" w:rsidRDefault="007939FE" w:rsidP="00D476EB">
      <w:pPr>
        <w:jc w:val="center"/>
      </w:pPr>
    </w:p>
    <w:p w:rsidR="00EC1DF4" w:rsidRPr="00DF75BB" w:rsidRDefault="00EC1DF4" w:rsidP="00EC1DF4">
      <w:pPr>
        <w:pStyle w:val="a4"/>
        <w:jc w:val="center"/>
        <w:rPr>
          <w:rFonts w:ascii="Times New Roman" w:hAnsi="Times New Roman" w:cs="Times New Roman"/>
          <w:b/>
          <w:sz w:val="28"/>
          <w:szCs w:val="28"/>
          <w:lang w:eastAsia="ru-RU"/>
        </w:rPr>
      </w:pPr>
      <w:r w:rsidRPr="00DF75BB">
        <w:rPr>
          <w:rFonts w:ascii="Times New Roman" w:hAnsi="Times New Roman" w:cs="Times New Roman"/>
          <w:b/>
          <w:sz w:val="28"/>
          <w:szCs w:val="28"/>
          <w:lang w:eastAsia="ru-RU"/>
        </w:rPr>
        <w:t>Нормативно правовые документы</w:t>
      </w:r>
    </w:p>
    <w:p w:rsidR="00EC1DF4" w:rsidRPr="00DF75BB" w:rsidRDefault="00EC1DF4" w:rsidP="00EC1DF4">
      <w:pPr>
        <w:ind w:left="-284"/>
        <w:rPr>
          <w:color w:val="000000"/>
        </w:rPr>
      </w:pPr>
    </w:p>
    <w:p w:rsidR="00EC1DF4" w:rsidRPr="00DF75BB" w:rsidRDefault="00EC1DF4" w:rsidP="00EC1DF4">
      <w:pPr>
        <w:pStyle w:val="a4"/>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1.</w:t>
      </w:r>
      <w:r w:rsidRPr="00DF75BB">
        <w:rPr>
          <w:rFonts w:ascii="Times New Roman" w:hAnsi="Times New Roman" w:cs="Times New Roman"/>
          <w:b/>
          <w:sz w:val="24"/>
          <w:szCs w:val="24"/>
          <w:lang w:eastAsia="ru-RU"/>
        </w:rPr>
        <w:t>КОНВЕНЦИЯ О ПРАВАХ РЕБЕНКА</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sz w:val="24"/>
          <w:szCs w:val="24"/>
          <w:lang w:eastAsia="ru-RU"/>
        </w:rPr>
        <w:t>Принята 44-й сессией Генеральной Ассамбл</w:t>
      </w:r>
      <w:proofErr w:type="gramStart"/>
      <w:r w:rsidRPr="00DF75BB">
        <w:rPr>
          <w:rFonts w:ascii="Times New Roman" w:hAnsi="Times New Roman" w:cs="Times New Roman"/>
          <w:sz w:val="24"/>
          <w:szCs w:val="24"/>
          <w:lang w:eastAsia="ru-RU"/>
        </w:rPr>
        <w:t>еи ОО</w:t>
      </w:r>
      <w:proofErr w:type="gramEnd"/>
      <w:r w:rsidRPr="00DF75BB">
        <w:rPr>
          <w:rFonts w:ascii="Times New Roman" w:hAnsi="Times New Roman" w:cs="Times New Roman"/>
          <w:sz w:val="24"/>
          <w:szCs w:val="24"/>
          <w:lang w:eastAsia="ru-RU"/>
        </w:rPr>
        <w:t>Н 20 ноября 1989 г.</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sz w:val="24"/>
          <w:szCs w:val="24"/>
          <w:lang w:eastAsia="ru-RU"/>
        </w:rPr>
        <w:t>Ратифицирована Постановлением Верховного Совета СССР от 13 июня 1990 г</w:t>
      </w:r>
      <w:proofErr w:type="gramStart"/>
      <w:r w:rsidRPr="00DF75BB">
        <w:rPr>
          <w:rFonts w:ascii="Times New Roman" w:hAnsi="Times New Roman" w:cs="Times New Roman"/>
          <w:sz w:val="24"/>
          <w:szCs w:val="24"/>
          <w:lang w:eastAsia="ru-RU"/>
        </w:rPr>
        <w:t>.(</w:t>
      </w:r>
      <w:proofErr w:type="gramEnd"/>
      <w:r w:rsidRPr="00DF75BB">
        <w:rPr>
          <w:rFonts w:ascii="Times New Roman" w:hAnsi="Times New Roman" w:cs="Times New Roman"/>
          <w:sz w:val="24"/>
          <w:szCs w:val="24"/>
          <w:lang w:eastAsia="ru-RU"/>
        </w:rPr>
        <w:t>извлечения)</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3.3.</w:t>
      </w:r>
      <w:r w:rsidRPr="00DF75BB">
        <w:rPr>
          <w:rFonts w:ascii="Times New Roman" w:hAnsi="Times New Roman" w:cs="Times New Roman"/>
          <w:sz w:val="24"/>
          <w:szCs w:val="24"/>
          <w:lang w:eastAsia="ru-RU"/>
        </w:rPr>
        <w:t> Государства-участники обеспечивают, чтобы учреждения, службы и органы, ответственные за заботу о детях или их защиту, отвечали нормам, установленным компетентными органами, в частности, в области безопасности и здравоохранения и с точки зрения численности и пригодности их персонала, а также компетентного надзора.</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6.1.</w:t>
      </w:r>
      <w:r w:rsidRPr="00DF75BB">
        <w:rPr>
          <w:rFonts w:ascii="Times New Roman" w:hAnsi="Times New Roman" w:cs="Times New Roman"/>
          <w:sz w:val="24"/>
          <w:szCs w:val="24"/>
          <w:lang w:eastAsia="ru-RU"/>
        </w:rPr>
        <w:t> Государства-участники признают, что каждый ребенок имеет неотъемлемое право на жизнь.</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6.2.</w:t>
      </w:r>
      <w:r w:rsidRPr="00DF75BB">
        <w:rPr>
          <w:rFonts w:ascii="Times New Roman" w:hAnsi="Times New Roman" w:cs="Times New Roman"/>
          <w:sz w:val="24"/>
          <w:szCs w:val="24"/>
          <w:lang w:eastAsia="ru-RU"/>
        </w:rPr>
        <w:t> Государства-участники обеспечивают в максимально возможной степени выживание и здоровое развитие ребенка.</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19.1.</w:t>
      </w:r>
      <w:r w:rsidRPr="00DF75BB">
        <w:rPr>
          <w:rFonts w:ascii="Times New Roman" w:hAnsi="Times New Roman" w:cs="Times New Roman"/>
          <w:sz w:val="24"/>
          <w:szCs w:val="24"/>
          <w:lang w:eastAsia="ru-RU"/>
        </w:rPr>
        <w:t xml:space="preserve"> Государства-участники принимают все необходимые законодательные, административные, социальные и просветительские меры с целью защиты ребенка от всех форм физического или психологического насилия, оскорбления или злоупотребления, отсутствия заботы или небрежного обращения, грубого обращения или эксплуатации, включая сексуальное злоупотребление, со стороны родителей, законных опекунов или любого другого лица, заботящегося о ребенке.</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19.2.</w:t>
      </w:r>
      <w:r w:rsidRPr="00DF75BB">
        <w:rPr>
          <w:rFonts w:ascii="Times New Roman" w:hAnsi="Times New Roman" w:cs="Times New Roman"/>
          <w:sz w:val="24"/>
          <w:szCs w:val="24"/>
          <w:lang w:eastAsia="ru-RU"/>
        </w:rPr>
        <w:t> Такие меры защиты, в случае необходимости, включая эффективные процедуры для разработки социальных программ с целью предоставления необходимой поддержки ребенку и лицам, которые о нем заботятся, а также для осуществления других форм предупреждения и выявления, сообщения, передачи на рассмотрение, расследования, лечения и последующих мер в связи со случаями жестокого обращения с ребенком, указанными выше, а также, в случае необходимости, для возбуждения судебной процедуры.</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23.1.</w:t>
      </w:r>
      <w:r w:rsidRPr="00DF75BB">
        <w:rPr>
          <w:rFonts w:ascii="Times New Roman" w:hAnsi="Times New Roman" w:cs="Times New Roman"/>
          <w:sz w:val="24"/>
          <w:szCs w:val="24"/>
          <w:lang w:eastAsia="ru-RU"/>
        </w:rPr>
        <w:t xml:space="preserve"> Государства-участники признают, что неполноценный в умственном или физическом отношении ребенок должен вести полноценную и достойную жизнь в условиях, которые обеспечивают его достоинство, способствуют его уверенности в себе и облегчают его активное участие в жизни общества.</w:t>
      </w:r>
    </w:p>
    <w:p w:rsidR="00EC1DF4" w:rsidRPr="00DF75BB" w:rsidRDefault="00EC1DF4" w:rsidP="00EC1DF4">
      <w:pPr>
        <w:pStyle w:val="a4"/>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23.2.</w:t>
      </w:r>
      <w:r w:rsidRPr="00DF75BB">
        <w:rPr>
          <w:rFonts w:ascii="Times New Roman" w:hAnsi="Times New Roman" w:cs="Times New Roman"/>
          <w:sz w:val="24"/>
          <w:szCs w:val="24"/>
          <w:lang w:eastAsia="ru-RU"/>
        </w:rPr>
        <w:t xml:space="preserve"> Государства-участники признают право неполноценного ребенка на особую заботу и поощряют и обеспечивают предоставление при условии наличия ресурсов имеющему на это право ребенку и ответственным за заботу о нем помощи, о которой подана просьба и которая соответствует состоянию ребенка и положению его родителей или других лиц, обеспечивающих заботу о ребенке.</w:t>
      </w:r>
      <w:r w:rsidRPr="00DF75BB">
        <w:rPr>
          <w:rFonts w:ascii="Times New Roman" w:hAnsi="Times New Roman" w:cs="Times New Roman"/>
          <w:sz w:val="24"/>
          <w:szCs w:val="24"/>
          <w:lang w:eastAsia="ru-RU"/>
        </w:rPr>
        <w:br/>
      </w:r>
      <w:r w:rsidRPr="00DF75BB">
        <w:rPr>
          <w:rFonts w:ascii="Times New Roman" w:hAnsi="Times New Roman" w:cs="Times New Roman"/>
          <w:b/>
          <w:sz w:val="24"/>
          <w:szCs w:val="24"/>
          <w:lang w:eastAsia="ru-RU"/>
        </w:rPr>
        <w:t>         Статья 23.3</w:t>
      </w:r>
      <w:r w:rsidRPr="00DF75BB">
        <w:rPr>
          <w:rFonts w:ascii="Times New Roman" w:hAnsi="Times New Roman" w:cs="Times New Roman"/>
          <w:sz w:val="24"/>
          <w:szCs w:val="24"/>
          <w:lang w:eastAsia="ru-RU"/>
        </w:rPr>
        <w:t>. В признание особых нужд неполноценного ребенка помощь в соответствии с пунктом 2 настоящей статьи предоставляется, по возможности, бесплатно с учетом финансовых ресурсов родителей или других лиц, обеспечивающих заботу о ребенке, и имеет целью обеспечение неполноценному ребенку эффективного доступа к услугам в области образования, профессиональной подготовки, медицинского обслуживания, восстановления здоровья, подготовки к трудовой деятельности и доступа к средствам отдыха таким образом, который приводит к наиболее полному, по возможности, вовлечению ребенка в социальную жизнь и достижению развития его личности, включая культурное и духовное развитие ребенка.</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lastRenderedPageBreak/>
        <w:t>Статья 23.4</w:t>
      </w:r>
      <w:r w:rsidRPr="00DF75BB">
        <w:rPr>
          <w:rFonts w:ascii="Times New Roman" w:hAnsi="Times New Roman" w:cs="Times New Roman"/>
          <w:sz w:val="24"/>
          <w:szCs w:val="24"/>
          <w:lang w:eastAsia="ru-RU"/>
        </w:rPr>
        <w:t>. Государства-участники способствуют в духе международного сотрудничества обмену соответствующей информацией в области профилактического здравоохранения и медицинского, психологического и функционального лечения неполноценных детей, включая распространение информации о методах реабилитации, общеобразовательной и профессиональной подготовки, а также доступ к этой информации, с тем, чтобы позволить государствам-участникам улучшить свои возможности и знания и расширить опыт в этой области. В этой связи особое внимание должно уделяться потребностям развивающихся стран.</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24.1.</w:t>
      </w:r>
      <w:r w:rsidRPr="00DF75BB">
        <w:rPr>
          <w:rFonts w:ascii="Times New Roman" w:hAnsi="Times New Roman" w:cs="Times New Roman"/>
          <w:sz w:val="24"/>
          <w:szCs w:val="24"/>
          <w:lang w:eastAsia="ru-RU"/>
        </w:rPr>
        <w:t> Государства-участники признают право ребенка на пользование наиболее совершенными услугами системы здравоохранения и средствами лечения болезней и восстановления здоровья. Государства-участники стремятся обеспечить, чтобы ни один ребенок не был лишен своего права на доступ к подобным услугам системы здравоохранения.</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24.2.</w:t>
      </w:r>
      <w:r w:rsidRPr="00DF75BB">
        <w:rPr>
          <w:rFonts w:ascii="Times New Roman" w:hAnsi="Times New Roman" w:cs="Times New Roman"/>
          <w:sz w:val="24"/>
          <w:szCs w:val="24"/>
          <w:lang w:eastAsia="ru-RU"/>
        </w:rPr>
        <w:t> Государства-участники добиваются полного осуществления данного права и, в частности, принимают необходимые меры для:</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sz w:val="24"/>
          <w:szCs w:val="24"/>
          <w:lang w:eastAsia="ru-RU"/>
        </w:rPr>
        <w:t>а) снижения уровней смертности младенцев и детской смертности;</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sz w:val="24"/>
          <w:szCs w:val="24"/>
          <w:lang w:eastAsia="ru-RU"/>
        </w:rPr>
        <w:t>б) обеспечения предоставления необходимой медицинской помощи и охраны здоровья всех детей с уделением первоочередного внимания развитию первичной медико-санитарной помощи;</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sz w:val="24"/>
          <w:szCs w:val="24"/>
          <w:lang w:eastAsia="ru-RU"/>
        </w:rPr>
        <w:t>в) борьбы с болезнями и недоеданием, в том числе в рамках первичной медико-санитарной помощи, путем, среди прочего, применения легкодоступной технологии и предоставления достаточно питательного продовольствия и чистой питьевой воды, принимая во внимание опасность и риск загрязнения окружающей среды;</w:t>
      </w:r>
    </w:p>
    <w:p w:rsidR="00EC1DF4" w:rsidRPr="00DF75BB" w:rsidRDefault="00EC1DF4" w:rsidP="00EC1DF4">
      <w:pPr>
        <w:pStyle w:val="a4"/>
        <w:jc w:val="both"/>
        <w:rPr>
          <w:rFonts w:ascii="Times New Roman" w:hAnsi="Times New Roman" w:cs="Times New Roman"/>
          <w:sz w:val="24"/>
          <w:szCs w:val="24"/>
          <w:lang w:eastAsia="ru-RU"/>
        </w:rPr>
      </w:pPr>
      <w:proofErr w:type="gramStart"/>
      <w:r w:rsidRPr="00DF75BB">
        <w:rPr>
          <w:rFonts w:ascii="Times New Roman" w:hAnsi="Times New Roman" w:cs="Times New Roman"/>
          <w:sz w:val="24"/>
          <w:szCs w:val="24"/>
          <w:lang w:eastAsia="ru-RU"/>
        </w:rPr>
        <w:t>г) предоставления матерям</w:t>
      </w:r>
      <w:r>
        <w:rPr>
          <w:rFonts w:ascii="Times New Roman" w:hAnsi="Times New Roman" w:cs="Times New Roman"/>
          <w:sz w:val="24"/>
          <w:szCs w:val="24"/>
          <w:lang w:eastAsia="ru-RU"/>
        </w:rPr>
        <w:t>,</w:t>
      </w:r>
      <w:r w:rsidRPr="00DF75BB">
        <w:rPr>
          <w:rFonts w:ascii="Times New Roman" w:hAnsi="Times New Roman" w:cs="Times New Roman"/>
          <w:sz w:val="24"/>
          <w:szCs w:val="24"/>
          <w:lang w:eastAsia="ru-RU"/>
        </w:rPr>
        <w:t xml:space="preserve"> надлежащих услуг по охране здоровья в дородовой и послеродовой периоды;</w:t>
      </w:r>
      <w:proofErr w:type="gramEnd"/>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sz w:val="24"/>
          <w:szCs w:val="24"/>
          <w:lang w:eastAsia="ru-RU"/>
        </w:rPr>
        <w:t>д) обеспечения осведомленности всех слоев общества, в частности родителей и детей, о здоровье и питании детей, преимуществах грудного кормления, гигиене, санитарии среды обитания ребенка и предупреждения несчастных случаев, а также их доступа к образованию и их поддержки в использовании таких знаний;</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sz w:val="24"/>
          <w:szCs w:val="24"/>
          <w:lang w:eastAsia="ru-RU"/>
        </w:rPr>
        <w:t>е) развития просветительной работы и услуг в области профилактической медицинской помощи и планирования размера семьи.</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32.1.</w:t>
      </w:r>
      <w:r w:rsidRPr="00DF75BB">
        <w:rPr>
          <w:rFonts w:ascii="Times New Roman" w:hAnsi="Times New Roman" w:cs="Times New Roman"/>
          <w:sz w:val="24"/>
          <w:szCs w:val="24"/>
          <w:lang w:eastAsia="ru-RU"/>
        </w:rPr>
        <w:t> Государства-участники признают право ребенка на защиту от экономической эксплуатации и от выполнения любой работы, которая может представлять опасность для его здоровья или служить препятствием в получении им образования, либо наносить ущерб его здоровью и физическому, умственному, духовному, моральному и социальному развитию.</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b/>
          <w:sz w:val="24"/>
          <w:szCs w:val="24"/>
          <w:lang w:eastAsia="ru-RU"/>
        </w:rPr>
        <w:t>Статья 33.</w:t>
      </w:r>
      <w:r w:rsidRPr="00DF75BB">
        <w:rPr>
          <w:rFonts w:ascii="Times New Roman" w:hAnsi="Times New Roman" w:cs="Times New Roman"/>
          <w:sz w:val="24"/>
          <w:szCs w:val="24"/>
          <w:lang w:eastAsia="ru-RU"/>
        </w:rPr>
        <w:t> Государства-участники принимают все необходимые меры, включая законодательные, административные и социальные меры, а также меры в области образования, с тем, чтобы защитить детей от незаконного употребления наркотических средств и психотропных веществ</w:t>
      </w:r>
      <w:r>
        <w:rPr>
          <w:rFonts w:ascii="Times New Roman" w:hAnsi="Times New Roman" w:cs="Times New Roman"/>
          <w:sz w:val="24"/>
          <w:szCs w:val="24"/>
          <w:lang w:eastAsia="ru-RU"/>
        </w:rPr>
        <w:t>,</w:t>
      </w:r>
      <w:r w:rsidRPr="00DF75BB">
        <w:rPr>
          <w:rFonts w:ascii="Times New Roman" w:hAnsi="Times New Roman" w:cs="Times New Roman"/>
          <w:sz w:val="24"/>
          <w:szCs w:val="24"/>
          <w:lang w:eastAsia="ru-RU"/>
        </w:rPr>
        <w:t xml:space="preserve"> как они определены соответствующих международных договорах, и не допустить использование детей в противозаконном производстве таких веществ и торговле ими.</w:t>
      </w:r>
    </w:p>
    <w:p w:rsidR="00EC1DF4" w:rsidRPr="00DF75BB" w:rsidRDefault="00EC1DF4" w:rsidP="00EC1DF4">
      <w:pPr>
        <w:pStyle w:val="a4"/>
        <w:jc w:val="both"/>
        <w:rPr>
          <w:rFonts w:ascii="Times New Roman" w:hAnsi="Times New Roman" w:cs="Times New Roman"/>
          <w:sz w:val="24"/>
          <w:szCs w:val="24"/>
          <w:lang w:eastAsia="ru-RU"/>
        </w:rPr>
      </w:pPr>
      <w:r w:rsidRPr="00DF75BB">
        <w:rPr>
          <w:rFonts w:ascii="Times New Roman" w:hAnsi="Times New Roman" w:cs="Times New Roman"/>
          <w:sz w:val="24"/>
          <w:szCs w:val="24"/>
          <w:lang w:eastAsia="ru-RU"/>
        </w:rPr>
        <w:t>Конвенция вступила в силу для СССР 15 сентября 1990 года.</w:t>
      </w:r>
      <w:r>
        <w:rPr>
          <w:rFonts w:ascii="Times New Roman" w:hAnsi="Times New Roman" w:cs="Times New Roman"/>
          <w:sz w:val="24"/>
          <w:szCs w:val="24"/>
          <w:lang w:eastAsia="ru-RU"/>
        </w:rPr>
        <w:t xml:space="preserve"> </w:t>
      </w:r>
      <w:r w:rsidRPr="00DF75BB">
        <w:rPr>
          <w:rFonts w:ascii="Times New Roman" w:hAnsi="Times New Roman" w:cs="Times New Roman"/>
          <w:sz w:val="24"/>
          <w:szCs w:val="24"/>
          <w:lang w:eastAsia="ru-RU"/>
        </w:rPr>
        <w:t>(Ведомости Верховного Совета СССР - - 1990. - - № 45, ст. 995)</w:t>
      </w:r>
      <w:r>
        <w:rPr>
          <w:rFonts w:ascii="Times New Roman" w:hAnsi="Times New Roman" w:cs="Times New Roman"/>
          <w:sz w:val="24"/>
          <w:szCs w:val="24"/>
          <w:lang w:eastAsia="ru-RU"/>
        </w:rPr>
        <w:t>.</w:t>
      </w:r>
    </w:p>
    <w:p w:rsidR="00EC1DF4" w:rsidRDefault="00EC1DF4" w:rsidP="00EC1DF4">
      <w:pPr>
        <w:pStyle w:val="a4"/>
        <w:jc w:val="both"/>
        <w:rPr>
          <w:rFonts w:ascii="Times New Roman" w:hAnsi="Times New Roman" w:cs="Times New Roman"/>
          <w:sz w:val="24"/>
          <w:szCs w:val="24"/>
        </w:rPr>
      </w:pPr>
    </w:p>
    <w:p w:rsidR="00F43419" w:rsidRPr="00D476EB" w:rsidRDefault="00F43419" w:rsidP="00EC1DF4">
      <w:pPr>
        <w:jc w:val="center"/>
      </w:pPr>
    </w:p>
    <w:sectPr w:rsidR="00F43419" w:rsidRPr="00D476EB" w:rsidSect="00F43419">
      <w:footerReference w:type="default" r:id="rId17"/>
      <w:pgSz w:w="11906" w:h="16838"/>
      <w:pgMar w:top="709"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DF4" w:rsidRDefault="00EC1DF4" w:rsidP="00EC1DF4">
      <w:r>
        <w:separator/>
      </w:r>
    </w:p>
  </w:endnote>
  <w:endnote w:type="continuationSeparator" w:id="0">
    <w:p w:rsidR="00EC1DF4" w:rsidRDefault="00EC1DF4" w:rsidP="00EC1DF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84876"/>
      <w:docPartObj>
        <w:docPartGallery w:val="Page Numbers (Bottom of Page)"/>
        <w:docPartUnique/>
      </w:docPartObj>
    </w:sdtPr>
    <w:sdtContent>
      <w:p w:rsidR="00EC1DF4" w:rsidRDefault="00EC1DF4">
        <w:pPr>
          <w:pStyle w:val="a9"/>
          <w:jc w:val="right"/>
        </w:pPr>
        <w:fldSimple w:instr=" PAGE   \* MERGEFORMAT ">
          <w:r>
            <w:rPr>
              <w:noProof/>
            </w:rPr>
            <w:t>30</w:t>
          </w:r>
        </w:fldSimple>
      </w:p>
    </w:sdtContent>
  </w:sdt>
  <w:p w:rsidR="00EC1DF4" w:rsidRDefault="00EC1DF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DF4" w:rsidRDefault="00EC1DF4" w:rsidP="00EC1DF4">
      <w:r>
        <w:separator/>
      </w:r>
    </w:p>
  </w:footnote>
  <w:footnote w:type="continuationSeparator" w:id="0">
    <w:p w:rsidR="00EC1DF4" w:rsidRDefault="00EC1DF4" w:rsidP="00EC1D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C093D"/>
    <w:multiLevelType w:val="hybridMultilevel"/>
    <w:tmpl w:val="35CE9A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2C3DF9"/>
    <w:multiLevelType w:val="hybridMultilevel"/>
    <w:tmpl w:val="523E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01C0C"/>
    <w:multiLevelType w:val="hybridMultilevel"/>
    <w:tmpl w:val="5B2E7B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9853FC"/>
    <w:multiLevelType w:val="hybridMultilevel"/>
    <w:tmpl w:val="6BC86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46699A"/>
    <w:multiLevelType w:val="hybridMultilevel"/>
    <w:tmpl w:val="02083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9E1D96"/>
    <w:multiLevelType w:val="hybridMultilevel"/>
    <w:tmpl w:val="5A803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C917C4"/>
    <w:multiLevelType w:val="hybridMultilevel"/>
    <w:tmpl w:val="BA2255F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A636C5B"/>
    <w:multiLevelType w:val="hybridMultilevel"/>
    <w:tmpl w:val="446AE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0857FB"/>
    <w:multiLevelType w:val="hybridMultilevel"/>
    <w:tmpl w:val="2398C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B63E49"/>
    <w:multiLevelType w:val="hybridMultilevel"/>
    <w:tmpl w:val="526EBA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CB2DFA"/>
    <w:multiLevelType w:val="hybridMultilevel"/>
    <w:tmpl w:val="A92680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296443"/>
    <w:multiLevelType w:val="hybridMultilevel"/>
    <w:tmpl w:val="48EAB7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32685E"/>
    <w:multiLevelType w:val="hybridMultilevel"/>
    <w:tmpl w:val="76DAF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6B122C"/>
    <w:multiLevelType w:val="hybridMultilevel"/>
    <w:tmpl w:val="C64037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A92A73"/>
    <w:multiLevelType w:val="hybridMultilevel"/>
    <w:tmpl w:val="53821B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847DA4"/>
    <w:multiLevelType w:val="hybridMultilevel"/>
    <w:tmpl w:val="A86006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DD75DC"/>
    <w:multiLevelType w:val="hybridMultilevel"/>
    <w:tmpl w:val="8E969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F23040"/>
    <w:multiLevelType w:val="hybridMultilevel"/>
    <w:tmpl w:val="94EE1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2D1F14"/>
    <w:multiLevelType w:val="hybridMultilevel"/>
    <w:tmpl w:val="EDA094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7954EB"/>
    <w:multiLevelType w:val="hybridMultilevel"/>
    <w:tmpl w:val="EF8EC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FA6539"/>
    <w:multiLevelType w:val="hybridMultilevel"/>
    <w:tmpl w:val="1CEC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A92BCE"/>
    <w:multiLevelType w:val="hybridMultilevel"/>
    <w:tmpl w:val="8D3A59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090BA8"/>
    <w:multiLevelType w:val="hybridMultilevel"/>
    <w:tmpl w:val="9564C14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0082DAF"/>
    <w:multiLevelType w:val="hybridMultilevel"/>
    <w:tmpl w:val="945286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AF3C10"/>
    <w:multiLevelType w:val="hybridMultilevel"/>
    <w:tmpl w:val="BF8035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591CB3"/>
    <w:multiLevelType w:val="hybridMultilevel"/>
    <w:tmpl w:val="741CF0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62657E"/>
    <w:multiLevelType w:val="hybridMultilevel"/>
    <w:tmpl w:val="B7CA6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6B1BC6"/>
    <w:multiLevelType w:val="hybridMultilevel"/>
    <w:tmpl w:val="2FE4AF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630093"/>
    <w:multiLevelType w:val="hybridMultilevel"/>
    <w:tmpl w:val="76260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1B7AD0"/>
    <w:multiLevelType w:val="hybridMultilevel"/>
    <w:tmpl w:val="7D6E50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AAB3961"/>
    <w:multiLevelType w:val="hybridMultilevel"/>
    <w:tmpl w:val="D58847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7"/>
  </w:num>
  <w:num w:numId="5">
    <w:abstractNumId w:val="19"/>
  </w:num>
  <w:num w:numId="6">
    <w:abstractNumId w:val="10"/>
  </w:num>
  <w:num w:numId="7">
    <w:abstractNumId w:val="16"/>
  </w:num>
  <w:num w:numId="8">
    <w:abstractNumId w:val="15"/>
  </w:num>
  <w:num w:numId="9">
    <w:abstractNumId w:val="20"/>
  </w:num>
  <w:num w:numId="10">
    <w:abstractNumId w:val="25"/>
  </w:num>
  <w:num w:numId="11">
    <w:abstractNumId w:val="3"/>
  </w:num>
  <w:num w:numId="12">
    <w:abstractNumId w:val="1"/>
  </w:num>
  <w:num w:numId="13">
    <w:abstractNumId w:val="26"/>
  </w:num>
  <w:num w:numId="14">
    <w:abstractNumId w:val="12"/>
  </w:num>
  <w:num w:numId="15">
    <w:abstractNumId w:val="8"/>
  </w:num>
  <w:num w:numId="16">
    <w:abstractNumId w:val="30"/>
  </w:num>
  <w:num w:numId="17">
    <w:abstractNumId w:val="28"/>
  </w:num>
  <w:num w:numId="18">
    <w:abstractNumId w:val="24"/>
  </w:num>
  <w:num w:numId="19">
    <w:abstractNumId w:val="29"/>
  </w:num>
  <w:num w:numId="20">
    <w:abstractNumId w:val="13"/>
  </w:num>
  <w:num w:numId="21">
    <w:abstractNumId w:val="5"/>
  </w:num>
  <w:num w:numId="22">
    <w:abstractNumId w:val="18"/>
  </w:num>
  <w:num w:numId="23">
    <w:abstractNumId w:val="27"/>
  </w:num>
  <w:num w:numId="24">
    <w:abstractNumId w:val="0"/>
  </w:num>
  <w:num w:numId="25">
    <w:abstractNumId w:val="23"/>
  </w:num>
  <w:num w:numId="26">
    <w:abstractNumId w:val="14"/>
  </w:num>
  <w:num w:numId="27">
    <w:abstractNumId w:val="9"/>
  </w:num>
  <w:num w:numId="28">
    <w:abstractNumId w:val="11"/>
  </w:num>
  <w:num w:numId="29">
    <w:abstractNumId w:val="7"/>
  </w:num>
  <w:num w:numId="30">
    <w:abstractNumId w:val="2"/>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859F8"/>
    <w:rsid w:val="00025369"/>
    <w:rsid w:val="000A3683"/>
    <w:rsid w:val="0014709C"/>
    <w:rsid w:val="001C6AA6"/>
    <w:rsid w:val="00322FF6"/>
    <w:rsid w:val="00404724"/>
    <w:rsid w:val="004D6D3E"/>
    <w:rsid w:val="00685287"/>
    <w:rsid w:val="006859F8"/>
    <w:rsid w:val="006E18DA"/>
    <w:rsid w:val="00735969"/>
    <w:rsid w:val="007939FE"/>
    <w:rsid w:val="008263D9"/>
    <w:rsid w:val="008D291F"/>
    <w:rsid w:val="00972527"/>
    <w:rsid w:val="00A61AA1"/>
    <w:rsid w:val="00B76F38"/>
    <w:rsid w:val="00B869C0"/>
    <w:rsid w:val="00D476EB"/>
    <w:rsid w:val="00EC1DF4"/>
    <w:rsid w:val="00F434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2"/>
    <o:shapelayout v:ext="edit">
      <o:idmap v:ext="edit" data="1"/>
      <o:rules v:ext="edit">
        <o:r id="V:Rule1" type="arc" idref="#_x0000_s1092"/>
        <o:r id="V:Rule2" type="arc" idref="#_x0000_s1124"/>
        <o:r id="V:Rule3" type="arc" idref="#_x0000_s1123"/>
        <o:r id="V:Rule4" type="arc" idref="#_x0000_s1125"/>
        <o:r id="V:Rule5" type="arc" idref="#_x0000_s1109"/>
        <o:r id="V:Rule6" type="arc" idref="#_x0000_s1126"/>
        <o:r id="V:Rule7" type="arc" idref="#_x0000_s1108"/>
        <o:r id="V:Rule8" type="arc" idref="#_x0000_s1110"/>
        <o:r id="V:Rule9" type="arc" idref="#_x0000_s1042"/>
        <o:r id="V:Rule10" type="arc" idref="#_x0000_s1074"/>
        <o:r id="V:Rule11" type="arc" idref="#_x0000_s1073"/>
        <o:r id="V:Rule12" type="arc" idref="#_x0000_s1075"/>
        <o:r id="V:Rule13" type="arc" idref="#_x0000_s1059"/>
        <o:r id="V:Rule14" type="arc" idref="#_x0000_s1076"/>
        <o:r id="V:Rule15" type="arc" idref="#_x0000_s1058"/>
        <o:r id="V:Rule16" type="arc"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9F8"/>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6859F8"/>
    <w:pPr>
      <w:keepNext/>
      <w:spacing w:before="240" w:after="60"/>
      <w:outlineLvl w:val="1"/>
    </w:pPr>
    <w:rPr>
      <w:rFonts w:ascii="Arial" w:hAnsi="Arial" w:cs="Arial"/>
      <w:b/>
      <w:bCs/>
      <w:i/>
      <w:iCs/>
      <w:sz w:val="28"/>
      <w:szCs w:val="28"/>
    </w:rPr>
  </w:style>
  <w:style w:type="paragraph" w:styleId="4">
    <w:name w:val="heading 4"/>
    <w:basedOn w:val="a"/>
    <w:next w:val="a"/>
    <w:link w:val="40"/>
    <w:qFormat/>
    <w:rsid w:val="00D476E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6859F8"/>
  </w:style>
  <w:style w:type="paragraph" w:styleId="a4">
    <w:name w:val="No Spacing"/>
    <w:link w:val="a3"/>
    <w:uiPriority w:val="1"/>
    <w:qFormat/>
    <w:rsid w:val="006859F8"/>
    <w:pPr>
      <w:spacing w:after="0" w:line="240" w:lineRule="auto"/>
    </w:pPr>
  </w:style>
  <w:style w:type="character" w:customStyle="1" w:styleId="20">
    <w:name w:val="Заголовок 2 Знак"/>
    <w:basedOn w:val="a0"/>
    <w:link w:val="2"/>
    <w:rsid w:val="006859F8"/>
    <w:rPr>
      <w:rFonts w:ascii="Arial" w:eastAsia="Times New Roman" w:hAnsi="Arial" w:cs="Arial"/>
      <w:b/>
      <w:bCs/>
      <w:i/>
      <w:iCs/>
      <w:sz w:val="28"/>
      <w:szCs w:val="28"/>
      <w:lang w:eastAsia="ru-RU"/>
    </w:rPr>
  </w:style>
  <w:style w:type="character" w:customStyle="1" w:styleId="40">
    <w:name w:val="Заголовок 4 Знак"/>
    <w:basedOn w:val="a0"/>
    <w:link w:val="4"/>
    <w:rsid w:val="00D476EB"/>
    <w:rPr>
      <w:rFonts w:ascii="Times New Roman" w:eastAsia="Times New Roman" w:hAnsi="Times New Roman" w:cs="Times New Roman"/>
      <w:b/>
      <w:bCs/>
      <w:sz w:val="28"/>
      <w:szCs w:val="28"/>
      <w:lang w:eastAsia="ru-RU"/>
    </w:rPr>
  </w:style>
  <w:style w:type="paragraph" w:styleId="a5">
    <w:name w:val="Balloon Text"/>
    <w:basedOn w:val="a"/>
    <w:link w:val="a6"/>
    <w:uiPriority w:val="99"/>
    <w:semiHidden/>
    <w:unhideWhenUsed/>
    <w:rsid w:val="00D476EB"/>
    <w:rPr>
      <w:rFonts w:ascii="Tahoma" w:hAnsi="Tahoma" w:cs="Tahoma"/>
      <w:sz w:val="16"/>
      <w:szCs w:val="16"/>
    </w:rPr>
  </w:style>
  <w:style w:type="character" w:customStyle="1" w:styleId="a6">
    <w:name w:val="Текст выноски Знак"/>
    <w:basedOn w:val="a0"/>
    <w:link w:val="a5"/>
    <w:uiPriority w:val="99"/>
    <w:semiHidden/>
    <w:rsid w:val="00D476EB"/>
    <w:rPr>
      <w:rFonts w:ascii="Tahoma" w:eastAsia="Times New Roman" w:hAnsi="Tahoma" w:cs="Tahoma"/>
      <w:sz w:val="16"/>
      <w:szCs w:val="16"/>
      <w:lang w:eastAsia="ru-RU"/>
    </w:rPr>
  </w:style>
  <w:style w:type="character" w:customStyle="1" w:styleId="c14">
    <w:name w:val="c14"/>
    <w:basedOn w:val="a0"/>
    <w:rsid w:val="006E18DA"/>
  </w:style>
  <w:style w:type="paragraph" w:styleId="a7">
    <w:name w:val="header"/>
    <w:basedOn w:val="a"/>
    <w:link w:val="a8"/>
    <w:uiPriority w:val="99"/>
    <w:semiHidden/>
    <w:unhideWhenUsed/>
    <w:rsid w:val="00EC1DF4"/>
    <w:pPr>
      <w:tabs>
        <w:tab w:val="center" w:pos="4677"/>
        <w:tab w:val="right" w:pos="9355"/>
      </w:tabs>
    </w:pPr>
  </w:style>
  <w:style w:type="character" w:customStyle="1" w:styleId="a8">
    <w:name w:val="Верхний колонтитул Знак"/>
    <w:basedOn w:val="a0"/>
    <w:link w:val="a7"/>
    <w:uiPriority w:val="99"/>
    <w:semiHidden/>
    <w:rsid w:val="00EC1DF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EC1DF4"/>
    <w:pPr>
      <w:tabs>
        <w:tab w:val="center" w:pos="4677"/>
        <w:tab w:val="right" w:pos="9355"/>
      </w:tabs>
    </w:pPr>
  </w:style>
  <w:style w:type="character" w:customStyle="1" w:styleId="aa">
    <w:name w:val="Нижний колонтитул Знак"/>
    <w:basedOn w:val="a0"/>
    <w:link w:val="a9"/>
    <w:uiPriority w:val="99"/>
    <w:rsid w:val="00EC1DF4"/>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47172733">
      <w:bodyDiv w:val="1"/>
      <w:marLeft w:val="0"/>
      <w:marRight w:val="0"/>
      <w:marTop w:val="0"/>
      <w:marBottom w:val="0"/>
      <w:divBdr>
        <w:top w:val="none" w:sz="0" w:space="0" w:color="auto"/>
        <w:left w:val="none" w:sz="0" w:space="0" w:color="auto"/>
        <w:bottom w:val="none" w:sz="0" w:space="0" w:color="auto"/>
        <w:right w:val="none" w:sz="0" w:space="0" w:color="auto"/>
      </w:divBdr>
    </w:div>
    <w:div w:id="166824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20204647"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ocs.cntd.ru/document/420204647"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ocs.cntd.ru/document/901895865"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30</Pages>
  <Words>10104</Words>
  <Characters>57595</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www.usde.ru</Company>
  <LinksUpToDate>false</LinksUpToDate>
  <CharactersWithSpaces>67564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3</cp:revision>
  <dcterms:created xsi:type="dcterms:W3CDTF">2016-03-19T10:20:00Z</dcterms:created>
  <dcterms:modified xsi:type="dcterms:W3CDTF">2016-03-20T12:49:00Z</dcterms:modified>
</cp:coreProperties>
</file>