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F7" w:rsidRPr="006456F7" w:rsidRDefault="00E572F7" w:rsidP="00E167D2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</w:rPr>
      </w:pPr>
      <w:r w:rsidRPr="006456F7">
        <w:rPr>
          <w:b/>
          <w:bCs/>
          <w:color w:val="000000"/>
        </w:rPr>
        <w:t xml:space="preserve">Проект по </w:t>
      </w:r>
      <w:r>
        <w:rPr>
          <w:b/>
          <w:bCs/>
          <w:color w:val="000000"/>
        </w:rPr>
        <w:t xml:space="preserve">познавательно-исследовательской деятельности  для </w:t>
      </w:r>
      <w:r w:rsidRPr="006456F7">
        <w:rPr>
          <w:b/>
          <w:bCs/>
          <w:color w:val="000000"/>
        </w:rPr>
        <w:t xml:space="preserve">детей </w:t>
      </w:r>
      <w:r>
        <w:rPr>
          <w:b/>
          <w:bCs/>
          <w:color w:val="000000"/>
        </w:rPr>
        <w:t>2-3 лет</w:t>
      </w:r>
    </w:p>
    <w:p w:rsidR="00E572F7" w:rsidRPr="006456F7" w:rsidRDefault="00E572F7" w:rsidP="006456F7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</w:rPr>
      </w:pPr>
      <w:r w:rsidRPr="006456F7">
        <w:rPr>
          <w:b/>
          <w:bCs/>
          <w:color w:val="000000"/>
        </w:rPr>
        <w:t>« Чьи это камешки или моя первая коллекция»</w:t>
      </w:r>
    </w:p>
    <w:p w:rsidR="00E572F7" w:rsidRPr="002F7EBF" w:rsidRDefault="00E572F7" w:rsidP="006456F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2F7EBF">
        <w:rPr>
          <w:color w:val="000000"/>
        </w:rPr>
        <w:t>Тема: «Чьи это камешки или моя первая коллекция»</w:t>
      </w:r>
    </w:p>
    <w:p w:rsidR="00E572F7" w:rsidRDefault="00E572F7" w:rsidP="006456F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2F7EBF">
        <w:rPr>
          <w:color w:val="000000"/>
        </w:rPr>
        <w:t xml:space="preserve">Тип проекта: </w:t>
      </w:r>
    </w:p>
    <w:p w:rsidR="00E572F7" w:rsidRDefault="00E572F7" w:rsidP="006456F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2F7EBF">
        <w:rPr>
          <w:color w:val="000000"/>
        </w:rPr>
        <w:t xml:space="preserve">по предмету труда природоведческий; </w:t>
      </w:r>
    </w:p>
    <w:p w:rsidR="00E572F7" w:rsidRDefault="00E572F7" w:rsidP="006456F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2F7EBF">
        <w:rPr>
          <w:color w:val="000000"/>
        </w:rPr>
        <w:t xml:space="preserve">по сфере применения ДОУ, </w:t>
      </w:r>
    </w:p>
    <w:p w:rsidR="00E572F7" w:rsidRDefault="00E572F7" w:rsidP="006456F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2F7EBF">
        <w:rPr>
          <w:color w:val="000000"/>
        </w:rPr>
        <w:t xml:space="preserve">по интересам познавательный, экологический; </w:t>
      </w:r>
    </w:p>
    <w:p w:rsidR="00E572F7" w:rsidRDefault="00E572F7" w:rsidP="006456F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2F7EBF">
        <w:rPr>
          <w:color w:val="000000"/>
        </w:rPr>
        <w:t>по продолжительности краткосрочный</w:t>
      </w:r>
      <w:r>
        <w:rPr>
          <w:color w:val="000000"/>
        </w:rPr>
        <w:t xml:space="preserve"> (4 недели)</w:t>
      </w:r>
      <w:r w:rsidRPr="002F7EBF">
        <w:rPr>
          <w:color w:val="000000"/>
        </w:rPr>
        <w:t xml:space="preserve">; </w:t>
      </w:r>
    </w:p>
    <w:p w:rsidR="00E572F7" w:rsidRPr="002F7EBF" w:rsidRDefault="00E572F7" w:rsidP="006456F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2F7EBF">
        <w:rPr>
          <w:color w:val="000000"/>
        </w:rPr>
        <w:t>по организации групповой, индивидуальный.</w:t>
      </w:r>
    </w:p>
    <w:p w:rsidR="00E572F7" w:rsidRPr="002F7EBF" w:rsidRDefault="00E572F7" w:rsidP="006456F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Проблема – </w:t>
      </w:r>
      <w:r w:rsidRPr="002F7EBF">
        <w:rPr>
          <w:color w:val="000000"/>
        </w:rPr>
        <w:t>Речь плохо развита, знания о природном окружении очень малы.</w:t>
      </w:r>
    </w:p>
    <w:p w:rsidR="00E572F7" w:rsidRPr="002F7EBF" w:rsidRDefault="00E572F7" w:rsidP="006456F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2F7EBF">
        <w:rPr>
          <w:color w:val="000000"/>
        </w:rPr>
        <w:t>Цель:Познать свойства, качества, признаки предметов природы (камешков, ракушек, шишек)</w:t>
      </w:r>
    </w:p>
    <w:p w:rsidR="00E572F7" w:rsidRPr="002F7EBF" w:rsidRDefault="00E572F7" w:rsidP="006456F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>Задачи:</w:t>
      </w:r>
      <w:r w:rsidRPr="002F7EBF">
        <w:rPr>
          <w:color w:val="000000"/>
        </w:rPr>
        <w:t> </w:t>
      </w:r>
    </w:p>
    <w:p w:rsidR="00E572F7" w:rsidRPr="002F7EBF" w:rsidRDefault="00E572F7" w:rsidP="006456F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2F7EBF">
        <w:rPr>
          <w:color w:val="000000"/>
        </w:rPr>
        <w:t>Развивать способность замечать необычные особенности предметов и явлений природы.</w:t>
      </w:r>
    </w:p>
    <w:p w:rsidR="00E572F7" w:rsidRPr="002F7EBF" w:rsidRDefault="00E572F7" w:rsidP="006456F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2F7EBF">
        <w:rPr>
          <w:color w:val="000000"/>
        </w:rPr>
        <w:t>Развивать сенсорно-эстетическое восприятие (всматриваться, любоваться), активизируя наглядно-действенные способы познания детьми предметов, развивать предпосылки наблюдательности, познавательной активности.</w:t>
      </w:r>
    </w:p>
    <w:p w:rsidR="00E572F7" w:rsidRPr="002F7EBF" w:rsidRDefault="00E572F7" w:rsidP="006456F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2F7EBF">
        <w:rPr>
          <w:color w:val="000000"/>
        </w:rPr>
        <w:t>Обогащать и активизировать словарь детей.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jc w:val="center"/>
        <w:textAlignment w:val="baseline"/>
        <w:rPr>
          <w:color w:val="000000"/>
        </w:rPr>
      </w:pPr>
      <w:r w:rsidRPr="002F7EBF">
        <w:rPr>
          <w:color w:val="000000"/>
        </w:rPr>
        <w:t>1 этап</w:t>
      </w:r>
      <w:r>
        <w:rPr>
          <w:color w:val="000000"/>
        </w:rPr>
        <w:t xml:space="preserve">  </w:t>
      </w:r>
      <w:r w:rsidRPr="002F7EBF">
        <w:rPr>
          <w:color w:val="000000"/>
        </w:rPr>
        <w:t>Погружение в проект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jc w:val="both"/>
        <w:textAlignment w:val="baseline"/>
        <w:rPr>
          <w:color w:val="000000"/>
        </w:rPr>
      </w:pPr>
      <w:r w:rsidRPr="002F7EBF">
        <w:rPr>
          <w:color w:val="000000"/>
        </w:rPr>
        <w:t>Оформить уголок «сокровищ»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jc w:val="both"/>
        <w:textAlignment w:val="baseline"/>
        <w:rPr>
          <w:color w:val="000000"/>
        </w:rPr>
      </w:pPr>
      <w:r w:rsidRPr="002F7EBF">
        <w:rPr>
          <w:color w:val="000000"/>
        </w:rPr>
        <w:t>Собрать коллекцию.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jc w:val="both"/>
        <w:textAlignment w:val="baseline"/>
        <w:rPr>
          <w:color w:val="000000"/>
        </w:rPr>
      </w:pPr>
      <w:r w:rsidRPr="002F7EBF">
        <w:rPr>
          <w:color w:val="000000"/>
        </w:rPr>
        <w:t>Оформить коллекцию.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jc w:val="both"/>
        <w:textAlignment w:val="baseline"/>
        <w:rPr>
          <w:color w:val="000000"/>
        </w:rPr>
      </w:pPr>
      <w:r w:rsidRPr="002F7EBF">
        <w:rPr>
          <w:color w:val="000000"/>
        </w:rPr>
        <w:t>Проводить беседы на тему «Увидеть чудесное в необычном»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jc w:val="both"/>
        <w:textAlignment w:val="baseline"/>
        <w:rPr>
          <w:color w:val="000000"/>
        </w:rPr>
      </w:pPr>
      <w:r w:rsidRPr="002F7EBF">
        <w:rPr>
          <w:color w:val="000000"/>
        </w:rPr>
        <w:t>Проводить опыты с предметами коллекции.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jc w:val="both"/>
        <w:textAlignment w:val="baseline"/>
        <w:rPr>
          <w:color w:val="000000"/>
        </w:rPr>
      </w:pPr>
      <w:r w:rsidRPr="002F7EBF">
        <w:rPr>
          <w:color w:val="000000"/>
        </w:rPr>
        <w:t>Проводить наблюдения вновь появившегося предмета.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jc w:val="center"/>
        <w:textAlignment w:val="baseline"/>
        <w:rPr>
          <w:color w:val="000000"/>
        </w:rPr>
      </w:pPr>
      <w:r w:rsidRPr="002F7EBF">
        <w:rPr>
          <w:color w:val="000000"/>
        </w:rPr>
        <w:t>2 этап Организация деятельности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jc w:val="both"/>
        <w:textAlignment w:val="baseline"/>
        <w:rPr>
          <w:color w:val="000000"/>
        </w:rPr>
      </w:pPr>
      <w:r w:rsidRPr="002F7EBF">
        <w:rPr>
          <w:color w:val="000000"/>
        </w:rPr>
        <w:t>Создание уголка для «первой коллекции»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jc w:val="both"/>
        <w:textAlignment w:val="baseline"/>
        <w:rPr>
          <w:color w:val="000000"/>
        </w:rPr>
      </w:pPr>
      <w:r w:rsidRPr="002F7EBF">
        <w:rPr>
          <w:color w:val="000000"/>
        </w:rPr>
        <w:t>Обсуждение с детьми предметов нашей коллекции.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jc w:val="both"/>
        <w:textAlignment w:val="baseline"/>
        <w:rPr>
          <w:color w:val="000000"/>
        </w:rPr>
      </w:pPr>
      <w:r w:rsidRPr="002F7EBF">
        <w:rPr>
          <w:color w:val="000000"/>
        </w:rPr>
        <w:t>Воспитатель рассказывает и привлека</w:t>
      </w:r>
      <w:r>
        <w:rPr>
          <w:color w:val="000000"/>
        </w:rPr>
        <w:t xml:space="preserve">ет внимание детей к    качества </w:t>
      </w:r>
      <w:r w:rsidRPr="002F7EBF">
        <w:rPr>
          <w:color w:val="000000"/>
        </w:rPr>
        <w:t>предметов. 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jc w:val="both"/>
        <w:textAlignment w:val="baseline"/>
        <w:rPr>
          <w:color w:val="000000"/>
        </w:rPr>
      </w:pPr>
      <w:r w:rsidRPr="002F7EBF">
        <w:rPr>
          <w:color w:val="000000"/>
        </w:rPr>
        <w:t>Воспитатель учит заботиться о коллекции (не разбрасывать, не ломать, не брать в рот).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jc w:val="both"/>
        <w:textAlignment w:val="baseline"/>
        <w:rPr>
          <w:color w:val="000000"/>
        </w:rPr>
      </w:pPr>
      <w:r w:rsidRPr="002F7EBF">
        <w:rPr>
          <w:color w:val="000000"/>
        </w:rPr>
        <w:t>Разучивание стихов с детьми.</w:t>
      </w:r>
      <w:bookmarkStart w:id="0" w:name="_GoBack"/>
      <w:bookmarkEnd w:id="0"/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jc w:val="both"/>
        <w:textAlignment w:val="baseline"/>
        <w:rPr>
          <w:color w:val="000000"/>
        </w:rPr>
      </w:pPr>
      <w:r w:rsidRPr="002F7EBF">
        <w:rPr>
          <w:color w:val="000000"/>
        </w:rPr>
        <w:t>Рассматривание цветных иллюстраций.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jc w:val="both"/>
        <w:textAlignment w:val="baseline"/>
        <w:rPr>
          <w:color w:val="000000"/>
        </w:rPr>
      </w:pPr>
      <w:r w:rsidRPr="002F7EBF">
        <w:rPr>
          <w:color w:val="000000"/>
        </w:rPr>
        <w:t>3 этапОсуществление деятельности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color w:val="000000"/>
        </w:rPr>
      </w:pPr>
      <w:r w:rsidRPr="002F7EBF">
        <w:rPr>
          <w:color w:val="000000"/>
        </w:rPr>
        <w:t>Совместный сбор коллекции (родители, дети, педагог)</w:t>
      </w:r>
    </w:p>
    <w:p w:rsidR="00E572F7" w:rsidRPr="006456F7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color w:val="000000"/>
        </w:rPr>
      </w:pPr>
      <w:r w:rsidRPr="002F7EBF">
        <w:rPr>
          <w:color w:val="000000"/>
        </w:rPr>
        <w:t>Под групповая и индивидуальная работа по ознакомлению с </w:t>
      </w:r>
      <w:r w:rsidRPr="006456F7">
        <w:rPr>
          <w:color w:val="000000"/>
        </w:rPr>
        <w:t>окружающим.</w:t>
      </w:r>
    </w:p>
    <w:p w:rsidR="00E572F7" w:rsidRPr="006456F7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color w:val="000000"/>
        </w:rPr>
      </w:pPr>
      <w:r w:rsidRPr="002F7EBF">
        <w:rPr>
          <w:color w:val="000000"/>
        </w:rPr>
        <w:t>Дети узнали названия коллекционного материала: камешки, ракушки, </w:t>
      </w:r>
      <w:r w:rsidRPr="006456F7">
        <w:rPr>
          <w:color w:val="000000"/>
        </w:rPr>
        <w:t>шишки.</w:t>
      </w:r>
    </w:p>
    <w:p w:rsidR="00E572F7" w:rsidRPr="006456F7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color w:val="000000"/>
        </w:rPr>
      </w:pPr>
      <w:r w:rsidRPr="002F7EBF">
        <w:rPr>
          <w:color w:val="000000"/>
        </w:rPr>
        <w:t>Получили знания о свойствах, качест</w:t>
      </w:r>
      <w:r>
        <w:rPr>
          <w:color w:val="000000"/>
        </w:rPr>
        <w:t>вах и признаках предметов колле</w:t>
      </w:r>
      <w:r w:rsidRPr="006456F7">
        <w:rPr>
          <w:color w:val="000000"/>
        </w:rPr>
        <w:t>кции.</w:t>
      </w:r>
    </w:p>
    <w:p w:rsidR="00E572F7" w:rsidRPr="006456F7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color w:val="000000"/>
        </w:rPr>
      </w:pPr>
      <w:r w:rsidRPr="002F7EBF">
        <w:rPr>
          <w:color w:val="000000"/>
        </w:rPr>
        <w:t>Получили знания о бережном отношении к колл</w:t>
      </w:r>
      <w:r>
        <w:rPr>
          <w:color w:val="000000"/>
        </w:rPr>
        <w:t>екционному мате</w:t>
      </w:r>
      <w:r w:rsidRPr="006456F7">
        <w:rPr>
          <w:color w:val="000000"/>
        </w:rPr>
        <w:t>риалу.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color w:val="000000"/>
        </w:rPr>
      </w:pPr>
      <w:r w:rsidRPr="002F7EBF">
        <w:rPr>
          <w:color w:val="000000"/>
        </w:rPr>
        <w:t>4 этап</w:t>
      </w:r>
      <w:r>
        <w:rPr>
          <w:color w:val="000000"/>
        </w:rPr>
        <w:t xml:space="preserve"> Заключительный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color w:val="000000"/>
        </w:rPr>
      </w:pPr>
      <w:r w:rsidRPr="002F7EBF">
        <w:rPr>
          <w:color w:val="000000"/>
        </w:rPr>
        <w:t>Провести комплексное занятие-игру  «Чьи это камешки или моя первая коллекция».    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color w:val="000000"/>
        </w:rPr>
      </w:pPr>
      <w:r w:rsidRPr="002F7EBF">
        <w:rPr>
          <w:color w:val="000000"/>
        </w:rPr>
        <w:t>Задачи  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2520"/>
        <w:textAlignment w:val="baseline"/>
        <w:rPr>
          <w:color w:val="000000"/>
        </w:rPr>
      </w:pPr>
      <w:r>
        <w:rPr>
          <w:color w:val="000000"/>
        </w:rPr>
        <w:t>Р</w:t>
      </w:r>
      <w:r w:rsidRPr="002F7EBF">
        <w:rPr>
          <w:color w:val="000000"/>
        </w:rPr>
        <w:t>азвитие познавательно-исследовательской и продуктивной деятельности</w:t>
      </w:r>
    </w:p>
    <w:p w:rsidR="00E572F7" w:rsidRPr="002F7EBF" w:rsidRDefault="00E572F7" w:rsidP="005C6DD6">
      <w:pPr>
        <w:pStyle w:val="NormalWeb"/>
        <w:shd w:val="clear" w:color="auto" w:fill="FFFFFF"/>
        <w:spacing w:before="0" w:beforeAutospacing="0" w:after="0" w:afterAutospacing="0" w:line="330" w:lineRule="atLeast"/>
        <w:ind w:left="2520"/>
        <w:textAlignment w:val="baseline"/>
        <w:rPr>
          <w:color w:val="000000"/>
        </w:rPr>
      </w:pPr>
      <w:r>
        <w:rPr>
          <w:color w:val="000000"/>
        </w:rPr>
        <w:t>П</w:t>
      </w:r>
      <w:r w:rsidRPr="002F7EBF">
        <w:rPr>
          <w:color w:val="000000"/>
        </w:rPr>
        <w:t>риобщение к элементарным общепринятым нормам и правилам взаимоотношения со сверстниками и взрослыми.  </w:t>
      </w:r>
    </w:p>
    <w:p w:rsidR="00E572F7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Оборудование</w:t>
      </w:r>
      <w:r>
        <w:rPr>
          <w:color w:val="000000"/>
        </w:rPr>
        <w:t>:</w:t>
      </w:r>
      <w:r w:rsidRPr="002F7EBF">
        <w:rPr>
          <w:color w:val="000000"/>
        </w:rPr>
        <w:t xml:space="preserve">    </w:t>
      </w:r>
      <w:r>
        <w:rPr>
          <w:color w:val="000000"/>
        </w:rPr>
        <w:t>запись</w:t>
      </w:r>
      <w:r w:rsidRPr="002F7EBF">
        <w:rPr>
          <w:color w:val="000000"/>
        </w:rPr>
        <w:t xml:space="preserve"> шума при</w:t>
      </w:r>
      <w:r>
        <w:rPr>
          <w:color w:val="000000"/>
        </w:rPr>
        <w:t>роды, настольная лампа, 2 стола; раздаточный -</w:t>
      </w:r>
      <w:r w:rsidRPr="002F7EBF">
        <w:rPr>
          <w:color w:val="000000"/>
        </w:rPr>
        <w:t xml:space="preserve">    </w:t>
      </w:r>
      <w:r>
        <w:rPr>
          <w:color w:val="000000"/>
        </w:rPr>
        <w:t>к</w:t>
      </w:r>
      <w:r w:rsidRPr="002F7EBF">
        <w:rPr>
          <w:color w:val="000000"/>
        </w:rPr>
        <w:t>оробочки с камешками, ракушками, шишками, пемза, картинки с изображением ёлки и синего треугольника с жёлтой полосой снизу, стеклянные шарики, горка.    </w:t>
      </w:r>
    </w:p>
    <w:p w:rsidR="00E572F7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Ход</w:t>
      </w:r>
      <w:r>
        <w:rPr>
          <w:color w:val="000000"/>
        </w:rPr>
        <w:t>:</w:t>
      </w:r>
    </w:p>
    <w:p w:rsidR="00E572F7" w:rsidRPr="002F7EBF" w:rsidRDefault="00E572F7" w:rsidP="00571AFF">
      <w:pPr>
        <w:pStyle w:val="NormalWeb"/>
        <w:shd w:val="clear" w:color="auto" w:fill="FFFFFF"/>
        <w:spacing w:before="0" w:beforeAutospacing="0" w:after="0" w:afterAutospacing="0" w:line="330" w:lineRule="atLeast"/>
        <w:ind w:firstLine="708"/>
        <w:textAlignment w:val="baseline"/>
        <w:rPr>
          <w:color w:val="000000"/>
        </w:rPr>
      </w:pPr>
      <w:r w:rsidRPr="002F7EBF">
        <w:rPr>
          <w:color w:val="000000"/>
        </w:rPr>
        <w:t>Звучит таинственная музыка. Дети входят в группу. На столе собранная коллекция. На другом столе к радости малышей нас</w:t>
      </w:r>
      <w:r>
        <w:rPr>
          <w:color w:val="000000"/>
        </w:rPr>
        <w:t>тольная лампа. Интенсивный поток</w:t>
      </w:r>
      <w:r w:rsidRPr="002F7EBF">
        <w:rPr>
          <w:color w:val="000000"/>
        </w:rPr>
        <w:t xml:space="preserve"> света фокусирует внимание детей, делает заметными и привлекательными все объекты. По столу свободно рассыпаны камушки.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Воспитатель:  -Ребята посмотрите как переливаются наши камушки,сколько их много, все они разные , но все они очень красивые.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Воспитатель:  -Этот камушек ровный и гладкий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                        Этот с трещинкой узкой, косой.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                        Этот камушек как шоколадка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                        Этот с синей густой полосой.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Воспитатель:  -Мы по бережку пойдем,</w:t>
      </w:r>
      <w:r w:rsidRPr="00571AFF">
        <w:rPr>
          <w:b/>
          <w:bCs/>
          <w:color w:val="000000"/>
        </w:rPr>
        <w:t>большой</w:t>
      </w:r>
      <w:r w:rsidRPr="002F7EBF">
        <w:rPr>
          <w:color w:val="000000"/>
        </w:rPr>
        <w:t xml:space="preserve"> камушек найдем.(Предлагаю детям из р</w:t>
      </w:r>
      <w:r>
        <w:rPr>
          <w:color w:val="000000"/>
        </w:rPr>
        <w:t>ассыпанных камушков найти большие</w:t>
      </w:r>
      <w:r w:rsidRPr="002F7EBF">
        <w:rPr>
          <w:color w:val="000000"/>
        </w:rPr>
        <w:t>. Рассмотреть, потрогать и расс</w:t>
      </w:r>
      <w:r>
        <w:rPr>
          <w:color w:val="000000"/>
        </w:rPr>
        <w:t xml:space="preserve">казать о всех качествах камушка </w:t>
      </w:r>
      <w:r w:rsidRPr="002F7EBF">
        <w:rPr>
          <w:color w:val="000000"/>
        </w:rPr>
        <w:t>(большой, гладкий, твердый,холодный, тяжелый.))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Воспитатель:  -Мы по бережку пойдем,</w:t>
      </w:r>
      <w:r w:rsidRPr="00571AFF">
        <w:rPr>
          <w:b/>
          <w:bCs/>
          <w:color w:val="000000"/>
        </w:rPr>
        <w:t>маленький к</w:t>
      </w:r>
      <w:r w:rsidRPr="002F7EBF">
        <w:rPr>
          <w:color w:val="000000"/>
        </w:rPr>
        <w:t>амушек найдем.(Дети находят маленькие камушки и рассказывают о их качествах путем исследования его.)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Воспитатель: -Мы по бережку пойдем</w:t>
      </w:r>
      <w:r w:rsidRPr="00571AFF">
        <w:rPr>
          <w:b/>
          <w:bCs/>
          <w:color w:val="000000"/>
        </w:rPr>
        <w:t>,легкий</w:t>
      </w:r>
      <w:r w:rsidRPr="002F7EBF">
        <w:rPr>
          <w:color w:val="000000"/>
        </w:rPr>
        <w:t xml:space="preserve"> камушек найдем.(Воспитатель знакомит детей с природным камнем-пемзой,дает возможность потрогать его(шершавый))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Воспитатель:  -Сейчас я вам покажу опыт и докажу, что этот камушек легкий, а остальные тяжелые.</w:t>
      </w:r>
    </w:p>
    <w:p w:rsidR="00E572F7" w:rsidRPr="00571AFF" w:rsidRDefault="00E572F7" w:rsidP="00571AFF">
      <w:pPr>
        <w:pStyle w:val="NormalWeb"/>
        <w:shd w:val="clear" w:color="auto" w:fill="FFFFFF"/>
        <w:spacing w:before="0" w:beforeAutospacing="0" w:after="0" w:afterAutospacing="0" w:line="330" w:lineRule="atLeast"/>
        <w:ind w:firstLine="708"/>
        <w:textAlignment w:val="baseline"/>
        <w:rPr>
          <w:i/>
          <w:iCs/>
          <w:color w:val="000000"/>
        </w:rPr>
      </w:pPr>
      <w:r w:rsidRPr="00571AFF">
        <w:rPr>
          <w:i/>
          <w:iCs/>
          <w:color w:val="000000"/>
        </w:rPr>
        <w:t>(Проводится опыт "Тонет,не тонет " Пемза не тонет,плавает, а камушки ложатся на дно.)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Воспитатель:  -Ребята, скажите пожалуйста ,а эти камушки у нас природные или нет?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Дети:  -Природные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Воспитатель:   -А в нашей коллекции есть и не природные камушки. На что они похожи?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Дети:  -На стекло.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Воспитатель: -А что еще есть в нашей коллекции?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Дети: -Ракушки и шишки.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Воспитатель:  -Ребята, я предлагаю поиграть с нашими предметами в игру "Где вы живете?"</w:t>
      </w:r>
    </w:p>
    <w:p w:rsidR="00E572F7" w:rsidRPr="00571AF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</w:rPr>
      </w:pPr>
      <w:r w:rsidRPr="00571AFF">
        <w:rPr>
          <w:i/>
          <w:iCs/>
          <w:color w:val="000000"/>
        </w:rPr>
        <w:t>(На столе лежит зеленая,картонная елка, и треугольник синего цвета с желтой полосой в нижней части. Перемешанный для игры природный материал.)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Воспитатель: - Я предлагаю вам подарить елочке шишки, ракушки положить в синее море, а камушки на желтый песочек.</w:t>
      </w:r>
    </w:p>
    <w:p w:rsidR="00E572F7" w:rsidRPr="00571AF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</w:rPr>
      </w:pPr>
      <w:r w:rsidRPr="00571AFF">
        <w:rPr>
          <w:i/>
          <w:iCs/>
          <w:color w:val="000000"/>
        </w:rPr>
        <w:t>(Дети сами выбирают предметы и кладут их на нужные места.)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Воспитатель:  -А что это у нас в коробочке лежит?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Дети: -Это шарики.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Воспитатель: - А какие они?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Дети: -Стеклянные.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Воспитатель: -Потрогайте их и скажите какие они на ощупь и какой они формы?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Дети: - Гладкие,круглые.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                    Надоело нам в коробочке лежать.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                    Мы хотим скорее на горку побежать.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                    Просим, просим всех ребят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                    Покатайте всех подряд.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Воспитатель: Ребята, камушки-шарики очень хотят покататься с горки. Поиграем с камушками? Покатаем их с горки?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Дети: -Да!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(Дети по-очереди прокатывают стеклянные камушки с горки.)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Воспитатель:  -Ребята! Вы сегодня молодцы! Много рассказали о нашей коллекции,всему нашли свое место, поиграли. Вы потрудились на славу и немного устали. Ребята! Камушки, шишки,ракушки тоже устали. Помогайте мне их сложить в коробочки,в их домики.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F7EBF">
        <w:rPr>
          <w:color w:val="000000"/>
        </w:rPr>
        <w:t>А мы с вами сейчас пойдем на прогулку и продолжим рассматривать камушки, которые найдем на нашем участке.</w:t>
      </w:r>
    </w:p>
    <w:p w:rsidR="00E572F7" w:rsidRPr="002F7EBF" w:rsidRDefault="00E572F7" w:rsidP="002F7EB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E572F7" w:rsidRPr="002F7EBF" w:rsidRDefault="00E572F7" w:rsidP="002F7E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72F7" w:rsidRPr="002F7EBF" w:rsidSect="006456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4C11"/>
    <w:multiLevelType w:val="hybridMultilevel"/>
    <w:tmpl w:val="FB1CF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F71BAD"/>
    <w:multiLevelType w:val="hybridMultilevel"/>
    <w:tmpl w:val="E208E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B3ADF"/>
    <w:multiLevelType w:val="hybridMultilevel"/>
    <w:tmpl w:val="8A8E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7D02B8F"/>
    <w:multiLevelType w:val="hybridMultilevel"/>
    <w:tmpl w:val="96386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70DBB"/>
    <w:multiLevelType w:val="hybridMultilevel"/>
    <w:tmpl w:val="F62C8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1716D"/>
    <w:multiLevelType w:val="hybridMultilevel"/>
    <w:tmpl w:val="EE64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877"/>
    <w:rsid w:val="00017501"/>
    <w:rsid w:val="00150B8D"/>
    <w:rsid w:val="00244A0A"/>
    <w:rsid w:val="00286CFA"/>
    <w:rsid w:val="002F7EBF"/>
    <w:rsid w:val="004636B4"/>
    <w:rsid w:val="00571AFF"/>
    <w:rsid w:val="005745B2"/>
    <w:rsid w:val="005C6DD6"/>
    <w:rsid w:val="006456F7"/>
    <w:rsid w:val="00B87EBD"/>
    <w:rsid w:val="00C46707"/>
    <w:rsid w:val="00CE29C1"/>
    <w:rsid w:val="00D645BE"/>
    <w:rsid w:val="00D83854"/>
    <w:rsid w:val="00DA0310"/>
    <w:rsid w:val="00E167D2"/>
    <w:rsid w:val="00E26274"/>
    <w:rsid w:val="00E572F7"/>
    <w:rsid w:val="00F4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5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46877"/>
  </w:style>
  <w:style w:type="character" w:styleId="Hyperlink">
    <w:name w:val="Hyperlink"/>
    <w:basedOn w:val="DefaultParagraphFont"/>
    <w:uiPriority w:val="99"/>
    <w:semiHidden/>
    <w:rsid w:val="00F46877"/>
    <w:rPr>
      <w:color w:val="0000FF"/>
      <w:u w:val="single"/>
    </w:rPr>
  </w:style>
  <w:style w:type="paragraph" w:customStyle="1" w:styleId="c2">
    <w:name w:val="c2"/>
    <w:basedOn w:val="Normal"/>
    <w:uiPriority w:val="99"/>
    <w:rsid w:val="0057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574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789</Words>
  <Characters>4501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сенсорному развитию детей 2-3 лет</dc:title>
  <dc:subject/>
  <dc:creator>катя</dc:creator>
  <cp:keywords/>
  <dc:description/>
  <cp:lastModifiedBy>ЭВМ</cp:lastModifiedBy>
  <cp:revision>4</cp:revision>
  <dcterms:created xsi:type="dcterms:W3CDTF">2016-01-12T06:46:00Z</dcterms:created>
  <dcterms:modified xsi:type="dcterms:W3CDTF">2016-03-28T12:00:00Z</dcterms:modified>
</cp:coreProperties>
</file>