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9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ГБОУ школа №1741 ДО «Солнышко»</w:t>
      </w: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Конспект занятий по ознакомлению с окружающим миром во 2-ой младшей группе на тему</w:t>
      </w:r>
      <w:r w:rsidR="000C009B">
        <w:rPr>
          <w:rFonts w:ascii="Arial" w:hAnsi="Arial" w:cs="Arial"/>
          <w:sz w:val="28"/>
          <w:szCs w:val="28"/>
        </w:rPr>
        <w:t>:</w:t>
      </w: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«Спичка-невеличка»</w:t>
      </w: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(Формирование безопасности жизнедеятельности</w:t>
      </w:r>
      <w:r w:rsidR="000C009B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Образовательная область : Социально-коммуникативное развитие</w:t>
      </w: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right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Воспитатель : Кораблина О.В.</w:t>
      </w:r>
    </w:p>
    <w:p w:rsid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B71162" w:rsidRDefault="006C210B" w:rsidP="006C210B">
      <w:pPr>
        <w:jc w:val="center"/>
        <w:rPr>
          <w:rFonts w:ascii="Arial" w:hAnsi="Arial" w:cs="Arial"/>
          <w:sz w:val="28"/>
          <w:szCs w:val="28"/>
        </w:rPr>
      </w:pPr>
      <w:r w:rsidRPr="006C210B">
        <w:rPr>
          <w:rFonts w:ascii="Arial" w:hAnsi="Arial" w:cs="Arial"/>
          <w:sz w:val="28"/>
          <w:szCs w:val="28"/>
        </w:rPr>
        <w:t>Москва 2016 г.</w:t>
      </w:r>
      <w:r w:rsidR="00B71162">
        <w:rPr>
          <w:rFonts w:ascii="Arial" w:hAnsi="Arial" w:cs="Arial"/>
          <w:sz w:val="28"/>
          <w:szCs w:val="28"/>
        </w:rPr>
        <w:br w:type="page"/>
      </w: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</w:rPr>
      </w:pP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210B">
        <w:rPr>
          <w:rFonts w:ascii="Arial" w:hAnsi="Arial" w:cs="Arial"/>
          <w:sz w:val="28"/>
          <w:szCs w:val="28"/>
          <w:u w:val="single"/>
        </w:rPr>
        <w:t>Программные задачи: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Закрепить знание детей о профессии пожарного и технике, помогающей человеку тушить пожар;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знания детей о правилах пожарной безопасности;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Углубить и систематизировать знания детей о причинах возникновения пожара;</w:t>
      </w:r>
    </w:p>
    <w:p w:rsidR="006C210B" w:rsidRDefault="006C210B" w:rsidP="006C210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детей с номером «101», научить звонить по телефону.</w:t>
      </w:r>
    </w:p>
    <w:p w:rsidR="006C210B" w:rsidRPr="006C210B" w:rsidRDefault="006C210B" w:rsidP="006C210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210B">
        <w:rPr>
          <w:rFonts w:ascii="Arial" w:hAnsi="Arial" w:cs="Arial"/>
          <w:sz w:val="28"/>
          <w:szCs w:val="28"/>
          <w:u w:val="single"/>
        </w:rPr>
        <w:t>Предварительная работа:</w:t>
      </w:r>
    </w:p>
    <w:p w:rsidR="006C210B" w:rsidRDefault="006C210B" w:rsidP="006C210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Просмотр сказки С.Я. Маршака «Кошкин дом»;</w:t>
      </w:r>
    </w:p>
    <w:p w:rsidR="006C210B" w:rsidRDefault="006C210B" w:rsidP="006C210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Заучивание стихотворений о пожаре и пожарных;</w:t>
      </w:r>
    </w:p>
    <w:p w:rsidR="006C210B" w:rsidRDefault="006C210B" w:rsidP="006C210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 с демонстративным материалом «Правила пожарной безопастности»;</w:t>
      </w:r>
    </w:p>
    <w:p w:rsidR="006C210B" w:rsidRDefault="006C210B" w:rsidP="006C210B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Игры с пожарной машиной, дидактические игры по данной теме.</w:t>
      </w:r>
    </w:p>
    <w:p w:rsidR="00F3238A" w:rsidRDefault="00F3238A" w:rsidP="006C210B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6C210B" w:rsidRDefault="006C210B" w:rsidP="006C210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C210B">
        <w:rPr>
          <w:rFonts w:ascii="Arial" w:hAnsi="Arial" w:cs="Arial"/>
          <w:sz w:val="28"/>
          <w:szCs w:val="28"/>
          <w:u w:val="single"/>
        </w:rPr>
        <w:lastRenderedPageBreak/>
        <w:t>Материал к занятию.</w:t>
      </w:r>
    </w:p>
    <w:p w:rsidR="006C210B" w:rsidRDefault="006C210B" w:rsidP="006C21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Картинка с изображением огня, свеча, спички, картинка с изображением костра, </w:t>
      </w:r>
      <w:r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камина, </w:t>
      </w:r>
      <w:r w:rsidR="00F3238A"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газовой плиты с огнем, зажигалка, </w:t>
      </w:r>
      <w:r w:rsidR="00F3238A"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номера «101», </w:t>
      </w:r>
      <w:r w:rsidR="00F3238A"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телефона, телефон, </w:t>
      </w:r>
      <w:r w:rsidR="00F3238A"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пожарной машины, </w:t>
      </w:r>
      <w:r w:rsidR="00F3238A">
        <w:rPr>
          <w:rFonts w:ascii="Arial" w:hAnsi="Arial" w:cs="Arial"/>
          <w:sz w:val="28"/>
          <w:szCs w:val="28"/>
        </w:rPr>
        <w:t>картинка с изображением</w:t>
      </w:r>
      <w:r w:rsidR="00F3238A">
        <w:rPr>
          <w:rFonts w:ascii="Arial" w:hAnsi="Arial" w:cs="Arial"/>
          <w:sz w:val="28"/>
          <w:szCs w:val="28"/>
        </w:rPr>
        <w:t xml:space="preserve"> пожарного, кукла с забинтованной рукой.</w:t>
      </w:r>
    </w:p>
    <w:p w:rsidR="00B71162" w:rsidRPr="00B71162" w:rsidRDefault="00B71162" w:rsidP="00B7116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71162">
        <w:rPr>
          <w:rFonts w:ascii="Arial" w:hAnsi="Arial" w:cs="Arial"/>
          <w:sz w:val="28"/>
          <w:szCs w:val="28"/>
          <w:u w:val="single"/>
        </w:rPr>
        <w:t>Ход занятия.</w:t>
      </w:r>
    </w:p>
    <w:p w:rsidR="00127612" w:rsidRPr="00127612" w:rsidRDefault="00B71162" w:rsidP="00B7116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127612">
        <w:rPr>
          <w:rFonts w:ascii="Arial" w:hAnsi="Arial" w:cs="Arial"/>
          <w:sz w:val="28"/>
          <w:szCs w:val="28"/>
          <w:u w:val="single"/>
        </w:rPr>
        <w:t>Организационный момент</w:t>
      </w:r>
      <w:r>
        <w:rPr>
          <w:rFonts w:ascii="Arial" w:hAnsi="Arial" w:cs="Arial"/>
          <w:sz w:val="28"/>
          <w:szCs w:val="28"/>
        </w:rPr>
        <w:t xml:space="preserve"> </w:t>
      </w:r>
    </w:p>
    <w:p w:rsidR="006C210B" w:rsidRDefault="00B71162" w:rsidP="0012761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 w:rsidRPr="00D473D4">
        <w:rPr>
          <w:rFonts w:ascii="Arial" w:hAnsi="Arial" w:cs="Arial"/>
          <w:i/>
          <w:sz w:val="28"/>
          <w:szCs w:val="28"/>
        </w:rPr>
        <w:t>(</w:t>
      </w:r>
      <w:r w:rsidR="00127612">
        <w:rPr>
          <w:rFonts w:ascii="Arial" w:hAnsi="Arial" w:cs="Arial"/>
          <w:i/>
          <w:sz w:val="28"/>
          <w:szCs w:val="28"/>
        </w:rPr>
        <w:t>Н</w:t>
      </w:r>
      <w:r w:rsidRPr="00D473D4">
        <w:rPr>
          <w:rFonts w:ascii="Arial" w:hAnsi="Arial" w:cs="Arial"/>
          <w:i/>
          <w:sz w:val="28"/>
          <w:szCs w:val="28"/>
        </w:rPr>
        <w:t>астраиваю внимание детей на рабочий лад, здороваемся с гостями)(Дети стоят около воспитателя)</w:t>
      </w:r>
    </w:p>
    <w:p w:rsidR="00127612" w:rsidRDefault="00127612" w:rsidP="0012761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B71162" w:rsidRDefault="00B71162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сейчас я вам загадаю загадку, отгадав которую вы поймете, о чем сегодня мы будем говорить. Итак, слушайте внимательно:</w:t>
      </w:r>
      <w:r>
        <w:rPr>
          <w:rFonts w:ascii="Arial" w:hAnsi="Arial" w:cs="Arial"/>
          <w:sz w:val="28"/>
          <w:szCs w:val="28"/>
        </w:rPr>
        <w:br/>
      </w:r>
    </w:p>
    <w:p w:rsidR="00B71162" w:rsidRDefault="00B71162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Жарю, парю и пеку,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доме каждом быть могу,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Людям много-много лет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несу тепло и свет.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Обожгу – меня не тронь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Называюсь я … (</w:t>
      </w:r>
      <w:r w:rsidRPr="00D473D4">
        <w:rPr>
          <w:rFonts w:ascii="Arial" w:hAnsi="Arial" w:cs="Arial"/>
          <w:i/>
          <w:sz w:val="28"/>
          <w:szCs w:val="28"/>
        </w:rPr>
        <w:t>огонь)</w:t>
      </w:r>
    </w:p>
    <w:p w:rsidR="00B71162" w:rsidRDefault="00B71162" w:rsidP="00B71162">
      <w:pPr>
        <w:pStyle w:val="a7"/>
        <w:ind w:left="1080" w:firstLine="336"/>
        <w:jc w:val="both"/>
        <w:rPr>
          <w:rFonts w:ascii="Arial" w:hAnsi="Arial" w:cs="Arial"/>
          <w:sz w:val="28"/>
          <w:szCs w:val="28"/>
        </w:rPr>
      </w:pPr>
    </w:p>
    <w:p w:rsidR="00B71162" w:rsidRDefault="00B71162" w:rsidP="00B71162">
      <w:pPr>
        <w:pStyle w:val="a7"/>
        <w:ind w:left="1080" w:hanging="8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Правильно – это огонь! И сегодня мы поговорим с вами об огне.</w:t>
      </w:r>
    </w:p>
    <w:p w:rsidR="0019009E" w:rsidRDefault="0019009E" w:rsidP="00B71162">
      <w:pPr>
        <w:pStyle w:val="a7"/>
        <w:ind w:left="1080" w:hanging="87"/>
        <w:jc w:val="both"/>
        <w:rPr>
          <w:rFonts w:ascii="Arial" w:hAnsi="Arial" w:cs="Arial"/>
          <w:sz w:val="28"/>
          <w:szCs w:val="28"/>
        </w:rPr>
      </w:pPr>
    </w:p>
    <w:p w:rsidR="00B71162" w:rsidRPr="00127612" w:rsidRDefault="00B71162" w:rsidP="00B7116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t>Беседа «Огонь-огонек».</w:t>
      </w:r>
    </w:p>
    <w:p w:rsidR="00127612" w:rsidRDefault="00127612" w:rsidP="0012761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B71162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Видели ли вы когда-нибудь огонь? (</w:t>
      </w:r>
      <w:r w:rsidRPr="00D473D4">
        <w:rPr>
          <w:rFonts w:ascii="Arial" w:hAnsi="Arial" w:cs="Arial"/>
          <w:i/>
          <w:sz w:val="28"/>
          <w:szCs w:val="28"/>
        </w:rPr>
        <w:t>Да)</w:t>
      </w: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где вы видели? </w:t>
      </w:r>
      <w:r w:rsidRPr="00D473D4">
        <w:rPr>
          <w:rFonts w:ascii="Arial" w:hAnsi="Arial" w:cs="Arial"/>
          <w:i/>
          <w:sz w:val="28"/>
          <w:szCs w:val="28"/>
        </w:rPr>
        <w:t>(Свеча, костер и т.п.)</w:t>
      </w: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Расскажите об огне. Какой он? </w:t>
      </w:r>
      <w:r w:rsidRPr="00D473D4">
        <w:rPr>
          <w:rFonts w:ascii="Arial" w:hAnsi="Arial" w:cs="Arial"/>
          <w:i/>
          <w:sz w:val="28"/>
          <w:szCs w:val="28"/>
        </w:rPr>
        <w:t>(горячий, яркий, желтый, опасны)</w:t>
      </w: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может ли огонь быть полезным? </w:t>
      </w:r>
      <w:r w:rsidRPr="00D473D4">
        <w:rPr>
          <w:rFonts w:ascii="Arial" w:hAnsi="Arial" w:cs="Arial"/>
          <w:i/>
          <w:sz w:val="28"/>
          <w:szCs w:val="28"/>
        </w:rPr>
        <w:t>(огонь в костре – греет, осещает, помогает готовить еду; в камине – греет, освещает; огонь в свечке – освещает помещение; в квартирах с газовыми плитами – помогает готовить еду)</w:t>
      </w: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где бурет огонь? </w:t>
      </w:r>
      <w:r w:rsidRPr="00D473D4">
        <w:rPr>
          <w:rFonts w:ascii="Arial" w:hAnsi="Arial" w:cs="Arial"/>
          <w:i/>
          <w:sz w:val="28"/>
          <w:szCs w:val="28"/>
        </w:rPr>
        <w:t>(спички, зажигалки) (показ)</w:t>
      </w: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19009E" w:rsidRDefault="0019009E" w:rsidP="00B7116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B71162" w:rsidRPr="00127612" w:rsidRDefault="0019009E" w:rsidP="00B71162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t>Беседа «Пожар и всё, что с ним связано».</w:t>
      </w:r>
    </w:p>
    <w:p w:rsidR="00127612" w:rsidRDefault="00127612" w:rsidP="0012761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наших квартирах много предметов, которые могут легко загореться.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Какие это предметы? </w:t>
      </w:r>
      <w:r w:rsidRPr="00D473D4">
        <w:rPr>
          <w:rFonts w:ascii="Arial" w:hAnsi="Arial" w:cs="Arial"/>
          <w:i/>
          <w:sz w:val="28"/>
          <w:szCs w:val="28"/>
        </w:rPr>
        <w:t>(мебель, ковры, телевизор, игрушки, одежда)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И вот поэтому все, и взрослые, и дети, должны быть очень осторожными с огнем. Пожары очень опасны. Все это может сгореть в огне. А самое страшное, что могут пострадать люди </w:t>
      </w:r>
      <w:r w:rsidR="00D473D4">
        <w:rPr>
          <w:rFonts w:ascii="Arial" w:hAnsi="Arial" w:cs="Arial"/>
          <w:i/>
          <w:sz w:val="28"/>
          <w:szCs w:val="28"/>
        </w:rPr>
        <w:t>(получить ожог и даже сгореть)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Дети, а если случилась такая беда – пожар, куда взрослые должны позвонить? </w:t>
      </w:r>
      <w:r w:rsidRPr="00D473D4">
        <w:rPr>
          <w:rFonts w:ascii="Arial" w:hAnsi="Arial" w:cs="Arial"/>
          <w:i/>
          <w:sz w:val="28"/>
          <w:szCs w:val="28"/>
        </w:rPr>
        <w:t>(в пожарную службу)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А по какому номеру, кто знает? </w:t>
      </w:r>
      <w:r w:rsidRPr="00D473D4">
        <w:rPr>
          <w:rFonts w:ascii="Arial" w:hAnsi="Arial" w:cs="Arial"/>
          <w:i/>
          <w:sz w:val="28"/>
          <w:szCs w:val="28"/>
        </w:rPr>
        <w:t>(101)</w:t>
      </w:r>
    </w:p>
    <w:p w:rsidR="0019009E" w:rsidRPr="00D473D4" w:rsidRDefault="0019009E" w:rsidP="0019009E">
      <w:pPr>
        <w:pStyle w:val="a7"/>
        <w:ind w:left="1080"/>
        <w:jc w:val="both"/>
        <w:rPr>
          <w:rFonts w:ascii="Arial" w:hAnsi="Arial" w:cs="Arial"/>
          <w:i/>
          <w:sz w:val="28"/>
          <w:szCs w:val="28"/>
        </w:rPr>
      </w:pPr>
      <w:r w:rsidRPr="00D473D4">
        <w:rPr>
          <w:rFonts w:ascii="Arial" w:hAnsi="Arial" w:cs="Arial"/>
          <w:i/>
          <w:sz w:val="28"/>
          <w:szCs w:val="28"/>
        </w:rPr>
        <w:t>(Дети хором читают стихотворение):</w:t>
      </w:r>
    </w:p>
    <w:tbl>
      <w:tblPr>
        <w:tblStyle w:val="a9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149"/>
      </w:tblGrid>
      <w:tr w:rsidR="00127612" w:rsidTr="00127612">
        <w:tc>
          <w:tcPr>
            <w:tcW w:w="4341" w:type="dxa"/>
            <w:vAlign w:val="center"/>
          </w:tcPr>
          <w:p w:rsidR="00127612" w:rsidRPr="00127612" w:rsidRDefault="00127612" w:rsidP="00127612">
            <w:pPr>
              <w:rPr>
                <w:rFonts w:ascii="Arial" w:hAnsi="Arial" w:cs="Arial"/>
                <w:sz w:val="28"/>
                <w:szCs w:val="28"/>
              </w:rPr>
            </w:pPr>
            <w:r w:rsidRPr="00127612">
              <w:rPr>
                <w:rFonts w:ascii="Arial" w:hAnsi="Arial" w:cs="Arial"/>
                <w:sz w:val="28"/>
                <w:szCs w:val="28"/>
              </w:rPr>
              <w:t>Знает каждый гражданин</w:t>
            </w:r>
          </w:p>
          <w:p w:rsidR="00127612" w:rsidRPr="00127612" w:rsidRDefault="00127612" w:rsidP="00127612">
            <w:pPr>
              <w:rPr>
                <w:rFonts w:ascii="Arial" w:hAnsi="Arial" w:cs="Arial"/>
                <w:sz w:val="28"/>
                <w:szCs w:val="28"/>
              </w:rPr>
            </w:pPr>
            <w:r w:rsidRPr="00127612">
              <w:rPr>
                <w:rFonts w:ascii="Arial" w:hAnsi="Arial" w:cs="Arial"/>
                <w:sz w:val="28"/>
                <w:szCs w:val="28"/>
              </w:rPr>
              <w:t>При пожаре, при пожаре</w:t>
            </w:r>
          </w:p>
          <w:p w:rsidR="00127612" w:rsidRDefault="00127612" w:rsidP="00127612">
            <w:pPr>
              <w:rPr>
                <w:rFonts w:ascii="Arial" w:hAnsi="Arial" w:cs="Arial"/>
                <w:sz w:val="28"/>
                <w:szCs w:val="28"/>
              </w:rPr>
            </w:pPr>
            <w:r w:rsidRPr="00127612">
              <w:rPr>
                <w:rFonts w:ascii="Arial" w:hAnsi="Arial" w:cs="Arial"/>
                <w:sz w:val="28"/>
                <w:szCs w:val="28"/>
              </w:rPr>
              <w:t>Набирают «101»</w:t>
            </w:r>
          </w:p>
        </w:tc>
        <w:tc>
          <w:tcPr>
            <w:tcW w:w="4149" w:type="dxa"/>
            <w:vAlign w:val="center"/>
          </w:tcPr>
          <w:p w:rsidR="00127612" w:rsidRPr="00127612" w:rsidRDefault="00127612" w:rsidP="00127612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(Ребенок набирает 101)</w:t>
            </w:r>
          </w:p>
        </w:tc>
      </w:tr>
    </w:tbl>
    <w:p w:rsidR="00933C2A" w:rsidRPr="00D473D4" w:rsidRDefault="00933C2A" w:rsidP="0019009E">
      <w:pPr>
        <w:pStyle w:val="a7"/>
        <w:ind w:left="1080"/>
        <w:jc w:val="both"/>
        <w:rPr>
          <w:rFonts w:ascii="Arial" w:hAnsi="Arial" w:cs="Arial"/>
          <w:i/>
          <w:sz w:val="28"/>
          <w:szCs w:val="28"/>
        </w:rPr>
      </w:pP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Что бы мама сказала, услышав голос по телефону?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19009E" w:rsidRPr="00127612" w:rsidRDefault="0019009E" w:rsidP="0019009E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t>Физкультминутка</w:t>
      </w:r>
    </w:p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tbl>
      <w:tblPr>
        <w:tblStyle w:val="a9"/>
        <w:tblW w:w="6966" w:type="dxa"/>
        <w:jc w:val="center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84"/>
        <w:gridCol w:w="3685"/>
      </w:tblGrid>
      <w:tr w:rsidR="0019009E" w:rsidTr="00547F2B">
        <w:trPr>
          <w:trHeight w:val="920"/>
          <w:jc w:val="center"/>
        </w:trPr>
        <w:tc>
          <w:tcPr>
            <w:tcW w:w="2997" w:type="dxa"/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Спички опасны,</w:t>
            </w:r>
          </w:p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Их только тронь.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ети грозят пальчиками</w:t>
            </w:r>
          </w:p>
        </w:tc>
      </w:tr>
      <w:tr w:rsidR="0019009E" w:rsidTr="00547F2B">
        <w:trPr>
          <w:trHeight w:val="848"/>
          <w:jc w:val="center"/>
        </w:trPr>
        <w:tc>
          <w:tcPr>
            <w:tcW w:w="2997" w:type="dxa"/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Сразу появится</w:t>
            </w:r>
          </w:p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Яркий огонь.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п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однимают руки вверх</w:t>
            </w:r>
          </w:p>
          <w:p w:rsidR="00D473D4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ш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евелят пальцами</w:t>
            </w:r>
          </w:p>
        </w:tc>
      </w:tr>
      <w:tr w:rsidR="0019009E" w:rsidTr="00547F2B">
        <w:trPr>
          <w:trHeight w:val="860"/>
          <w:jc w:val="center"/>
        </w:trPr>
        <w:tc>
          <w:tcPr>
            <w:tcW w:w="2997" w:type="dxa"/>
            <w:vAlign w:val="center"/>
          </w:tcPr>
          <w:p w:rsidR="00D473D4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Сначала маленький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D473D4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2 руки перед собой</w:t>
            </w:r>
          </w:p>
          <w:p w:rsidR="00D473D4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п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оказывают</w:t>
            </w:r>
          </w:p>
        </w:tc>
      </w:tr>
      <w:tr w:rsidR="0019009E" w:rsidTr="00547F2B">
        <w:trPr>
          <w:trHeight w:val="844"/>
          <w:jc w:val="center"/>
        </w:trPr>
        <w:tc>
          <w:tcPr>
            <w:tcW w:w="2997" w:type="dxa"/>
            <w:vAlign w:val="center"/>
          </w:tcPr>
          <w:p w:rsidR="00D473D4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 потом большой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асширяют руки</w:t>
            </w:r>
          </w:p>
        </w:tc>
      </w:tr>
      <w:tr w:rsidR="0019009E" w:rsidTr="00547F2B">
        <w:trPr>
          <w:trHeight w:val="856"/>
          <w:jc w:val="center"/>
        </w:trPr>
        <w:tc>
          <w:tcPr>
            <w:tcW w:w="2997" w:type="dxa"/>
            <w:vAlign w:val="center"/>
          </w:tcPr>
          <w:p w:rsidR="00D473D4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Подул ветерок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уют</w:t>
            </w:r>
          </w:p>
        </w:tc>
      </w:tr>
      <w:tr w:rsidR="0019009E" w:rsidTr="00547F2B">
        <w:trPr>
          <w:trHeight w:val="854"/>
          <w:jc w:val="center"/>
        </w:trPr>
        <w:tc>
          <w:tcPr>
            <w:tcW w:w="2997" w:type="dxa"/>
            <w:vAlign w:val="center"/>
          </w:tcPr>
          <w:p w:rsidR="00D473D4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огонь погас</w:t>
            </w:r>
          </w:p>
        </w:tc>
        <w:tc>
          <w:tcPr>
            <w:tcW w:w="284" w:type="dxa"/>
            <w:tcBorders>
              <w:tr2bl w:val="single" w:sz="4" w:space="0" w:color="auto"/>
            </w:tcBorders>
            <w:vAlign w:val="center"/>
          </w:tcPr>
          <w:p w:rsidR="0019009E" w:rsidRDefault="0019009E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9009E" w:rsidRPr="00127612" w:rsidRDefault="00933C2A" w:rsidP="00D473D4">
            <w:pPr>
              <w:pStyle w:val="a7"/>
              <w:ind w:left="0"/>
              <w:rPr>
                <w:rFonts w:ascii="Arial" w:hAnsi="Arial" w:cs="Arial"/>
                <w:i/>
                <w:sz w:val="28"/>
                <w:szCs w:val="28"/>
              </w:rPr>
            </w:pPr>
            <w:r w:rsidRPr="00127612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="00D473D4" w:rsidRPr="00127612">
              <w:rPr>
                <w:rFonts w:ascii="Arial" w:hAnsi="Arial" w:cs="Arial"/>
                <w:i/>
                <w:sz w:val="28"/>
                <w:szCs w:val="28"/>
              </w:rPr>
              <w:t>пускают руки</w:t>
            </w:r>
          </w:p>
        </w:tc>
      </w:tr>
    </w:tbl>
    <w:p w:rsidR="0019009E" w:rsidRDefault="0019009E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Как называется машина, которая тушит пожар? </w:t>
      </w:r>
      <w:r w:rsidRPr="00D473D4">
        <w:rPr>
          <w:rFonts w:ascii="Arial" w:hAnsi="Arial" w:cs="Arial"/>
          <w:i/>
          <w:sz w:val="28"/>
          <w:szCs w:val="28"/>
        </w:rPr>
        <w:t>(показ картинки – пожарная машина).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Посмотрите и скажите, чем отличается пожарная машина от других машин? (она красного цвета с лестницей, когда едет звучит серена).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как звучит серена? (у-и-у; у-и-у).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для чего нужна лестница?</w:t>
      </w:r>
    </w:p>
    <w:p w:rsidR="00D473D4" w:rsidRPr="00D473D4" w:rsidRDefault="00D473D4" w:rsidP="0019009E">
      <w:pPr>
        <w:pStyle w:val="a7"/>
        <w:ind w:left="1080"/>
        <w:jc w:val="both"/>
        <w:rPr>
          <w:rFonts w:ascii="Arial" w:hAnsi="Arial" w:cs="Arial"/>
          <w:i/>
          <w:sz w:val="28"/>
          <w:szCs w:val="28"/>
        </w:rPr>
      </w:pPr>
      <w:r w:rsidRPr="00D473D4">
        <w:rPr>
          <w:rFonts w:ascii="Arial" w:hAnsi="Arial" w:cs="Arial"/>
          <w:i/>
          <w:sz w:val="28"/>
          <w:szCs w:val="28"/>
        </w:rPr>
        <w:t>(Стихотворение о пожарной машине читает ребенок)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Спешит машина красная,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Не выключая фар,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На службу на опасную,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Спешит тушить пожар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 называются люди, которые тушат пожар? (пожарные – показ картинки)</w:t>
      </w:r>
    </w:p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люди пожарные? (сильные, смелые, храбрые, спортивные)</w:t>
      </w:r>
    </w:p>
    <w:p w:rsidR="00D473D4" w:rsidRPr="00D473D4" w:rsidRDefault="00D473D4" w:rsidP="0019009E">
      <w:pPr>
        <w:pStyle w:val="a7"/>
        <w:ind w:left="1080"/>
        <w:jc w:val="both"/>
        <w:rPr>
          <w:rFonts w:ascii="Arial" w:hAnsi="Arial" w:cs="Arial"/>
          <w:i/>
          <w:sz w:val="28"/>
          <w:szCs w:val="28"/>
        </w:rPr>
      </w:pPr>
      <w:r w:rsidRPr="00D473D4">
        <w:rPr>
          <w:rFonts w:ascii="Arial" w:hAnsi="Arial" w:cs="Arial"/>
          <w:i/>
          <w:sz w:val="28"/>
          <w:szCs w:val="28"/>
        </w:rPr>
        <w:t>Чтение стихотворения о пожарном:</w:t>
      </w:r>
    </w:p>
    <w:tbl>
      <w:tblPr>
        <w:tblStyle w:val="a9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16"/>
      </w:tblGrid>
      <w:tr w:rsidR="00D473D4" w:rsidTr="00547F2B">
        <w:tc>
          <w:tcPr>
            <w:tcW w:w="4274" w:type="dxa"/>
            <w:vAlign w:val="center"/>
          </w:tcPr>
          <w:p w:rsidR="00D473D4" w:rsidRPr="00D473D4" w:rsidRDefault="00D473D4" w:rsidP="00D473D4">
            <w:pPr>
              <w:ind w:firstLine="338"/>
              <w:rPr>
                <w:rFonts w:ascii="Arial" w:hAnsi="Arial" w:cs="Arial"/>
                <w:sz w:val="28"/>
                <w:szCs w:val="28"/>
              </w:rPr>
            </w:pPr>
            <w:r w:rsidRPr="00D473D4">
              <w:rPr>
                <w:rFonts w:ascii="Arial" w:hAnsi="Arial" w:cs="Arial"/>
                <w:sz w:val="28"/>
                <w:szCs w:val="28"/>
              </w:rPr>
              <w:t>В о</w:t>
            </w: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D473D4">
              <w:rPr>
                <w:rFonts w:ascii="Arial" w:hAnsi="Arial" w:cs="Arial"/>
                <w:sz w:val="28"/>
                <w:szCs w:val="28"/>
              </w:rPr>
              <w:t>не и в дыму</w:t>
            </w:r>
          </w:p>
          <w:p w:rsidR="00D473D4" w:rsidRPr="00D473D4" w:rsidRDefault="00D473D4" w:rsidP="00D473D4">
            <w:pPr>
              <w:ind w:firstLine="338"/>
              <w:rPr>
                <w:rFonts w:ascii="Arial" w:hAnsi="Arial" w:cs="Arial"/>
                <w:sz w:val="28"/>
                <w:szCs w:val="28"/>
              </w:rPr>
            </w:pPr>
            <w:r w:rsidRPr="00D473D4">
              <w:rPr>
                <w:rFonts w:ascii="Arial" w:hAnsi="Arial" w:cs="Arial"/>
                <w:sz w:val="28"/>
                <w:szCs w:val="28"/>
              </w:rPr>
              <w:t>Он идет среди жара,</w:t>
            </w:r>
          </w:p>
          <w:p w:rsidR="00D473D4" w:rsidRPr="00D473D4" w:rsidRDefault="00D473D4" w:rsidP="00D473D4">
            <w:pPr>
              <w:ind w:firstLine="338"/>
              <w:rPr>
                <w:rFonts w:ascii="Arial" w:hAnsi="Arial" w:cs="Arial"/>
                <w:sz w:val="28"/>
                <w:szCs w:val="28"/>
              </w:rPr>
            </w:pPr>
            <w:r w:rsidRPr="00D473D4">
              <w:rPr>
                <w:rFonts w:ascii="Arial" w:hAnsi="Arial" w:cs="Arial"/>
                <w:sz w:val="28"/>
                <w:szCs w:val="28"/>
              </w:rPr>
              <w:t>Спасая людей</w:t>
            </w:r>
          </w:p>
          <w:p w:rsidR="00D473D4" w:rsidRDefault="00D473D4" w:rsidP="00D473D4">
            <w:pPr>
              <w:pStyle w:val="a7"/>
              <w:ind w:left="0" w:firstLine="33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 дома от пожара!</w:t>
            </w:r>
          </w:p>
        </w:tc>
        <w:tc>
          <w:tcPr>
            <w:tcW w:w="4216" w:type="dxa"/>
            <w:vAlign w:val="center"/>
          </w:tcPr>
          <w:p w:rsidR="00D473D4" w:rsidRDefault="00D473D4" w:rsidP="00D473D4">
            <w:pPr>
              <w:pStyle w:val="a7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Тоня Б.</w:t>
            </w:r>
          </w:p>
        </w:tc>
      </w:tr>
    </w:tbl>
    <w:p w:rsidR="00D473D4" w:rsidRDefault="00D473D4" w:rsidP="0019009E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D473D4" w:rsidRPr="00127612" w:rsidRDefault="00D473D4" w:rsidP="00D473D4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t>Загадки</w:t>
      </w:r>
    </w:p>
    <w:p w:rsidR="00127612" w:rsidRDefault="00127612" w:rsidP="00127612">
      <w:pPr>
        <w:pStyle w:val="a7"/>
        <w:ind w:left="1080"/>
        <w:jc w:val="both"/>
        <w:rPr>
          <w:rFonts w:ascii="Arial" w:hAnsi="Arial" w:cs="Arial"/>
          <w:sz w:val="28"/>
          <w:szCs w:val="28"/>
        </w:rPr>
      </w:pPr>
    </w:p>
    <w:p w:rsidR="005500A9" w:rsidRDefault="005500A9" w:rsidP="005500A9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лестница такая</w:t>
      </w:r>
      <w:r>
        <w:rPr>
          <w:rFonts w:ascii="Arial" w:hAnsi="Arial" w:cs="Arial"/>
          <w:sz w:val="28"/>
          <w:szCs w:val="28"/>
        </w:rPr>
        <w:br/>
        <w:t>Из машины вырастает?</w:t>
      </w:r>
      <w:r>
        <w:rPr>
          <w:rFonts w:ascii="Arial" w:hAnsi="Arial" w:cs="Arial"/>
          <w:sz w:val="28"/>
          <w:szCs w:val="28"/>
        </w:rPr>
        <w:br/>
      </w:r>
      <w:r w:rsidR="009A0EC9">
        <w:rPr>
          <w:rFonts w:ascii="Arial" w:hAnsi="Arial" w:cs="Arial"/>
          <w:sz w:val="28"/>
          <w:szCs w:val="28"/>
        </w:rPr>
        <w:t>Поднимаясь выше дома,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Всем пожарным так знакома.</w:t>
      </w:r>
    </w:p>
    <w:p w:rsidR="009A0EC9" w:rsidRDefault="009A0EC9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(лестница на пожарной машине)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9A0EC9" w:rsidRDefault="009A0EC9" w:rsidP="009A0EC9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мчусь с сиреной на пожар,</w:t>
      </w:r>
      <w:r>
        <w:rPr>
          <w:rFonts w:ascii="Arial" w:hAnsi="Arial" w:cs="Arial"/>
          <w:sz w:val="28"/>
          <w:szCs w:val="28"/>
        </w:rPr>
        <w:br/>
        <w:t>Везу я воду с пеной.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Потушим вмиг огонь и жар.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быстро, словно стрелы.</w:t>
      </w:r>
    </w:p>
    <w:p w:rsidR="009A0EC9" w:rsidRDefault="009A0EC9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(пожарная машина)</w:t>
      </w:r>
    </w:p>
    <w:p w:rsidR="009A0EC9" w:rsidRDefault="009A0EC9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</w:p>
    <w:p w:rsidR="009A0EC9" w:rsidRDefault="009A0EC9" w:rsidP="009A0EC9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Победит огонь коварный тот,</w:t>
      </w:r>
      <w:r>
        <w:rPr>
          <w:rFonts w:ascii="Arial" w:hAnsi="Arial" w:cs="Arial"/>
          <w:sz w:val="28"/>
          <w:szCs w:val="28"/>
        </w:rPr>
        <w:br/>
        <w:t>Кого зовут…</w:t>
      </w:r>
    </w:p>
    <w:p w:rsidR="009A0EC9" w:rsidRDefault="009A0EC9" w:rsidP="009A0EC9">
      <w:pPr>
        <w:pStyle w:val="a7"/>
        <w:ind w:left="424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(пожарный)</w:t>
      </w:r>
    </w:p>
    <w:p w:rsidR="009A0EC9" w:rsidRDefault="009A0EC9" w:rsidP="009A0EC9">
      <w:pPr>
        <w:pStyle w:val="a7"/>
        <w:ind w:left="4248"/>
        <w:rPr>
          <w:rFonts w:ascii="Arial" w:hAnsi="Arial" w:cs="Arial"/>
          <w:i/>
          <w:sz w:val="28"/>
          <w:szCs w:val="28"/>
        </w:rPr>
      </w:pPr>
    </w:p>
    <w:p w:rsidR="009A0EC9" w:rsidRDefault="009A0EC9" w:rsidP="009A0EC9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Выпал на пол уголек,</w:t>
      </w:r>
      <w:r>
        <w:rPr>
          <w:rFonts w:ascii="Arial" w:hAnsi="Arial" w:cs="Arial"/>
          <w:sz w:val="28"/>
          <w:szCs w:val="28"/>
        </w:rPr>
        <w:br/>
        <w:t>Деревянный пол зажег,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смотри, не жди, не стой,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скорей залей…</w:t>
      </w:r>
    </w:p>
    <w:p w:rsidR="009A0EC9" w:rsidRDefault="009A0EC9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(водой)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9A0EC9" w:rsidRDefault="009A0EC9" w:rsidP="009A0EC9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за тесный-тесный дом?</w:t>
      </w:r>
      <w:r>
        <w:rPr>
          <w:rFonts w:ascii="Arial" w:hAnsi="Arial" w:cs="Arial"/>
          <w:sz w:val="28"/>
          <w:szCs w:val="28"/>
        </w:rPr>
        <w:br/>
        <w:t>100 сестричек жмутся в нем.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любая из сестричек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 вспыхнуть как костер.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шути с сестричками,</w:t>
      </w:r>
    </w:p>
    <w:p w:rsid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Тоненькими…</w:t>
      </w:r>
    </w:p>
    <w:p w:rsidR="009A0EC9" w:rsidRDefault="009A0EC9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(спичками)</w:t>
      </w:r>
    </w:p>
    <w:p w:rsidR="00313CCF" w:rsidRDefault="00313CCF" w:rsidP="009A0EC9">
      <w:pPr>
        <w:pStyle w:val="a7"/>
        <w:ind w:left="1800"/>
        <w:rPr>
          <w:rFonts w:ascii="Arial" w:hAnsi="Arial" w:cs="Arial"/>
          <w:i/>
          <w:sz w:val="28"/>
          <w:szCs w:val="28"/>
        </w:rPr>
      </w:pPr>
    </w:p>
    <w:p w:rsidR="00313CCF" w:rsidRDefault="00313CCF" w:rsidP="00313CCF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Рыжий зверь в печи сидит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от злости есть дрова,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Целый час, а может два.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Ты его рукой не тронь,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Искусает всю ладонь.</w:t>
      </w:r>
    </w:p>
    <w:p w:rsidR="00313CCF" w:rsidRDefault="00313CCF" w:rsidP="00313CCF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>(огонь)</w:t>
      </w:r>
    </w:p>
    <w:p w:rsidR="00313CCF" w:rsidRDefault="00313CCF" w:rsidP="00313CCF">
      <w:pPr>
        <w:pStyle w:val="a7"/>
        <w:ind w:left="1800"/>
        <w:rPr>
          <w:rFonts w:ascii="Arial" w:hAnsi="Arial" w:cs="Arial"/>
          <w:i/>
          <w:sz w:val="28"/>
          <w:szCs w:val="28"/>
        </w:rPr>
      </w:pPr>
    </w:p>
    <w:p w:rsidR="00313CCF" w:rsidRDefault="00313CCF" w:rsidP="00313CCF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 доме вдруг случится-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окошка дым клубится.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огонь, и пышет жар</w:t>
      </w:r>
    </w:p>
    <w:p w:rsidR="00313CCF" w:rsidRDefault="00313CCF" w:rsidP="00313CCF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значит там…</w:t>
      </w:r>
      <w:r>
        <w:rPr>
          <w:rFonts w:ascii="Arial" w:hAnsi="Arial" w:cs="Arial"/>
          <w:i/>
          <w:sz w:val="28"/>
          <w:szCs w:val="28"/>
        </w:rPr>
        <w:t>(пожар)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ведь не просто шутка,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теряя ни минутки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Долго вы не думайте</w:t>
      </w:r>
    </w:p>
    <w:p w:rsidR="00313CCF" w:rsidRDefault="00313CCF" w:rsidP="00313CCF">
      <w:pPr>
        <w:pStyle w:val="a7"/>
        <w:ind w:left="180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Позвоните … </w:t>
      </w:r>
      <w:r>
        <w:rPr>
          <w:rFonts w:ascii="Arial" w:hAnsi="Arial" w:cs="Arial"/>
          <w:i/>
          <w:sz w:val="28"/>
          <w:szCs w:val="28"/>
        </w:rPr>
        <w:t>(101)</w:t>
      </w:r>
    </w:p>
    <w:p w:rsidR="00313CCF" w:rsidRDefault="00313CCF" w:rsidP="00313CCF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313CCF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313CCF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313CCF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313CCF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313CCF" w:rsidRPr="00127612" w:rsidRDefault="00313CCF" w:rsidP="00313CCF">
      <w:pPr>
        <w:pStyle w:val="a7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lastRenderedPageBreak/>
        <w:t>Проблемная ситуация</w:t>
      </w:r>
    </w:p>
    <w:p w:rsidR="00127612" w:rsidRDefault="00127612" w:rsidP="00127612">
      <w:pPr>
        <w:pStyle w:val="a7"/>
        <w:ind w:left="1080"/>
        <w:rPr>
          <w:rFonts w:ascii="Arial" w:hAnsi="Arial" w:cs="Arial"/>
          <w:sz w:val="28"/>
          <w:szCs w:val="28"/>
        </w:rPr>
      </w:pPr>
    </w:p>
    <w:p w:rsidR="00313CCF" w:rsidRDefault="00313CCF" w:rsidP="00313CCF">
      <w:pPr>
        <w:pStyle w:val="a7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посмотрите, кто пришел к нам в гости?</w:t>
      </w:r>
    </w:p>
    <w:p w:rsidR="00313CCF" w:rsidRDefault="00313CCF" w:rsidP="00313CCF">
      <w:pPr>
        <w:pStyle w:val="a7"/>
        <w:ind w:left="10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Катя, расскажи, что с тобой случилось? (</w:t>
      </w:r>
      <w:r w:rsidRPr="00313CCF">
        <w:rPr>
          <w:rFonts w:ascii="Arial" w:hAnsi="Arial" w:cs="Arial"/>
          <w:i/>
          <w:sz w:val="28"/>
          <w:szCs w:val="28"/>
        </w:rPr>
        <w:t>Я обожгла руку. Взяла</w:t>
      </w:r>
      <w:r>
        <w:rPr>
          <w:rFonts w:ascii="Arial" w:hAnsi="Arial" w:cs="Arial"/>
          <w:i/>
          <w:sz w:val="28"/>
          <w:szCs w:val="28"/>
        </w:rPr>
        <w:t xml:space="preserve"> спички и стала с ними играть. Одну зажгла</w:t>
      </w:r>
      <w:r w:rsidR="00127612">
        <w:rPr>
          <w:rFonts w:ascii="Arial" w:hAnsi="Arial" w:cs="Arial"/>
          <w:i/>
          <w:sz w:val="28"/>
          <w:szCs w:val="28"/>
        </w:rPr>
        <w:t>, спичка у пала мне на руку и получился ожег. Мне было очень больно, я плакала. Прибежала мама, смазала руку кремом и забинтовала мне ее).</w:t>
      </w:r>
    </w:p>
    <w:p w:rsidR="00127612" w:rsidRDefault="00127612" w:rsidP="00313CCF">
      <w:pPr>
        <w:pStyle w:val="a7"/>
        <w:ind w:left="10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Ой, ой, ой, Катенька! Ну разве можно детям брать спички? </w:t>
      </w:r>
      <w:r>
        <w:rPr>
          <w:rFonts w:ascii="Arial" w:hAnsi="Arial" w:cs="Arial"/>
          <w:i/>
          <w:sz w:val="28"/>
          <w:szCs w:val="28"/>
        </w:rPr>
        <w:t>(Нет)</w:t>
      </w:r>
    </w:p>
    <w:p w:rsidR="00127612" w:rsidRDefault="00127612" w:rsidP="00313CCF">
      <w:pPr>
        <w:pStyle w:val="a7"/>
        <w:ind w:left="1080"/>
        <w:rPr>
          <w:rFonts w:ascii="Arial" w:hAnsi="Arial" w:cs="Arial"/>
          <w:sz w:val="28"/>
          <w:szCs w:val="28"/>
        </w:rPr>
      </w:pPr>
    </w:p>
    <w:p w:rsidR="00127612" w:rsidRPr="00127612" w:rsidRDefault="00127612" w:rsidP="00127612">
      <w:pPr>
        <w:pStyle w:val="a7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127612">
        <w:rPr>
          <w:rFonts w:ascii="Arial" w:hAnsi="Arial" w:cs="Arial"/>
          <w:sz w:val="28"/>
          <w:szCs w:val="28"/>
          <w:u w:val="single"/>
        </w:rPr>
        <w:t>Правила пожарной безопасности.</w:t>
      </w:r>
    </w:p>
    <w:p w:rsidR="00127612" w:rsidRDefault="00127612" w:rsidP="00127612">
      <w:pPr>
        <w:pStyle w:val="a7"/>
        <w:ind w:left="108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Давайте, ребята, напомним Кате правила пожарной безопасности.</w:t>
      </w:r>
    </w:p>
    <w:p w:rsidR="00127612" w:rsidRDefault="00127612" w:rsidP="00127612">
      <w:pPr>
        <w:pStyle w:val="a7"/>
        <w:ind w:left="108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(хоровые ответы)</w:t>
      </w:r>
    </w:p>
    <w:p w:rsidR="00127612" w:rsidRDefault="00127612" w:rsidP="00127612">
      <w:pPr>
        <w:pStyle w:val="a7"/>
        <w:ind w:left="108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забавы и игры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Спички в руки не бери!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шути, дружок, с огнем,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не жалеть потом!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 костра не разжигай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друзьям не позволяй!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Даже крошка-огонек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пожара не далек!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Газ на кухне, пылесос,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Телевизор и утюг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включает только взрослый,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 надежный старший друг!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127612" w:rsidRDefault="00127612" w:rsidP="00127612">
      <w:pPr>
        <w:pStyle w:val="a7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Пусть мы маленького роста,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рост здесь не при чем.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всегда готовы взрослым</w:t>
      </w:r>
    </w:p>
    <w:p w:rsidR="00127612" w:rsidRDefault="00127612" w:rsidP="00127612">
      <w:pPr>
        <w:pStyle w:val="a7"/>
        <w:ind w:left="18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Помогать в борьбе с огнем!</w:t>
      </w:r>
    </w:p>
    <w:p w:rsidR="00127612" w:rsidRPr="007C097C" w:rsidRDefault="00127612" w:rsidP="007C097C">
      <w:pPr>
        <w:pStyle w:val="a7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Ты все теперь поняла, Катюша? </w:t>
      </w:r>
      <w:r w:rsidRPr="007C097C">
        <w:rPr>
          <w:rFonts w:ascii="Arial" w:hAnsi="Arial" w:cs="Arial"/>
          <w:i/>
          <w:sz w:val="28"/>
          <w:szCs w:val="28"/>
        </w:rPr>
        <w:t>(Да. Ой, спасибо, вам ребята! Я больше никогда не буду брать в руки спички. И вы тоже без спроса не берите их!)</w:t>
      </w:r>
    </w:p>
    <w:p w:rsidR="00127612" w:rsidRDefault="00127612" w:rsidP="007C097C">
      <w:pPr>
        <w:pStyle w:val="a7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Давайте попрощаемся с</w:t>
      </w:r>
      <w:r w:rsidR="007C09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Катей и пожелаем ей быть очень осторожной с о</w:t>
      </w:r>
      <w:r w:rsidR="007C097C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нем и не играть со спичками.</w:t>
      </w:r>
    </w:p>
    <w:p w:rsidR="00127612" w:rsidRDefault="00127612" w:rsidP="007C097C">
      <w:pPr>
        <w:pStyle w:val="a7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сейчас присаживайтесь на место, мы с вами приклеим пожарную машину.</w:t>
      </w:r>
    </w:p>
    <w:p w:rsidR="007C097C" w:rsidRDefault="007C0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C097C" w:rsidRDefault="007C097C" w:rsidP="007C097C">
      <w:pPr>
        <w:pStyle w:val="a7"/>
        <w:ind w:left="0"/>
        <w:jc w:val="center"/>
        <w:rPr>
          <w:rFonts w:ascii="Arial" w:hAnsi="Arial" w:cs="Arial"/>
          <w:sz w:val="28"/>
          <w:szCs w:val="28"/>
          <w:u w:val="single"/>
        </w:rPr>
      </w:pPr>
      <w:r w:rsidRPr="007C097C">
        <w:rPr>
          <w:rFonts w:ascii="Arial" w:hAnsi="Arial" w:cs="Arial"/>
          <w:sz w:val="28"/>
          <w:szCs w:val="28"/>
          <w:u w:val="single"/>
        </w:rPr>
        <w:lastRenderedPageBreak/>
        <w:t>Используемая литература:</w:t>
      </w:r>
    </w:p>
    <w:p w:rsidR="007C097C" w:rsidRPr="007C097C" w:rsidRDefault="007C097C" w:rsidP="007C097C">
      <w:pPr>
        <w:pStyle w:val="a7"/>
        <w:numPr>
          <w:ilvl w:val="0"/>
          <w:numId w:val="5"/>
        </w:numPr>
        <w:ind w:left="85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Популярное пособие для родителей и педагогов «1000 загадок».</w:t>
      </w:r>
    </w:p>
    <w:p w:rsidR="007C097C" w:rsidRPr="007C097C" w:rsidRDefault="007C097C" w:rsidP="007C097C">
      <w:pPr>
        <w:pStyle w:val="a7"/>
        <w:numPr>
          <w:ilvl w:val="0"/>
          <w:numId w:val="5"/>
        </w:numPr>
        <w:ind w:left="85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О. Полякова «Я – пожарный».</w:t>
      </w:r>
    </w:p>
    <w:p w:rsidR="007C097C" w:rsidRPr="007C097C" w:rsidRDefault="007C097C" w:rsidP="007C097C">
      <w:pPr>
        <w:pStyle w:val="a7"/>
        <w:numPr>
          <w:ilvl w:val="0"/>
          <w:numId w:val="5"/>
        </w:numPr>
        <w:ind w:left="85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О.А. Васильев «Огонь – друг, огонь – враг».</w:t>
      </w:r>
    </w:p>
    <w:p w:rsidR="007C097C" w:rsidRPr="007C097C" w:rsidRDefault="007C097C" w:rsidP="007C097C">
      <w:pPr>
        <w:pStyle w:val="a7"/>
        <w:numPr>
          <w:ilvl w:val="0"/>
          <w:numId w:val="5"/>
        </w:numPr>
        <w:ind w:left="85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Информационная ширма «Опасность игры с огнем».</w:t>
      </w:r>
    </w:p>
    <w:p w:rsidR="009A0EC9" w:rsidRPr="00313CCF" w:rsidRDefault="009A0EC9" w:rsidP="00313CCF">
      <w:pPr>
        <w:rPr>
          <w:rFonts w:ascii="Arial" w:hAnsi="Arial" w:cs="Arial"/>
          <w:sz w:val="28"/>
          <w:szCs w:val="28"/>
        </w:rPr>
      </w:pPr>
    </w:p>
    <w:p w:rsidR="009A0EC9" w:rsidRPr="009A0EC9" w:rsidRDefault="009A0EC9" w:rsidP="009A0EC9">
      <w:pPr>
        <w:pStyle w:val="a7"/>
        <w:ind w:left="1800"/>
        <w:rPr>
          <w:rFonts w:ascii="Arial" w:hAnsi="Arial" w:cs="Arial"/>
          <w:sz w:val="28"/>
          <w:szCs w:val="28"/>
        </w:rPr>
      </w:pPr>
    </w:p>
    <w:p w:rsidR="00B71162" w:rsidRPr="006C210B" w:rsidRDefault="00B71162" w:rsidP="006C210B">
      <w:pPr>
        <w:jc w:val="both"/>
        <w:rPr>
          <w:rFonts w:ascii="Arial" w:hAnsi="Arial" w:cs="Arial"/>
          <w:sz w:val="28"/>
          <w:szCs w:val="28"/>
        </w:rPr>
      </w:pPr>
    </w:p>
    <w:sectPr w:rsidR="00B71162" w:rsidRPr="006C210B" w:rsidSect="00B7116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30" w:rsidRDefault="00184330" w:rsidP="006C210B">
      <w:pPr>
        <w:spacing w:after="0" w:line="240" w:lineRule="auto"/>
      </w:pPr>
      <w:r>
        <w:separator/>
      </w:r>
    </w:p>
  </w:endnote>
  <w:endnote w:type="continuationSeparator" w:id="0">
    <w:p w:rsidR="00184330" w:rsidRDefault="00184330" w:rsidP="006C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30" w:rsidRDefault="00184330" w:rsidP="006C210B">
      <w:pPr>
        <w:spacing w:after="0" w:line="240" w:lineRule="auto"/>
      </w:pPr>
      <w:r>
        <w:separator/>
      </w:r>
    </w:p>
  </w:footnote>
  <w:footnote w:type="continuationSeparator" w:id="0">
    <w:p w:rsidR="00184330" w:rsidRDefault="00184330" w:rsidP="006C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210512"/>
      <w:docPartObj>
        <w:docPartGallery w:val="Page Numbers (Top of Page)"/>
        <w:docPartUnique/>
      </w:docPartObj>
    </w:sdtPr>
    <w:sdtContent>
      <w:p w:rsidR="00B71162" w:rsidRDefault="00B711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9B">
          <w:rPr>
            <w:noProof/>
          </w:rPr>
          <w:t>2</w:t>
        </w:r>
        <w:r>
          <w:fldChar w:fldCharType="end"/>
        </w:r>
      </w:p>
    </w:sdtContent>
  </w:sdt>
  <w:p w:rsidR="00F3238A" w:rsidRDefault="00F323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160"/>
    <w:multiLevelType w:val="multilevel"/>
    <w:tmpl w:val="3438C7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3AD4266"/>
    <w:multiLevelType w:val="hybridMultilevel"/>
    <w:tmpl w:val="143C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77ED"/>
    <w:multiLevelType w:val="hybridMultilevel"/>
    <w:tmpl w:val="3AD0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44D4C"/>
    <w:multiLevelType w:val="hybridMultilevel"/>
    <w:tmpl w:val="F780945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DE3900"/>
    <w:multiLevelType w:val="hybridMultilevel"/>
    <w:tmpl w:val="A6BE66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0B"/>
    <w:rsid w:val="000C009B"/>
    <w:rsid w:val="00127612"/>
    <w:rsid w:val="00184330"/>
    <w:rsid w:val="0019009E"/>
    <w:rsid w:val="00313CCF"/>
    <w:rsid w:val="00547F2B"/>
    <w:rsid w:val="005500A9"/>
    <w:rsid w:val="006C210B"/>
    <w:rsid w:val="007C097C"/>
    <w:rsid w:val="00933C2A"/>
    <w:rsid w:val="009A0EC9"/>
    <w:rsid w:val="00B71162"/>
    <w:rsid w:val="00D473D4"/>
    <w:rsid w:val="00F04E99"/>
    <w:rsid w:val="00F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10B"/>
  </w:style>
  <w:style w:type="paragraph" w:styleId="a5">
    <w:name w:val="footer"/>
    <w:basedOn w:val="a"/>
    <w:link w:val="a6"/>
    <w:uiPriority w:val="99"/>
    <w:unhideWhenUsed/>
    <w:rsid w:val="006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10B"/>
  </w:style>
  <w:style w:type="paragraph" w:styleId="a7">
    <w:name w:val="List Paragraph"/>
    <w:basedOn w:val="a"/>
    <w:uiPriority w:val="34"/>
    <w:qFormat/>
    <w:rsid w:val="006C210B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71162"/>
  </w:style>
  <w:style w:type="table" w:styleId="a9">
    <w:name w:val="Table Grid"/>
    <w:basedOn w:val="a1"/>
    <w:uiPriority w:val="59"/>
    <w:rsid w:val="0019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10B"/>
  </w:style>
  <w:style w:type="paragraph" w:styleId="a5">
    <w:name w:val="footer"/>
    <w:basedOn w:val="a"/>
    <w:link w:val="a6"/>
    <w:uiPriority w:val="99"/>
    <w:unhideWhenUsed/>
    <w:rsid w:val="006C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10B"/>
  </w:style>
  <w:style w:type="paragraph" w:styleId="a7">
    <w:name w:val="List Paragraph"/>
    <w:basedOn w:val="a"/>
    <w:uiPriority w:val="34"/>
    <w:qFormat/>
    <w:rsid w:val="006C210B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71162"/>
  </w:style>
  <w:style w:type="table" w:styleId="a9">
    <w:name w:val="Table Grid"/>
    <w:basedOn w:val="a1"/>
    <w:uiPriority w:val="59"/>
    <w:rsid w:val="0019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3E02-837B-4363-A9E3-354C722D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rusi02</dc:creator>
  <cp:lastModifiedBy>rusi02</cp:lastModifiedBy>
  <cp:revision>5</cp:revision>
  <dcterms:created xsi:type="dcterms:W3CDTF">2015-12-07T11:24:00Z</dcterms:created>
  <dcterms:modified xsi:type="dcterms:W3CDTF">2015-12-07T13:12:00Z</dcterms:modified>
</cp:coreProperties>
</file>