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Ребята посмотрите, как много гостей пришли к нам на занятие.  Давайте поздороваемся, чтобы потом не отвлекаться.</w:t>
      </w:r>
    </w:p>
    <w:p w:rsidR="00201D18" w:rsidRPr="008B4160" w:rsidRDefault="00201D18" w:rsidP="00201D18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Сегодня мы с вами поговорим о том, как выращивается хлеб, вспомним стихотворения и пословицы о хлебе, перечислим геометрические фигуры, закрепим цвет.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Выберите себе карточку: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- Алина возьми вторую по счету.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- Владик возьми третью по счету.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- Лиза возьми первую по счету.</w:t>
      </w:r>
    </w:p>
    <w:p w:rsidR="00201D18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 xml:space="preserve">- Кирилл возьми </w:t>
      </w:r>
      <w:proofErr w:type="gramStart"/>
      <w:r w:rsidRPr="008B4160">
        <w:rPr>
          <w:rFonts w:ascii="Times New Roman" w:hAnsi="Times New Roman" w:cs="Times New Roman"/>
          <w:sz w:val="28"/>
          <w:szCs w:val="28"/>
        </w:rPr>
        <w:t>последнюю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>.</w:t>
      </w:r>
      <w:r w:rsidRPr="00EC51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C3237" wp14:editId="117F481E">
            <wp:extent cx="5940425" cy="4453792"/>
            <wp:effectExtent l="0" t="0" r="0" b="0"/>
            <wp:docPr id="1" name="Рисунок 1" descr="E:\фото МО\P103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МО\P103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Ребята, как одним словом можно назвать предметы, изображенные на карточках?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Дети:</w:t>
      </w:r>
      <w:r w:rsidRPr="008B4160">
        <w:rPr>
          <w:rFonts w:ascii="Times New Roman" w:hAnsi="Times New Roman" w:cs="Times New Roman"/>
          <w:b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Хлебобулочные изделия.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Ребята послушайте загадку Алины и постарайтесь ее отгадать.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Мягкий, пышный и душистый.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 xml:space="preserve">Он и черный, он и белый, 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 xml:space="preserve">А бывает </w:t>
      </w:r>
      <w:proofErr w:type="gramStart"/>
      <w:r w:rsidRPr="008B4160">
        <w:rPr>
          <w:rFonts w:ascii="Times New Roman" w:hAnsi="Times New Roman" w:cs="Times New Roman"/>
          <w:sz w:val="28"/>
          <w:szCs w:val="28"/>
        </w:rPr>
        <w:t>подгорелый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>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Без него плохой обед,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lastRenderedPageBreak/>
        <w:t>Вкусней его на счете нет.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ab/>
        <w:t>(Хлеб)</w:t>
      </w:r>
    </w:p>
    <w:p w:rsidR="00201D18" w:rsidRPr="008B4160" w:rsidRDefault="00201D18" w:rsidP="00201D18">
      <w:pPr>
        <w:spacing w:after="0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Правильно ребята, это хлеб и сегодня на занятии мы с вами разберемся, какой путь проделывает хлеб, чтобы попасть на стол к нам.</w:t>
      </w:r>
    </w:p>
    <w:p w:rsidR="00201D18" w:rsidRDefault="00201D18" w:rsidP="00201D18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b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 xml:space="preserve"> Посмотрите ребята на столе </w:t>
      </w:r>
      <w:proofErr w:type="gramStart"/>
      <w:r w:rsidRPr="008B4160">
        <w:rPr>
          <w:rFonts w:ascii="Times New Roman" w:hAnsi="Times New Roman" w:cs="Times New Roman"/>
          <w:sz w:val="28"/>
          <w:szCs w:val="28"/>
        </w:rPr>
        <w:t>лежат картинки и по ним мы отследим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 путь хлеба к нашему столу. Кто хочет взять первую иллюстрацию? Выходи Владик.</w:t>
      </w:r>
    </w:p>
    <w:p w:rsidR="00201D18" w:rsidRPr="008B4160" w:rsidRDefault="00201D18" w:rsidP="00201D18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E5C19" wp14:editId="6B200392">
            <wp:extent cx="5940425" cy="4453792"/>
            <wp:effectExtent l="0" t="0" r="0" b="0"/>
            <wp:docPr id="2" name="Рисунок 2" descr="E:\фото МО\P103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О\P103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(ребенок берет иллюстрацию с трактором, сеялками и составляет небольшой рассказ 2-3 предложения и так все дети пока не закончатся картинки).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Рассказы детей:</w:t>
      </w:r>
      <w:r w:rsidRPr="008B41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35E5BC" wp14:editId="1CBB3424">
            <wp:extent cx="5940425" cy="4453792"/>
            <wp:effectExtent l="0" t="0" r="0" b="0"/>
            <wp:docPr id="3" name="Рисунок 3" descr="E:\фото МО\P103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О\P1030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1D18" w:rsidRPr="008B4160" w:rsidRDefault="00201D18" w:rsidP="00201D18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Посмотрите, какой долгий путь у хлеба, как много картинок на доске мы видим и везде работают и трудятся люди.  Поэтому, как надо обращаться с хлебом?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Дети: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ab/>
        <w:t>Бережно.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Кто хочет рассказать стихотворение о хлебе?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Дети читают стихотворения: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B4160">
        <w:rPr>
          <w:rFonts w:ascii="Times New Roman" w:hAnsi="Times New Roman" w:cs="Times New Roman"/>
          <w:sz w:val="28"/>
          <w:szCs w:val="28"/>
        </w:rPr>
        <w:t>Слышен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 летом до заката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Гул комбайна у реки.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И везут на элеватор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Урожай грузовики.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Хлеб ржаной, батон и булки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Не добудешь на прогулке.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 xml:space="preserve">Люди хлеб лелеют, 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Сил для хлеба не жалеют.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Сеют в поле зерна раннею весною,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А над ними светит солнышко родное.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На ветру веселом зашумят колосья,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Будет урожайной золотая осень.</w:t>
      </w:r>
    </w:p>
    <w:p w:rsidR="00201D18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b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 xml:space="preserve"> Давайте вспомним пословицы о хлебе: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C108F" wp14:editId="33A422BB">
            <wp:extent cx="5940425" cy="4453792"/>
            <wp:effectExtent l="0" t="0" r="0" b="0"/>
            <wp:docPr id="4" name="Рисунок 4" descr="E:\фото МО\P103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О\P1030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Pr="008B4160" w:rsidRDefault="00201D18" w:rsidP="00201D1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Хлеб всему голова.</w:t>
      </w:r>
    </w:p>
    <w:p w:rsidR="00201D18" w:rsidRPr="008B4160" w:rsidRDefault="00201D18" w:rsidP="00201D1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B4160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 есть калач не лежи на печи.</w:t>
      </w:r>
    </w:p>
    <w:p w:rsidR="00201D18" w:rsidRPr="008B4160" w:rsidRDefault="00201D18" w:rsidP="00201D1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Хлеб ржаной, батон и булки не добудешь на прогулке.</w:t>
      </w:r>
    </w:p>
    <w:p w:rsidR="00201D18" w:rsidRPr="008B4160" w:rsidRDefault="00201D18" w:rsidP="00201D1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Хлебушек ржано</w:t>
      </w:r>
      <w:proofErr w:type="gramStart"/>
      <w:r w:rsidRPr="008B4160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 отец наш родной.</w:t>
      </w:r>
    </w:p>
    <w:p w:rsidR="00201D18" w:rsidRPr="008B4160" w:rsidRDefault="00201D18" w:rsidP="00201D1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Каждую крошку в ладошку.</w:t>
      </w:r>
    </w:p>
    <w:p w:rsidR="00201D18" w:rsidRPr="008B4160" w:rsidRDefault="00201D18" w:rsidP="00201D1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Люди хлеб лелеют – сил для хлеба не жалеют.</w:t>
      </w:r>
    </w:p>
    <w:p w:rsidR="00201D18" w:rsidRPr="008757D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Молодцы, как вы много всего знаете, а сейчас давайте поиграем.</w:t>
      </w:r>
      <w:r w:rsidRPr="008757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51F2C" wp14:editId="1D19C084">
            <wp:extent cx="5940425" cy="4453792"/>
            <wp:effectExtent l="0" t="0" r="0" b="0"/>
            <wp:docPr id="5" name="Рисунок 5" descr="E:\фото МО\P103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О\P1030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(Проводится игра «Назовите правильно»)</w:t>
      </w:r>
    </w:p>
    <w:p w:rsidR="00201D18" w:rsidRPr="008B4160" w:rsidRDefault="00201D18" w:rsidP="00201D1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Посуда для хлеба, как называется? (Хлебница)</w:t>
      </w:r>
    </w:p>
    <w:p w:rsidR="00201D18" w:rsidRPr="008B4160" w:rsidRDefault="00201D18" w:rsidP="00201D1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Кто выращивает хлеб? ( Хлебороб)</w:t>
      </w:r>
    </w:p>
    <w:p w:rsidR="00201D18" w:rsidRPr="008B4160" w:rsidRDefault="00201D18" w:rsidP="00201D1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Кто печет хлеб? ( Хлебопек)</w:t>
      </w:r>
    </w:p>
    <w:p w:rsidR="00201D18" w:rsidRPr="008B4160" w:rsidRDefault="00201D18" w:rsidP="00201D1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Где выпекают хлеб? ( Хлебозавод)</w:t>
      </w:r>
    </w:p>
    <w:p w:rsidR="00201D18" w:rsidRPr="008B4160" w:rsidRDefault="00201D18" w:rsidP="00201D1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Как называются изделия из теста? (Хлебобулочные изделия)</w:t>
      </w:r>
    </w:p>
    <w:p w:rsidR="00201D18" w:rsidRDefault="00201D18" w:rsidP="00201D1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4160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Проведение </w:t>
      </w:r>
      <w:proofErr w:type="spellStart"/>
      <w:r w:rsidRPr="008B4160">
        <w:rPr>
          <w:rFonts w:ascii="Times New Roman" w:hAnsi="Times New Roman" w:cs="Times New Roman"/>
          <w:b/>
          <w:sz w:val="28"/>
          <w:szCs w:val="28"/>
          <w:u w:val="single"/>
        </w:rPr>
        <w:t>физминутки</w:t>
      </w:r>
      <w:proofErr w:type="spellEnd"/>
      <w:r w:rsidRPr="008B416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FFB4025" wp14:editId="64D8D47C">
            <wp:extent cx="5940425" cy="4453792"/>
            <wp:effectExtent l="0" t="0" r="0" b="0"/>
            <wp:docPr id="6" name="Рисунок 6" descr="E:\фото МО\P10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О\P1030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Default="00201D18" w:rsidP="00201D18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B4160">
        <w:rPr>
          <w:rFonts w:ascii="Times New Roman" w:hAnsi="Times New Roman" w:cs="Times New Roman"/>
          <w:sz w:val="28"/>
          <w:szCs w:val="28"/>
        </w:rPr>
        <w:t>Подойдите дети к столу на нем лежит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 печенье разной геометрической формы, вы сейчас назовете геометрическую форму печенья.</w:t>
      </w:r>
    </w:p>
    <w:p w:rsidR="00201D18" w:rsidRPr="008B4160" w:rsidRDefault="00201D18" w:rsidP="00201D18">
      <w:pPr>
        <w:spacing w:after="0"/>
        <w:ind w:left="1410" w:hanging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C7B6D" wp14:editId="0FF7F166">
            <wp:extent cx="5940425" cy="7923281"/>
            <wp:effectExtent l="0" t="0" r="0" b="0"/>
            <wp:docPr id="7" name="Рисунок 7" descr="E:\фото МО\P103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МО\P1030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 xml:space="preserve">Дети берут в руки по одному печенью и определяют его форму </w:t>
      </w:r>
      <w:proofErr w:type="gramStart"/>
      <w:r w:rsidRPr="008B416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круглое, квадратное, овальное, прямоугольное, </w:t>
      </w:r>
      <w:proofErr w:type="spellStart"/>
      <w:r w:rsidRPr="008B4160">
        <w:rPr>
          <w:rFonts w:ascii="Times New Roman" w:hAnsi="Times New Roman" w:cs="Times New Roman"/>
          <w:sz w:val="28"/>
          <w:szCs w:val="28"/>
        </w:rPr>
        <w:t>игреугольное</w:t>
      </w:r>
      <w:proofErr w:type="spellEnd"/>
      <w:r w:rsidRPr="008B4160">
        <w:rPr>
          <w:rFonts w:ascii="Times New Roman" w:hAnsi="Times New Roman" w:cs="Times New Roman"/>
          <w:sz w:val="28"/>
          <w:szCs w:val="28"/>
        </w:rPr>
        <w:t>).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sz w:val="28"/>
          <w:szCs w:val="28"/>
        </w:rPr>
        <w:t xml:space="preserve"> </w:t>
      </w:r>
      <w:r w:rsidRPr="008B4160">
        <w:rPr>
          <w:rFonts w:ascii="Times New Roman" w:hAnsi="Times New Roman" w:cs="Times New Roman"/>
          <w:sz w:val="28"/>
          <w:szCs w:val="28"/>
        </w:rPr>
        <w:tab/>
        <w:t>Молодцы справились с заданием и ответили правильно.</w:t>
      </w: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sz w:val="28"/>
          <w:szCs w:val="28"/>
        </w:rPr>
        <w:t>А теперь мы с вами перейдем к практической части нашего занятия, мы будем при помощи форм выдавливать из теста печенье. Хотите попробовать себя в роли пекарей.</w:t>
      </w:r>
    </w:p>
    <w:p w:rsidR="00201D18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B4160">
        <w:rPr>
          <w:rFonts w:ascii="Times New Roman" w:hAnsi="Times New Roman" w:cs="Times New Roman"/>
          <w:sz w:val="28"/>
          <w:szCs w:val="28"/>
        </w:rPr>
        <w:t>( Дети соглашаются.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 Из кусочка раскатанного слоеного теста при помощи формочек они выдавливаю </w:t>
      </w:r>
      <w:proofErr w:type="gramStart"/>
      <w:r w:rsidRPr="008B4160">
        <w:rPr>
          <w:rFonts w:ascii="Times New Roman" w:hAnsi="Times New Roman" w:cs="Times New Roman"/>
          <w:sz w:val="28"/>
          <w:szCs w:val="28"/>
        </w:rPr>
        <w:t>печенье</w:t>
      </w:r>
      <w:proofErr w:type="gramEnd"/>
      <w:r w:rsidRPr="008B4160">
        <w:rPr>
          <w:rFonts w:ascii="Times New Roman" w:hAnsi="Times New Roman" w:cs="Times New Roman"/>
          <w:sz w:val="28"/>
          <w:szCs w:val="28"/>
        </w:rPr>
        <w:t xml:space="preserve"> и складывают на противень).</w:t>
      </w:r>
    </w:p>
    <w:p w:rsidR="00201D18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47FA4" wp14:editId="7FD18925">
            <wp:extent cx="5940425" cy="4453792"/>
            <wp:effectExtent l="0" t="0" r="0" b="0"/>
            <wp:docPr id="8" name="Рисунок 8" descr="E:\фото МО\P10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МО\P1030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75717" wp14:editId="7724D090">
            <wp:extent cx="5940425" cy="4453792"/>
            <wp:effectExtent l="0" t="0" r="0" b="0"/>
            <wp:docPr id="9" name="Рисунок 9" descr="E:\фото МО\P10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МО\P1030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8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D18" w:rsidRPr="008B4160" w:rsidRDefault="00201D18" w:rsidP="00201D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1D18" w:rsidRPr="008B4160" w:rsidRDefault="00201D18" w:rsidP="00201D18">
      <w:pPr>
        <w:spacing w:after="0"/>
        <w:ind w:left="1416" w:hanging="1416"/>
        <w:rPr>
          <w:rFonts w:ascii="Times New Roman" w:hAnsi="Times New Roman" w:cs="Times New Roman"/>
          <w:sz w:val="28"/>
          <w:szCs w:val="28"/>
        </w:rPr>
      </w:pPr>
      <w:r w:rsidRPr="008B416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4160">
        <w:rPr>
          <w:rFonts w:ascii="Times New Roman" w:hAnsi="Times New Roman" w:cs="Times New Roman"/>
          <w:b/>
          <w:sz w:val="28"/>
          <w:szCs w:val="28"/>
        </w:rPr>
        <w:tab/>
      </w:r>
      <w:r w:rsidRPr="008B4160">
        <w:rPr>
          <w:rFonts w:ascii="Times New Roman" w:hAnsi="Times New Roman" w:cs="Times New Roman"/>
          <w:sz w:val="28"/>
          <w:szCs w:val="28"/>
        </w:rPr>
        <w:t xml:space="preserve"> Ребята, что вам сегодня запомнилось и понравилось на занятии? ( Итог занятия). А сейчас мы с вами отнесем противень на кухню и попросим испечь.</w:t>
      </w:r>
    </w:p>
    <w:p w:rsidR="00690E22" w:rsidRDefault="00690E22">
      <w:bookmarkStart w:id="0" w:name="_GoBack"/>
      <w:bookmarkEnd w:id="0"/>
    </w:p>
    <w:sectPr w:rsidR="00690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A5550"/>
    <w:multiLevelType w:val="hybridMultilevel"/>
    <w:tmpl w:val="A8BCE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37BB8"/>
    <w:multiLevelType w:val="hybridMultilevel"/>
    <w:tmpl w:val="B7909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C5C"/>
    <w:rsid w:val="00201D18"/>
    <w:rsid w:val="00690E22"/>
    <w:rsid w:val="00E3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471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Связной</cp:lastModifiedBy>
  <cp:revision>2</cp:revision>
  <dcterms:created xsi:type="dcterms:W3CDTF">2014-10-13T11:08:00Z</dcterms:created>
  <dcterms:modified xsi:type="dcterms:W3CDTF">2014-10-13T11:08:00Z</dcterms:modified>
</cp:coreProperties>
</file>