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D" w:rsidRPr="001C5A1D" w:rsidRDefault="001C5A1D" w:rsidP="007D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1D">
        <w:rPr>
          <w:rFonts w:ascii="Times New Roman" w:eastAsia="Times New Roman" w:hAnsi="Times New Roman" w:cs="Times New Roman"/>
          <w:sz w:val="28"/>
          <w:szCs w:val="28"/>
        </w:rPr>
        <w:t>Конспект интегрированной образовательной деятельности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средней </w:t>
      </w:r>
      <w:r w:rsidRPr="001C5A1D">
        <w:rPr>
          <w:rFonts w:ascii="Times New Roman" w:eastAsia="Times New Roman" w:hAnsi="Times New Roman" w:cs="Times New Roman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</w:p>
    <w:p w:rsidR="001C5A1D" w:rsidRDefault="001C5A1D" w:rsidP="001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C5A1D" w:rsidRPr="001C5A1D" w:rsidRDefault="001C5A1D" w:rsidP="001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C5A1D">
        <w:rPr>
          <w:rFonts w:ascii="Times New Roman" w:eastAsia="Times New Roman" w:hAnsi="Times New Roman" w:cs="Times New Roman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Крошечка -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Хаврошечка</w:t>
      </w:r>
      <w:proofErr w:type="spellEnd"/>
      <w:r w:rsidRPr="001C5A1D">
        <w:rPr>
          <w:rFonts w:ascii="Times New Roman" w:eastAsia="Times New Roman" w:hAnsi="Times New Roman" w:cs="Times New Roman"/>
          <w:sz w:val="40"/>
          <w:szCs w:val="40"/>
        </w:rPr>
        <w:t>»</w:t>
      </w:r>
    </w:p>
    <w:p w:rsidR="001C5A1D" w:rsidRPr="001C5A1D" w:rsidRDefault="001C5A1D" w:rsidP="001C5A1D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A1D" w:rsidRDefault="001C5A1D" w:rsidP="001C5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A1D" w:rsidRPr="001C5A1D" w:rsidRDefault="001C5A1D" w:rsidP="001C5A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1D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 воспитатель </w:t>
      </w:r>
      <w:r w:rsidRPr="001C5A1D">
        <w:rPr>
          <w:rFonts w:ascii="Times New Roman" w:eastAsia="Times New Roman" w:hAnsi="Times New Roman" w:cs="Times New Roman"/>
          <w:sz w:val="28"/>
          <w:szCs w:val="28"/>
        </w:rPr>
        <w:t xml:space="preserve">МАДОУ детского сада  №55 </w:t>
      </w:r>
      <w:proofErr w:type="spellStart"/>
      <w:r w:rsidRPr="001C5A1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1C5A1D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1C5A1D">
        <w:rPr>
          <w:rFonts w:ascii="Times New Roman" w:eastAsia="Times New Roman" w:hAnsi="Times New Roman" w:cs="Times New Roman"/>
          <w:sz w:val="28"/>
          <w:szCs w:val="28"/>
        </w:rPr>
        <w:t>юмени</w:t>
      </w:r>
      <w:proofErr w:type="spellEnd"/>
    </w:p>
    <w:p w:rsidR="001C5A1D" w:rsidRPr="001C5A1D" w:rsidRDefault="001C5A1D" w:rsidP="001C5A1D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A1D"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высшей квалификационной категории </w:t>
      </w:r>
    </w:p>
    <w:p w:rsidR="001C5A1D" w:rsidRPr="001C5A1D" w:rsidRDefault="001C5A1D" w:rsidP="001C5A1D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C5A1D">
        <w:rPr>
          <w:rFonts w:ascii="Times New Roman" w:eastAsia="Times New Roman" w:hAnsi="Times New Roman" w:cs="Times New Roman"/>
          <w:b/>
          <w:sz w:val="28"/>
          <w:szCs w:val="28"/>
        </w:rPr>
        <w:t>Янкова</w:t>
      </w:r>
      <w:proofErr w:type="spellEnd"/>
      <w:r w:rsidRPr="001C5A1D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Марина Сергеевна</w:t>
      </w:r>
    </w:p>
    <w:p w:rsidR="001C5A1D" w:rsidRPr="001C5A1D" w:rsidRDefault="001C5A1D" w:rsidP="001C5A1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A1D" w:rsidRPr="001C5A1D" w:rsidRDefault="001C5A1D" w:rsidP="001C5A1D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5A1D" w:rsidRDefault="001C5A1D">
      <w:pPr>
        <w:jc w:val="center"/>
        <w:rPr>
          <w:rFonts w:ascii="Calibri" w:eastAsia="Calibri" w:hAnsi="Calibri" w:cs="Calibri"/>
          <w:b/>
          <w:sz w:val="28"/>
        </w:rPr>
      </w:pP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Программное содержание: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Пробуждать фантазию и образное мышление детей с помощью путешествия по сказке «</w:t>
      </w:r>
      <w:proofErr w:type="spellStart"/>
      <w:r>
        <w:rPr>
          <w:rFonts w:ascii="Calibri" w:eastAsia="Calibri" w:hAnsi="Calibri" w:cs="Calibri"/>
          <w:sz w:val="28"/>
        </w:rPr>
        <w:t>Хаврошечка</w:t>
      </w:r>
      <w:proofErr w:type="spellEnd"/>
      <w:r>
        <w:rPr>
          <w:rFonts w:ascii="Calibri" w:eastAsia="Calibri" w:hAnsi="Calibri" w:cs="Calibri"/>
          <w:sz w:val="28"/>
        </w:rPr>
        <w:t xml:space="preserve">». 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Упражнять детей в умении с помощью этюдов изображать состояния человека в разных жизненных ситуациях, понимать нравственную сторону поступков окружающих. 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Учить детей эмоционально разряжаясь, сбрасывать зажимы, «отыгрывать» спрятанные глубоко в подсознании страх, беспокойство, тревогу. С помощью участия в сказке уравновешивать психику детей, снимать эмоциональное и телесное напряжение. Формировать способность регулировать процессы возбуждения и торможения: развивать умение быстро переключаться с активной деятельности </w:t>
      </w:r>
      <w:proofErr w:type="gramStart"/>
      <w:r>
        <w:rPr>
          <w:rFonts w:ascii="Calibri" w:eastAsia="Calibri" w:hAnsi="Calibri" w:cs="Calibri"/>
          <w:sz w:val="28"/>
        </w:rPr>
        <w:t>на</w:t>
      </w:r>
      <w:proofErr w:type="gramEnd"/>
      <w:r>
        <w:rPr>
          <w:rFonts w:ascii="Calibri" w:eastAsia="Calibri" w:hAnsi="Calibri" w:cs="Calibri"/>
          <w:sz w:val="28"/>
        </w:rPr>
        <w:t xml:space="preserve"> пассивную и наоборот.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Продолжать активизировать и обогащать словарный запас детей. Развивать умение внимательно слушать сказку, отвечать на вопросы взрослого, выражать свои мысли при ответах на вопросы.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Развивать координацию движений, умение слушать музыку, самостоятельно менять движения в соответствии с изменением характера музыки и быстро реагировать на темповые изменения.</w:t>
      </w:r>
    </w:p>
    <w:p w:rsidR="004E39A8" w:rsidRDefault="0004422A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Развивать воображение, память, внимание, умение максимально концентрироваться на происходящем.</w:t>
      </w:r>
    </w:p>
    <w:p w:rsidR="004E39A8" w:rsidRDefault="004E39A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4E39A8" w:rsidRDefault="0004422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Вхождение в сказку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 сегодня у нас будет необычное занятие. Посмотрите, в гости к нам пришла коровушка (мягкая игрушка).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Вы хотите познакомиться со сказкой, из которой она к нам пришла?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-Для этого нужно  позвонить в колокольчик, который находится у нее на шее, и тогда мы перенесемся с вами в сказку. Готовы?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садятся на коврик.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Смотреть и читать сказку мы будем на этом большом экране.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№2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№1 « Чистка кастрюли»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 Крошечке -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приходилось чистить кастрюли. Покажите, как она одной рукой она держала большую кастрюлю, другой напряженно, с силой, чистила стенки и дно кастрюли.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ходе выполнения игрового задания педагог обращает внимание на напряженность мышц рук детей при выполнении упражнения.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отдыхают после «чистки», потряхивают руками, слегка наклонившись всем телом вперед. Меняют руки и выполняют упражнение еще раз.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№2 «стирка белья»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Представьте себе, и изобразите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«смачивала в тазу бельё», стирала его и с силой «отжимала»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выполняют упражнение.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-Ребята, в какой части рук чувствуется наибольшая усталость, наибольшее напряжение? Давайте отдохнем.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потряхивают кистями.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-Ребята, руки расслабляются, становятся мягкими, спокойны. Что для рук приятнее: напряжение или расслабление?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№3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№3</w:t>
      </w:r>
      <w:r>
        <w:rPr>
          <w:rFonts w:ascii="Times New Roman" w:eastAsia="Times New Roman" w:hAnsi="Times New Roman" w:cs="Times New Roman"/>
          <w:sz w:val="28"/>
        </w:rPr>
        <w:t xml:space="preserve"> «Печаль Крошечки-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Хаврошечки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-Ребята, тяжело жилось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Какие чувства она испытывала? (печаль, горе, досаду, обиду и т.д.) Попробуйте </w:t>
      </w:r>
      <w:proofErr w:type="gramStart"/>
      <w:r>
        <w:rPr>
          <w:rFonts w:ascii="Times New Roman" w:eastAsia="Times New Roman" w:hAnsi="Times New Roman" w:cs="Times New Roman"/>
          <w:sz w:val="28"/>
        </w:rPr>
        <w:t>изобразить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плакала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? (закрывала лицо руками, вытирала слезы и т.д.)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А как можно пожалеть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Хаврошечку</w:t>
      </w:r>
      <w:proofErr w:type="spellEnd"/>
      <w:r>
        <w:rPr>
          <w:rFonts w:ascii="Times New Roman" w:eastAsia="Times New Roman" w:hAnsi="Times New Roman" w:cs="Times New Roman"/>
          <w:sz w:val="28"/>
        </w:rPr>
        <w:t>? Что можно ей сказать или сделать?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Давайте мы с вами пожалеем 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скажем ей ласковые добрые слова. Кто хочет быть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Хаврошечкой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Один ребенок по желанию становится «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Хаврошечкой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стальные дети говорят ей ласковые слова, гладят, обнимают. проявляют заботу и т.д.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Чье прикосновение было самым приятным?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Слайд №4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Упражнение№4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где у вас правое ухо, левое? Левой рукой достаньте правое ухо через голову. Правой рукой левое ухо.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№5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Упражнение №5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Мимикой лица показать эмоцию </w:t>
      </w:r>
      <w:proofErr w:type="gramStart"/>
      <w:r>
        <w:rPr>
          <w:rFonts w:ascii="Times New Roman" w:eastAsia="Times New Roman" w:hAnsi="Times New Roman" w:cs="Times New Roman"/>
          <w:sz w:val="28"/>
        </w:rPr>
        <w:t>–з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лость, ненависть, зависть.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Ребята, как вы думаете, когда человек завидует,  какое  у него лицо? (злое, грубое, напряженное, некрасиво).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Правильно, потому, что, когда человек злиться, завидует, проявляет недовольство, нетерпение, то это состояние отражается в движениях и на лице. 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теперь ложимся на пол и расслабляемся. Опускаем остатки злости, грубости, напряжения. Дышим спокойно, мягко. Становимся красивыми, добрыми и слушаем сказку дальше.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№6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№6 «Танец Луговых цветов»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Много на полянке было разных цветов, пахло травами. Давайте исполним танец цветов на лужке. Наши цветы двигаются под музыку плавно, мягко, красиво. А теперь тихо сядем на коврик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бы не разбудить одноглазку.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Слайд№7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№ 7 «Заветные слова»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разбиваются на пары и по очереди повторяют друг другу слова от которых уснула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C5A1D">
        <w:rPr>
          <w:rFonts w:ascii="Times New Roman" w:eastAsia="Times New Roman" w:hAnsi="Times New Roman" w:cs="Times New Roman"/>
          <w:sz w:val="28"/>
        </w:rPr>
        <w:t>Д</w:t>
      </w:r>
      <w:proofErr w:type="gramEnd"/>
      <w:r w:rsidR="001C5A1D">
        <w:rPr>
          <w:rFonts w:ascii="Times New Roman" w:eastAsia="Times New Roman" w:hAnsi="Times New Roman" w:cs="Times New Roman"/>
          <w:sz w:val="28"/>
        </w:rPr>
        <w:t>вух глазка</w:t>
      </w:r>
      <w:r>
        <w:rPr>
          <w:rFonts w:ascii="Times New Roman" w:eastAsia="Times New Roman" w:hAnsi="Times New Roman" w:cs="Times New Roman"/>
          <w:sz w:val="28"/>
        </w:rPr>
        <w:t xml:space="preserve"> «Спи глазок, спи другой». </w:t>
      </w:r>
      <w:proofErr w:type="gramStart"/>
      <w:r>
        <w:rPr>
          <w:rFonts w:ascii="Times New Roman" w:eastAsia="Times New Roman" w:hAnsi="Times New Roman" w:cs="Times New Roman"/>
          <w:sz w:val="28"/>
        </w:rPr>
        <w:t>Говорящий</w:t>
      </w:r>
      <w:proofErr w:type="gramEnd"/>
      <w:r>
        <w:rPr>
          <w:rFonts w:ascii="Times New Roman" w:eastAsia="Times New Roman" w:hAnsi="Times New Roman" w:cs="Times New Roman"/>
          <w:sz w:val="28"/>
        </w:rPr>
        <w:t>, тихонько хлопает по плечу партнера. Голос должен звучать мягко, доброжелательно.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№8,9,10,11 Читаем.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№12.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Физкультминутка: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Вырастем большими (дети становятся на пальцы ног, руки вверх)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Яблочек нарвем (имитируют срывание яблок обеими руками)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корзиночки большие (разводят руки в стороны)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их соберем (приседают, имитируя составления яблок)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4E39A8" w:rsidRDefault="004E39A8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Закончилась сказка, зазвенел колокольчик, и волшебная сказка перенесла нас обратно в нашу группу. Посмотрите вокруг,  на память о сегодняшнем занятии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прислала вам угощения - яблочки со своей волшебной яблоньки.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Какое упражнение из сказки понравилось вам больше других?</w:t>
      </w:r>
    </w:p>
    <w:p w:rsidR="004E39A8" w:rsidRDefault="0004422A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Все в сказке закончилось хорошо. А кто из героев сказки вам понравился? Почему? Кто не понравился? Почему?</w:t>
      </w:r>
    </w:p>
    <w:p w:rsidR="004E39A8" w:rsidRDefault="001C5A1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Рисуем коровушку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Хаврошечки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E39A8" w:rsidRDefault="004E39A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4E39A8" w:rsidRDefault="004E39A8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sectPr w:rsidR="004E39A8" w:rsidSect="007D1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9A8"/>
    <w:rsid w:val="0004422A"/>
    <w:rsid w:val="001C5A1D"/>
    <w:rsid w:val="004E39A8"/>
    <w:rsid w:val="007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4</cp:revision>
  <dcterms:created xsi:type="dcterms:W3CDTF">2016-03-10T14:10:00Z</dcterms:created>
  <dcterms:modified xsi:type="dcterms:W3CDTF">2016-03-12T04:17:00Z</dcterms:modified>
</cp:coreProperties>
</file>