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6B" w:rsidRDefault="007C396B" w:rsidP="008D2466">
      <w:pPr>
        <w:spacing w:before="150" w:after="450" w:line="240" w:lineRule="atLeast"/>
        <w:outlineLvl w:val="0"/>
        <w:rPr>
          <w:rFonts w:ascii="Times New Roman" w:eastAsia="Times New Roman" w:hAnsi="Times New Roman" w:cs="Times New Roman"/>
          <w:color w:val="943634" w:themeColor="accent2" w:themeShade="BF"/>
          <w:kern w:val="36"/>
          <w:sz w:val="28"/>
          <w:szCs w:val="28"/>
          <w:lang w:eastAsia="ru-RU"/>
        </w:rPr>
      </w:pPr>
      <w:bookmarkStart w:id="0" w:name="_GoBack"/>
      <w:bookmarkEnd w:id="0"/>
      <w:r>
        <w:rPr>
          <w:rFonts w:ascii="Times New Roman" w:eastAsia="Times New Roman" w:hAnsi="Times New Roman" w:cs="Times New Roman"/>
          <w:color w:val="943634" w:themeColor="accent2" w:themeShade="BF"/>
          <w:kern w:val="36"/>
          <w:sz w:val="28"/>
          <w:szCs w:val="28"/>
          <w:lang w:eastAsia="ru-RU"/>
        </w:rPr>
        <w:t xml:space="preserve">Автор: </w:t>
      </w:r>
      <w:proofErr w:type="spellStart"/>
      <w:r>
        <w:rPr>
          <w:rFonts w:ascii="Times New Roman" w:eastAsia="Times New Roman" w:hAnsi="Times New Roman" w:cs="Times New Roman"/>
          <w:color w:val="943634" w:themeColor="accent2" w:themeShade="BF"/>
          <w:kern w:val="36"/>
          <w:sz w:val="28"/>
          <w:szCs w:val="28"/>
          <w:lang w:eastAsia="ru-RU"/>
        </w:rPr>
        <w:t>Лопатько</w:t>
      </w:r>
      <w:proofErr w:type="spellEnd"/>
      <w:r>
        <w:rPr>
          <w:rFonts w:ascii="Times New Roman" w:eastAsia="Times New Roman" w:hAnsi="Times New Roman" w:cs="Times New Roman"/>
          <w:color w:val="943634" w:themeColor="accent2" w:themeShade="BF"/>
          <w:kern w:val="36"/>
          <w:sz w:val="28"/>
          <w:szCs w:val="28"/>
          <w:lang w:eastAsia="ru-RU"/>
        </w:rPr>
        <w:t xml:space="preserve"> Елена Александровна</w:t>
      </w:r>
    </w:p>
    <w:p w:rsidR="007C396B" w:rsidRPr="007C396B" w:rsidRDefault="007C396B" w:rsidP="008D2466">
      <w:pPr>
        <w:spacing w:before="150" w:after="450" w:line="240" w:lineRule="atLeast"/>
        <w:outlineLvl w:val="0"/>
        <w:rPr>
          <w:rFonts w:ascii="Times New Roman" w:eastAsia="Times New Roman" w:hAnsi="Times New Roman" w:cs="Times New Roman"/>
          <w:color w:val="943634" w:themeColor="accent2" w:themeShade="BF"/>
          <w:kern w:val="36"/>
          <w:sz w:val="28"/>
          <w:szCs w:val="28"/>
          <w:lang w:eastAsia="ru-RU"/>
        </w:rPr>
      </w:pPr>
      <w:r>
        <w:rPr>
          <w:rFonts w:ascii="Times New Roman" w:eastAsia="Times New Roman" w:hAnsi="Times New Roman" w:cs="Times New Roman"/>
          <w:color w:val="943634" w:themeColor="accent2" w:themeShade="BF"/>
          <w:kern w:val="36"/>
          <w:sz w:val="28"/>
          <w:szCs w:val="28"/>
          <w:lang w:eastAsia="ru-RU"/>
        </w:rPr>
        <w:t>Воспитатель МБДОУ №6 «Улыбка» г. Пролетарск Ростовской обл.</w:t>
      </w:r>
    </w:p>
    <w:p w:rsidR="008D2466" w:rsidRDefault="008D2466" w:rsidP="008D2466">
      <w:pPr>
        <w:spacing w:before="150" w:after="450" w:line="240" w:lineRule="atLeast"/>
        <w:outlineLvl w:val="0"/>
        <w:rPr>
          <w:rFonts w:ascii="Times New Roman" w:eastAsia="Times New Roman" w:hAnsi="Times New Roman" w:cs="Times New Roman"/>
          <w:color w:val="943634" w:themeColor="accent2" w:themeShade="BF"/>
          <w:kern w:val="36"/>
          <w:sz w:val="42"/>
          <w:szCs w:val="42"/>
          <w:lang w:eastAsia="ru-RU"/>
        </w:rPr>
      </w:pPr>
      <w:r w:rsidRPr="00F421A1">
        <w:rPr>
          <w:rFonts w:ascii="Times New Roman" w:eastAsia="Times New Roman" w:hAnsi="Times New Roman" w:cs="Times New Roman"/>
          <w:color w:val="943634" w:themeColor="accent2" w:themeShade="BF"/>
          <w:kern w:val="36"/>
          <w:sz w:val="42"/>
          <w:szCs w:val="42"/>
          <w:lang w:eastAsia="ru-RU"/>
        </w:rPr>
        <w:t>Проектная деятельность в разновозрастной</w:t>
      </w:r>
      <w:r w:rsidR="00AC0E98">
        <w:rPr>
          <w:rFonts w:ascii="Times New Roman" w:eastAsia="Times New Roman" w:hAnsi="Times New Roman" w:cs="Times New Roman"/>
          <w:color w:val="943634" w:themeColor="accent2" w:themeShade="BF"/>
          <w:kern w:val="36"/>
          <w:sz w:val="42"/>
          <w:szCs w:val="42"/>
          <w:lang w:eastAsia="ru-RU"/>
        </w:rPr>
        <w:t xml:space="preserve"> </w:t>
      </w:r>
      <w:r>
        <w:rPr>
          <w:rFonts w:ascii="Times New Roman" w:eastAsia="Times New Roman" w:hAnsi="Times New Roman" w:cs="Times New Roman"/>
          <w:color w:val="943634" w:themeColor="accent2" w:themeShade="BF"/>
          <w:kern w:val="36"/>
          <w:sz w:val="42"/>
          <w:szCs w:val="42"/>
          <w:lang w:eastAsia="ru-RU"/>
        </w:rPr>
        <w:t>(логопедической)</w:t>
      </w:r>
      <w:r w:rsidRPr="00F421A1">
        <w:rPr>
          <w:rFonts w:ascii="Times New Roman" w:eastAsia="Times New Roman" w:hAnsi="Times New Roman" w:cs="Times New Roman"/>
          <w:color w:val="943634" w:themeColor="accent2" w:themeShade="BF"/>
          <w:kern w:val="36"/>
          <w:sz w:val="42"/>
          <w:szCs w:val="42"/>
          <w:lang w:eastAsia="ru-RU"/>
        </w:rPr>
        <w:t xml:space="preserve"> группе «Осень</w:t>
      </w:r>
      <w:r>
        <w:rPr>
          <w:rFonts w:ascii="Times New Roman" w:eastAsia="Times New Roman" w:hAnsi="Times New Roman" w:cs="Times New Roman"/>
          <w:color w:val="943634" w:themeColor="accent2" w:themeShade="BF"/>
          <w:kern w:val="36"/>
          <w:sz w:val="42"/>
          <w:szCs w:val="42"/>
          <w:lang w:eastAsia="ru-RU"/>
        </w:rPr>
        <w:t xml:space="preserve"> </w:t>
      </w:r>
      <w:r w:rsidRPr="00F421A1">
        <w:rPr>
          <w:rFonts w:ascii="Times New Roman" w:eastAsia="Times New Roman" w:hAnsi="Times New Roman" w:cs="Times New Roman"/>
          <w:color w:val="943634" w:themeColor="accent2" w:themeShade="BF"/>
          <w:kern w:val="36"/>
          <w:sz w:val="42"/>
          <w:szCs w:val="42"/>
          <w:lang w:eastAsia="ru-RU"/>
        </w:rPr>
        <w:t>-</w:t>
      </w:r>
      <w:r>
        <w:rPr>
          <w:rFonts w:ascii="Times New Roman" w:eastAsia="Times New Roman" w:hAnsi="Times New Roman" w:cs="Times New Roman"/>
          <w:color w:val="943634" w:themeColor="accent2" w:themeShade="BF"/>
          <w:kern w:val="36"/>
          <w:sz w:val="42"/>
          <w:szCs w:val="42"/>
          <w:lang w:eastAsia="ru-RU"/>
        </w:rPr>
        <w:t xml:space="preserve"> </w:t>
      </w:r>
      <w:r w:rsidRPr="00F421A1">
        <w:rPr>
          <w:rFonts w:ascii="Times New Roman" w:eastAsia="Times New Roman" w:hAnsi="Times New Roman" w:cs="Times New Roman"/>
          <w:color w:val="943634" w:themeColor="accent2" w:themeShade="BF"/>
          <w:kern w:val="36"/>
          <w:sz w:val="42"/>
          <w:szCs w:val="42"/>
          <w:lang w:eastAsia="ru-RU"/>
        </w:rPr>
        <w:t>чудная пора»</w:t>
      </w:r>
    </w:p>
    <w:p w:rsidR="008D2466" w:rsidRPr="00D05126" w:rsidRDefault="008D2466" w:rsidP="008D2466">
      <w:pPr>
        <w:shd w:val="clear" w:color="auto" w:fill="FFFFFF"/>
        <w:spacing w:after="0" w:line="207" w:lineRule="atLeast"/>
        <w:ind w:left="4248"/>
        <w:rPr>
          <w:rFonts w:ascii="Arial" w:eastAsia="Times New Roman" w:hAnsi="Arial" w:cs="Arial"/>
          <w:sz w:val="18"/>
          <w:szCs w:val="18"/>
          <w:lang w:eastAsia="ru-RU"/>
        </w:rPr>
      </w:pPr>
      <w:r w:rsidRPr="00D05126">
        <w:rPr>
          <w:rFonts w:ascii="Arial" w:eastAsia="Times New Roman" w:hAnsi="Arial" w:cs="Arial"/>
          <w:i/>
          <w:iCs/>
          <w:sz w:val="24"/>
          <w:szCs w:val="24"/>
          <w:lang w:eastAsia="ru-RU"/>
        </w:rPr>
        <w:t>Всё хорошее в детях из детства!</w:t>
      </w:r>
      <w:r w:rsidRPr="00D05126">
        <w:rPr>
          <w:rFonts w:ascii="Arial" w:eastAsia="Times New Roman" w:hAnsi="Arial" w:cs="Arial"/>
          <w:i/>
          <w:iCs/>
          <w:sz w:val="24"/>
          <w:szCs w:val="24"/>
          <w:lang w:eastAsia="ru-RU"/>
        </w:rPr>
        <w:br/>
        <w:t>Как истоки добра пробудить?</w:t>
      </w:r>
      <w:r w:rsidRPr="00D05126">
        <w:rPr>
          <w:rFonts w:ascii="Arial" w:eastAsia="Times New Roman" w:hAnsi="Arial" w:cs="Arial"/>
          <w:i/>
          <w:iCs/>
          <w:sz w:val="24"/>
          <w:szCs w:val="24"/>
          <w:lang w:eastAsia="ru-RU"/>
        </w:rPr>
        <w:br/>
        <w:t>Прикоснуться к природе всем сердцем:</w:t>
      </w:r>
      <w:r w:rsidRPr="00D05126">
        <w:rPr>
          <w:rFonts w:ascii="Arial" w:eastAsia="Times New Roman" w:hAnsi="Arial" w:cs="Arial"/>
          <w:i/>
          <w:iCs/>
          <w:sz w:val="24"/>
          <w:szCs w:val="24"/>
          <w:lang w:eastAsia="ru-RU"/>
        </w:rPr>
        <w:br/>
        <w:t>Удивиться, узнать, полюбить!</w:t>
      </w:r>
      <w:r w:rsidRPr="00D05126">
        <w:rPr>
          <w:rFonts w:ascii="Arial" w:eastAsia="Times New Roman" w:hAnsi="Arial" w:cs="Arial"/>
          <w:i/>
          <w:iCs/>
          <w:sz w:val="24"/>
          <w:szCs w:val="24"/>
          <w:lang w:eastAsia="ru-RU"/>
        </w:rPr>
        <w:br/>
        <w:t>Мы хотим, чтоб земля расцветала.</w:t>
      </w:r>
      <w:r w:rsidRPr="00D05126">
        <w:rPr>
          <w:rFonts w:ascii="Arial" w:eastAsia="Times New Roman" w:hAnsi="Arial" w:cs="Arial"/>
          <w:i/>
          <w:iCs/>
          <w:sz w:val="24"/>
          <w:szCs w:val="24"/>
          <w:lang w:eastAsia="ru-RU"/>
        </w:rPr>
        <w:br/>
        <w:t>Росли как цветы, малыши.</w:t>
      </w:r>
    </w:p>
    <w:p w:rsidR="008D2466" w:rsidRPr="00D05126" w:rsidRDefault="008D2466" w:rsidP="008D2466">
      <w:pPr>
        <w:shd w:val="clear" w:color="auto" w:fill="FFFFFF"/>
        <w:spacing w:after="0" w:line="207" w:lineRule="atLeast"/>
        <w:ind w:left="4248"/>
        <w:rPr>
          <w:rFonts w:ascii="Arial" w:eastAsia="Times New Roman" w:hAnsi="Arial" w:cs="Arial"/>
          <w:sz w:val="18"/>
          <w:szCs w:val="18"/>
          <w:lang w:eastAsia="ru-RU"/>
        </w:rPr>
      </w:pPr>
      <w:r w:rsidRPr="00D05126">
        <w:rPr>
          <w:rFonts w:ascii="Arial" w:eastAsia="Times New Roman" w:hAnsi="Arial" w:cs="Arial"/>
          <w:i/>
          <w:iCs/>
          <w:sz w:val="24"/>
          <w:szCs w:val="24"/>
          <w:lang w:eastAsia="ru-RU"/>
        </w:rPr>
        <w:t>Чтоб для них экология стала.</w:t>
      </w:r>
    </w:p>
    <w:p w:rsidR="008D2466" w:rsidRPr="00D05126" w:rsidRDefault="008D2466" w:rsidP="008D2466">
      <w:pPr>
        <w:shd w:val="clear" w:color="auto" w:fill="FFFFFF"/>
        <w:spacing w:after="0" w:line="207" w:lineRule="atLeast"/>
        <w:ind w:left="4248"/>
        <w:rPr>
          <w:rFonts w:ascii="Arial" w:eastAsia="Times New Roman" w:hAnsi="Arial" w:cs="Arial"/>
          <w:sz w:val="18"/>
          <w:szCs w:val="18"/>
          <w:lang w:eastAsia="ru-RU"/>
        </w:rPr>
      </w:pPr>
      <w:r w:rsidRPr="00D05126">
        <w:rPr>
          <w:rFonts w:ascii="Arial" w:eastAsia="Times New Roman" w:hAnsi="Arial" w:cs="Arial"/>
          <w:i/>
          <w:iCs/>
          <w:sz w:val="24"/>
          <w:szCs w:val="24"/>
          <w:lang w:eastAsia="ru-RU"/>
        </w:rPr>
        <w:t>Не наукой, а частью души!</w:t>
      </w:r>
    </w:p>
    <w:p w:rsidR="008D2466" w:rsidRPr="00AC0E98" w:rsidRDefault="008D2466" w:rsidP="008D2466">
      <w:pPr>
        <w:shd w:val="clear" w:color="auto" w:fill="FFFFFF"/>
        <w:spacing w:after="0" w:line="207" w:lineRule="atLeast"/>
        <w:ind w:left="6372"/>
        <w:rPr>
          <w:rFonts w:ascii="Arial" w:eastAsia="Times New Roman" w:hAnsi="Arial" w:cs="Arial"/>
          <w:i/>
          <w:iCs/>
          <w:sz w:val="18"/>
          <w:szCs w:val="18"/>
          <w:lang w:eastAsia="ru-RU"/>
        </w:rPr>
      </w:pPr>
      <w:r w:rsidRPr="00AC0E98">
        <w:rPr>
          <w:rFonts w:ascii="Arial" w:eastAsia="Times New Roman" w:hAnsi="Arial" w:cs="Arial"/>
          <w:i/>
          <w:iCs/>
          <w:sz w:val="18"/>
          <w:szCs w:val="18"/>
          <w:lang w:eastAsia="ru-RU"/>
        </w:rPr>
        <w:t xml:space="preserve">В. А. </w:t>
      </w:r>
      <w:proofErr w:type="spellStart"/>
      <w:r w:rsidRPr="00AC0E98">
        <w:rPr>
          <w:rFonts w:ascii="Arial" w:eastAsia="Times New Roman" w:hAnsi="Arial" w:cs="Arial"/>
          <w:i/>
          <w:iCs/>
          <w:sz w:val="18"/>
          <w:szCs w:val="18"/>
          <w:lang w:eastAsia="ru-RU"/>
        </w:rPr>
        <w:t>Сухомлински</w:t>
      </w:r>
      <w:proofErr w:type="spellEnd"/>
    </w:p>
    <w:p w:rsidR="008D2466" w:rsidRPr="008D2466" w:rsidRDefault="008D2466" w:rsidP="008D2466">
      <w:pPr>
        <w:pStyle w:val="a3"/>
        <w:rPr>
          <w:rFonts w:ascii="Times New Roman" w:hAnsi="Times New Roman" w:cs="Times New Roman"/>
          <w:b/>
          <w:sz w:val="28"/>
          <w:szCs w:val="28"/>
          <w:lang w:eastAsia="ru-RU"/>
        </w:rPr>
      </w:pPr>
      <w:r w:rsidRPr="008D2466">
        <w:rPr>
          <w:rFonts w:ascii="Times New Roman" w:hAnsi="Times New Roman" w:cs="Times New Roman"/>
          <w:b/>
          <w:sz w:val="28"/>
          <w:szCs w:val="28"/>
          <w:lang w:eastAsia="ru-RU"/>
        </w:rPr>
        <w:t>Проект «</w:t>
      </w:r>
      <w:proofErr w:type="gramStart"/>
      <w:r w:rsidRPr="008D2466">
        <w:rPr>
          <w:rFonts w:ascii="Times New Roman" w:hAnsi="Times New Roman" w:cs="Times New Roman"/>
          <w:b/>
          <w:sz w:val="28"/>
          <w:szCs w:val="28"/>
          <w:lang w:eastAsia="ru-RU"/>
        </w:rPr>
        <w:t>Осень-чудная</w:t>
      </w:r>
      <w:proofErr w:type="gramEnd"/>
      <w:r w:rsidRPr="008D2466">
        <w:rPr>
          <w:rFonts w:ascii="Times New Roman" w:hAnsi="Times New Roman" w:cs="Times New Roman"/>
          <w:b/>
          <w:sz w:val="28"/>
          <w:szCs w:val="28"/>
          <w:lang w:eastAsia="ru-RU"/>
        </w:rPr>
        <w:t xml:space="preserve"> пора»</w:t>
      </w:r>
    </w:p>
    <w:p w:rsidR="008D2466" w:rsidRPr="008D2466" w:rsidRDefault="008D2466" w:rsidP="008D2466">
      <w:pPr>
        <w:pStyle w:val="a3"/>
        <w:rPr>
          <w:b/>
          <w:sz w:val="28"/>
          <w:szCs w:val="28"/>
          <w:lang w:eastAsia="ru-RU"/>
        </w:rPr>
      </w:pP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Проблема:</w:t>
      </w:r>
      <w:r w:rsidRPr="008D2466">
        <w:rPr>
          <w:rFonts w:ascii="Times New Roman" w:hAnsi="Times New Roman" w:cs="Times New Roman"/>
          <w:sz w:val="24"/>
          <w:szCs w:val="24"/>
          <w:lang w:eastAsia="ru-RU"/>
        </w:rPr>
        <w:t xml:space="preserve"> В данной группе детей наблюдается критическая ситуация в развитии речевой активности</w:t>
      </w:r>
      <w:proofErr w:type="gramStart"/>
      <w:r w:rsidRPr="008D2466">
        <w:rPr>
          <w:rFonts w:ascii="Times New Roman" w:hAnsi="Times New Roman" w:cs="Times New Roman"/>
          <w:sz w:val="24"/>
          <w:szCs w:val="24"/>
          <w:lang w:eastAsia="ru-RU"/>
        </w:rPr>
        <w:t xml:space="preserve"> ,</w:t>
      </w:r>
      <w:proofErr w:type="gramEnd"/>
      <w:r w:rsidRPr="008D2466">
        <w:rPr>
          <w:rFonts w:ascii="Times New Roman" w:hAnsi="Times New Roman" w:cs="Times New Roman"/>
          <w:sz w:val="24"/>
          <w:szCs w:val="24"/>
          <w:lang w:eastAsia="ru-RU"/>
        </w:rPr>
        <w:t xml:space="preserve"> это обусловлено рядом негативных факторов, влияющих на речевую функцию:</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ухудшение состояния здоровья детей;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сокращение  «живого» общения родителей и детей;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глобальное снижение уровня речевой культуры общества;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 дисбаланс семейного воспитания в вопросах развития речи, (родители часто спешат обучить ребенка письменной речи в ущерб устной, либо совсем равнодушно к ней относятся). Они не замечают у детей проблем с речью, а дети очень нуждаются в правильной и своевременной коррекционной работе над речью. </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Работа с детьми, посещающими нашу группу, нивелируется один из главных постулатов любой коррекционной работы «лучше предупредить, чем исправлять».</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В своей работе я  всегда стремлюсь  к развитию осознанной и активной речи детей. Именно речевая активность, ее </w:t>
      </w:r>
      <w:proofErr w:type="gramStart"/>
      <w:r w:rsidRPr="008D2466">
        <w:rPr>
          <w:rFonts w:ascii="Times New Roman" w:hAnsi="Times New Roman" w:cs="Times New Roman"/>
          <w:sz w:val="24"/>
          <w:szCs w:val="24"/>
          <w:lang w:eastAsia="ru-RU"/>
        </w:rPr>
        <w:t>объем</w:t>
      </w:r>
      <w:proofErr w:type="gramEnd"/>
      <w:r w:rsidRPr="008D2466">
        <w:rPr>
          <w:rFonts w:ascii="Times New Roman" w:hAnsi="Times New Roman" w:cs="Times New Roman"/>
          <w:sz w:val="24"/>
          <w:szCs w:val="24"/>
          <w:lang w:eastAsia="ru-RU"/>
        </w:rPr>
        <w:t xml:space="preserve"> и характер становятся главными показателями успешности познавательной, игровой, коммуникативной, трудовой и других видов деятельности. Все достижения детей  в ознакомлении с миром природы и социума, в математике, развитии речи, изобразительной деятельности не будут заметны, если они не выражаются в его активной речи. </w:t>
      </w:r>
      <w:proofErr w:type="gramStart"/>
      <w:r w:rsidRPr="008D2466">
        <w:rPr>
          <w:rFonts w:ascii="Times New Roman" w:hAnsi="Times New Roman" w:cs="Times New Roman"/>
          <w:sz w:val="24"/>
          <w:szCs w:val="24"/>
          <w:lang w:eastAsia="ru-RU"/>
        </w:rPr>
        <w:t xml:space="preserve">Речевые умения – это, прежде всего, умение логично выстраивать высказывания, употреблять лексику, грамматические обороты, интонацию; коммуникативные – владение вербальной памятью, умение включаться в разговор, держать диалог, эмоционально откликаться на речь собеседника. </w:t>
      </w:r>
      <w:proofErr w:type="gramEnd"/>
    </w:p>
    <w:p w:rsidR="008D2466" w:rsidRPr="008D2466" w:rsidRDefault="008D2466" w:rsidP="008D2466">
      <w:pPr>
        <w:pStyle w:val="a3"/>
        <w:rPr>
          <w:rFonts w:ascii="Times New Roman" w:hAnsi="Times New Roman" w:cs="Times New Roman"/>
          <w:b/>
          <w:sz w:val="24"/>
          <w:szCs w:val="24"/>
          <w:lang w:eastAsia="ru-RU"/>
        </w:rPr>
      </w:pPr>
      <w:r w:rsidRPr="008D2466">
        <w:rPr>
          <w:rFonts w:ascii="Times New Roman" w:hAnsi="Times New Roman" w:cs="Times New Roman"/>
          <w:b/>
          <w:sz w:val="24"/>
          <w:szCs w:val="24"/>
          <w:lang w:eastAsia="ru-RU"/>
        </w:rPr>
        <w:t>Актуальность проекта: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Трудно представить себе воспитание и развитие детей без привлечения в помощники педагогу природы - этого самого естественного источника красоты. В последнее время остро стоит вопрос экологии окружающей среды, поэтому на занятиях с детьми дошкольного возраста необходимо прививать любовь к природе и бережное отношение к ней. Чтобы любить природу, ее надо знать, а чтобы знать, необходимо изучать и наблюдать за изменениями, происходящими в природе. В процессе познания природы не только формируются и развиваются эстетические чувства и вкусы, но и чувство ответственности за свои поступки. Если ребенок научится наблюдать за природой, то он </w:t>
      </w:r>
      <w:r w:rsidRPr="008D2466">
        <w:rPr>
          <w:rFonts w:ascii="Times New Roman" w:hAnsi="Times New Roman" w:cs="Times New Roman"/>
          <w:sz w:val="24"/>
          <w:szCs w:val="24"/>
          <w:lang w:eastAsia="ru-RU"/>
        </w:rPr>
        <w:lastRenderedPageBreak/>
        <w:t>научится и ценить окружающий его мир. В связи с этим, главная задача педагога – правильно организовать исследовательскую деятельность детей и учить их наблюдать и делать выводы из своих наблюдений. 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 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 Ознакомление дошкольников с природой – это средство образования в их сознании реалистических знаний об окружающем мире, основанных на чувственном опыте. В детском саду ребят знакомят с природой, происходящими в ней сезонными  изменениями. На основе приобретённых знаний формируются такие качества, как любознательность, умение наблюдать, логически мыслить, эстетически относиться ко всему живому. Однако далеко не всё может быть правильно понято детьми при самостоятельном общении с природой, далеко не всегда при этом формируется правильное отношение к растениям и животным.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дошкольного учреждения. Общение с природой, познание её тайн облагораживает человека, делает его более чутким. Чем больше мы узнаём природу своего Донского края, тем больше мы начинаем любить её.</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Цель:</w:t>
      </w:r>
      <w:r w:rsidRPr="008D2466">
        <w:rPr>
          <w:rFonts w:ascii="Times New Roman" w:hAnsi="Times New Roman" w:cs="Times New Roman"/>
          <w:sz w:val="24"/>
          <w:szCs w:val="24"/>
          <w:lang w:eastAsia="ru-RU"/>
        </w:rPr>
        <w:t>   Развивать познавательный интерес к окружающему миру, закреплять знания детей о чудесном  времени года «Осень». Знания о  явлениях  природы, которые происходят в это время года. Создавать у детей радостное настроение посредством привлечения к праздничным мероприятиям. Стремиться  к развитию осознанной и активной речи детей. Увеличивать её  активность,  объем и характер. Получить в ходе проекта  умения логично выстраивать высказывания, употреблять лексику, грамматические обороты, интонацию, умение включаться в разговор, держать диалог, эмоционально откликаться на речь собеседника.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Задачи проекта:</w:t>
      </w:r>
      <w:r w:rsidRPr="008D2466">
        <w:rPr>
          <w:rFonts w:ascii="Times New Roman" w:hAnsi="Times New Roman" w:cs="Times New Roman"/>
          <w:sz w:val="24"/>
          <w:szCs w:val="24"/>
          <w:lang w:eastAsia="ru-RU"/>
        </w:rPr>
        <w:t xml:space="preserve"> </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-расширить знания  детей </w:t>
      </w:r>
      <w:proofErr w:type="gramStart"/>
      <w:r w:rsidRPr="008D2466">
        <w:rPr>
          <w:rFonts w:ascii="Times New Roman" w:hAnsi="Times New Roman" w:cs="Times New Roman"/>
          <w:sz w:val="24"/>
          <w:szCs w:val="24"/>
          <w:lang w:eastAsia="ru-RU"/>
        </w:rPr>
        <w:t>о</w:t>
      </w:r>
      <w:proofErr w:type="gramEnd"/>
      <w:r w:rsidRPr="008D2466">
        <w:rPr>
          <w:rFonts w:ascii="Times New Roman" w:hAnsi="Times New Roman" w:cs="Times New Roman"/>
          <w:sz w:val="24"/>
          <w:szCs w:val="24"/>
          <w:lang w:eastAsia="ru-RU"/>
        </w:rPr>
        <w:t xml:space="preserve"> сезонных изменениями в природе,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-воспитывать умение видеть красоту каждого времени года, бережное отношение к природе,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-учить видеть все разнообразие красок осени,</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-систематизировать представления детей о разнообразии плодов и семян растений осенью,</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-развивать умение мыслить, анализировать, сравнивать, устанавливать связь между явлениями природы,</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-привлечь родителей к приготовлению вместе с детьми осенних поделок из природного материала,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-развивать воображение,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-создать условия для реализации проекта.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Проект будет использован в следующих видах деятельности: </w:t>
      </w:r>
      <w:r w:rsidRPr="008D2466">
        <w:rPr>
          <w:rFonts w:ascii="Times New Roman" w:hAnsi="Times New Roman" w:cs="Times New Roman"/>
          <w:sz w:val="24"/>
          <w:szCs w:val="24"/>
          <w:lang w:eastAsia="ru-RU"/>
        </w:rPr>
        <w:t>игровой, двигательной, продуктивной, исследовательской, творческой, совместной.</w:t>
      </w:r>
    </w:p>
    <w:p w:rsidR="008D2466" w:rsidRPr="008D2466" w:rsidRDefault="008D2466" w:rsidP="008D2466">
      <w:pPr>
        <w:pStyle w:val="a3"/>
        <w:rPr>
          <w:rFonts w:ascii="Times New Roman" w:hAnsi="Times New Roman" w:cs="Times New Roman"/>
          <w:sz w:val="24"/>
          <w:szCs w:val="24"/>
          <w:lang w:eastAsia="ru-RU"/>
        </w:rPr>
      </w:pP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i/>
          <w:sz w:val="24"/>
          <w:szCs w:val="24"/>
        </w:rPr>
        <w:t xml:space="preserve">Новизна проекта: </w:t>
      </w:r>
      <w:r w:rsidRPr="008D2466">
        <w:rPr>
          <w:rFonts w:ascii="Times New Roman" w:hAnsi="Times New Roman" w:cs="Times New Roman"/>
          <w:sz w:val="24"/>
          <w:szCs w:val="24"/>
          <w:lang w:eastAsia="ru-RU"/>
        </w:rPr>
        <w:t xml:space="preserve">использование ИКТ для более наглядной демонстрации красоты золотой осени, предоставление информации родителям о проекте </w:t>
      </w:r>
      <w:proofErr w:type="gramStart"/>
      <w:r w:rsidRPr="008D2466">
        <w:rPr>
          <w:rFonts w:ascii="Times New Roman" w:hAnsi="Times New Roman" w:cs="Times New Roman"/>
          <w:sz w:val="24"/>
          <w:szCs w:val="24"/>
          <w:lang w:eastAsia="ru-RU"/>
        </w:rPr>
        <w:t>через</w:t>
      </w:r>
      <w:proofErr w:type="gramEnd"/>
      <w:r w:rsidRPr="008D2466">
        <w:rPr>
          <w:rFonts w:ascii="Times New Roman" w:hAnsi="Times New Roman" w:cs="Times New Roman"/>
          <w:sz w:val="24"/>
          <w:szCs w:val="24"/>
          <w:lang w:eastAsia="ru-RU"/>
        </w:rPr>
        <w:t xml:space="preserve"> электронный адресат.</w:t>
      </w:r>
    </w:p>
    <w:p w:rsidR="008D2466" w:rsidRPr="008D2466" w:rsidRDefault="008D2466" w:rsidP="008D2466">
      <w:pPr>
        <w:pStyle w:val="a3"/>
        <w:rPr>
          <w:rFonts w:ascii="Times New Roman" w:hAnsi="Times New Roman" w:cs="Times New Roman"/>
          <w:b/>
          <w:i/>
          <w:sz w:val="24"/>
          <w:szCs w:val="24"/>
        </w:rPr>
      </w:pPr>
      <w:r w:rsidRPr="008D2466">
        <w:rPr>
          <w:rFonts w:ascii="Times New Roman" w:hAnsi="Times New Roman" w:cs="Times New Roman"/>
          <w:b/>
          <w:i/>
          <w:sz w:val="24"/>
          <w:szCs w:val="24"/>
        </w:rPr>
        <w:t>Участники проекта: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Дети разновозрастной группы</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Родители</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Воспитатель </w:t>
      </w:r>
      <w:proofErr w:type="spellStart"/>
      <w:r w:rsidRPr="008D2466">
        <w:rPr>
          <w:rFonts w:ascii="Times New Roman" w:hAnsi="Times New Roman" w:cs="Times New Roman"/>
          <w:sz w:val="24"/>
          <w:szCs w:val="24"/>
          <w:lang w:eastAsia="ru-RU"/>
        </w:rPr>
        <w:t>Лопатько</w:t>
      </w:r>
      <w:proofErr w:type="spellEnd"/>
      <w:r w:rsidRPr="008D2466">
        <w:rPr>
          <w:rFonts w:ascii="Times New Roman" w:hAnsi="Times New Roman" w:cs="Times New Roman"/>
          <w:sz w:val="24"/>
          <w:szCs w:val="24"/>
          <w:lang w:eastAsia="ru-RU"/>
        </w:rPr>
        <w:t xml:space="preserve"> Е.А.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lastRenderedPageBreak/>
        <w:t>музыкальный руководитель</w:t>
      </w:r>
      <w:proofErr w:type="gramStart"/>
      <w:r w:rsidRPr="008D2466">
        <w:rPr>
          <w:rFonts w:ascii="Times New Roman" w:hAnsi="Times New Roman" w:cs="Times New Roman"/>
          <w:sz w:val="24"/>
          <w:szCs w:val="24"/>
          <w:lang w:eastAsia="ru-RU"/>
        </w:rPr>
        <w:t xml:space="preserve"> :</w:t>
      </w:r>
      <w:proofErr w:type="gramEnd"/>
      <w:r w:rsidRPr="008D2466">
        <w:rPr>
          <w:rFonts w:ascii="Times New Roman" w:hAnsi="Times New Roman" w:cs="Times New Roman"/>
          <w:sz w:val="24"/>
          <w:szCs w:val="24"/>
          <w:lang w:eastAsia="ru-RU"/>
        </w:rPr>
        <w:t xml:space="preserve"> </w:t>
      </w:r>
      <w:proofErr w:type="spellStart"/>
      <w:r w:rsidRPr="008D2466">
        <w:rPr>
          <w:rFonts w:ascii="Times New Roman" w:hAnsi="Times New Roman" w:cs="Times New Roman"/>
          <w:sz w:val="24"/>
          <w:szCs w:val="24"/>
          <w:lang w:eastAsia="ru-RU"/>
        </w:rPr>
        <w:t>Афонасьева</w:t>
      </w:r>
      <w:proofErr w:type="spellEnd"/>
      <w:r w:rsidRPr="008D2466">
        <w:rPr>
          <w:rFonts w:ascii="Times New Roman" w:hAnsi="Times New Roman" w:cs="Times New Roman"/>
          <w:sz w:val="24"/>
          <w:szCs w:val="24"/>
          <w:lang w:eastAsia="ru-RU"/>
        </w:rPr>
        <w:t xml:space="preserve"> А. С.</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Вид проекта</w:t>
      </w:r>
      <w:r w:rsidRPr="008D2466">
        <w:rPr>
          <w:rFonts w:ascii="Times New Roman" w:hAnsi="Times New Roman" w:cs="Times New Roman"/>
          <w:sz w:val="24"/>
          <w:szCs w:val="24"/>
          <w:lang w:eastAsia="ru-RU"/>
        </w:rPr>
        <w:t> фронтальный, средней продолжительности - 1 месяц (7.09.2015- 9.10.2015)</w:t>
      </w:r>
      <w:proofErr w:type="gramStart"/>
      <w:r w:rsidRPr="008D2466">
        <w:rPr>
          <w:rFonts w:ascii="Times New Roman" w:hAnsi="Times New Roman" w:cs="Times New Roman"/>
          <w:sz w:val="24"/>
          <w:szCs w:val="24"/>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Тип проекта:</w:t>
      </w:r>
      <w:r w:rsidRPr="008D2466">
        <w:rPr>
          <w:rFonts w:ascii="Times New Roman" w:hAnsi="Times New Roman" w:cs="Times New Roman"/>
          <w:sz w:val="24"/>
          <w:szCs w:val="24"/>
          <w:lang w:eastAsia="ru-RU"/>
        </w:rPr>
        <w:t> групповой, исследовательски-творческий,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информационный.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Методы:</w:t>
      </w:r>
      <w:r w:rsidRPr="008D2466">
        <w:rPr>
          <w:rFonts w:ascii="Times New Roman" w:hAnsi="Times New Roman" w:cs="Times New Roman"/>
          <w:sz w:val="24"/>
          <w:szCs w:val="24"/>
          <w:lang w:eastAsia="ru-RU"/>
        </w:rPr>
        <w:t> наглядный, словесный, практический, интерактивный, исследовательский.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Форма: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-ситуативный диалог.</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ознакомительная беседа с родителями и детьми на создание психологически-комфортной обстановки, рассчитанной на дифференцированный подход к каждому ребенку при реализации проекта.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-экскурсии по осенним аллеям парка;</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проведение НОД экологической направленности.</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чтение стихов, рассказов, сказок с упором на экологическое воспитание</w:t>
      </w:r>
      <w:proofErr w:type="gramStart"/>
      <w:r w:rsidRPr="008D2466">
        <w:rPr>
          <w:rFonts w:ascii="Times New Roman" w:hAnsi="Times New Roman" w:cs="Times New Roman"/>
          <w:sz w:val="24"/>
          <w:szCs w:val="24"/>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рассматривание репродукций картин русских художников;</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творческая мастерская по изо-деятельности</w:t>
      </w:r>
      <w:proofErr w:type="gramStart"/>
      <w:r w:rsidRPr="008D2466">
        <w:rPr>
          <w:rFonts w:ascii="Times New Roman" w:hAnsi="Times New Roman" w:cs="Times New Roman"/>
          <w:sz w:val="24"/>
          <w:szCs w:val="24"/>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дидактические игры экологической направленности</w:t>
      </w:r>
      <w:proofErr w:type="gramStart"/>
      <w:r w:rsidRPr="008D2466">
        <w:rPr>
          <w:rFonts w:ascii="Times New Roman" w:hAnsi="Times New Roman" w:cs="Times New Roman"/>
          <w:sz w:val="24"/>
          <w:szCs w:val="24"/>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проведение релаксационных пауз с использованием музыкальных средств во время режимных моментов;</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-презентация;</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-выставки детских работ;</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-анкетирование и консультации для родителей;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-культурно-досуговая программа «Осень»</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Мероприятие </w:t>
      </w:r>
      <w:r w:rsidRPr="008D2466">
        <w:rPr>
          <w:rFonts w:ascii="Times New Roman" w:hAnsi="Times New Roman" w:cs="Times New Roman"/>
          <w:sz w:val="24"/>
          <w:szCs w:val="24"/>
          <w:lang w:eastAsia="ru-RU"/>
        </w:rPr>
        <w:t>(НОД, экскурсии, эксперименты, культурно-досуговые мероприятия, беседы, чтение и т. д, но обязательно интегрируемые)</w:t>
      </w:r>
      <w:proofErr w:type="gramStart"/>
      <w:r w:rsidRPr="008D2466">
        <w:rPr>
          <w:rFonts w:ascii="Times New Roman" w:hAnsi="Times New Roman" w:cs="Times New Roman"/>
          <w:sz w:val="24"/>
          <w:szCs w:val="24"/>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1. Ситуативный диалог «Что нам осень подарила? »- </w:t>
      </w:r>
      <w:proofErr w:type="gramStart"/>
      <w:r w:rsidRPr="008D2466">
        <w:rPr>
          <w:rFonts w:ascii="Times New Roman" w:hAnsi="Times New Roman" w:cs="Times New Roman"/>
          <w:sz w:val="24"/>
          <w:szCs w:val="24"/>
          <w:lang w:eastAsia="ru-RU"/>
        </w:rPr>
        <w:t>Расширять представления детей об осени (сезонные изменения в природе, одежде людей, о времени сбора урожая.</w:t>
      </w:r>
      <w:proofErr w:type="gramEnd"/>
      <w:r w:rsidRPr="008D2466">
        <w:rPr>
          <w:rFonts w:ascii="Times New Roman" w:hAnsi="Times New Roman" w:cs="Times New Roman"/>
          <w:sz w:val="24"/>
          <w:szCs w:val="24"/>
          <w:lang w:eastAsia="ru-RU"/>
        </w:rPr>
        <w:t xml:space="preserve">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 </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2. Беседа с детьми и родителями «Осенние мероприятия» </w:t>
      </w:r>
      <w:proofErr w:type="gramStart"/>
      <w:r w:rsidRPr="008D2466">
        <w:rPr>
          <w:rFonts w:ascii="Times New Roman" w:hAnsi="Times New Roman" w:cs="Times New Roman"/>
          <w:sz w:val="24"/>
          <w:szCs w:val="24"/>
          <w:lang w:eastAsia="ru-RU"/>
        </w:rPr>
        <w:t>-р</w:t>
      </w:r>
      <w:proofErr w:type="gramEnd"/>
      <w:r w:rsidRPr="008D2466">
        <w:rPr>
          <w:rFonts w:ascii="Times New Roman" w:hAnsi="Times New Roman" w:cs="Times New Roman"/>
          <w:sz w:val="24"/>
          <w:szCs w:val="24"/>
          <w:lang w:eastAsia="ru-RU"/>
        </w:rPr>
        <w:t>азвивать взаимопонимание и взаимопомощь между детьми, педагогами, родителями, потребность в постоянном саморазвитии экологической культуры.</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3. Спортивное развлечение «Осень, осень в гости просим</w:t>
      </w:r>
      <w:proofErr w:type="gramStart"/>
      <w:r w:rsidRPr="008D2466">
        <w:rPr>
          <w:rFonts w:ascii="Times New Roman" w:hAnsi="Times New Roman" w:cs="Times New Roman"/>
          <w:sz w:val="24"/>
          <w:szCs w:val="24"/>
          <w:lang w:eastAsia="ru-RU"/>
        </w:rPr>
        <w:t>»-</w:t>
      </w:r>
      <w:proofErr w:type="gramEnd"/>
      <w:r w:rsidRPr="008D2466">
        <w:rPr>
          <w:rFonts w:ascii="Times New Roman" w:hAnsi="Times New Roman" w:cs="Times New Roman"/>
          <w:sz w:val="24"/>
          <w:szCs w:val="24"/>
          <w:lang w:eastAsia="ru-RU"/>
        </w:rPr>
        <w:t xml:space="preserve">создать детям радостное настроение. </w:t>
      </w:r>
      <w:proofErr w:type="gramStart"/>
      <w:r w:rsidRPr="008D2466">
        <w:rPr>
          <w:rFonts w:ascii="Times New Roman" w:hAnsi="Times New Roman" w:cs="Times New Roman"/>
          <w:sz w:val="24"/>
          <w:szCs w:val="24"/>
          <w:lang w:eastAsia="ru-RU"/>
        </w:rPr>
        <w:t>Дать представление о культуре здоровья; развивать крупную и мелкую мускулатуру, физические качества (ловкость, быстроту реакции, выносливость, умение ориентироваться в пространстве, чувство ритма, координацию движений; закреплять навыки бега, прыжков, лазанья; воспитывать бережное отношение к природе; создавать условия для позитивного взаимодействия со сверстниками.</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4. Целевые прогулки, экскурсии по осеннему парк</w:t>
      </w:r>
      <w:proofErr w:type="gramStart"/>
      <w:r w:rsidRPr="008D2466">
        <w:rPr>
          <w:rFonts w:ascii="Times New Roman" w:hAnsi="Times New Roman" w:cs="Times New Roman"/>
          <w:sz w:val="24"/>
          <w:szCs w:val="24"/>
          <w:lang w:eastAsia="ru-RU"/>
        </w:rPr>
        <w:t>у-</w:t>
      </w:r>
      <w:proofErr w:type="gramEnd"/>
      <w:r w:rsidRPr="008D2466">
        <w:rPr>
          <w:rFonts w:ascii="Times New Roman" w:hAnsi="Times New Roman" w:cs="Times New Roman"/>
          <w:sz w:val="24"/>
          <w:szCs w:val="24"/>
          <w:lang w:eastAsia="ru-RU"/>
        </w:rPr>
        <w:t xml:space="preserve"> Учить замечать приметы осени (похолодало; листопад. Показать обрезку кустарников, рассказать, для чего это делают. Привлекать к высаживанию садовых растений</w:t>
      </w:r>
      <w:proofErr w:type="gramStart"/>
      <w:r w:rsidRPr="008D2466">
        <w:rPr>
          <w:rFonts w:ascii="Times New Roman" w:hAnsi="Times New Roman" w:cs="Times New Roman"/>
          <w:sz w:val="24"/>
          <w:szCs w:val="24"/>
          <w:lang w:eastAsia="ru-RU"/>
        </w:rPr>
        <w:t xml:space="preserve"> .</w:t>
      </w:r>
      <w:proofErr w:type="gramEnd"/>
      <w:r w:rsidRPr="008D2466">
        <w:rPr>
          <w:rFonts w:ascii="Times New Roman" w:hAnsi="Times New Roman" w:cs="Times New Roman"/>
          <w:sz w:val="24"/>
          <w:szCs w:val="24"/>
          <w:lang w:eastAsia="ru-RU"/>
        </w:rPr>
        <w:t>Закреплять умения собирать природный материал (семена, шишки, листья) для изготовления поделок. Закреплять знания детей о  названиях деревьев, Обратить внимание детей на то, как меняются деревья осенью. Воспитывать бережное отношение к природе.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5. Творческая мастерская «Осенние листочки»- продолжать совершенствовать умения передавать в рисунках образы предметов, объектов, персонажей сказок литературных произведений. 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w:t>
      </w:r>
      <w:proofErr w:type="gramStart"/>
      <w:r w:rsidRPr="008D2466">
        <w:rPr>
          <w:rFonts w:ascii="Times New Roman" w:hAnsi="Times New Roman" w:cs="Times New Roman"/>
          <w:sz w:val="24"/>
          <w:szCs w:val="24"/>
          <w:lang w:eastAsia="ru-RU"/>
        </w:rPr>
        <w:t>ь-</w:t>
      </w:r>
      <w:proofErr w:type="gramEnd"/>
      <w:r w:rsidRPr="008D2466">
        <w:rPr>
          <w:rFonts w:ascii="Times New Roman" w:hAnsi="Times New Roman" w:cs="Times New Roman"/>
          <w:sz w:val="24"/>
          <w:szCs w:val="24"/>
          <w:lang w:eastAsia="ru-RU"/>
        </w:rPr>
        <w:t xml:space="preserve"> наклоняться и т.д.); передавать движение </w:t>
      </w:r>
      <w:r w:rsidRPr="008D2466">
        <w:rPr>
          <w:rFonts w:ascii="Times New Roman" w:hAnsi="Times New Roman" w:cs="Times New Roman"/>
          <w:sz w:val="24"/>
          <w:szCs w:val="24"/>
          <w:lang w:eastAsia="ru-RU"/>
        </w:rPr>
        <w:lastRenderedPageBreak/>
        <w:t>фигур. Способствовать овладению композиционными умениями: учить располагать изображение на листе с учетом его пропорции. Закреплять способы и приемы рисования различными изобразительными материалам</w:t>
      </w:r>
      <w:proofErr w:type="gramStart"/>
      <w:r w:rsidRPr="008D2466">
        <w:rPr>
          <w:rFonts w:ascii="Times New Roman" w:hAnsi="Times New Roman" w:cs="Times New Roman"/>
          <w:sz w:val="24"/>
          <w:szCs w:val="24"/>
          <w:lang w:eastAsia="ru-RU"/>
        </w:rPr>
        <w:t>и(</w:t>
      </w:r>
      <w:proofErr w:type="gramEnd"/>
      <w:r w:rsidRPr="008D2466">
        <w:rPr>
          <w:rFonts w:ascii="Times New Roman" w:hAnsi="Times New Roman" w:cs="Times New Roman"/>
          <w:sz w:val="24"/>
          <w:szCs w:val="24"/>
          <w:lang w:eastAsia="ru-RU"/>
        </w:rPr>
        <w:t>цветные карандаши, акварель, цветные мелки, фломастеры, различные кисти м т.п.)</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6 Презентация  «Вот и осень наступила»- расширить представления детей о деревьях, кустарниках, травянистых растениях; растениях луга, сада, </w:t>
      </w:r>
      <w:proofErr w:type="gramStart"/>
      <w:r w:rsidRPr="008D2466">
        <w:rPr>
          <w:rFonts w:ascii="Times New Roman" w:hAnsi="Times New Roman" w:cs="Times New Roman"/>
          <w:sz w:val="24"/>
          <w:szCs w:val="24"/>
          <w:lang w:eastAsia="ru-RU"/>
        </w:rPr>
        <w:t>леса-осенью</w:t>
      </w:r>
      <w:proofErr w:type="gramEnd"/>
      <w:r w:rsidRPr="008D2466">
        <w:rPr>
          <w:rFonts w:ascii="Times New Roman" w:hAnsi="Times New Roman" w:cs="Times New Roman"/>
          <w:sz w:val="24"/>
          <w:szCs w:val="24"/>
          <w:lang w:eastAsia="ru-RU"/>
        </w:rPr>
        <w:t>. Расширить знания о зимующих и перелетных птицах. Продолжать знакомить с дикими животными. Расширять представления об особенностях приспособления животных к окружающей среде.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7. </w:t>
      </w:r>
      <w:proofErr w:type="gramStart"/>
      <w:r w:rsidRPr="008D2466">
        <w:rPr>
          <w:rFonts w:ascii="Times New Roman" w:hAnsi="Times New Roman" w:cs="Times New Roman"/>
          <w:sz w:val="24"/>
          <w:szCs w:val="24"/>
          <w:lang w:eastAsia="ru-RU"/>
        </w:rPr>
        <w:t>НОД «Осень»- Расширять представления детей об осени (сезонные изменения в природе, животном мире, о времени сбора урожая.</w:t>
      </w:r>
      <w:proofErr w:type="gramEnd"/>
      <w:r w:rsidRPr="008D2466">
        <w:rPr>
          <w:rFonts w:ascii="Times New Roman" w:hAnsi="Times New Roman" w:cs="Times New Roman"/>
          <w:sz w:val="24"/>
          <w:szCs w:val="24"/>
          <w:lang w:eastAsia="ru-RU"/>
        </w:rPr>
        <w:t xml:space="preserve"> Закреплять умение устанавливать причинно-следственные связи между природными явлениями (если исчезнут насекомые-опылители растений, то растения не дадут семян и др.). Воспитывать уважение к труду сельских жителей (земледельцев, механизаторов, лесничих). Наблюдать такие явления природы, как иней, град, туман, дождь. Закрепить умение правильно вести себя в природе (не ломать кусты и ветви деревьев, не оставлять мусор, не разрушать муравейники и др.</w:t>
      </w:r>
      <w:proofErr w:type="gramStart"/>
      <w:r w:rsidRPr="008D2466">
        <w:rPr>
          <w:rFonts w:ascii="Times New Roman" w:hAnsi="Times New Roman" w:cs="Times New Roman"/>
          <w:sz w:val="24"/>
          <w:szCs w:val="24"/>
          <w:lang w:eastAsia="ru-RU"/>
        </w:rPr>
        <w:t>)В</w:t>
      </w:r>
      <w:proofErr w:type="gramEnd"/>
      <w:r w:rsidRPr="008D2466">
        <w:rPr>
          <w:rFonts w:ascii="Times New Roman" w:hAnsi="Times New Roman" w:cs="Times New Roman"/>
          <w:sz w:val="24"/>
          <w:szCs w:val="24"/>
          <w:lang w:eastAsia="ru-RU"/>
        </w:rPr>
        <w:t>оспитывать бережное отношение к природе. Развивать умения замечать красоту осенней природы, вести наблюдения за погодой.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8. Литературная гостиная «Осень в литературных произведениях русских писателей и поэтов»- развивать умение поддерживать беседу. Совершенствовать диалогическую форму речи. Развивать монологическую форму речи. Формировать умение связно, последовательно и выразительно пересказывать небольшие рассказы, сказки. Развивать умения составлять рассказы о событиях из личного опыта. Формировать умение составлять небольшие рассказы творческого характера на тему, предложенную воспитателем. Способствовать формированию эмоционального отношения к литературным произведениям. Воспитывать чуткость к художественному слову.</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9. Выставка совместных творческих работ с родителями «Красота осени»- создание условий для развития творческого потенциала педагогов, детей и их родителей в рамках культурно-образовательного пространства учреждения.</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10. Анкетирование и консультация родителей «Экологическое воспитание в семье»- Дать методические рекомендации по формированию экологической 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 Помочь в подборе литературы, дидактических игр, дать необходимые рекомендации для решения данной проблемы.</w:t>
      </w:r>
    </w:p>
    <w:p w:rsid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11. Культурно-досуговая программа «Праздник «ОСЕНЬ»- создавать у детей праздничное настроение и эмоциональный подъём</w:t>
      </w:r>
      <w:proofErr w:type="gramStart"/>
      <w:r w:rsidRPr="008D2466">
        <w:rPr>
          <w:rFonts w:ascii="Times New Roman" w:hAnsi="Times New Roman" w:cs="Times New Roman"/>
          <w:sz w:val="24"/>
          <w:szCs w:val="24"/>
          <w:lang w:eastAsia="ru-RU"/>
        </w:rPr>
        <w:t xml:space="preserve"> Р</w:t>
      </w:r>
      <w:proofErr w:type="gramEnd"/>
      <w:r w:rsidRPr="008D2466">
        <w:rPr>
          <w:rFonts w:ascii="Times New Roman" w:hAnsi="Times New Roman" w:cs="Times New Roman"/>
          <w:sz w:val="24"/>
          <w:szCs w:val="24"/>
          <w:lang w:eastAsia="ru-RU"/>
        </w:rPr>
        <w:t>асширять знаний о признаках осени, показать уникальность и значимость осенних даров для человека. Воспитывать любовь к природе.</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Социальные партнеры:</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Родители, музыкальный руководитель.</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b/>
          <w:bCs/>
          <w:sz w:val="24"/>
          <w:szCs w:val="24"/>
          <w:bdr w:val="none" w:sz="0" w:space="0" w:color="auto" w:frame="1"/>
          <w:lang w:eastAsia="ru-RU"/>
        </w:rPr>
        <w:t>Ожидаемые результаты (продукт проекта)</w:t>
      </w:r>
      <w:proofErr w:type="gramStart"/>
      <w:r w:rsidRPr="008D2466">
        <w:rPr>
          <w:rFonts w:ascii="Times New Roman" w:hAnsi="Times New Roman" w:cs="Times New Roman"/>
          <w:b/>
          <w:bCs/>
          <w:sz w:val="24"/>
          <w:szCs w:val="24"/>
          <w:bdr w:val="none" w:sz="0" w:space="0" w:color="auto" w:frame="1"/>
          <w:lang w:eastAsia="ru-RU"/>
        </w:rPr>
        <w:t xml:space="preserve"> :</w:t>
      </w:r>
      <w:proofErr w:type="gramEnd"/>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xml:space="preserve">-расширение  представлений детей об осени; </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развитие  умения составлять рассказы;</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-воспитание чуткости к художественному слову;</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-развитие творческого мышления;</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-повышение уровня экологической культуры педагогов, родителей и воспитанников,</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формирование навыков экологического и нравственного поведения;</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поддерживать желание слушать музыку, эмоционально откликаться на нее, высказывать свои впечатления;</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-оптимизация сотрудничества с родителями;</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вовлечение родителей в педагогический процесс ДОУ, помощь в формировании правильного отношения родителей к развитию своего ребенка, укрепление заинтересованности родителей в сотрудничестве с детским садом;</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lastRenderedPageBreak/>
        <w:t>-выставки детских творческих работ;</w:t>
      </w:r>
    </w:p>
    <w:p w:rsidR="008D2466" w:rsidRPr="008D2466" w:rsidRDefault="008D2466" w:rsidP="008D2466">
      <w:pPr>
        <w:pStyle w:val="a3"/>
        <w:rPr>
          <w:rFonts w:ascii="Times New Roman" w:hAnsi="Times New Roman" w:cs="Times New Roman"/>
          <w:sz w:val="24"/>
          <w:szCs w:val="24"/>
          <w:lang w:eastAsia="ru-RU"/>
        </w:rPr>
      </w:pP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организация экскурсий;</w:t>
      </w:r>
    </w:p>
    <w:p w:rsidR="008D2466" w:rsidRPr="008D2466" w:rsidRDefault="008D2466" w:rsidP="008D2466">
      <w:pPr>
        <w:pStyle w:val="a3"/>
        <w:rPr>
          <w:rFonts w:ascii="Times New Roman" w:hAnsi="Times New Roman" w:cs="Times New Roman"/>
          <w:sz w:val="24"/>
          <w:szCs w:val="24"/>
          <w:lang w:eastAsia="ru-RU"/>
        </w:rPr>
      </w:pPr>
      <w:r w:rsidRPr="008D2466">
        <w:rPr>
          <w:rFonts w:ascii="Times New Roman" w:hAnsi="Times New Roman" w:cs="Times New Roman"/>
          <w:sz w:val="24"/>
          <w:szCs w:val="24"/>
          <w:lang w:eastAsia="ru-RU"/>
        </w:rPr>
        <w:t>- проведение культурно-досугового мероприятия «Осень»</w:t>
      </w:r>
    </w:p>
    <w:p w:rsidR="008D2466" w:rsidRPr="008D2466" w:rsidRDefault="008D2466" w:rsidP="008D2466">
      <w:pPr>
        <w:pStyle w:val="a3"/>
        <w:rPr>
          <w:rFonts w:ascii="Times New Roman" w:hAnsi="Times New Roman" w:cs="Times New Roman"/>
          <w:sz w:val="24"/>
          <w:szCs w:val="24"/>
          <w:lang w:eastAsia="ru-RU"/>
        </w:rPr>
      </w:pPr>
    </w:p>
    <w:p w:rsidR="0072283E" w:rsidRPr="008D2466" w:rsidRDefault="0072283E">
      <w:pPr>
        <w:rPr>
          <w:rFonts w:ascii="Times New Roman" w:hAnsi="Times New Roman" w:cs="Times New Roman"/>
          <w:sz w:val="24"/>
          <w:szCs w:val="24"/>
        </w:rPr>
      </w:pPr>
    </w:p>
    <w:sectPr w:rsidR="0072283E" w:rsidRPr="008D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1D7D"/>
    <w:multiLevelType w:val="hybridMultilevel"/>
    <w:tmpl w:val="8F4028F0"/>
    <w:lvl w:ilvl="0" w:tplc="CD386E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FF"/>
    <w:rsid w:val="00353BFF"/>
    <w:rsid w:val="006134B5"/>
    <w:rsid w:val="0072283E"/>
    <w:rsid w:val="007C396B"/>
    <w:rsid w:val="008D2466"/>
    <w:rsid w:val="00AC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4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00172D-ПК</dc:creator>
  <cp:lastModifiedBy>hobbit</cp:lastModifiedBy>
  <cp:revision>2</cp:revision>
  <dcterms:created xsi:type="dcterms:W3CDTF">2015-11-22T18:48:00Z</dcterms:created>
  <dcterms:modified xsi:type="dcterms:W3CDTF">2015-11-22T18:48:00Z</dcterms:modified>
</cp:coreProperties>
</file>