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25" w:rsidRPr="00643D4D" w:rsidRDefault="009D7B25" w:rsidP="009D7B25">
      <w:pPr>
        <w:pStyle w:val="western"/>
        <w:shd w:val="clear" w:color="auto" w:fill="FFFFFF"/>
        <w:spacing w:before="0" w:beforeAutospacing="0" w:after="0" w:afterAutospacing="0"/>
        <w:ind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УЧИТЕЛЬ РУССКОГО ЯЗЫКА И ЛИТЕРАТУРЫ</w:t>
      </w:r>
    </w:p>
    <w:p w:rsidR="009D7B25" w:rsidRPr="00643D4D" w:rsidRDefault="009D7B25" w:rsidP="009D7B25">
      <w:pPr>
        <w:pStyle w:val="western"/>
        <w:shd w:val="clear" w:color="auto" w:fill="FFFFFF"/>
        <w:spacing w:before="0" w:beforeAutospacing="0" w:after="0" w:afterAutospacing="0"/>
        <w:ind w:right="-2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МУНИЦИПАЛЬНОГО БЮДЖЕТНОГО ОБЩЕОБРАЗОВАТЕЛЬНОГО УЧРЕЖДЕНИЯ</w:t>
      </w:r>
    </w:p>
    <w:p w:rsidR="009D7B25" w:rsidRPr="00643D4D" w:rsidRDefault="009D7B25" w:rsidP="009D7B25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АРХАНГЕЛЬСКАЯ СРЕДНЯЯ ОБРАЗОВАТЕЛЬНАЯ ШКОЛА</w:t>
      </w:r>
    </w:p>
    <w:p w:rsidR="009D7B25" w:rsidRPr="00643D4D" w:rsidRDefault="009D7B25" w:rsidP="009D7B25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 xml:space="preserve">ИМЕНИ А. Н. КОСЫГИНА </w:t>
      </w:r>
    </w:p>
    <w:p w:rsidR="009D7B25" w:rsidRPr="00643D4D" w:rsidRDefault="009D7B25" w:rsidP="009D7B25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b/>
          <w:bCs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КРАСНОГОРСКОГО РАЙОНА МОСКОВСКОЙ ОБЛАСТИ</w:t>
      </w:r>
    </w:p>
    <w:p w:rsidR="009D7B25" w:rsidRPr="00643D4D" w:rsidRDefault="009D7B25" w:rsidP="009D7B25">
      <w:pPr>
        <w:pStyle w:val="western"/>
        <w:shd w:val="clear" w:color="auto" w:fill="FFFFFF"/>
        <w:spacing w:before="0" w:beforeAutospacing="0" w:after="0" w:afterAutospacing="0"/>
        <w:ind w:left="562" w:right="259"/>
        <w:jc w:val="center"/>
        <w:rPr>
          <w:rFonts w:ascii="Bookman Old Style" w:hAnsi="Bookman Old Style"/>
          <w:color w:val="000000"/>
        </w:rPr>
      </w:pPr>
      <w:r w:rsidRPr="00643D4D">
        <w:rPr>
          <w:rFonts w:ascii="Bookman Old Style" w:hAnsi="Bookman Old Style"/>
          <w:b/>
          <w:bCs/>
          <w:color w:val="000000"/>
        </w:rPr>
        <w:t>НИКУЛИНА ГАЛИНА СЕРГЕЕВНА</w:t>
      </w:r>
    </w:p>
    <w:p w:rsidR="00233CFD" w:rsidRDefault="00233CFD" w:rsidP="006713C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6713CC" w:rsidRPr="006713CC" w:rsidRDefault="006713CC" w:rsidP="006713C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3CC">
        <w:rPr>
          <w:rFonts w:asciiTheme="majorHAnsi" w:hAnsiTheme="majorHAnsi"/>
          <w:b/>
          <w:sz w:val="28"/>
          <w:szCs w:val="28"/>
        </w:rPr>
        <w:t xml:space="preserve">Конспект урока по русскому языку в 5 классе по теме </w:t>
      </w:r>
    </w:p>
    <w:p w:rsidR="00E26974" w:rsidRPr="006713CC" w:rsidRDefault="006713CC" w:rsidP="006713C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3CC">
        <w:rPr>
          <w:rFonts w:asciiTheme="majorHAnsi" w:hAnsiTheme="majorHAnsi"/>
          <w:b/>
          <w:sz w:val="28"/>
          <w:szCs w:val="28"/>
        </w:rPr>
        <w:t>«Второстепенные члены предложения»</w:t>
      </w:r>
    </w:p>
    <w:p w:rsidR="006713CC" w:rsidRDefault="006713CC" w:rsidP="006713CC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6713CC" w:rsidRDefault="006713CC" w:rsidP="006713CC">
      <w:pPr>
        <w:spacing w:after="0"/>
        <w:jc w:val="both"/>
        <w:rPr>
          <w:b/>
          <w:sz w:val="24"/>
          <w:szCs w:val="24"/>
        </w:rPr>
      </w:pPr>
      <w:r w:rsidRPr="006713CC">
        <w:rPr>
          <w:b/>
          <w:sz w:val="24"/>
          <w:szCs w:val="24"/>
          <w:u w:val="single"/>
        </w:rPr>
        <w:t>Тип урока:</w:t>
      </w:r>
      <w:r>
        <w:rPr>
          <w:b/>
          <w:sz w:val="24"/>
          <w:szCs w:val="24"/>
        </w:rPr>
        <w:t xml:space="preserve"> урок открытия новых знаний</w:t>
      </w:r>
    </w:p>
    <w:p w:rsidR="000B1D05" w:rsidRDefault="00157C4C" w:rsidP="006713CC">
      <w:pPr>
        <w:spacing w:after="0"/>
        <w:jc w:val="both"/>
        <w:rPr>
          <w:b/>
          <w:sz w:val="24"/>
          <w:szCs w:val="24"/>
        </w:rPr>
      </w:pPr>
      <w:r w:rsidRPr="00382E18">
        <w:rPr>
          <w:b/>
          <w:sz w:val="24"/>
          <w:szCs w:val="24"/>
          <w:u w:val="single"/>
        </w:rPr>
        <w:t>Применяемые педагогические технологии</w:t>
      </w:r>
      <w:r w:rsidR="00382E18" w:rsidRPr="00382E18">
        <w:rPr>
          <w:b/>
          <w:sz w:val="24"/>
          <w:szCs w:val="24"/>
          <w:u w:val="single"/>
        </w:rPr>
        <w:t>:</w:t>
      </w:r>
      <w:r w:rsidR="00382E18">
        <w:rPr>
          <w:b/>
          <w:sz w:val="24"/>
          <w:szCs w:val="24"/>
        </w:rPr>
        <w:t xml:space="preserve"> личностно-ориентированные, технология диалогового обучения.</w:t>
      </w:r>
    </w:p>
    <w:p w:rsidR="000B1D05" w:rsidRDefault="000B1D05" w:rsidP="000B1D05">
      <w:pPr>
        <w:spacing w:after="0" w:line="240" w:lineRule="auto"/>
        <w:rPr>
          <w:b/>
          <w:sz w:val="24"/>
          <w:szCs w:val="24"/>
          <w:u w:val="single"/>
        </w:rPr>
      </w:pPr>
      <w:r w:rsidRPr="000B1D05">
        <w:rPr>
          <w:b/>
          <w:sz w:val="24"/>
          <w:szCs w:val="24"/>
          <w:u w:val="single"/>
        </w:rPr>
        <w:t xml:space="preserve">Задачи: </w:t>
      </w:r>
    </w:p>
    <w:p w:rsidR="000B1D05" w:rsidRPr="000B1D05" w:rsidRDefault="000B1D05" w:rsidP="000B1D0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B1D05">
        <w:rPr>
          <w:sz w:val="24"/>
          <w:szCs w:val="24"/>
          <w:lang w:eastAsia="ru-RU"/>
        </w:rPr>
        <w:t>Создать условия для развития положительной мотивации к учению, стимулировать раскрытие творческих возможностей учащихся.</w:t>
      </w:r>
    </w:p>
    <w:p w:rsidR="000B1D05" w:rsidRPr="000B1D05" w:rsidRDefault="000B1D05" w:rsidP="000B1D0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B1D05">
        <w:rPr>
          <w:sz w:val="24"/>
          <w:szCs w:val="24"/>
          <w:lang w:eastAsia="ru-RU"/>
        </w:rPr>
        <w:t>Организовать деятельность учащихся по ознакомлению и первичному закреплению знаний по теме «Второстепенные члены предложения»</w:t>
      </w:r>
    </w:p>
    <w:p w:rsidR="000B1D05" w:rsidRPr="000B1D05" w:rsidRDefault="000B1D05" w:rsidP="000B1D0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B1D05">
        <w:rPr>
          <w:sz w:val="24"/>
          <w:szCs w:val="24"/>
          <w:lang w:eastAsia="ru-RU"/>
        </w:rPr>
        <w:t>Развивать способности учащихся правильно формулировать свои мысли в процессе актуализации знаний по данной теме</w:t>
      </w:r>
    </w:p>
    <w:p w:rsidR="000B1D05" w:rsidRPr="009D7B25" w:rsidRDefault="000B1D05" w:rsidP="009D7B2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0B1D05">
        <w:rPr>
          <w:sz w:val="24"/>
          <w:szCs w:val="24"/>
          <w:lang w:eastAsia="ru-RU"/>
        </w:rPr>
        <w:t>Воспитывать у учащихся средствами урока уверенность в своих силах, чувство взаимопомощи.</w:t>
      </w:r>
    </w:p>
    <w:p w:rsidR="006713CC" w:rsidRPr="006713CC" w:rsidRDefault="006713CC" w:rsidP="006713CC">
      <w:pPr>
        <w:spacing w:after="0"/>
        <w:jc w:val="both"/>
        <w:rPr>
          <w:b/>
          <w:sz w:val="24"/>
          <w:szCs w:val="24"/>
          <w:u w:val="single"/>
        </w:rPr>
      </w:pPr>
      <w:r w:rsidRPr="006713CC">
        <w:rPr>
          <w:b/>
          <w:sz w:val="24"/>
          <w:szCs w:val="24"/>
          <w:u w:val="single"/>
        </w:rPr>
        <w:t>Деятельностная цель:</w:t>
      </w:r>
    </w:p>
    <w:p w:rsidR="006713CC" w:rsidRPr="006713CC" w:rsidRDefault="006713CC" w:rsidP="006713C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713CC">
        <w:rPr>
          <w:sz w:val="24"/>
          <w:szCs w:val="24"/>
        </w:rPr>
        <w:t>Формирование у обучающихся способностей выделять, анализировать и соотносить с поставленной задачей собственные действия;</w:t>
      </w:r>
    </w:p>
    <w:p w:rsidR="000B1D05" w:rsidRPr="009D7B25" w:rsidRDefault="006713CC" w:rsidP="009D7B2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713CC">
        <w:rPr>
          <w:sz w:val="24"/>
          <w:szCs w:val="24"/>
        </w:rPr>
        <w:t>Понимать причины возникновения затруднений и находить способы их устранения.</w:t>
      </w:r>
    </w:p>
    <w:p w:rsidR="006713CC" w:rsidRDefault="006713CC" w:rsidP="006713CC">
      <w:pPr>
        <w:spacing w:after="0"/>
        <w:jc w:val="both"/>
        <w:rPr>
          <w:b/>
          <w:sz w:val="24"/>
          <w:szCs w:val="24"/>
          <w:u w:val="single"/>
        </w:rPr>
      </w:pPr>
      <w:r w:rsidRPr="006713CC">
        <w:rPr>
          <w:b/>
          <w:sz w:val="24"/>
          <w:szCs w:val="24"/>
          <w:u w:val="single"/>
        </w:rPr>
        <w:t xml:space="preserve">Образовательная цель: </w:t>
      </w:r>
    </w:p>
    <w:p w:rsidR="000B1D05" w:rsidRPr="009D7B25" w:rsidRDefault="006713CC" w:rsidP="009D7B25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713CC">
        <w:rPr>
          <w:sz w:val="24"/>
          <w:szCs w:val="24"/>
        </w:rPr>
        <w:t>Знакомство с новым материалом, коррекция и тренинг изученных ранее понятий.</w:t>
      </w:r>
    </w:p>
    <w:p w:rsidR="006713CC" w:rsidRPr="006713CC" w:rsidRDefault="006713CC" w:rsidP="006713C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Оборудование:</w:t>
      </w:r>
      <w:r w:rsidR="00EF7735">
        <w:rPr>
          <w:b/>
          <w:sz w:val="24"/>
          <w:szCs w:val="24"/>
          <w:u w:val="single"/>
        </w:rPr>
        <w:t xml:space="preserve"> </w:t>
      </w:r>
      <w:r w:rsidRPr="006713CC">
        <w:rPr>
          <w:sz w:val="24"/>
          <w:szCs w:val="24"/>
        </w:rPr>
        <w:t>компьютер, мультимедийный проектор, карточки с заданиями, р</w:t>
      </w:r>
      <w:r w:rsidR="006C15B0">
        <w:rPr>
          <w:sz w:val="24"/>
          <w:szCs w:val="24"/>
        </w:rPr>
        <w:t>аздаточные материалы, оценочные</w:t>
      </w:r>
      <w:r w:rsidRPr="006713CC">
        <w:rPr>
          <w:sz w:val="24"/>
          <w:szCs w:val="24"/>
        </w:rPr>
        <w:t xml:space="preserve"> листы для учащихся.</w:t>
      </w:r>
    </w:p>
    <w:p w:rsidR="006713CC" w:rsidRPr="000B1D05" w:rsidRDefault="009D7B25" w:rsidP="000B1D05">
      <w:pPr>
        <w:spacing w:after="0" w:line="240" w:lineRule="auto"/>
        <w:rPr>
          <w:sz w:val="24"/>
          <w:szCs w:val="24"/>
          <w:u w:val="single"/>
          <w:lang w:eastAsia="ru-RU"/>
        </w:rPr>
      </w:pPr>
      <w:r>
        <w:rPr>
          <w:b/>
          <w:bCs/>
          <w:sz w:val="24"/>
          <w:szCs w:val="24"/>
          <w:u w:val="single"/>
          <w:lang w:eastAsia="ru-RU"/>
        </w:rPr>
        <w:t>Плани</w:t>
      </w:r>
      <w:r w:rsidR="000B1D05" w:rsidRPr="000B1D05">
        <w:rPr>
          <w:b/>
          <w:bCs/>
          <w:sz w:val="24"/>
          <w:szCs w:val="24"/>
          <w:u w:val="single"/>
          <w:lang w:eastAsia="ru-RU"/>
        </w:rPr>
        <w:t>руемые результаты в ходе урока:</w:t>
      </w:r>
    </w:p>
    <w:p w:rsidR="006713CC" w:rsidRPr="000B1D05" w:rsidRDefault="006713CC" w:rsidP="006713CC">
      <w:pPr>
        <w:spacing w:after="0"/>
        <w:jc w:val="both"/>
        <w:rPr>
          <w:b/>
          <w:sz w:val="24"/>
          <w:szCs w:val="24"/>
          <w:u w:val="single"/>
        </w:rPr>
      </w:pPr>
      <w:r w:rsidRPr="000B1D05">
        <w:rPr>
          <w:b/>
          <w:sz w:val="24"/>
          <w:szCs w:val="24"/>
          <w:u w:val="single"/>
        </w:rPr>
        <w:t>Личностные:</w:t>
      </w:r>
    </w:p>
    <w:p w:rsidR="006713CC" w:rsidRPr="000B1D05" w:rsidRDefault="006713CC" w:rsidP="000B1D0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B1D05">
        <w:rPr>
          <w:sz w:val="24"/>
          <w:szCs w:val="24"/>
        </w:rPr>
        <w:t>Развитие устойчивой учебно-</w:t>
      </w:r>
      <w:r w:rsidR="000B1D05">
        <w:rPr>
          <w:sz w:val="24"/>
          <w:szCs w:val="24"/>
        </w:rPr>
        <w:t>познавательной мотивации учения.</w:t>
      </w:r>
    </w:p>
    <w:p w:rsidR="000B1D05" w:rsidRPr="000B1D05" w:rsidRDefault="000B1D05" w:rsidP="000B1D0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B1D05">
        <w:rPr>
          <w:sz w:val="24"/>
          <w:szCs w:val="24"/>
        </w:rPr>
        <w:t>Формирование коммуникативной компетентности в общении со сверстниками (осознанного и уважительного отношения к участнику группы и его мнению, освоение норм, пра</w:t>
      </w:r>
      <w:r>
        <w:rPr>
          <w:sz w:val="24"/>
          <w:szCs w:val="24"/>
        </w:rPr>
        <w:t>вил поведения и ролей в группе).</w:t>
      </w:r>
    </w:p>
    <w:p w:rsidR="000B1D05" w:rsidRDefault="000B1D05" w:rsidP="000B1D05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B1D05">
        <w:rPr>
          <w:sz w:val="24"/>
          <w:szCs w:val="24"/>
        </w:rPr>
        <w:t>Развитие опыта практической деятельности, который пригодится в жизненно важных ситуациях.</w:t>
      </w:r>
    </w:p>
    <w:p w:rsidR="000B1D05" w:rsidRPr="0055428C" w:rsidRDefault="000B1D05" w:rsidP="000B1D05">
      <w:pPr>
        <w:pStyle w:val="a4"/>
        <w:jc w:val="both"/>
        <w:rPr>
          <w:rFonts w:asciiTheme="minorHAnsi" w:hAnsiTheme="minorHAnsi"/>
          <w:b/>
          <w:sz w:val="24"/>
          <w:szCs w:val="24"/>
          <w:u w:val="single"/>
          <w:lang w:eastAsia="ru-RU"/>
        </w:rPr>
      </w:pPr>
      <w:r w:rsidRPr="0055428C">
        <w:rPr>
          <w:rFonts w:asciiTheme="minorHAnsi" w:hAnsiTheme="minorHAnsi"/>
          <w:b/>
          <w:sz w:val="24"/>
          <w:szCs w:val="24"/>
          <w:u w:val="single"/>
          <w:lang w:eastAsia="ru-RU"/>
        </w:rPr>
        <w:t>Предметные:</w:t>
      </w:r>
    </w:p>
    <w:p w:rsidR="000B1D05" w:rsidRPr="0055428C" w:rsidRDefault="000B1D05" w:rsidP="000B1D05">
      <w:pPr>
        <w:pStyle w:val="a4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Н</w:t>
      </w:r>
      <w:r w:rsidRPr="0055428C">
        <w:rPr>
          <w:rFonts w:asciiTheme="minorHAnsi" w:hAnsiTheme="minorHAnsi"/>
          <w:sz w:val="24"/>
          <w:szCs w:val="24"/>
          <w:lang w:eastAsia="ru-RU"/>
        </w:rPr>
        <w:t>аучить узнавать второстепенные члены предложения, отличать их от главных.</w:t>
      </w:r>
    </w:p>
    <w:p w:rsidR="000B1D05" w:rsidRPr="0055428C" w:rsidRDefault="000B1D05" w:rsidP="000B1D05">
      <w:pPr>
        <w:pStyle w:val="a4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Д</w:t>
      </w:r>
      <w:r w:rsidRPr="0055428C">
        <w:rPr>
          <w:rFonts w:asciiTheme="minorHAnsi" w:hAnsiTheme="minorHAnsi"/>
          <w:sz w:val="24"/>
          <w:szCs w:val="24"/>
          <w:lang w:eastAsia="ru-RU"/>
        </w:rPr>
        <w:t>ать</w:t>
      </w:r>
      <w:r>
        <w:rPr>
          <w:rFonts w:asciiTheme="minorHAnsi" w:hAnsiTheme="minorHAnsi"/>
          <w:sz w:val="24"/>
          <w:szCs w:val="24"/>
          <w:lang w:eastAsia="ru-RU"/>
        </w:rPr>
        <w:t xml:space="preserve"> понятие о «подчинении» второстепенных членов </w:t>
      </w:r>
      <w:r w:rsidRPr="0055428C">
        <w:rPr>
          <w:rFonts w:asciiTheme="minorHAnsi" w:hAnsiTheme="minorHAnsi"/>
          <w:sz w:val="24"/>
          <w:szCs w:val="24"/>
          <w:lang w:eastAsia="ru-RU"/>
        </w:rPr>
        <w:t>главным и другим второстепенным членам.</w:t>
      </w:r>
    </w:p>
    <w:p w:rsidR="000B1D05" w:rsidRPr="0055428C" w:rsidRDefault="000B1D05" w:rsidP="000B1D05">
      <w:pPr>
        <w:pStyle w:val="a4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О</w:t>
      </w:r>
      <w:r w:rsidRPr="0055428C">
        <w:rPr>
          <w:rFonts w:asciiTheme="minorHAnsi" w:hAnsiTheme="minorHAnsi"/>
          <w:sz w:val="24"/>
          <w:szCs w:val="24"/>
          <w:lang w:eastAsia="ru-RU"/>
        </w:rPr>
        <w:t>тработка навыка построения схем предложений.</w:t>
      </w:r>
    </w:p>
    <w:p w:rsidR="004C7814" w:rsidRPr="009D7B25" w:rsidRDefault="000B1D05" w:rsidP="000B1D05">
      <w:pPr>
        <w:pStyle w:val="a4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З</w:t>
      </w:r>
      <w:r w:rsidRPr="0055428C">
        <w:rPr>
          <w:rFonts w:asciiTheme="minorHAnsi" w:hAnsiTheme="minorHAnsi"/>
          <w:sz w:val="24"/>
          <w:szCs w:val="24"/>
          <w:lang w:eastAsia="ru-RU"/>
        </w:rPr>
        <w:t>акрепление изученного материала по теме.</w:t>
      </w:r>
    </w:p>
    <w:p w:rsidR="000B1D05" w:rsidRDefault="004C7814" w:rsidP="000B1D05">
      <w:pPr>
        <w:spacing w:after="0"/>
        <w:jc w:val="both"/>
        <w:rPr>
          <w:b/>
          <w:sz w:val="24"/>
          <w:szCs w:val="24"/>
          <w:u w:val="single"/>
        </w:rPr>
      </w:pPr>
      <w:r w:rsidRPr="004C7814">
        <w:rPr>
          <w:b/>
          <w:sz w:val="24"/>
          <w:szCs w:val="24"/>
          <w:u w:val="single"/>
        </w:rPr>
        <w:lastRenderedPageBreak/>
        <w:t>Регулятивные действия:</w:t>
      </w:r>
    </w:p>
    <w:p w:rsidR="004C7814" w:rsidRDefault="004C7814" w:rsidP="004C7814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определить цель урока.</w:t>
      </w:r>
    </w:p>
    <w:p w:rsidR="004C7814" w:rsidRDefault="004C7814" w:rsidP="004C7814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задания и разнообразие возможных решений.</w:t>
      </w:r>
    </w:p>
    <w:p w:rsidR="004C7814" w:rsidRDefault="004C7814" w:rsidP="004C7814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правильные решения в короткие сроки.</w:t>
      </w:r>
    </w:p>
    <w:p w:rsidR="004C7814" w:rsidRDefault="004C7814" w:rsidP="004C7814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оценить свою работу и работу других участников коллектива.</w:t>
      </w:r>
    </w:p>
    <w:p w:rsidR="004C7814" w:rsidRDefault="004C7814" w:rsidP="004C781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Познавательные действия:</w:t>
      </w:r>
    </w:p>
    <w:p w:rsidR="004C7814" w:rsidRDefault="004C7814" w:rsidP="004C7814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Поиск и выделение необходимой информации, в том числе решение рабочих задач с использованием учебника и дополнительных источников информации.</w:t>
      </w:r>
    </w:p>
    <w:p w:rsidR="004C7814" w:rsidRDefault="004C7814" w:rsidP="004C7814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сравнивать и классифицировать изученные объекты по самостоятельно выделенным критериям</w:t>
      </w:r>
      <w:r w:rsidR="00CA70EF">
        <w:rPr>
          <w:sz w:val="24"/>
          <w:szCs w:val="24"/>
        </w:rPr>
        <w:t>.</w:t>
      </w:r>
    </w:p>
    <w:p w:rsidR="00CA70EF" w:rsidRDefault="00CA70EF" w:rsidP="004C7814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выбирать смысловые единицы предложения и устанавливать отношения между ними.</w:t>
      </w:r>
    </w:p>
    <w:p w:rsidR="00CA70EF" w:rsidRDefault="00CA70EF" w:rsidP="004C7814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основную и второстепенную информацию, строить логические рассуждения.</w:t>
      </w:r>
    </w:p>
    <w:p w:rsidR="00CA70EF" w:rsidRDefault="00CA70EF" w:rsidP="00CA70E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Коммуникативные действия:</w:t>
      </w:r>
    </w:p>
    <w:p w:rsidR="00CA70EF" w:rsidRDefault="00CA70EF" w:rsidP="00CA70EF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организовать совместную деятельность со сверстниками и учителем.</w:t>
      </w:r>
    </w:p>
    <w:p w:rsidR="00CA70EF" w:rsidRDefault="00CA70EF" w:rsidP="00CA70EF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в группе и находить общее решение.</w:t>
      </w:r>
    </w:p>
    <w:p w:rsidR="00CA70EF" w:rsidRDefault="00CA70EF" w:rsidP="00CA70EF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формировать и аргументировать свою точку зрения.</w:t>
      </w:r>
    </w:p>
    <w:p w:rsidR="00CA70EF" w:rsidRDefault="00CA70EF" w:rsidP="00CA70EF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осознанно использовать речевые средства для выражения своих чувств, мыслей и потребностей в соответствии с задачами и условиями коммуникации.</w:t>
      </w:r>
    </w:p>
    <w:p w:rsidR="00CA70EF" w:rsidRDefault="00CA70EF" w:rsidP="00CA70EF">
      <w:pPr>
        <w:pStyle w:val="a3"/>
        <w:spacing w:after="0"/>
        <w:jc w:val="both"/>
        <w:rPr>
          <w:sz w:val="24"/>
          <w:szCs w:val="24"/>
        </w:rPr>
      </w:pPr>
    </w:p>
    <w:p w:rsidR="00CA70EF" w:rsidRDefault="00CA70EF" w:rsidP="00CA70E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CA70EF">
        <w:rPr>
          <w:rFonts w:asciiTheme="majorHAnsi" w:hAnsiTheme="majorHAnsi"/>
          <w:b/>
          <w:sz w:val="28"/>
          <w:szCs w:val="28"/>
        </w:rPr>
        <w:t>Ход урока</w:t>
      </w:r>
    </w:p>
    <w:p w:rsidR="00C97351" w:rsidRDefault="00C97351" w:rsidP="00CA70E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CA70EF" w:rsidRPr="00CA70EF" w:rsidRDefault="00CA70EF" w:rsidP="00CA70E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A70EF">
        <w:rPr>
          <w:rFonts w:asciiTheme="majorHAnsi" w:hAnsiTheme="majorHAnsi"/>
          <w:b/>
          <w:sz w:val="24"/>
          <w:szCs w:val="24"/>
          <w:lang w:val="en-US"/>
        </w:rPr>
        <w:t>I</w:t>
      </w:r>
      <w:r w:rsidR="00C4261A">
        <w:rPr>
          <w:rFonts w:asciiTheme="majorHAnsi" w:hAnsiTheme="majorHAnsi"/>
          <w:b/>
          <w:sz w:val="24"/>
          <w:szCs w:val="24"/>
        </w:rPr>
        <w:t>.</w:t>
      </w:r>
      <w:r w:rsidR="00C97351">
        <w:rPr>
          <w:rFonts w:asciiTheme="majorHAnsi" w:hAnsiTheme="majorHAnsi"/>
          <w:b/>
          <w:sz w:val="24"/>
          <w:szCs w:val="24"/>
        </w:rPr>
        <w:t xml:space="preserve"> Этап мотивации</w:t>
      </w:r>
      <w:r w:rsidRPr="00CA70EF">
        <w:rPr>
          <w:rFonts w:asciiTheme="majorHAnsi" w:hAnsiTheme="majorHAnsi"/>
          <w:b/>
          <w:sz w:val="24"/>
          <w:szCs w:val="24"/>
        </w:rPr>
        <w:t xml:space="preserve"> к учебной деятельности</w:t>
      </w:r>
    </w:p>
    <w:p w:rsidR="00CA70EF" w:rsidRDefault="00CA70EF" w:rsidP="00C4261A">
      <w:pPr>
        <w:spacing w:after="0"/>
        <w:ind w:firstLine="708"/>
        <w:jc w:val="both"/>
        <w:rPr>
          <w:sz w:val="24"/>
          <w:szCs w:val="24"/>
        </w:rPr>
      </w:pPr>
      <w:r w:rsidRPr="00CA70EF">
        <w:rPr>
          <w:sz w:val="24"/>
          <w:szCs w:val="24"/>
        </w:rPr>
        <w:t xml:space="preserve">Учитель приветствует </w:t>
      </w:r>
      <w:r>
        <w:rPr>
          <w:sz w:val="24"/>
          <w:szCs w:val="24"/>
        </w:rPr>
        <w:t>обучающихся, проверяет готовность класса к уроку, создает эмоциональный настрой, желает успеха.</w:t>
      </w:r>
    </w:p>
    <w:p w:rsidR="00C97351" w:rsidRDefault="00C97351" w:rsidP="00C4261A">
      <w:pPr>
        <w:spacing w:after="0"/>
        <w:ind w:firstLine="708"/>
        <w:jc w:val="both"/>
        <w:rPr>
          <w:sz w:val="24"/>
          <w:szCs w:val="24"/>
        </w:rPr>
      </w:pPr>
    </w:p>
    <w:p w:rsidR="00CA70EF" w:rsidRDefault="00CA70EF" w:rsidP="00CA70E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A70EF">
        <w:rPr>
          <w:rFonts w:asciiTheme="majorHAnsi" w:hAnsiTheme="majorHAnsi"/>
          <w:b/>
          <w:sz w:val="24"/>
          <w:szCs w:val="24"/>
          <w:lang w:val="en-US"/>
        </w:rPr>
        <w:t>II</w:t>
      </w:r>
      <w:r w:rsidR="00C4261A">
        <w:rPr>
          <w:rFonts w:asciiTheme="majorHAnsi" w:hAnsiTheme="majorHAnsi"/>
          <w:b/>
          <w:sz w:val="24"/>
          <w:szCs w:val="24"/>
        </w:rPr>
        <w:t>.  Этап актуализации знаний и пробного учебного действия</w:t>
      </w:r>
    </w:p>
    <w:p w:rsidR="00C4261A" w:rsidRPr="00C4261A" w:rsidRDefault="00C4261A" w:rsidP="00C4261A">
      <w:pPr>
        <w:spacing w:after="0"/>
        <w:ind w:firstLine="708"/>
        <w:jc w:val="both"/>
        <w:rPr>
          <w:sz w:val="24"/>
          <w:szCs w:val="24"/>
        </w:rPr>
      </w:pPr>
      <w:r w:rsidRPr="00C4261A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Я рада, что вы вместе со мной готовы совершать новые открытия в замечательной науке Синтаксис. Прежде повторим то, что изучали на прошлом уроке. Прием «Щадящий опрос» в парах (рассказывают о главных членах предложения). </w:t>
      </w:r>
    </w:p>
    <w:p w:rsidR="00C97351" w:rsidRDefault="00C4261A" w:rsidP="00CA70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61A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Давайте посмотрим на экран. Перед вами текст. О чём он? Назовите грамматические основы предложений. Объясните, чем</w:t>
      </w:r>
      <w:r w:rsidR="00C97351">
        <w:rPr>
          <w:sz w:val="24"/>
          <w:szCs w:val="24"/>
        </w:rPr>
        <w:t xml:space="preserve"> они выражены.</w:t>
      </w:r>
    </w:p>
    <w:p w:rsidR="000027B4" w:rsidRDefault="000027B4" w:rsidP="00CA70EF">
      <w:pPr>
        <w:spacing w:after="0"/>
        <w:jc w:val="both"/>
        <w:rPr>
          <w:sz w:val="24"/>
          <w:szCs w:val="24"/>
        </w:rPr>
      </w:pPr>
    </w:p>
    <w:p w:rsidR="00C97351" w:rsidRDefault="00C97351" w:rsidP="00C97351">
      <w:pPr>
        <w:spacing w:after="0"/>
        <w:jc w:val="right"/>
        <w:rPr>
          <w:b/>
          <w:i/>
          <w:sz w:val="24"/>
          <w:szCs w:val="24"/>
          <w:u w:val="single"/>
        </w:rPr>
      </w:pPr>
      <w:r w:rsidRPr="00C97351">
        <w:rPr>
          <w:b/>
          <w:i/>
          <w:sz w:val="24"/>
          <w:szCs w:val="24"/>
          <w:u w:val="single"/>
        </w:rPr>
        <w:t>Слайд № 1</w:t>
      </w:r>
    </w:p>
    <w:p w:rsidR="00C97351" w:rsidRDefault="00C97351" w:rsidP="00C97351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Сказки Пушкина знакомы нам с детства.</w:t>
      </w:r>
    </w:p>
    <w:p w:rsidR="00C97351" w:rsidRDefault="00C97351" w:rsidP="00C97351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Каждая строка хранит частицу души поэта.</w:t>
      </w:r>
    </w:p>
    <w:p w:rsidR="00C97351" w:rsidRDefault="00C97351" w:rsidP="00C97351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Слова в них скупы. Чувства щедры.</w:t>
      </w:r>
    </w:p>
    <w:p w:rsidR="00C97351" w:rsidRDefault="00C97351" w:rsidP="00C97351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Пушкинская сказка – наследница народных сказок.</w:t>
      </w:r>
    </w:p>
    <w:p w:rsidR="00C97351" w:rsidRPr="00C97351" w:rsidRDefault="00C97351" w:rsidP="00D920D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(Учащиеся устно называют грамматическую основу предложений и объясняют, чем она выражена).</w:t>
      </w:r>
    </w:p>
    <w:p w:rsidR="00C97351" w:rsidRDefault="00C97351" w:rsidP="00C973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4261A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Выпишите второстепенные члены: дополнения, обстоятельства, определения.</w:t>
      </w:r>
    </w:p>
    <w:p w:rsidR="00C97351" w:rsidRDefault="00C97351" w:rsidP="00C9735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Ребята затрудняются выполнить задание.</w:t>
      </w:r>
    </w:p>
    <w:p w:rsidR="00C97351" w:rsidRDefault="00C97351" w:rsidP="00C973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4261A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этого вы не знаете? Это для вас новые знания. Второстепенные члены бывают трёх видов: дополнение, определение, обстоятельство. </w:t>
      </w:r>
    </w:p>
    <w:p w:rsidR="00C97351" w:rsidRDefault="00C97351" w:rsidP="00C9735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 зачем нужны второстепенные члены? Где мы их можем применять?</w:t>
      </w:r>
    </w:p>
    <w:p w:rsidR="00C97351" w:rsidRDefault="00C97351" w:rsidP="00C9735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Ответы учащихся.</w:t>
      </w:r>
    </w:p>
    <w:p w:rsidR="00C97351" w:rsidRDefault="00C97351" w:rsidP="00C9735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C97351" w:rsidRDefault="00C97351" w:rsidP="000027B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0EF">
        <w:rPr>
          <w:rFonts w:asciiTheme="majorHAnsi" w:hAnsiTheme="majorHAnsi"/>
          <w:b/>
          <w:sz w:val="24"/>
          <w:szCs w:val="24"/>
          <w:lang w:val="en-US"/>
        </w:rPr>
        <w:t>III</w:t>
      </w:r>
      <w:r>
        <w:rPr>
          <w:rFonts w:asciiTheme="majorHAnsi" w:hAnsiTheme="majorHAnsi"/>
          <w:b/>
          <w:sz w:val="24"/>
          <w:szCs w:val="24"/>
        </w:rPr>
        <w:t xml:space="preserve">. </w:t>
      </w:r>
      <w:r w:rsidR="000027B4">
        <w:rPr>
          <w:rFonts w:asciiTheme="majorHAnsi" w:hAnsiTheme="majorHAnsi"/>
          <w:b/>
          <w:sz w:val="24"/>
          <w:szCs w:val="24"/>
        </w:rPr>
        <w:t>Целеполагание</w:t>
      </w:r>
    </w:p>
    <w:p w:rsidR="000027B4" w:rsidRDefault="000027B4" w:rsidP="000027B4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C4261A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Итак, чем же мы сегодня будем заниматься на уроке? Какова тема нашего урока? </w:t>
      </w:r>
      <w:r w:rsidRPr="000027B4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Второстепенные члены предложения).</w:t>
      </w:r>
    </w:p>
    <w:p w:rsidR="000027B4" w:rsidRDefault="000027B4" w:rsidP="000027B4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- Давайте поставим цели нашего урока. </w:t>
      </w:r>
      <w:r>
        <w:rPr>
          <w:i/>
          <w:sz w:val="24"/>
          <w:szCs w:val="24"/>
        </w:rPr>
        <w:t>(Дети формулируют тему и цель урока).</w:t>
      </w:r>
    </w:p>
    <w:p w:rsidR="000027B4" w:rsidRDefault="000027B4" w:rsidP="000027B4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:rsidR="000027B4" w:rsidRDefault="000027B4" w:rsidP="000027B4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  <w:r w:rsidRPr="000027B4">
        <w:rPr>
          <w:b/>
          <w:i/>
          <w:sz w:val="24"/>
          <w:szCs w:val="24"/>
          <w:u w:val="single"/>
        </w:rPr>
        <w:t>Слайд № 2</w:t>
      </w:r>
    </w:p>
    <w:p w:rsidR="000027B4" w:rsidRPr="00D920DD" w:rsidRDefault="000027B4" w:rsidP="000027B4">
      <w:pPr>
        <w:spacing w:after="0" w:line="240" w:lineRule="auto"/>
        <w:jc w:val="right"/>
        <w:rPr>
          <w:b/>
          <w:i/>
          <w:sz w:val="24"/>
          <w:szCs w:val="24"/>
        </w:rPr>
      </w:pPr>
      <w:r w:rsidRPr="00D920DD">
        <w:rPr>
          <w:b/>
          <w:i/>
          <w:sz w:val="24"/>
          <w:szCs w:val="24"/>
        </w:rPr>
        <w:t>(- Вспомнить всё, что известно о второстепенных членах предложения из курса начальной школы;</w:t>
      </w:r>
    </w:p>
    <w:p w:rsidR="000027B4" w:rsidRPr="00D920DD" w:rsidRDefault="000027B4" w:rsidP="000027B4">
      <w:pPr>
        <w:spacing w:after="0" w:line="240" w:lineRule="auto"/>
        <w:jc w:val="right"/>
        <w:rPr>
          <w:b/>
          <w:i/>
          <w:sz w:val="24"/>
          <w:szCs w:val="24"/>
        </w:rPr>
      </w:pPr>
      <w:r w:rsidRPr="00D920DD">
        <w:rPr>
          <w:b/>
          <w:i/>
          <w:sz w:val="24"/>
          <w:szCs w:val="24"/>
        </w:rPr>
        <w:t>- узнать что-то новое о второстепенных членах;</w:t>
      </w:r>
    </w:p>
    <w:p w:rsidR="000027B4" w:rsidRPr="00D920DD" w:rsidRDefault="000027B4" w:rsidP="000027B4">
      <w:pPr>
        <w:spacing w:after="0" w:line="240" w:lineRule="auto"/>
        <w:jc w:val="right"/>
        <w:rPr>
          <w:b/>
          <w:i/>
          <w:sz w:val="24"/>
          <w:szCs w:val="24"/>
        </w:rPr>
      </w:pPr>
      <w:r w:rsidRPr="00D920DD">
        <w:rPr>
          <w:b/>
          <w:i/>
          <w:sz w:val="24"/>
          <w:szCs w:val="24"/>
        </w:rPr>
        <w:t>- научиться их находить и подчёркивать;</w:t>
      </w:r>
    </w:p>
    <w:p w:rsidR="000027B4" w:rsidRPr="00D920DD" w:rsidRDefault="000027B4" w:rsidP="000027B4">
      <w:pPr>
        <w:spacing w:after="0" w:line="240" w:lineRule="auto"/>
        <w:jc w:val="right"/>
        <w:rPr>
          <w:b/>
          <w:i/>
          <w:sz w:val="24"/>
          <w:szCs w:val="24"/>
        </w:rPr>
      </w:pPr>
      <w:r w:rsidRPr="00D920DD">
        <w:rPr>
          <w:b/>
          <w:i/>
          <w:sz w:val="24"/>
          <w:szCs w:val="24"/>
        </w:rPr>
        <w:t>- уметь составлять предложения с второстепенными членами)</w:t>
      </w:r>
    </w:p>
    <w:p w:rsidR="000027B4" w:rsidRDefault="000027B4" w:rsidP="000027B4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:rsidR="000027B4" w:rsidRDefault="000027B4" w:rsidP="000027B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027B4">
        <w:rPr>
          <w:rFonts w:asciiTheme="majorHAnsi" w:hAnsiTheme="majorHAnsi"/>
          <w:b/>
          <w:sz w:val="24"/>
          <w:szCs w:val="24"/>
          <w:lang w:val="en-US"/>
        </w:rPr>
        <w:t>IV</w:t>
      </w:r>
      <w:r w:rsidRPr="000027B4">
        <w:rPr>
          <w:rFonts w:asciiTheme="majorHAnsi" w:hAnsiTheme="majorHAnsi"/>
          <w:b/>
          <w:sz w:val="24"/>
          <w:szCs w:val="24"/>
        </w:rPr>
        <w:t>. Поиск решений. Открытие новых знани</w:t>
      </w:r>
      <w:r w:rsidR="006C15B0">
        <w:rPr>
          <w:rFonts w:asciiTheme="majorHAnsi" w:hAnsiTheme="majorHAnsi"/>
          <w:b/>
          <w:sz w:val="24"/>
          <w:szCs w:val="24"/>
        </w:rPr>
        <w:t>й</w:t>
      </w:r>
    </w:p>
    <w:p w:rsidR="000027B4" w:rsidRPr="000027B4" w:rsidRDefault="000027B4" w:rsidP="000027B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Pr="000027B4">
        <w:rPr>
          <w:b/>
          <w:sz w:val="24"/>
          <w:szCs w:val="24"/>
        </w:rPr>
        <w:t>Учитель:</w:t>
      </w:r>
      <w:r w:rsidRPr="000027B4">
        <w:rPr>
          <w:sz w:val="24"/>
          <w:szCs w:val="24"/>
        </w:rPr>
        <w:t xml:space="preserve"> А теперь проведем поиск новых знаний самостоятельно в группах при поддержке моей и учебника.</w:t>
      </w:r>
    </w:p>
    <w:p w:rsidR="000027B4" w:rsidRPr="00D920DD" w:rsidRDefault="00D920DD" w:rsidP="000027B4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 w:rsidRPr="00D920DD">
        <w:rPr>
          <w:i/>
          <w:sz w:val="24"/>
          <w:szCs w:val="24"/>
        </w:rPr>
        <w:t>Учащиеся выполняют задания в группах. Читают текст, перерабатывают информацию и делают выводы, какай член предложения у группы.</w:t>
      </w:r>
    </w:p>
    <w:p w:rsidR="000027B4" w:rsidRDefault="00D920DD" w:rsidP="00D920DD">
      <w:pPr>
        <w:spacing w:after="0" w:line="240" w:lineRule="auto"/>
        <w:ind w:firstLine="708"/>
        <w:jc w:val="both"/>
        <w:rPr>
          <w:sz w:val="24"/>
          <w:szCs w:val="24"/>
        </w:rPr>
      </w:pPr>
      <w:r w:rsidRPr="00C4261A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проведения поисковой работы я предлагаю вам использовать строки из сказок Александра Сергеевича Пушкина. Перед вами лежат карточки.</w:t>
      </w:r>
    </w:p>
    <w:p w:rsidR="00D920DD" w:rsidRDefault="00D920DD" w:rsidP="00D920D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920DD" w:rsidRDefault="00D920DD" w:rsidP="00D920DD">
      <w:pPr>
        <w:spacing w:after="0" w:line="240" w:lineRule="auto"/>
        <w:ind w:firstLine="708"/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Слайд № 3</w:t>
      </w:r>
    </w:p>
    <w:p w:rsidR="00D920DD" w:rsidRDefault="00D920DD" w:rsidP="00D920DD">
      <w:pPr>
        <w:spacing w:after="0" w:line="240" w:lineRule="auto"/>
        <w:ind w:firstLine="708"/>
        <w:jc w:val="right"/>
        <w:rPr>
          <w:b/>
          <w:sz w:val="24"/>
          <w:szCs w:val="24"/>
        </w:rPr>
      </w:pPr>
      <w:r w:rsidRPr="00D920DD">
        <w:rPr>
          <w:b/>
          <w:sz w:val="24"/>
          <w:szCs w:val="24"/>
        </w:rPr>
        <w:t>Группа № 1</w:t>
      </w:r>
    </w:p>
    <w:p w:rsidR="00D920DD" w:rsidRDefault="00D920DD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Кто-то </w:t>
      </w:r>
      <w:r w:rsidRPr="00D920DD">
        <w:rPr>
          <w:b/>
          <w:i/>
          <w:sz w:val="24"/>
          <w:szCs w:val="24"/>
        </w:rPr>
        <w:t>терем</w:t>
      </w:r>
      <w:r>
        <w:rPr>
          <w:i/>
          <w:sz w:val="24"/>
          <w:szCs w:val="24"/>
        </w:rPr>
        <w:t>приб…рал.</w:t>
      </w:r>
    </w:p>
    <w:p w:rsidR="00D920DD" w:rsidRDefault="00D920DD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Грусть-тоска </w:t>
      </w:r>
      <w:r w:rsidRPr="00D920DD">
        <w:rPr>
          <w:b/>
          <w:i/>
          <w:sz w:val="24"/>
          <w:szCs w:val="24"/>
        </w:rPr>
        <w:t>меня</w:t>
      </w:r>
      <w:r>
        <w:rPr>
          <w:i/>
          <w:sz w:val="24"/>
          <w:szCs w:val="24"/>
        </w:rPr>
        <w:t xml:space="preserve">с…едает. </w:t>
      </w:r>
    </w:p>
    <w:p w:rsidR="00D920DD" w:rsidRDefault="00D920DD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Ты гоняешь </w:t>
      </w:r>
      <w:r w:rsidRPr="00D920DD">
        <w:rPr>
          <w:b/>
          <w:i/>
          <w:sz w:val="24"/>
          <w:szCs w:val="24"/>
        </w:rPr>
        <w:t>стаи туч…</w:t>
      </w:r>
    </w:p>
    <w:p w:rsidR="00D920DD" w:rsidRPr="00D920DD" w:rsidRDefault="00D920DD" w:rsidP="00D920DD">
      <w:pPr>
        <w:spacing w:after="0" w:line="240" w:lineRule="auto"/>
        <w:ind w:firstLine="708"/>
        <w:jc w:val="right"/>
        <w:rPr>
          <w:b/>
          <w:sz w:val="24"/>
          <w:szCs w:val="24"/>
        </w:rPr>
      </w:pPr>
      <w:r w:rsidRPr="00D920DD">
        <w:rPr>
          <w:b/>
          <w:sz w:val="24"/>
          <w:szCs w:val="24"/>
        </w:rPr>
        <w:t>Группа № 2</w:t>
      </w:r>
    </w:p>
    <w:p w:rsidR="00D920DD" w:rsidRDefault="00D920DD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Дверь </w:t>
      </w:r>
      <w:r w:rsidRPr="00D920DD">
        <w:rPr>
          <w:b/>
          <w:i/>
          <w:sz w:val="24"/>
          <w:szCs w:val="24"/>
        </w:rPr>
        <w:t>т…хонько</w:t>
      </w:r>
      <w:r>
        <w:rPr>
          <w:i/>
          <w:sz w:val="24"/>
          <w:szCs w:val="24"/>
        </w:rPr>
        <w:t xml:space="preserve"> заскрипела.</w:t>
      </w:r>
    </w:p>
    <w:p w:rsidR="00D920DD" w:rsidRDefault="00D920DD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D920DD">
        <w:rPr>
          <w:b/>
          <w:i/>
          <w:sz w:val="24"/>
          <w:szCs w:val="24"/>
        </w:rPr>
        <w:t>В св…тлицу</w:t>
      </w:r>
      <w:r>
        <w:rPr>
          <w:i/>
          <w:sz w:val="24"/>
          <w:szCs w:val="24"/>
        </w:rPr>
        <w:t xml:space="preserve"> входит царь.</w:t>
      </w:r>
    </w:p>
    <w:p w:rsidR="00D920DD" w:rsidRDefault="00D920DD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Ветер </w:t>
      </w:r>
      <w:r w:rsidRPr="00D920DD">
        <w:rPr>
          <w:b/>
          <w:i/>
          <w:sz w:val="24"/>
          <w:szCs w:val="24"/>
        </w:rPr>
        <w:t>по морю</w:t>
      </w:r>
      <w:r>
        <w:rPr>
          <w:i/>
          <w:sz w:val="24"/>
          <w:szCs w:val="24"/>
        </w:rPr>
        <w:t xml:space="preserve"> гуляет.</w:t>
      </w:r>
    </w:p>
    <w:p w:rsidR="00D920DD" w:rsidRDefault="00D920DD" w:rsidP="00D920DD">
      <w:pPr>
        <w:spacing w:after="0" w:line="240" w:lineRule="auto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Группа № 3</w:t>
      </w:r>
    </w:p>
    <w:p w:rsidR="00D920DD" w:rsidRDefault="00D920DD" w:rsidP="00D920DD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 w:rsidRPr="002F7B93">
        <w:rPr>
          <w:i/>
          <w:sz w:val="24"/>
          <w:szCs w:val="24"/>
        </w:rPr>
        <w:t>Лебедь</w:t>
      </w:r>
      <w:r>
        <w:rPr>
          <w:b/>
          <w:i/>
          <w:sz w:val="24"/>
          <w:szCs w:val="24"/>
        </w:rPr>
        <w:t xml:space="preserve"> белая </w:t>
      </w:r>
      <w:r w:rsidRPr="002F7B93">
        <w:rPr>
          <w:i/>
          <w:sz w:val="24"/>
          <w:szCs w:val="24"/>
        </w:rPr>
        <w:t>плывет.</w:t>
      </w:r>
    </w:p>
    <w:p w:rsidR="00D920DD" w:rsidRDefault="00D920DD" w:rsidP="00D920DD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 w:rsidRPr="002F7B93">
        <w:rPr>
          <w:i/>
          <w:sz w:val="24"/>
          <w:szCs w:val="24"/>
        </w:rPr>
        <w:t>Ядра –</w:t>
      </w:r>
      <w:r>
        <w:rPr>
          <w:b/>
          <w:i/>
          <w:sz w:val="24"/>
          <w:szCs w:val="24"/>
        </w:rPr>
        <w:t xml:space="preserve"> чистый </w:t>
      </w:r>
      <w:r w:rsidRPr="002F7B93">
        <w:rPr>
          <w:i/>
          <w:sz w:val="24"/>
          <w:szCs w:val="24"/>
        </w:rPr>
        <w:t>изумруд.</w:t>
      </w:r>
    </w:p>
    <w:p w:rsidR="00D920DD" w:rsidRDefault="002F7B93" w:rsidP="00D920DD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2F7B93">
        <w:rPr>
          <w:i/>
          <w:sz w:val="24"/>
          <w:szCs w:val="24"/>
        </w:rPr>
        <w:t>Пол…тел</w:t>
      </w:r>
      <w:r>
        <w:rPr>
          <w:b/>
          <w:i/>
          <w:sz w:val="24"/>
          <w:szCs w:val="24"/>
        </w:rPr>
        <w:t xml:space="preserve"> наш </w:t>
      </w:r>
      <w:r w:rsidRPr="002F7B93">
        <w:rPr>
          <w:i/>
          <w:sz w:val="24"/>
          <w:szCs w:val="24"/>
        </w:rPr>
        <w:t>удалец.</w:t>
      </w:r>
    </w:p>
    <w:p w:rsidR="002F7B93" w:rsidRPr="00D920DD" w:rsidRDefault="002F7B93" w:rsidP="00D920DD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</w:p>
    <w:p w:rsidR="00D920DD" w:rsidRPr="002F7B93" w:rsidRDefault="002F7B93" w:rsidP="002F7B93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Вам нужно определить, каким членом предложения являются выделенные слова в предложенных вам отрывках из сказок Пушкина. Прочитайте предложения. У каждой группы подобраны примеры на один вид второстепенного члена. Вы должны установить – какой. Для этого нужно выделить признаки второстепенных членов предложения. Но вначале давайте все вместе составим алгоритм определения второстепенных членов предложения.</w:t>
      </w:r>
    </w:p>
    <w:p w:rsidR="00D920DD" w:rsidRDefault="00D920DD" w:rsidP="00D920DD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Слайд № 4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Алгоритм рассуждения: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какого слова зависит?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На какой вопрос отвечает?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 обозначает?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Какой частью речи может быть выражен?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 подчеркивается в предложении?</w:t>
      </w:r>
    </w:p>
    <w:p w:rsidR="0008054B" w:rsidRDefault="0008054B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 называется?</w:t>
      </w:r>
    </w:p>
    <w:p w:rsidR="00BD2842" w:rsidRDefault="00BD2842" w:rsidP="0008054B">
      <w:pPr>
        <w:spacing w:after="0" w:line="240" w:lineRule="auto"/>
        <w:ind w:firstLine="708"/>
        <w:jc w:val="right"/>
        <w:rPr>
          <w:b/>
          <w:i/>
          <w:sz w:val="24"/>
          <w:szCs w:val="24"/>
        </w:rPr>
      </w:pPr>
    </w:p>
    <w:p w:rsidR="00BD2842" w:rsidRDefault="0008054B" w:rsidP="00BD2842">
      <w:pPr>
        <w:spacing w:after="0" w:line="240" w:lineRule="auto"/>
        <w:ind w:firstLine="709"/>
        <w:jc w:val="both"/>
        <w:rPr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Итогом вашей работы будет открытие нового знания, которым вы должны поделиться с остальными группами. Один человек от группы объясняет классу, что вы узнали нового. </w:t>
      </w:r>
    </w:p>
    <w:p w:rsidR="004F019C" w:rsidRPr="00BD2842" w:rsidRDefault="00BD2842" w:rsidP="00BD2842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Выступление групп.</w:t>
      </w:r>
    </w:p>
    <w:p w:rsidR="004F019C" w:rsidRDefault="00682D69" w:rsidP="00BD2842">
      <w:pPr>
        <w:spacing w:after="0" w:line="240" w:lineRule="auto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i/>
          <w:sz w:val="24"/>
          <w:szCs w:val="24"/>
          <w:lang w:eastAsia="ru-RU"/>
        </w:rPr>
        <w:t>Словесная оценка учителя работы групп, учащихся.</w:t>
      </w:r>
    </w:p>
    <w:p w:rsidR="00BD2842" w:rsidRPr="00BD2842" w:rsidRDefault="00BD2842" w:rsidP="00BD2842">
      <w:pPr>
        <w:spacing w:after="0" w:line="240" w:lineRule="auto"/>
        <w:rPr>
          <w:i/>
          <w:iCs/>
          <w:sz w:val="24"/>
          <w:szCs w:val="24"/>
          <w:lang w:eastAsia="ru-RU"/>
        </w:rPr>
      </w:pPr>
    </w:p>
    <w:p w:rsidR="000027B4" w:rsidRDefault="00DE0AB2" w:rsidP="000027B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027B4">
        <w:rPr>
          <w:rFonts w:asciiTheme="majorHAnsi" w:hAnsiTheme="majorHAnsi"/>
          <w:b/>
          <w:sz w:val="24"/>
          <w:szCs w:val="24"/>
          <w:lang w:val="en-US"/>
        </w:rPr>
        <w:t>V</w:t>
      </w:r>
      <w:r w:rsidRPr="000027B4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Физкультминутка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Потрудились – отдохнём!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Встанем – глубоко вдохнём,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Руки в стороны, вперёд,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Влево, вправо поворот.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Три наклона, прямо встать.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Руки вниз и вверх поднять.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Руки плавно опустили,</w:t>
      </w:r>
    </w:p>
    <w:p w:rsid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DE0AB2">
        <w:rPr>
          <w:rFonts w:asciiTheme="majorHAnsi" w:hAnsiTheme="majorHAnsi"/>
          <w:sz w:val="24"/>
          <w:szCs w:val="24"/>
        </w:rPr>
        <w:t>Всем улыбку подарили.</w:t>
      </w:r>
    </w:p>
    <w:p w:rsid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sz w:val="24"/>
          <w:szCs w:val="24"/>
        </w:rPr>
      </w:pPr>
    </w:p>
    <w:p w:rsidR="00DE0AB2" w:rsidRDefault="00DE0AB2" w:rsidP="00DE0AB2">
      <w:pPr>
        <w:spacing w:after="0" w:line="240" w:lineRule="auto"/>
        <w:ind w:left="708"/>
        <w:jc w:val="both"/>
        <w:rPr>
          <w:rFonts w:asciiTheme="majorHAnsi" w:hAnsiTheme="majorHAnsi"/>
          <w:i/>
          <w:sz w:val="24"/>
          <w:szCs w:val="24"/>
        </w:rPr>
      </w:pPr>
      <w:r w:rsidRPr="00DE0AB2">
        <w:rPr>
          <w:rFonts w:asciiTheme="majorHAnsi" w:hAnsiTheme="majorHAnsi"/>
          <w:i/>
          <w:sz w:val="24"/>
          <w:szCs w:val="24"/>
        </w:rPr>
        <w:t>Учащиеся повторяют за учителем упражнения.</w:t>
      </w:r>
    </w:p>
    <w:p w:rsidR="00DE0AB2" w:rsidRPr="00DE0AB2" w:rsidRDefault="00DE0AB2" w:rsidP="00DE0AB2">
      <w:pPr>
        <w:spacing w:after="0" w:line="240" w:lineRule="auto"/>
        <w:ind w:left="708"/>
        <w:jc w:val="both"/>
        <w:rPr>
          <w:i/>
          <w:sz w:val="24"/>
          <w:szCs w:val="24"/>
        </w:rPr>
      </w:pPr>
    </w:p>
    <w:p w:rsidR="00C97351" w:rsidRDefault="00DE0AB2" w:rsidP="00DE0AB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027B4">
        <w:rPr>
          <w:rFonts w:asciiTheme="majorHAnsi" w:hAnsiTheme="majorHAnsi"/>
          <w:b/>
          <w:sz w:val="24"/>
          <w:szCs w:val="24"/>
          <w:lang w:val="en-US"/>
        </w:rPr>
        <w:t>VI</w:t>
      </w:r>
      <w:r w:rsidRPr="000027B4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Первичное закрепление с коммен</w:t>
      </w:r>
      <w:r w:rsidR="007D2271">
        <w:rPr>
          <w:rFonts w:asciiTheme="majorHAnsi" w:hAnsiTheme="majorHAnsi"/>
          <w:b/>
          <w:sz w:val="24"/>
          <w:szCs w:val="24"/>
        </w:rPr>
        <w:t>тированием</w:t>
      </w:r>
    </w:p>
    <w:p w:rsidR="007D2271" w:rsidRDefault="007D2271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Давайте закреплять новые знания.</w:t>
      </w:r>
    </w:p>
    <w:p w:rsidR="007D2271" w:rsidRDefault="007D2271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Вставьте второстепенный член в предложение. Составьте схему.</w:t>
      </w:r>
    </w:p>
    <w:p w:rsidR="007D2271" w:rsidRDefault="007D2271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Там лес и дол (чего?)… полны.</w:t>
      </w:r>
    </w:p>
    <w:p w:rsidR="007D2271" w:rsidRDefault="007D2271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Русалка (где?)… сидит.</w:t>
      </w:r>
    </w:p>
    <w:p w:rsidR="007D2271" w:rsidRDefault="007D2271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Там королевич мимоходом пленяет (какого?)… царя.</w:t>
      </w:r>
    </w:p>
    <w:p w:rsidR="007D2271" w:rsidRDefault="007D2271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7D2271" w:rsidRDefault="007D2271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Откуда эти строки? (Поэма «Руслан и Людмила» А. С. Пушкина).</w:t>
      </w:r>
    </w:p>
    <w:p w:rsidR="007D2271" w:rsidRDefault="007D2271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7D2271" w:rsidRDefault="007D2271" w:rsidP="007D227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Словарная работа.</w:t>
      </w:r>
    </w:p>
    <w:p w:rsidR="00B924B8" w:rsidRDefault="00B924B8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 w:rsidRPr="00B924B8">
        <w:rPr>
          <w:sz w:val="24"/>
          <w:szCs w:val="24"/>
        </w:rPr>
        <w:t>В предложениях</w:t>
      </w:r>
      <w:r>
        <w:rPr>
          <w:sz w:val="24"/>
          <w:szCs w:val="24"/>
        </w:rPr>
        <w:t xml:space="preserve"> нам встретились устаревшие слова, что они обозначают?</w:t>
      </w:r>
    </w:p>
    <w:p w:rsidR="00B924B8" w:rsidRDefault="00B924B8" w:rsidP="007D2271">
      <w:pPr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Мимоходом, дол, видений</w:t>
      </w:r>
    </w:p>
    <w:p w:rsidR="00B924B8" w:rsidRDefault="00B924B8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B924B8" w:rsidRDefault="00B924B8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пишут в тетрадях, выполняют задание. Три ученика записывают предложения на доске и объясняют. («Мимоходом» - заодно, попутно, по дороге, по пути, мЕльком, вскользь, на бегу, на скаку, проездом, мимолетно, бегло, на лету. «Дол» - (устар.), то же, что долина. – Пространство без деревьев).</w:t>
      </w:r>
    </w:p>
    <w:p w:rsidR="00B924B8" w:rsidRDefault="00B924B8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B924B8" w:rsidRDefault="00B924B8" w:rsidP="007D227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Разминка.</w:t>
      </w:r>
    </w:p>
    <w:p w:rsidR="00B924B8" w:rsidRDefault="00B924B8" w:rsidP="007D227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Приём «Светофор»</w:t>
      </w:r>
    </w:p>
    <w:p w:rsidR="00B924B8" w:rsidRDefault="00B924B8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Учитель задаёт вопросы по новой теме, а ребята сигнализируют зеленым цветом правильный ответ, а красным – неверный.</w:t>
      </w:r>
    </w:p>
    <w:p w:rsidR="00E076E3" w:rsidRDefault="00E076E3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B924B8" w:rsidRDefault="00B924B8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 w:rsidRPr="00B924B8">
        <w:rPr>
          <w:sz w:val="24"/>
          <w:szCs w:val="24"/>
        </w:rPr>
        <w:t xml:space="preserve">- </w:t>
      </w:r>
      <w:r>
        <w:rPr>
          <w:sz w:val="24"/>
          <w:szCs w:val="24"/>
        </w:rPr>
        <w:t>Определение, обстоятельство, дополнение – второстепенные члены предложения?</w:t>
      </w:r>
    </w:p>
    <w:p w:rsidR="00B924B8" w:rsidRDefault="00B924B8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Дополнение отвечает на вопросы косвенных падежей?</w:t>
      </w:r>
    </w:p>
    <w:p w:rsidR="00B924B8" w:rsidRDefault="00B924B8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Определение обозначает признак предмета?</w:t>
      </w:r>
    </w:p>
    <w:p w:rsidR="00B924B8" w:rsidRDefault="00B924B8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Обстоятельства отвечают на вопросы</w:t>
      </w:r>
      <w:r w:rsidR="00E076E3">
        <w:rPr>
          <w:sz w:val="24"/>
          <w:szCs w:val="24"/>
        </w:rPr>
        <w:t xml:space="preserve"> «Где? Куда? Откуда? Почему? Зачем? И Как?»</w:t>
      </w:r>
    </w:p>
    <w:p w:rsidR="00E076E3" w:rsidRDefault="00E076E3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Предложение всегда состоит только из главных членов?</w:t>
      </w:r>
    </w:p>
    <w:p w:rsidR="00E076E3" w:rsidRDefault="00E076E3" w:rsidP="007D22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Второстепенные члены дополняют, украшают, уточняют нашу речь?</w:t>
      </w:r>
    </w:p>
    <w:p w:rsidR="00E076E3" w:rsidRDefault="00E076E3" w:rsidP="007D227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076E3" w:rsidRPr="00E076E3" w:rsidRDefault="00E076E3" w:rsidP="007D2271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Ребята с помощью сигнальных знаков сообщают учителю об усвоении новой темы.</w:t>
      </w:r>
    </w:p>
    <w:p w:rsidR="000A0F7D" w:rsidRPr="00FE148C" w:rsidRDefault="00335124" w:rsidP="000A0F7D">
      <w:pPr>
        <w:spacing w:before="100" w:beforeAutospacing="1" w:after="100" w:afterAutospacing="1" w:line="240" w:lineRule="auto"/>
        <w:rPr>
          <w:b/>
          <w:iCs/>
          <w:sz w:val="24"/>
          <w:szCs w:val="24"/>
          <w:lang w:eastAsia="ru-RU"/>
        </w:rPr>
      </w:pPr>
      <w:r w:rsidRPr="00335124">
        <w:rPr>
          <w:noProof/>
          <w:sz w:val="24"/>
          <w:szCs w:val="24"/>
          <w:lang w:eastAsia="ru-RU"/>
        </w:rPr>
        <w:pict>
          <v:oval id="Овал 6" o:spid="_x0000_s1026" style="position:absolute;margin-left:-25.8pt;margin-top:.25pt;width:15.75pt;height:1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" fillcolor="red" strokecolor="#c0504d" strokeweight="2pt"/>
        </w:pict>
      </w:r>
      <w:r w:rsidR="000A0F7D" w:rsidRPr="00FE148C">
        <w:rPr>
          <w:b/>
          <w:iCs/>
          <w:sz w:val="24"/>
          <w:szCs w:val="24"/>
          <w:lang w:eastAsia="ru-RU"/>
        </w:rPr>
        <w:t xml:space="preserve">Красный цвет: СТОП! КАРАУЛ! Материал не понят! </w:t>
      </w:r>
    </w:p>
    <w:p w:rsidR="000A0F7D" w:rsidRPr="00FE148C" w:rsidRDefault="00335124" w:rsidP="000A0F7D">
      <w:pPr>
        <w:spacing w:before="100" w:beforeAutospacing="1" w:after="100" w:afterAutospacing="1" w:line="240" w:lineRule="auto"/>
        <w:rPr>
          <w:b/>
          <w:iCs/>
          <w:sz w:val="24"/>
          <w:szCs w:val="24"/>
          <w:lang w:eastAsia="ru-RU"/>
        </w:rPr>
      </w:pPr>
      <w:r w:rsidRPr="00335124">
        <w:rPr>
          <w:noProof/>
          <w:sz w:val="24"/>
          <w:szCs w:val="24"/>
          <w:lang w:eastAsia="ru-RU"/>
        </w:rPr>
        <w:pict>
          <v:oval id="Овал 5" o:spid="_x0000_s1028" style="position:absolute;margin-left:-25.8pt;margin-top:.2pt;width:15.75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" fillcolor="#00b050" strokecolor="#f79646" strokeweight="2pt"/>
        </w:pict>
      </w:r>
      <w:r w:rsidR="000A0F7D" w:rsidRPr="00FE148C">
        <w:rPr>
          <w:b/>
          <w:iCs/>
          <w:sz w:val="24"/>
          <w:szCs w:val="24"/>
          <w:lang w:eastAsia="ru-RU"/>
        </w:rPr>
        <w:t>Зеленый цвет: ВПЕРЕД! Нет проблем! Я все понял(а), могу идти дальше!</w:t>
      </w:r>
    </w:p>
    <w:p w:rsidR="000A0F7D" w:rsidRDefault="00335124" w:rsidP="000A0F7D">
      <w:pPr>
        <w:spacing w:before="100" w:beforeAutospacing="1" w:after="100" w:afterAutospacing="1" w:line="240" w:lineRule="auto"/>
        <w:rPr>
          <w:b/>
          <w:iCs/>
          <w:sz w:val="24"/>
          <w:szCs w:val="24"/>
          <w:lang w:eastAsia="ru-RU"/>
        </w:rPr>
      </w:pPr>
      <w:r w:rsidRPr="00335124">
        <w:rPr>
          <w:noProof/>
          <w:sz w:val="24"/>
          <w:szCs w:val="24"/>
          <w:lang w:eastAsia="ru-RU"/>
        </w:rPr>
        <w:pict>
          <v:oval id="Овал 4" o:spid="_x0000_s1027" style="position:absolute;margin-left:-25.8pt;margin-top:2.4pt;width:15.75pt;height:1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" fillcolor="yellow" strokecolor="#f79646" strokeweight="2pt"/>
        </w:pict>
      </w:r>
      <w:r w:rsidR="000A0F7D" w:rsidRPr="00FE148C">
        <w:rPr>
          <w:b/>
          <w:iCs/>
          <w:sz w:val="24"/>
          <w:szCs w:val="24"/>
          <w:lang w:eastAsia="ru-RU"/>
        </w:rPr>
        <w:t>Желтый цвет: ВНИМАНИЕ! Испытываю затруднения! Справился с помощью учителя.</w:t>
      </w:r>
    </w:p>
    <w:p w:rsidR="000A0F7D" w:rsidRDefault="000A0F7D" w:rsidP="000A0F7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027B4">
        <w:rPr>
          <w:rFonts w:asciiTheme="majorHAnsi" w:hAnsiTheme="majorHAnsi"/>
          <w:b/>
          <w:sz w:val="24"/>
          <w:szCs w:val="24"/>
          <w:lang w:val="en-US"/>
        </w:rPr>
        <w:t>VII</w:t>
      </w:r>
      <w:r w:rsidRPr="000027B4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Самостоятельная работа с самопроверкой по эталону</w:t>
      </w:r>
    </w:p>
    <w:p w:rsidR="000A0F7D" w:rsidRPr="000A0F7D" w:rsidRDefault="000A0F7D" w:rsidP="000A0F7D">
      <w:pPr>
        <w:spacing w:after="0" w:line="240" w:lineRule="auto"/>
        <w:ind w:firstLine="708"/>
        <w:rPr>
          <w:b/>
          <w:sz w:val="24"/>
          <w:szCs w:val="24"/>
        </w:rPr>
      </w:pPr>
      <w:r w:rsidRPr="000A0F7D">
        <w:rPr>
          <w:b/>
          <w:sz w:val="24"/>
          <w:szCs w:val="24"/>
        </w:rPr>
        <w:t>Выполнение разноуровневых заданий</w:t>
      </w:r>
    </w:p>
    <w:p w:rsidR="000A0F7D" w:rsidRPr="000A0F7D" w:rsidRDefault="000A0F7D" w:rsidP="000A0F7D">
      <w:pPr>
        <w:spacing w:after="0" w:line="240" w:lineRule="auto"/>
        <w:ind w:firstLine="708"/>
        <w:rPr>
          <w:b/>
          <w:sz w:val="24"/>
          <w:szCs w:val="24"/>
          <w:u w:val="single"/>
        </w:rPr>
      </w:pPr>
      <w:r w:rsidRPr="000A0F7D">
        <w:rPr>
          <w:b/>
          <w:sz w:val="24"/>
          <w:szCs w:val="24"/>
          <w:u w:val="single"/>
        </w:rPr>
        <w:t>Задание 1.</w:t>
      </w:r>
    </w:p>
    <w:p w:rsidR="000A0F7D" w:rsidRPr="000A0F7D" w:rsidRDefault="000A0F7D" w:rsidP="000A0F7D">
      <w:pPr>
        <w:spacing w:after="0" w:line="240" w:lineRule="auto"/>
        <w:ind w:firstLine="708"/>
        <w:rPr>
          <w:sz w:val="24"/>
          <w:szCs w:val="24"/>
        </w:rPr>
      </w:pPr>
      <w:r w:rsidRPr="000A0F7D">
        <w:rPr>
          <w:sz w:val="24"/>
          <w:szCs w:val="24"/>
        </w:rPr>
        <w:t>Подчеркните второстепенные члены предложения, расставив, где надо, знаки препинания.</w:t>
      </w:r>
    </w:p>
    <w:p w:rsidR="000A0F7D" w:rsidRDefault="000A0F7D" w:rsidP="009D7B25">
      <w:pPr>
        <w:spacing w:after="0" w:line="240" w:lineRule="auto"/>
        <w:ind w:firstLine="708"/>
        <w:rPr>
          <w:b/>
          <w:i/>
          <w:sz w:val="24"/>
          <w:szCs w:val="24"/>
        </w:rPr>
      </w:pPr>
      <w:r w:rsidRPr="000A0F7D">
        <w:rPr>
          <w:b/>
          <w:i/>
          <w:sz w:val="24"/>
          <w:szCs w:val="24"/>
        </w:rPr>
        <w:t>Арина Родионовна зам…чательнора…казывала сказки.</w:t>
      </w:r>
    </w:p>
    <w:p w:rsidR="000A0F7D" w:rsidRDefault="000A0F7D" w:rsidP="000A0F7D">
      <w:pPr>
        <w:spacing w:after="0" w:line="240" w:lineRule="auto"/>
        <w:ind w:firstLine="708"/>
        <w:rPr>
          <w:b/>
          <w:i/>
          <w:sz w:val="24"/>
          <w:szCs w:val="24"/>
          <w:u w:val="single"/>
        </w:rPr>
      </w:pPr>
      <w:r w:rsidRPr="000A0F7D">
        <w:rPr>
          <w:b/>
          <w:i/>
          <w:sz w:val="24"/>
          <w:szCs w:val="24"/>
          <w:u w:val="single"/>
        </w:rPr>
        <w:t>Задание 2.</w:t>
      </w:r>
    </w:p>
    <w:p w:rsidR="000A0F7D" w:rsidRDefault="000A0F7D" w:rsidP="000A0F7D">
      <w:pPr>
        <w:spacing w:after="0" w:line="240" w:lineRule="auto"/>
        <w:ind w:firstLine="708"/>
        <w:rPr>
          <w:sz w:val="24"/>
          <w:szCs w:val="24"/>
        </w:rPr>
      </w:pPr>
      <w:r w:rsidRPr="000A0F7D">
        <w:rPr>
          <w:sz w:val="24"/>
          <w:szCs w:val="24"/>
        </w:rPr>
        <w:t>Определите выделенные второстепенные члены предложения.</w:t>
      </w:r>
    </w:p>
    <w:p w:rsidR="000A0F7D" w:rsidRDefault="000A0F7D" w:rsidP="000A0F7D">
      <w:pPr>
        <w:spacing w:after="0" w:line="240" w:lineRule="auto"/>
        <w:ind w:firstLine="708"/>
        <w:rPr>
          <w:i/>
          <w:sz w:val="24"/>
          <w:szCs w:val="24"/>
        </w:rPr>
      </w:pPr>
      <w:r w:rsidRPr="000A0F7D">
        <w:rPr>
          <w:i/>
          <w:sz w:val="24"/>
          <w:szCs w:val="24"/>
        </w:rPr>
        <w:t>Отв…чает</w:t>
      </w:r>
      <w:r w:rsidRPr="000A0F7D">
        <w:rPr>
          <w:b/>
          <w:i/>
          <w:sz w:val="24"/>
          <w:szCs w:val="24"/>
        </w:rPr>
        <w:t>золотая</w:t>
      </w:r>
      <w:r>
        <w:rPr>
          <w:i/>
          <w:sz w:val="24"/>
          <w:szCs w:val="24"/>
        </w:rPr>
        <w:t xml:space="preserve"> рыбка.</w:t>
      </w:r>
    </w:p>
    <w:p w:rsidR="000A0F7D" w:rsidRDefault="000A0F7D" w:rsidP="000A0F7D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царевна </w:t>
      </w:r>
      <w:r w:rsidRPr="000A0F7D">
        <w:rPr>
          <w:b/>
          <w:i/>
          <w:sz w:val="24"/>
          <w:szCs w:val="24"/>
        </w:rPr>
        <w:t>к ним</w:t>
      </w:r>
      <w:r>
        <w:rPr>
          <w:i/>
          <w:sz w:val="24"/>
          <w:szCs w:val="24"/>
        </w:rPr>
        <w:t xml:space="preserve"> сошла.</w:t>
      </w:r>
    </w:p>
    <w:p w:rsidR="000A0F7D" w:rsidRDefault="000A0F7D" w:rsidP="009D7B25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Ветер </w:t>
      </w:r>
      <w:r w:rsidRPr="000A0F7D">
        <w:rPr>
          <w:b/>
          <w:i/>
          <w:sz w:val="24"/>
          <w:szCs w:val="24"/>
        </w:rPr>
        <w:t>весело</w:t>
      </w:r>
      <w:r>
        <w:rPr>
          <w:i/>
          <w:sz w:val="24"/>
          <w:szCs w:val="24"/>
        </w:rPr>
        <w:t xml:space="preserve"> шумит.</w:t>
      </w:r>
    </w:p>
    <w:p w:rsidR="000A0F7D" w:rsidRDefault="000A0F7D" w:rsidP="000A0F7D">
      <w:pPr>
        <w:spacing w:after="0" w:line="240" w:lineRule="auto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Задание 3</w:t>
      </w:r>
      <w:r w:rsidRPr="000A0F7D">
        <w:rPr>
          <w:b/>
          <w:i/>
          <w:sz w:val="24"/>
          <w:szCs w:val="24"/>
          <w:u w:val="single"/>
        </w:rPr>
        <w:t>.</w:t>
      </w:r>
    </w:p>
    <w:p w:rsidR="000A0F7D" w:rsidRDefault="000A0F7D" w:rsidP="000A0F7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Определите выделенные второстепенные члены предложения.</w:t>
      </w:r>
    </w:p>
    <w:p w:rsidR="000A0F7D" w:rsidRDefault="000A0F7D" w:rsidP="000A0F7D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Царь </w:t>
      </w:r>
      <w:r w:rsidRPr="000A0F7D">
        <w:rPr>
          <w:i/>
          <w:sz w:val="24"/>
          <w:szCs w:val="24"/>
          <w:u w:val="single"/>
        </w:rPr>
        <w:t xml:space="preserve">(кого?) </w:t>
      </w:r>
      <w:r w:rsidRPr="000A0F7D">
        <w:rPr>
          <w:b/>
          <w:i/>
          <w:sz w:val="24"/>
          <w:szCs w:val="24"/>
          <w:u w:val="single"/>
        </w:rPr>
        <w:t>гостей</w:t>
      </w:r>
      <w:r>
        <w:rPr>
          <w:i/>
          <w:sz w:val="24"/>
          <w:szCs w:val="24"/>
        </w:rPr>
        <w:t xml:space="preserve"> сажает.</w:t>
      </w:r>
    </w:p>
    <w:p w:rsidR="000A0F7D" w:rsidRDefault="000A0F7D" w:rsidP="000A0F7D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Чернавка </w:t>
      </w:r>
      <w:r w:rsidRPr="00AC5597">
        <w:rPr>
          <w:i/>
          <w:sz w:val="24"/>
          <w:szCs w:val="24"/>
          <w:u w:val="single"/>
        </w:rPr>
        <w:t xml:space="preserve">(куда?) </w:t>
      </w:r>
      <w:r w:rsidRPr="00AC5597">
        <w:rPr>
          <w:b/>
          <w:i/>
          <w:sz w:val="24"/>
          <w:szCs w:val="24"/>
          <w:u w:val="single"/>
        </w:rPr>
        <w:t>в лес</w:t>
      </w:r>
      <w:r>
        <w:rPr>
          <w:i/>
          <w:sz w:val="24"/>
          <w:szCs w:val="24"/>
        </w:rPr>
        <w:t>пошла.</w:t>
      </w:r>
    </w:p>
    <w:p w:rsidR="00AC5597" w:rsidRPr="009D7B25" w:rsidRDefault="000A0F7D" w:rsidP="009D7B25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Братья милую </w:t>
      </w:r>
      <w:r w:rsidR="00AC5597">
        <w:rPr>
          <w:i/>
          <w:sz w:val="24"/>
          <w:szCs w:val="24"/>
        </w:rPr>
        <w:t xml:space="preserve">(кого?) </w:t>
      </w:r>
      <w:r w:rsidRPr="00AC5597">
        <w:rPr>
          <w:b/>
          <w:i/>
          <w:sz w:val="24"/>
          <w:szCs w:val="24"/>
        </w:rPr>
        <w:t>девицу</w:t>
      </w:r>
      <w:r>
        <w:rPr>
          <w:i/>
          <w:sz w:val="24"/>
          <w:szCs w:val="24"/>
        </w:rPr>
        <w:t xml:space="preserve"> полюбили.</w:t>
      </w:r>
    </w:p>
    <w:p w:rsidR="00AC5597" w:rsidRDefault="00AC5597" w:rsidP="000A0F7D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Самопроверка.</w:t>
      </w:r>
    </w:p>
    <w:p w:rsidR="00AC5597" w:rsidRDefault="00AC5597" w:rsidP="000A0F7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Проверяем по эталону на экране.</w:t>
      </w:r>
    </w:p>
    <w:p w:rsidR="00BD2842" w:rsidRDefault="00BD2842" w:rsidP="000A0F7D">
      <w:pPr>
        <w:spacing w:after="0" w:line="240" w:lineRule="auto"/>
        <w:ind w:firstLine="708"/>
        <w:rPr>
          <w:sz w:val="24"/>
          <w:szCs w:val="24"/>
        </w:rPr>
      </w:pPr>
    </w:p>
    <w:p w:rsidR="00BD2842" w:rsidRDefault="00BD2842" w:rsidP="00BD284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ребята заполняют оценочные листы.</w:t>
      </w:r>
    </w:p>
    <w:p w:rsidR="00BD2842" w:rsidRDefault="00BD2842" w:rsidP="00BD2842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tbl>
      <w:tblPr>
        <w:tblW w:w="8817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0"/>
        <w:gridCol w:w="5159"/>
        <w:gridCol w:w="1516"/>
        <w:gridCol w:w="1082"/>
      </w:tblGrid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FE148C" w:rsidRDefault="00BD2842" w:rsidP="002C1C0C">
            <w:pPr>
              <w:spacing w:before="100" w:beforeAutospacing="1" w:after="100" w:afterAutospacing="1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100" w:afterAutospacing="1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100" w:afterAutospacing="1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100" w:afterAutospacing="1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определять тему, цель урока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выбирать и планировать действия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находить главные члены предложения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находить второстепенные члены предложения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составлять схемы предложения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сравнивать с образцом, эталоном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определять границу «знаю», «не знаю»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Умение работать в группе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BD2842" w:rsidRPr="00FE148C" w:rsidTr="002C1C0C">
        <w:trPr>
          <w:trHeight w:val="300"/>
          <w:jc w:val="center"/>
        </w:trPr>
        <w:tc>
          <w:tcPr>
            <w:tcW w:w="1060" w:type="dxa"/>
          </w:tcPr>
          <w:p w:rsidR="00BD2842" w:rsidRPr="004F019C" w:rsidRDefault="00BD2842" w:rsidP="002C1C0C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rPr>
                <w:iCs/>
                <w:sz w:val="24"/>
                <w:szCs w:val="24"/>
                <w:lang w:eastAsia="ru-RU"/>
              </w:rPr>
            </w:pPr>
            <w:r w:rsidRPr="00FE148C">
              <w:rPr>
                <w:iCs/>
                <w:sz w:val="24"/>
                <w:szCs w:val="24"/>
                <w:lang w:eastAsia="ru-RU"/>
              </w:rPr>
              <w:t>Умение работать по алгоритму</w:t>
            </w:r>
          </w:p>
        </w:tc>
        <w:tc>
          <w:tcPr>
            <w:tcW w:w="1516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BD2842" w:rsidRPr="00FE148C" w:rsidRDefault="00BD2842" w:rsidP="002C1C0C">
            <w:pPr>
              <w:spacing w:before="100" w:beforeAutospacing="1"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</w:tbl>
    <w:p w:rsidR="00BD2842" w:rsidRPr="004F019C" w:rsidRDefault="00BD2842" w:rsidP="00BD2842">
      <w:pPr>
        <w:spacing w:after="0" w:line="240" w:lineRule="auto"/>
        <w:jc w:val="center"/>
        <w:rPr>
          <w:sz w:val="24"/>
          <w:szCs w:val="24"/>
        </w:rPr>
      </w:pPr>
    </w:p>
    <w:p w:rsidR="00BD2842" w:rsidRPr="00AC5597" w:rsidRDefault="00BD2842" w:rsidP="000A0F7D">
      <w:pPr>
        <w:spacing w:after="0" w:line="240" w:lineRule="auto"/>
        <w:ind w:firstLine="708"/>
        <w:rPr>
          <w:sz w:val="24"/>
          <w:szCs w:val="24"/>
        </w:rPr>
      </w:pPr>
    </w:p>
    <w:p w:rsidR="000A0F7D" w:rsidRDefault="00BD2842" w:rsidP="000A0F7D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0027B4">
        <w:rPr>
          <w:rFonts w:asciiTheme="majorHAnsi" w:hAnsiTheme="majorHAnsi"/>
          <w:b/>
          <w:sz w:val="24"/>
          <w:szCs w:val="24"/>
          <w:lang w:val="en-US"/>
        </w:rPr>
        <w:lastRenderedPageBreak/>
        <w:t>VIII</w:t>
      </w:r>
      <w:r w:rsidRPr="000027B4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Включение нового знания в систему знаний</w:t>
      </w:r>
    </w:p>
    <w:p w:rsidR="00037199" w:rsidRDefault="00037199" w:rsidP="000A0F7D">
      <w:pPr>
        <w:spacing w:after="0" w:line="240" w:lineRule="auto"/>
        <w:ind w:firstLine="708"/>
        <w:rPr>
          <w:b/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 w:rsidRPr="00037199">
        <w:rPr>
          <w:sz w:val="24"/>
          <w:szCs w:val="24"/>
        </w:rPr>
        <w:t>Составьте предложение и продолжите его.</w:t>
      </w:r>
    </w:p>
    <w:p w:rsidR="00037199" w:rsidRDefault="00037199" w:rsidP="000A0F7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Возьмите из предложений:</w:t>
      </w:r>
    </w:p>
    <w:p w:rsidR="00037199" w:rsidRDefault="00037199" w:rsidP="000A0F7D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 xml:space="preserve">Мы перечитываем любимые книги. </w:t>
      </w:r>
      <w:r w:rsidRPr="00037199">
        <w:rPr>
          <w:sz w:val="24"/>
          <w:szCs w:val="24"/>
        </w:rPr>
        <w:t>(Определение)</w:t>
      </w:r>
    </w:p>
    <w:p w:rsidR="00037199" w:rsidRDefault="00037199" w:rsidP="000A0F7D">
      <w:pPr>
        <w:spacing w:after="0" w:line="240" w:lineRule="auto"/>
        <w:ind w:firstLine="708"/>
        <w:rPr>
          <w:i/>
          <w:sz w:val="24"/>
          <w:szCs w:val="24"/>
        </w:rPr>
      </w:pPr>
      <w:r w:rsidRPr="00037199">
        <w:rPr>
          <w:sz w:val="24"/>
          <w:szCs w:val="24"/>
        </w:rPr>
        <w:t>2.</w:t>
      </w:r>
      <w:r>
        <w:rPr>
          <w:i/>
          <w:sz w:val="24"/>
          <w:szCs w:val="24"/>
        </w:rPr>
        <w:t xml:space="preserve">Я люблю народные сказки. </w:t>
      </w:r>
      <w:r w:rsidRPr="00037199">
        <w:rPr>
          <w:sz w:val="24"/>
          <w:szCs w:val="24"/>
        </w:rPr>
        <w:t>(Дополнение)</w:t>
      </w:r>
    </w:p>
    <w:p w:rsidR="00037199" w:rsidRDefault="00037199" w:rsidP="000A0F7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 xml:space="preserve">Они нас многому учат. </w:t>
      </w:r>
      <w:r w:rsidRPr="00037199">
        <w:rPr>
          <w:sz w:val="24"/>
          <w:szCs w:val="24"/>
        </w:rPr>
        <w:t>(Сказуемое)</w:t>
      </w:r>
    </w:p>
    <w:p w:rsidR="00037199" w:rsidRDefault="00037199" w:rsidP="000A0F7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У вас получилось незаконченное предложение. Добавьте второстепенные члены и закончите мысль.</w:t>
      </w:r>
    </w:p>
    <w:p w:rsidR="00037199" w:rsidRDefault="00037199" w:rsidP="000A0F7D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Любимые сказки учат…</w:t>
      </w:r>
    </w:p>
    <w:p w:rsidR="00037199" w:rsidRDefault="00037199" w:rsidP="000A0F7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Самостоятельная работа.</w:t>
      </w:r>
    </w:p>
    <w:p w:rsidR="00037199" w:rsidRDefault="00037199" w:rsidP="000A0F7D">
      <w:pPr>
        <w:spacing w:after="0" w:line="240" w:lineRule="auto"/>
        <w:ind w:firstLine="708"/>
        <w:rPr>
          <w:b/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Подведём итог.</w:t>
      </w:r>
    </w:p>
    <w:p w:rsidR="00037199" w:rsidRDefault="00037199" w:rsidP="00382E18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- За</w:t>
      </w:r>
      <w:r w:rsidR="00382E18">
        <w:rPr>
          <w:b/>
          <w:sz w:val="24"/>
          <w:szCs w:val="24"/>
        </w:rPr>
        <w:t>чем нужны второстепенные члены?</w:t>
      </w:r>
    </w:p>
    <w:p w:rsidR="00157C4C" w:rsidRPr="00157C4C" w:rsidRDefault="00157C4C" w:rsidP="000A0F7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037199" w:rsidRDefault="006C15B0" w:rsidP="000A0F7D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</w:t>
      </w:r>
      <w:r w:rsidR="00157C4C">
        <w:rPr>
          <w:rFonts w:asciiTheme="majorHAnsi" w:hAnsiTheme="majorHAnsi"/>
          <w:b/>
          <w:sz w:val="24"/>
          <w:szCs w:val="24"/>
          <w:lang w:val="en-US"/>
        </w:rPr>
        <w:t>X</w:t>
      </w:r>
      <w:r w:rsidR="00157C4C">
        <w:rPr>
          <w:rFonts w:asciiTheme="majorHAnsi" w:hAnsiTheme="majorHAnsi"/>
          <w:b/>
          <w:sz w:val="24"/>
          <w:szCs w:val="24"/>
        </w:rPr>
        <w:t>. Рефлексия</w:t>
      </w:r>
    </w:p>
    <w:p w:rsidR="00157C4C" w:rsidRPr="00157C4C" w:rsidRDefault="00157C4C" w:rsidP="000A0F7D">
      <w:pPr>
        <w:spacing w:after="0" w:line="240" w:lineRule="auto"/>
        <w:ind w:firstLine="708"/>
        <w:rPr>
          <w:sz w:val="24"/>
          <w:szCs w:val="24"/>
        </w:rPr>
      </w:pPr>
      <w:r w:rsidRPr="00157C4C">
        <w:rPr>
          <w:b/>
          <w:sz w:val="24"/>
          <w:szCs w:val="24"/>
        </w:rPr>
        <w:t xml:space="preserve">Отвечают </w:t>
      </w:r>
      <w:r w:rsidRPr="00157C4C">
        <w:rPr>
          <w:sz w:val="24"/>
          <w:szCs w:val="24"/>
        </w:rPr>
        <w:t>на вопросы.</w:t>
      </w:r>
    </w:p>
    <w:p w:rsidR="00157C4C" w:rsidRPr="00157C4C" w:rsidRDefault="00157C4C" w:rsidP="000A0F7D">
      <w:pPr>
        <w:spacing w:after="0" w:line="240" w:lineRule="auto"/>
        <w:ind w:firstLine="708"/>
        <w:rPr>
          <w:i/>
          <w:sz w:val="24"/>
          <w:szCs w:val="24"/>
        </w:rPr>
      </w:pPr>
      <w:r w:rsidRPr="00157C4C">
        <w:rPr>
          <w:b/>
          <w:sz w:val="24"/>
          <w:szCs w:val="24"/>
        </w:rPr>
        <w:t xml:space="preserve">Дают оценку </w:t>
      </w:r>
      <w:r w:rsidRPr="00157C4C">
        <w:rPr>
          <w:sz w:val="24"/>
          <w:szCs w:val="24"/>
        </w:rPr>
        <w:t>своей деятельности, оценивают работу групп.</w:t>
      </w:r>
    </w:p>
    <w:p w:rsidR="000A0F7D" w:rsidRDefault="000A0F7D" w:rsidP="000A0F7D">
      <w:pPr>
        <w:spacing w:after="0" w:line="240" w:lineRule="auto"/>
        <w:ind w:firstLine="708"/>
        <w:rPr>
          <w:i/>
          <w:sz w:val="24"/>
          <w:szCs w:val="24"/>
        </w:rPr>
      </w:pP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Сегодня я узнал(а)…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Было интересно…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Было трудно…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 выполнял(а) задания…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 понял(а), что…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Теперь я могу…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 научил(а)(ся, сь)…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 смог(ла)…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 пробую…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Меня удивило…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Мне захотелось…</w:t>
      </w:r>
    </w:p>
    <w:p w:rsid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Подберите определение к слову «Урок»…</w:t>
      </w:r>
    </w:p>
    <w:p w:rsidR="00157C4C" w:rsidRPr="00157C4C" w:rsidRDefault="00157C4C" w:rsidP="000A0F7D">
      <w:pPr>
        <w:spacing w:after="0" w:line="240" w:lineRule="auto"/>
        <w:ind w:firstLine="708"/>
        <w:rPr>
          <w:b/>
          <w:i/>
          <w:sz w:val="24"/>
          <w:szCs w:val="24"/>
        </w:rPr>
      </w:pPr>
    </w:p>
    <w:p w:rsidR="000A0F7D" w:rsidRPr="00233CFD" w:rsidRDefault="00157C4C" w:rsidP="000A0F7D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Pr="000027B4">
        <w:rPr>
          <w:b/>
          <w:sz w:val="24"/>
          <w:szCs w:val="24"/>
        </w:rPr>
        <w:t>Учитель:</w:t>
      </w:r>
      <w:r w:rsidR="009D7B2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Мне важно знать, что вы ощущали на уроке. Давайте украсим наше Дерево Знаний и Настроений яблоками. </w:t>
      </w:r>
    </w:p>
    <w:p w:rsidR="006C15B0" w:rsidRPr="006C15B0" w:rsidRDefault="006C15B0" w:rsidP="000A0F7D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499360" cy="2794316"/>
            <wp:effectExtent l="0" t="0" r="0" b="6350"/>
            <wp:docPr id="7" name="Рисунок 7" descr="C:\Users\11111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7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7D" w:rsidRDefault="00850DD9" w:rsidP="00382E18">
      <w:pPr>
        <w:spacing w:after="0" w:line="240" w:lineRule="auto"/>
        <w:rPr>
          <w:iCs/>
          <w:sz w:val="24"/>
          <w:szCs w:val="24"/>
          <w:lang w:eastAsia="ru-RU"/>
        </w:rPr>
      </w:pPr>
      <w:r>
        <w:rPr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026" cy="457200"/>
            <wp:effectExtent l="0" t="0" r="635" b="0"/>
            <wp:docPr id="12" name="Рисунок 12" descr="C:\Users\11111\maçã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11\maçã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2" cy="4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5B0" w:rsidRPr="006C15B0">
        <w:rPr>
          <w:iCs/>
          <w:sz w:val="24"/>
          <w:szCs w:val="24"/>
          <w:lang w:eastAsia="ru-RU"/>
        </w:rPr>
        <w:t>Крас</w:t>
      </w:r>
      <w:r w:rsidR="006C15B0">
        <w:rPr>
          <w:iCs/>
          <w:sz w:val="24"/>
          <w:szCs w:val="24"/>
          <w:lang w:eastAsia="ru-RU"/>
        </w:rPr>
        <w:t>ное яблоко, если тему поняли, на уроке было интересно, уходите с хорошим настроением.</w:t>
      </w:r>
    </w:p>
    <w:p w:rsidR="006C15B0" w:rsidRDefault="00850DD9" w:rsidP="00382E18">
      <w:pPr>
        <w:spacing w:after="0" w:line="240" w:lineRule="auto"/>
        <w:rPr>
          <w:iCs/>
          <w:sz w:val="24"/>
          <w:szCs w:val="24"/>
          <w:lang w:eastAsia="ru-RU"/>
        </w:rPr>
      </w:pPr>
      <w:r>
        <w:rPr>
          <w:iCs/>
          <w:noProof/>
          <w:sz w:val="24"/>
          <w:szCs w:val="24"/>
          <w:lang w:eastAsia="ru-RU"/>
        </w:rPr>
        <w:drawing>
          <wp:inline distT="0" distB="0" distL="0" distR="0">
            <wp:extent cx="594360" cy="594360"/>
            <wp:effectExtent l="0" t="0" r="0" b="0"/>
            <wp:docPr id="11" name="Рисунок 11" descr="C:\Users\11111\depositphotos_33661235-Vector-Apple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11\depositphotos_33661235-Vector-Apple-Ic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4"/>
          <w:szCs w:val="24"/>
          <w:lang w:eastAsia="ru-RU"/>
        </w:rPr>
        <w:t xml:space="preserve"> Жёлтое яблоко – тему поняли, но не можете объяснить пока другим, хорошее настроение.</w:t>
      </w:r>
    </w:p>
    <w:p w:rsidR="00850DD9" w:rsidRDefault="00850DD9" w:rsidP="00382E18">
      <w:pPr>
        <w:spacing w:after="0" w:line="240" w:lineRule="auto"/>
        <w:rPr>
          <w:iCs/>
          <w:sz w:val="24"/>
          <w:szCs w:val="24"/>
          <w:lang w:eastAsia="ru-RU"/>
        </w:rPr>
      </w:pPr>
      <w:r>
        <w:rPr>
          <w:iCs/>
          <w:noProof/>
          <w:sz w:val="24"/>
          <w:szCs w:val="24"/>
          <w:lang w:eastAsia="ru-RU"/>
        </w:rPr>
        <w:drawing>
          <wp:inline distT="0" distB="0" distL="0" distR="0">
            <wp:extent cx="480060" cy="524676"/>
            <wp:effectExtent l="0" t="0" r="0" b="8890"/>
            <wp:docPr id="13" name="Рисунок 13" descr="C:\Users\11111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11\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7" cy="52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E18">
        <w:rPr>
          <w:iCs/>
          <w:sz w:val="24"/>
          <w:szCs w:val="24"/>
          <w:lang w:eastAsia="ru-RU"/>
        </w:rPr>
        <w:t>Зелёное – тему плохо поняли, было неинтересно.</w:t>
      </w:r>
    </w:p>
    <w:p w:rsidR="00382E18" w:rsidRDefault="00382E18" w:rsidP="00382E18">
      <w:pPr>
        <w:spacing w:after="0" w:line="240" w:lineRule="auto"/>
        <w:rPr>
          <w:iCs/>
          <w:sz w:val="24"/>
          <w:szCs w:val="24"/>
          <w:lang w:eastAsia="ru-RU"/>
        </w:rPr>
      </w:pPr>
    </w:p>
    <w:p w:rsidR="00382E18" w:rsidRDefault="00382E18" w:rsidP="00382E1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X</w:t>
      </w:r>
      <w:r>
        <w:rPr>
          <w:rFonts w:asciiTheme="majorHAnsi" w:hAnsiTheme="majorHAnsi"/>
          <w:b/>
          <w:sz w:val="24"/>
          <w:szCs w:val="24"/>
        </w:rPr>
        <w:t>. Домашнее задание</w:t>
      </w:r>
    </w:p>
    <w:p w:rsidR="00382E18" w:rsidRDefault="00382E18" w:rsidP="00382E1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82E18" w:rsidRDefault="00382E18" w:rsidP="00812C5D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0027B4">
        <w:rPr>
          <w:b/>
          <w:sz w:val="24"/>
          <w:szCs w:val="24"/>
        </w:rPr>
        <w:t>Учитель:</w:t>
      </w:r>
      <w:r>
        <w:rPr>
          <w:b/>
          <w:sz w:val="24"/>
          <w:szCs w:val="24"/>
        </w:rPr>
        <w:t xml:space="preserve"> Подходит к концу наш урок. Мне хочется закончить его словами: «Читайте сказки А. С. Пушкина. Они научат вас добру, мудрости и прекрасному русскому языку. Спасибо всем за урок.</w:t>
      </w:r>
    </w:p>
    <w:p w:rsidR="00850DD9" w:rsidRPr="006C15B0" w:rsidRDefault="00850DD9" w:rsidP="00382E18">
      <w:pPr>
        <w:spacing w:before="100" w:beforeAutospacing="1" w:after="100" w:afterAutospacing="1" w:line="240" w:lineRule="auto"/>
        <w:jc w:val="both"/>
        <w:rPr>
          <w:iCs/>
          <w:sz w:val="24"/>
          <w:szCs w:val="24"/>
          <w:lang w:eastAsia="ru-RU"/>
        </w:rPr>
      </w:pPr>
    </w:p>
    <w:p w:rsidR="00E076E3" w:rsidRPr="006C15B0" w:rsidRDefault="00E076E3" w:rsidP="007D227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924B8" w:rsidRPr="006C15B0" w:rsidRDefault="00B924B8" w:rsidP="007D2271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924B8" w:rsidRPr="006C15B0" w:rsidRDefault="00B924B8" w:rsidP="007D2271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D2271" w:rsidRPr="006C15B0" w:rsidRDefault="007D2271" w:rsidP="00DE0AB2">
      <w:pPr>
        <w:spacing w:after="0" w:line="240" w:lineRule="auto"/>
        <w:jc w:val="both"/>
        <w:rPr>
          <w:i/>
          <w:sz w:val="24"/>
          <w:szCs w:val="24"/>
        </w:rPr>
      </w:pPr>
    </w:p>
    <w:p w:rsidR="007D2271" w:rsidRPr="006C15B0" w:rsidRDefault="007D2271" w:rsidP="00DE0AB2">
      <w:pPr>
        <w:spacing w:after="0" w:line="240" w:lineRule="auto"/>
        <w:jc w:val="both"/>
        <w:rPr>
          <w:i/>
          <w:sz w:val="24"/>
          <w:szCs w:val="24"/>
        </w:rPr>
      </w:pPr>
    </w:p>
    <w:p w:rsidR="00C97351" w:rsidRPr="006C15B0" w:rsidRDefault="00C97351" w:rsidP="00C97351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C97351" w:rsidRPr="006C15B0" w:rsidRDefault="00C97351" w:rsidP="00C97351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4C7814" w:rsidRPr="006C15B0" w:rsidRDefault="004C7814" w:rsidP="000B1D05">
      <w:pPr>
        <w:spacing w:after="0"/>
        <w:jc w:val="both"/>
        <w:rPr>
          <w:sz w:val="24"/>
          <w:szCs w:val="24"/>
        </w:rPr>
      </w:pPr>
    </w:p>
    <w:sectPr w:rsidR="004C7814" w:rsidRPr="006C15B0" w:rsidSect="009D7B2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9E" w:rsidRDefault="009A189E" w:rsidP="004C7814">
      <w:pPr>
        <w:spacing w:after="0" w:line="240" w:lineRule="auto"/>
      </w:pPr>
      <w:r>
        <w:separator/>
      </w:r>
    </w:p>
  </w:endnote>
  <w:endnote w:type="continuationSeparator" w:id="1">
    <w:p w:rsidR="009A189E" w:rsidRDefault="009A189E" w:rsidP="004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25" w:rsidRDefault="009D7B25" w:rsidP="009D7B25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9D7B25" w:rsidRPr="009D7B25" w:rsidRDefault="009D7B25" w:rsidP="009D7B25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9D7B25" w:rsidRDefault="009D7B25">
        <w:pPr>
          <w:pStyle w:val="a7"/>
        </w:pPr>
        <w:r>
          <w:t>[Введите текст]</w:t>
        </w:r>
      </w:p>
    </w:sdtContent>
  </w:sdt>
  <w:p w:rsidR="009D7B25" w:rsidRDefault="009D7B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9E" w:rsidRDefault="009A189E" w:rsidP="004C7814">
      <w:pPr>
        <w:spacing w:after="0" w:line="240" w:lineRule="auto"/>
      </w:pPr>
      <w:r>
        <w:separator/>
      </w:r>
    </w:p>
  </w:footnote>
  <w:footnote w:type="continuationSeparator" w:id="1">
    <w:p w:rsidR="009A189E" w:rsidRDefault="009A189E" w:rsidP="004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7785"/>
    </w:sdtPr>
    <w:sdtContent>
      <w:p w:rsidR="009D7B25" w:rsidRDefault="00335124">
        <w:pPr>
          <w:pStyle w:val="a5"/>
          <w:jc w:val="right"/>
        </w:pPr>
        <w:fldSimple w:instr=" PAGE   \* MERGEFORMAT ">
          <w:r w:rsidR="00812C5D">
            <w:rPr>
              <w:noProof/>
            </w:rPr>
            <w:t>2</w:t>
          </w:r>
        </w:fldSimple>
      </w:p>
    </w:sdtContent>
  </w:sdt>
  <w:p w:rsidR="009D7B25" w:rsidRDefault="009D7B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25" w:rsidRDefault="009D7B25">
    <w:pPr>
      <w:pStyle w:val="a5"/>
      <w:jc w:val="right"/>
    </w:pPr>
  </w:p>
  <w:p w:rsidR="009D7B25" w:rsidRDefault="009D7B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475"/>
    <w:multiLevelType w:val="hybridMultilevel"/>
    <w:tmpl w:val="6D3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1038"/>
    <w:multiLevelType w:val="hybridMultilevel"/>
    <w:tmpl w:val="D1A6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2F6"/>
    <w:multiLevelType w:val="hybridMultilevel"/>
    <w:tmpl w:val="8C0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9421F"/>
    <w:multiLevelType w:val="hybridMultilevel"/>
    <w:tmpl w:val="DE3E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8659D"/>
    <w:multiLevelType w:val="hybridMultilevel"/>
    <w:tmpl w:val="036A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06E46"/>
    <w:multiLevelType w:val="multilevel"/>
    <w:tmpl w:val="8DC2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762FA3"/>
    <w:multiLevelType w:val="hybridMultilevel"/>
    <w:tmpl w:val="9CE0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2733F"/>
    <w:multiLevelType w:val="hybridMultilevel"/>
    <w:tmpl w:val="F3A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1736D"/>
    <w:multiLevelType w:val="hybridMultilevel"/>
    <w:tmpl w:val="D4C8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91A03"/>
    <w:multiLevelType w:val="hybridMultilevel"/>
    <w:tmpl w:val="EBC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59D"/>
    <w:rsid w:val="000027B4"/>
    <w:rsid w:val="00037199"/>
    <w:rsid w:val="00071C64"/>
    <w:rsid w:val="0008054B"/>
    <w:rsid w:val="000A0F7D"/>
    <w:rsid w:val="000B1D05"/>
    <w:rsid w:val="00144556"/>
    <w:rsid w:val="00157C4C"/>
    <w:rsid w:val="001C14C7"/>
    <w:rsid w:val="00233CFD"/>
    <w:rsid w:val="002F7B93"/>
    <w:rsid w:val="00335124"/>
    <w:rsid w:val="00382E18"/>
    <w:rsid w:val="00471A21"/>
    <w:rsid w:val="004B2AC0"/>
    <w:rsid w:val="004C7814"/>
    <w:rsid w:val="004F019C"/>
    <w:rsid w:val="0052548F"/>
    <w:rsid w:val="00532961"/>
    <w:rsid w:val="006713CC"/>
    <w:rsid w:val="00682D69"/>
    <w:rsid w:val="006C15B0"/>
    <w:rsid w:val="0073559D"/>
    <w:rsid w:val="007641E5"/>
    <w:rsid w:val="007D2271"/>
    <w:rsid w:val="007D3524"/>
    <w:rsid w:val="007D7373"/>
    <w:rsid w:val="00812C5D"/>
    <w:rsid w:val="00850DD9"/>
    <w:rsid w:val="009A189E"/>
    <w:rsid w:val="009D7B25"/>
    <w:rsid w:val="00AB7905"/>
    <w:rsid w:val="00AC5597"/>
    <w:rsid w:val="00B41488"/>
    <w:rsid w:val="00B729E3"/>
    <w:rsid w:val="00B924B8"/>
    <w:rsid w:val="00BD2842"/>
    <w:rsid w:val="00C4261A"/>
    <w:rsid w:val="00C97351"/>
    <w:rsid w:val="00CA70EF"/>
    <w:rsid w:val="00D920DD"/>
    <w:rsid w:val="00DE0AB2"/>
    <w:rsid w:val="00E076E3"/>
    <w:rsid w:val="00E26974"/>
    <w:rsid w:val="00E34869"/>
    <w:rsid w:val="00EF7735"/>
    <w:rsid w:val="00FB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CC"/>
    <w:pPr>
      <w:ind w:left="720"/>
      <w:contextualSpacing/>
    </w:pPr>
  </w:style>
  <w:style w:type="paragraph" w:styleId="a4">
    <w:name w:val="No Spacing"/>
    <w:uiPriority w:val="99"/>
    <w:qFormat/>
    <w:rsid w:val="000B1D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C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814"/>
  </w:style>
  <w:style w:type="paragraph" w:styleId="a7">
    <w:name w:val="footer"/>
    <w:basedOn w:val="a"/>
    <w:link w:val="a8"/>
    <w:uiPriority w:val="99"/>
    <w:unhideWhenUsed/>
    <w:rsid w:val="004C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814"/>
  </w:style>
  <w:style w:type="paragraph" w:styleId="a9">
    <w:name w:val="Balloon Text"/>
    <w:basedOn w:val="a"/>
    <w:link w:val="aa"/>
    <w:uiPriority w:val="99"/>
    <w:semiHidden/>
    <w:unhideWhenUsed/>
    <w:rsid w:val="006C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5B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D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CC"/>
    <w:pPr>
      <w:ind w:left="720"/>
      <w:contextualSpacing/>
    </w:pPr>
  </w:style>
  <w:style w:type="paragraph" w:styleId="a4">
    <w:name w:val="No Spacing"/>
    <w:uiPriority w:val="99"/>
    <w:qFormat/>
    <w:rsid w:val="000B1D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C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814"/>
  </w:style>
  <w:style w:type="paragraph" w:styleId="a7">
    <w:name w:val="footer"/>
    <w:basedOn w:val="a"/>
    <w:link w:val="a8"/>
    <w:uiPriority w:val="99"/>
    <w:unhideWhenUsed/>
    <w:rsid w:val="004C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814"/>
  </w:style>
  <w:style w:type="paragraph" w:styleId="a9">
    <w:name w:val="Balloon Text"/>
    <w:basedOn w:val="a"/>
    <w:link w:val="aa"/>
    <w:uiPriority w:val="99"/>
    <w:semiHidden/>
    <w:unhideWhenUsed/>
    <w:rsid w:val="006C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8338-1321-4C5F-A6DC-38EF7361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Томас</cp:lastModifiedBy>
  <cp:revision>13</cp:revision>
  <dcterms:created xsi:type="dcterms:W3CDTF">2015-03-22T16:12:00Z</dcterms:created>
  <dcterms:modified xsi:type="dcterms:W3CDTF">2015-12-22T12:11:00Z</dcterms:modified>
</cp:coreProperties>
</file>