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17" w:rsidRDefault="00936817" w:rsidP="00936817">
      <w:pPr>
        <w:spacing w:line="360" w:lineRule="auto"/>
        <w:ind w:right="175"/>
        <w:rPr>
          <w:rFonts w:ascii="Times New Roman" w:hAnsi="Times New Roman" w:cs="Times New Roman"/>
          <w:sz w:val="28"/>
          <w:szCs w:val="28"/>
        </w:rPr>
      </w:pPr>
    </w:p>
    <w:p w:rsidR="00936817" w:rsidRPr="006D3D49" w:rsidRDefault="00936817" w:rsidP="00936817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6D3D49">
        <w:rPr>
          <w:rFonts w:ascii="Times New Roman" w:hAnsi="Times New Roman" w:cs="Times New Roman"/>
          <w:sz w:val="28"/>
          <w:szCs w:val="28"/>
        </w:rPr>
        <w:t xml:space="preserve"> образовательное учреждение</w:t>
      </w:r>
    </w:p>
    <w:p w:rsidR="00936817" w:rsidRPr="006D3D49" w:rsidRDefault="00936817" w:rsidP="00936817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6D3D49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936817" w:rsidRDefault="00936817" w:rsidP="00936817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6D3D49"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936817" w:rsidRDefault="00936817" w:rsidP="00936817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</w:p>
    <w:p w:rsidR="00936817" w:rsidRDefault="007C0810" w:rsidP="00936817">
      <w:pPr>
        <w:spacing w:line="360" w:lineRule="auto"/>
        <w:ind w:right="175"/>
        <w:jc w:val="center"/>
        <w:rPr>
          <w:rFonts w:ascii="Times New Roman" w:hAnsi="Times New Roman" w:cs="Times New Roman"/>
          <w:b/>
          <w:color w:val="17365D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3011F" wp14:editId="131ED476">
                <wp:simplePos x="0" y="0"/>
                <wp:positionH relativeFrom="column">
                  <wp:posOffset>262890</wp:posOffset>
                </wp:positionH>
                <wp:positionV relativeFrom="paragraph">
                  <wp:posOffset>245110</wp:posOffset>
                </wp:positionV>
                <wp:extent cx="5143500" cy="1638300"/>
                <wp:effectExtent l="57150" t="38100" r="76200" b="952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10" w:rsidRPr="007C0810" w:rsidRDefault="007C0810" w:rsidP="007C0810">
                            <w:pPr>
                              <w:spacing w:line="360" w:lineRule="auto"/>
                              <w:ind w:right="175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noProof/>
                                <w:color w:val="B83D68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C0810">
                              <w:rPr>
                                <w:rFonts w:ascii="Arial Black" w:hAnsi="Arial Black" w:cs="Times New Roman"/>
                                <w:b/>
                                <w:caps/>
                                <w:noProof/>
                                <w:color w:val="B83D68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Краски особого детства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0.7pt;margin-top:19.3pt;width:40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" fillcolor="#fcda9c [1623]" strokecolor="#f8b029 [3047]">
                <v:fill color2="#fef4e1 [503]" rotate="t" angle="180" colors="0 #ffe082;22938f #ffe8a7;1 #fff5da" focus="100%" type="gradient"/>
                <v:shadow on="t" color="black" opacity="24903f" origin=",.5" offset="0,.55556mm"/>
                <v:textbox>
                  <w:txbxContent>
                    <w:p w:rsidR="007C0810" w:rsidRPr="007C0810" w:rsidRDefault="007C0810" w:rsidP="007C0810">
                      <w:pPr>
                        <w:spacing w:line="360" w:lineRule="auto"/>
                        <w:ind w:right="175"/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noProof/>
                          <w:color w:val="B83D68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C0810">
                        <w:rPr>
                          <w:rFonts w:ascii="Arial Black" w:hAnsi="Arial Black" w:cs="Times New Roman"/>
                          <w:b/>
                          <w:caps/>
                          <w:noProof/>
                          <w:color w:val="B83D68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Краски особого детства</w:t>
                      </w:r>
                    </w:p>
                  </w:txbxContent>
                </v:textbox>
              </v:shape>
            </w:pict>
          </mc:Fallback>
        </mc:AlternateContent>
      </w:r>
      <w:r w:rsidR="00936817" w:rsidRPr="000058B3">
        <w:rPr>
          <w:rFonts w:ascii="Times New Roman" w:hAnsi="Times New Roman" w:cs="Times New Roman"/>
          <w:b/>
          <w:color w:val="17365D"/>
          <w:sz w:val="28"/>
          <w:szCs w:val="28"/>
        </w:rPr>
        <w:t>ТВОРЧЕСКИЙ ПРОЕКТ</w:t>
      </w:r>
    </w:p>
    <w:p w:rsidR="007C0810" w:rsidRDefault="007C0810" w:rsidP="00936817">
      <w:pPr>
        <w:spacing w:line="360" w:lineRule="auto"/>
        <w:ind w:right="175"/>
        <w:jc w:val="center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7C0810" w:rsidRPr="000058B3" w:rsidRDefault="007C0810" w:rsidP="00936817">
      <w:pPr>
        <w:spacing w:line="360" w:lineRule="auto"/>
        <w:ind w:right="175"/>
        <w:jc w:val="center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936817" w:rsidRPr="00250680" w:rsidRDefault="00936817" w:rsidP="00936817">
      <w:pPr>
        <w:spacing w:line="360" w:lineRule="auto"/>
        <w:ind w:right="175"/>
        <w:jc w:val="center"/>
        <w:rPr>
          <w:rFonts w:ascii="Arial Black" w:hAnsi="Arial Black" w:cs="Times New Roman"/>
          <w:b/>
          <w:noProof/>
          <w:color w:val="0070C0"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936817" w:rsidRPr="00250680" w:rsidRDefault="009768E6" w:rsidP="00250680">
      <w:pPr>
        <w:spacing w:line="360" w:lineRule="auto"/>
        <w:ind w:right="175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768E6">
        <w:rPr>
          <w:rFonts w:ascii="Times New Roman" w:hAnsi="Times New Roman" w:cs="Times New Roman"/>
          <w:color w:val="002060"/>
          <w:sz w:val="32"/>
          <w:szCs w:val="32"/>
        </w:rPr>
        <w:t>номинация Изобразительное творчество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auto"/>
          </w:tcPr>
          <w:p w:rsidR="00936817" w:rsidRPr="00250680" w:rsidRDefault="00936817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680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проекта:</w:t>
            </w:r>
          </w:p>
        </w:tc>
      </w:tr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auto"/>
          </w:tcPr>
          <w:p w:rsidR="00936817" w:rsidRPr="000058B3" w:rsidRDefault="00250680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Руслановна</w:t>
            </w:r>
          </w:p>
        </w:tc>
      </w:tr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auto"/>
          </w:tcPr>
          <w:p w:rsidR="00936817" w:rsidRPr="009C05C9" w:rsidRDefault="00936817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5C9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проекта:</w:t>
            </w:r>
          </w:p>
        </w:tc>
      </w:tr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0058B3">
              <w:rPr>
                <w:rFonts w:ascii="Times New Roman" w:hAnsi="Times New Roman" w:cs="Times New Roman"/>
                <w:sz w:val="28"/>
                <w:szCs w:val="28"/>
              </w:rPr>
              <w:t>Бугаенко Инна Петровна</w:t>
            </w:r>
          </w:p>
        </w:tc>
      </w:tr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0058B3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936817" w:rsidRPr="000058B3" w:rsidTr="00581AFD">
        <w:tc>
          <w:tcPr>
            <w:tcW w:w="4503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5068" w:type="dxa"/>
            <w:shd w:val="clear" w:color="auto" w:fill="auto"/>
          </w:tcPr>
          <w:p w:rsidR="00936817" w:rsidRPr="000058B3" w:rsidRDefault="00936817" w:rsidP="008517D2">
            <w:pPr>
              <w:spacing w:line="360" w:lineRule="auto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6817" w:rsidRDefault="00936817" w:rsidP="00250680">
      <w:pPr>
        <w:spacing w:line="360" w:lineRule="auto"/>
        <w:ind w:right="175"/>
        <w:rPr>
          <w:rFonts w:ascii="Times New Roman" w:hAnsi="Times New Roman" w:cs="Times New Roman"/>
          <w:sz w:val="28"/>
          <w:szCs w:val="28"/>
        </w:rPr>
      </w:pPr>
    </w:p>
    <w:p w:rsidR="00F076B5" w:rsidRDefault="00F076B5" w:rsidP="00250680">
      <w:pPr>
        <w:spacing w:line="360" w:lineRule="auto"/>
        <w:ind w:right="175"/>
        <w:rPr>
          <w:rFonts w:ascii="Times New Roman" w:hAnsi="Times New Roman" w:cs="Times New Roman"/>
          <w:sz w:val="28"/>
          <w:szCs w:val="28"/>
        </w:rPr>
      </w:pPr>
    </w:p>
    <w:p w:rsidR="0056511D" w:rsidRDefault="0056511D" w:rsidP="00250680">
      <w:pPr>
        <w:spacing w:line="360" w:lineRule="auto"/>
        <w:ind w:right="175"/>
        <w:rPr>
          <w:rFonts w:ascii="Times New Roman" w:hAnsi="Times New Roman" w:cs="Times New Roman"/>
          <w:sz w:val="28"/>
          <w:szCs w:val="28"/>
        </w:rPr>
      </w:pPr>
    </w:p>
    <w:p w:rsidR="00936817" w:rsidRDefault="00936817" w:rsidP="00936817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Приозерск </w:t>
      </w:r>
      <w:r w:rsidR="00250680">
        <w:rPr>
          <w:rFonts w:ascii="Times New Roman" w:hAnsi="Times New Roman" w:cs="Times New Roman"/>
          <w:sz w:val="28"/>
          <w:szCs w:val="28"/>
        </w:rPr>
        <w:t>-2016</w:t>
      </w:r>
    </w:p>
    <w:p w:rsidR="00F076B5" w:rsidRPr="00890102" w:rsidRDefault="00F076B5" w:rsidP="009768E6">
      <w:pPr>
        <w:spacing w:line="360" w:lineRule="auto"/>
        <w:ind w:right="175"/>
        <w:jc w:val="center"/>
        <w:rPr>
          <w:rFonts w:ascii="Times New Roman" w:hAnsi="Times New Roman" w:cs="Times New Roman"/>
          <w:sz w:val="28"/>
          <w:szCs w:val="28"/>
        </w:rPr>
      </w:pPr>
    </w:p>
    <w:p w:rsidR="00936817" w:rsidRPr="00A318CB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6"/>
        <w:gridCol w:w="8454"/>
        <w:gridCol w:w="641"/>
      </w:tblGrid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768E6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8E6">
              <w:rPr>
                <w:rFonts w:ascii="Times New Roman" w:hAnsi="Times New Roman" w:cs="Times New Roman"/>
                <w:sz w:val="28"/>
                <w:szCs w:val="28"/>
              </w:rPr>
              <w:t xml:space="preserve">Аннотация к проекту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641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768E6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</w:t>
            </w:r>
            <w:r w:rsidR="0093681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641" w:type="dxa"/>
            <w:shd w:val="clear" w:color="auto" w:fill="auto"/>
          </w:tcPr>
          <w:p w:rsidR="00936817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часть………………………………………………………….</w:t>
            </w:r>
          </w:p>
        </w:tc>
        <w:tc>
          <w:tcPr>
            <w:tcW w:w="641" w:type="dxa"/>
            <w:shd w:val="clear" w:color="auto" w:fill="auto"/>
          </w:tcPr>
          <w:p w:rsidR="00936817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Технологический этап………………………………………………….</w:t>
            </w:r>
          </w:p>
        </w:tc>
        <w:tc>
          <w:tcPr>
            <w:tcW w:w="641" w:type="dxa"/>
            <w:shd w:val="clear" w:color="auto" w:fill="auto"/>
          </w:tcPr>
          <w:p w:rsidR="00936817" w:rsidRPr="00E377BB" w:rsidRDefault="00581AFD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768E6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581AFD">
              <w:rPr>
                <w:rFonts w:ascii="Times New Roman" w:hAnsi="Times New Roman" w:cs="Times New Roman"/>
                <w:sz w:val="28"/>
                <w:szCs w:val="28"/>
              </w:rPr>
              <w:t>воды 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641" w:type="dxa"/>
            <w:shd w:val="clear" w:color="auto" w:fill="auto"/>
          </w:tcPr>
          <w:p w:rsidR="00936817" w:rsidRPr="00E377BB" w:rsidRDefault="00581AFD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7BB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9768E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41" w:type="dxa"/>
            <w:shd w:val="clear" w:color="auto" w:fill="auto"/>
          </w:tcPr>
          <w:p w:rsidR="00936817" w:rsidRPr="00E377BB" w:rsidRDefault="00581AFD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36817" w:rsidRPr="00E377BB" w:rsidTr="00581AFD">
        <w:tc>
          <w:tcPr>
            <w:tcW w:w="476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4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7B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41" w:type="dxa"/>
            <w:shd w:val="clear" w:color="auto" w:fill="auto"/>
          </w:tcPr>
          <w:p w:rsidR="00936817" w:rsidRPr="00E377BB" w:rsidRDefault="00936817" w:rsidP="008517D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6817" w:rsidRPr="00890102" w:rsidRDefault="00936817" w:rsidP="009368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817" w:rsidRDefault="00936817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Default="009768E6" w:rsidP="009368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A40" w:rsidRDefault="00EA6A40" w:rsidP="0036150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68E6" w:rsidRPr="00833EB1" w:rsidRDefault="009768E6" w:rsidP="009768E6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3E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  к  творчес</w:t>
      </w:r>
      <w:r>
        <w:rPr>
          <w:rFonts w:ascii="Times New Roman" w:hAnsi="Times New Roman" w:cs="Times New Roman"/>
          <w:b/>
          <w:bCs/>
          <w:sz w:val="28"/>
          <w:szCs w:val="28"/>
        </w:rPr>
        <w:t>кому пр</w:t>
      </w:r>
      <w:r w:rsidR="00D17CB4">
        <w:rPr>
          <w:rFonts w:ascii="Times New Roman" w:hAnsi="Times New Roman" w:cs="Times New Roman"/>
          <w:b/>
          <w:bCs/>
          <w:sz w:val="28"/>
          <w:szCs w:val="28"/>
        </w:rPr>
        <w:t>оекту «Краски особого детства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768E6" w:rsidRPr="00833EB1" w:rsidRDefault="009768E6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768E6" w:rsidRPr="00833EB1" w:rsidRDefault="00F45B09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Творческий проект выполнила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Кондратова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Алина Руслановна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,</w:t>
      </w:r>
      <w:r w:rsidR="009768E6">
        <w:rPr>
          <w:rFonts w:ascii="Times New Roman" w:hAnsi="Times New Roman" w:cs="Times New Roman"/>
          <w:bCs/>
          <w:sz w:val="28"/>
          <w:szCs w:val="28"/>
        </w:rPr>
        <w:t xml:space="preserve"> обучающаяся изостудии «Перспектива» МОУ ДОД Центра детского творчества города Приозерск, 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педаго</w:t>
      </w:r>
      <w:r w:rsidR="009768E6">
        <w:rPr>
          <w:rFonts w:ascii="Times New Roman" w:hAnsi="Times New Roman" w:cs="Times New Roman"/>
          <w:bCs/>
          <w:sz w:val="28"/>
          <w:szCs w:val="28"/>
        </w:rPr>
        <w:t>г Бугаенко Инна Петровна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.</w:t>
      </w:r>
    </w:p>
    <w:p w:rsidR="00E26856" w:rsidRDefault="006606B8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5EB7">
        <w:rPr>
          <w:rFonts w:ascii="Times New Roman" w:hAnsi="Times New Roman" w:cs="Times New Roman"/>
          <w:bCs/>
          <w:sz w:val="28"/>
          <w:szCs w:val="28"/>
        </w:rPr>
        <w:t>Цель проекта</w:t>
      </w:r>
      <w:r w:rsidR="00D17CB4">
        <w:rPr>
          <w:rFonts w:ascii="Times New Roman" w:hAnsi="Times New Roman" w:cs="Times New Roman"/>
          <w:bCs/>
          <w:sz w:val="28"/>
          <w:szCs w:val="28"/>
        </w:rPr>
        <w:t>: выполнить художественную работу о детстве детей-инвалидов</w:t>
      </w:r>
      <w:r w:rsidR="009768E6">
        <w:rPr>
          <w:rFonts w:ascii="Times New Roman" w:hAnsi="Times New Roman" w:cs="Times New Roman"/>
          <w:bCs/>
          <w:sz w:val="28"/>
          <w:szCs w:val="28"/>
        </w:rPr>
        <w:t xml:space="preserve">.     </w:t>
      </w:r>
    </w:p>
    <w:p w:rsidR="009768E6" w:rsidRDefault="00D17CB4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 выполнила художественную работу с изображением девочки-инвалида в окружении любимых домашних питомцев, которое</w:t>
      </w:r>
      <w:r w:rsidR="009768E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представляе</w:t>
      </w:r>
      <w:r w:rsidR="00E26856">
        <w:rPr>
          <w:rFonts w:ascii="Times New Roman" w:hAnsi="Times New Roman" w:cs="Times New Roman"/>
          <w:bCs/>
          <w:sz w:val="28"/>
          <w:szCs w:val="28"/>
        </w:rPr>
        <w:t>т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собой живопи</w:t>
      </w:r>
      <w:r>
        <w:rPr>
          <w:rFonts w:ascii="Times New Roman" w:hAnsi="Times New Roman" w:cs="Times New Roman"/>
          <w:bCs/>
          <w:sz w:val="28"/>
          <w:szCs w:val="28"/>
        </w:rPr>
        <w:t>сное полотно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, написанное акварелью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гуашью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.</w:t>
      </w:r>
      <w:r w:rsidR="009768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6856">
        <w:rPr>
          <w:rFonts w:ascii="Times New Roman" w:hAnsi="Times New Roman" w:cs="Times New Roman"/>
          <w:bCs/>
          <w:sz w:val="28"/>
          <w:szCs w:val="28"/>
        </w:rPr>
        <w:t>Техника выполнения работ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– смешанная, включает в с</w:t>
      </w:r>
      <w:r w:rsidR="009768E6">
        <w:rPr>
          <w:rFonts w:ascii="Times New Roman" w:hAnsi="Times New Roman" w:cs="Times New Roman"/>
          <w:bCs/>
          <w:sz w:val="28"/>
          <w:szCs w:val="28"/>
        </w:rPr>
        <w:t xml:space="preserve">ебя технику выполнения </w:t>
      </w:r>
      <w:proofErr w:type="spellStart"/>
      <w:r w:rsidR="009768E6">
        <w:rPr>
          <w:rFonts w:ascii="Times New Roman" w:hAnsi="Times New Roman" w:cs="Times New Roman"/>
          <w:bCs/>
          <w:sz w:val="28"/>
          <w:szCs w:val="28"/>
        </w:rPr>
        <w:t>по-мокрому</w:t>
      </w:r>
      <w:proofErr w:type="spellEnd"/>
      <w:r w:rsidR="009768E6">
        <w:rPr>
          <w:rFonts w:ascii="Times New Roman" w:hAnsi="Times New Roman" w:cs="Times New Roman"/>
          <w:bCs/>
          <w:sz w:val="28"/>
          <w:szCs w:val="28"/>
        </w:rPr>
        <w:t xml:space="preserve"> а-ля прима</w:t>
      </w:r>
      <w:r w:rsidR="00E26856">
        <w:rPr>
          <w:rFonts w:ascii="Times New Roman" w:hAnsi="Times New Roman" w:cs="Times New Roman"/>
          <w:bCs/>
          <w:sz w:val="28"/>
          <w:szCs w:val="28"/>
        </w:rPr>
        <w:t xml:space="preserve"> (для прописки заднего плана,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неба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) и лессировки (наложение прозрачного слоя краски поверх просохшего красочного</w:t>
      </w:r>
      <w:r w:rsidR="00E26856">
        <w:rPr>
          <w:rFonts w:ascii="Times New Roman" w:hAnsi="Times New Roman" w:cs="Times New Roman"/>
          <w:bCs/>
          <w:sz w:val="28"/>
          <w:szCs w:val="28"/>
        </w:rPr>
        <w:t xml:space="preserve"> слоя)</w:t>
      </w:r>
      <w:r w:rsidR="001B339E">
        <w:rPr>
          <w:rFonts w:ascii="Times New Roman" w:hAnsi="Times New Roman" w:cs="Times New Roman"/>
          <w:bCs/>
          <w:sz w:val="28"/>
          <w:szCs w:val="28"/>
        </w:rPr>
        <w:t xml:space="preserve"> для придания контраста и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для уточнения цвета и тона. </w:t>
      </w:r>
      <w:r w:rsidR="001B339E">
        <w:rPr>
          <w:rFonts w:ascii="Times New Roman" w:hAnsi="Times New Roman" w:cs="Times New Roman"/>
          <w:bCs/>
          <w:sz w:val="28"/>
          <w:szCs w:val="28"/>
        </w:rPr>
        <w:t>Изображение девочки на переднем плане выполнено гуашью для акцентуации переднего плана</w:t>
      </w:r>
      <w:proofErr w:type="gramStart"/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339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9768E6" w:rsidRPr="00833EB1" w:rsidRDefault="006606B8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В проекте содержится обоснование актуальности, расписан технологический этап, сделан соответствующий вывод, имеется список литературы и </w:t>
      </w:r>
      <w:proofErr w:type="gramStart"/>
      <w:r w:rsidR="009768E6" w:rsidRPr="00833EB1">
        <w:rPr>
          <w:rFonts w:ascii="Times New Roman" w:hAnsi="Times New Roman" w:cs="Times New Roman"/>
          <w:bCs/>
          <w:sz w:val="28"/>
          <w:szCs w:val="28"/>
        </w:rPr>
        <w:t>Интернет</w:t>
      </w:r>
      <w:r w:rsidR="00E13B4F">
        <w:rPr>
          <w:rFonts w:ascii="Times New Roman" w:hAnsi="Times New Roman" w:cs="Times New Roman"/>
          <w:bCs/>
          <w:sz w:val="28"/>
          <w:szCs w:val="28"/>
        </w:rPr>
        <w:t>-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>ссылок</w:t>
      </w:r>
      <w:proofErr w:type="gramEnd"/>
      <w:r w:rsidR="009768E6" w:rsidRPr="00833EB1">
        <w:rPr>
          <w:rFonts w:ascii="Times New Roman" w:hAnsi="Times New Roman" w:cs="Times New Roman"/>
          <w:bCs/>
          <w:sz w:val="28"/>
          <w:szCs w:val="28"/>
        </w:rPr>
        <w:t>.</w:t>
      </w:r>
    </w:p>
    <w:p w:rsidR="009768E6" w:rsidRPr="00833EB1" w:rsidRDefault="006606B8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B339E">
        <w:rPr>
          <w:rFonts w:ascii="Times New Roman" w:hAnsi="Times New Roman" w:cs="Times New Roman"/>
          <w:bCs/>
          <w:sz w:val="28"/>
          <w:szCs w:val="28"/>
        </w:rPr>
        <w:t>Алина</w:t>
      </w:r>
      <w:r w:rsidR="00E26856">
        <w:rPr>
          <w:rFonts w:ascii="Times New Roman" w:hAnsi="Times New Roman" w:cs="Times New Roman"/>
          <w:bCs/>
          <w:sz w:val="28"/>
          <w:szCs w:val="28"/>
        </w:rPr>
        <w:t xml:space="preserve"> проанализи</w:t>
      </w:r>
      <w:r w:rsidR="001B339E">
        <w:rPr>
          <w:rFonts w:ascii="Times New Roman" w:hAnsi="Times New Roman" w:cs="Times New Roman"/>
          <w:bCs/>
          <w:sz w:val="28"/>
          <w:szCs w:val="28"/>
        </w:rPr>
        <w:t>ровала творчество детей-инвалидов</w:t>
      </w:r>
      <w:r w:rsidR="009768E6">
        <w:rPr>
          <w:rFonts w:ascii="Times New Roman" w:hAnsi="Times New Roman" w:cs="Times New Roman"/>
          <w:bCs/>
          <w:sz w:val="28"/>
          <w:szCs w:val="28"/>
        </w:rPr>
        <w:t>, выполнила серию эскизов, выработала концепцию работы, технику исполнения.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    Алгоритм  изготовления изделия сопровождается рекомендациями по организации работы.</w:t>
      </w:r>
    </w:p>
    <w:p w:rsidR="009768E6" w:rsidRDefault="006606B8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Приложения содержат: </w:t>
      </w:r>
      <w:r w:rsidR="009768E6">
        <w:rPr>
          <w:rFonts w:ascii="Times New Roman" w:hAnsi="Times New Roman" w:cs="Times New Roman"/>
          <w:bCs/>
          <w:sz w:val="28"/>
          <w:szCs w:val="28"/>
        </w:rPr>
        <w:t>таблицу условной квалификации акварельных техник, словарь специфических терминов, рекомендации по выполнению работ в технике а-ля прима, фотоиллюстрации этапов работы над проектом и работ учащейся.</w:t>
      </w:r>
      <w:r w:rsidR="009768E6" w:rsidRPr="00833EB1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E26856" w:rsidRDefault="009768E6" w:rsidP="001B33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3EB1">
        <w:rPr>
          <w:rFonts w:ascii="Times New Roman" w:hAnsi="Times New Roman" w:cs="Times New Roman"/>
          <w:bCs/>
          <w:sz w:val="28"/>
          <w:szCs w:val="28"/>
        </w:rPr>
        <w:t xml:space="preserve">Объём творческого проекта </w:t>
      </w:r>
      <w:r w:rsidR="00581AFD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страниц и пять приложений. </w:t>
      </w:r>
    </w:p>
    <w:p w:rsidR="006606B8" w:rsidRDefault="006606B8" w:rsidP="00DF16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00F7" w:rsidRDefault="00E000F7" w:rsidP="00DF16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00F7" w:rsidRDefault="00E000F7" w:rsidP="00DF16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6856" w:rsidRPr="00845EB7" w:rsidRDefault="00E26856" w:rsidP="00DF16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5E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r w:rsidR="00E13B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45EB7" w:rsidRDefault="00845EB7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6122" w:rsidRDefault="00776122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Уже не первый год</w:t>
      </w:r>
      <w:r w:rsidRPr="00776122">
        <w:rPr>
          <w:rFonts w:ascii="Times New Roman" w:hAnsi="Times New Roman" w:cs="Times New Roman"/>
          <w:bCs/>
          <w:sz w:val="28"/>
          <w:szCs w:val="28"/>
        </w:rPr>
        <w:t xml:space="preserve"> я занимаюсь в изостудии «Перспектива» </w:t>
      </w:r>
      <w:r w:rsidR="00E000F7">
        <w:rPr>
          <w:rFonts w:ascii="Times New Roman" w:hAnsi="Times New Roman" w:cs="Times New Roman"/>
          <w:bCs/>
          <w:sz w:val="28"/>
          <w:szCs w:val="28"/>
        </w:rPr>
        <w:t xml:space="preserve">в посёлке </w:t>
      </w:r>
      <w:proofErr w:type="spellStart"/>
      <w:r w:rsidR="00E000F7">
        <w:rPr>
          <w:rFonts w:ascii="Times New Roman" w:hAnsi="Times New Roman" w:cs="Times New Roman"/>
          <w:bCs/>
          <w:sz w:val="28"/>
          <w:szCs w:val="28"/>
        </w:rPr>
        <w:t>Суходолье</w:t>
      </w:r>
      <w:proofErr w:type="spellEnd"/>
      <w:r w:rsidR="00E000F7">
        <w:rPr>
          <w:rFonts w:ascii="Times New Roman" w:hAnsi="Times New Roman" w:cs="Times New Roman"/>
          <w:bCs/>
          <w:sz w:val="28"/>
          <w:szCs w:val="28"/>
        </w:rPr>
        <w:t>. Очень люблю рисовать животных, пейзажи и портреты детей.</w:t>
      </w:r>
    </w:p>
    <w:p w:rsidR="00E000F7" w:rsidRDefault="00E000F7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Палитра моих цветов всегда яркая, насыщенная, очень люблю смелые и необычные решения в создании своих работ. </w:t>
      </w:r>
    </w:p>
    <w:p w:rsidR="009A3820" w:rsidRPr="009A3820" w:rsidRDefault="00E000F7" w:rsidP="009A382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Часто я задумываюсь о том, как рисуют и создают художественные работы мои сверстники. Особенно меня тревожит и вместе с тем интересует творчество детей-инвалидов. </w:t>
      </w:r>
      <w:r w:rsidR="009A3820">
        <w:rPr>
          <w:rFonts w:ascii="Times New Roman" w:hAnsi="Times New Roman" w:cs="Times New Roman"/>
          <w:bCs/>
          <w:sz w:val="28"/>
          <w:szCs w:val="28"/>
        </w:rPr>
        <w:t>Как они видят для себя этот мир, в чем секрет их огромнейшего желания и любви к жизни</w:t>
      </w:r>
      <w:r w:rsidR="009A3820" w:rsidRPr="009A3820">
        <w:rPr>
          <w:rFonts w:ascii="Times New Roman" w:hAnsi="Times New Roman" w:cs="Times New Roman"/>
          <w:bCs/>
          <w:sz w:val="28"/>
          <w:szCs w:val="28"/>
        </w:rPr>
        <w:t>?</w:t>
      </w:r>
      <w:r w:rsidR="009A3820">
        <w:rPr>
          <w:rFonts w:ascii="Times New Roman" w:hAnsi="Times New Roman" w:cs="Times New Roman"/>
          <w:bCs/>
          <w:sz w:val="28"/>
          <w:szCs w:val="28"/>
        </w:rPr>
        <w:t xml:space="preserve"> Каковы для них краски детства</w:t>
      </w:r>
      <w:r w:rsidR="009A3820" w:rsidRPr="009A3820">
        <w:rPr>
          <w:rFonts w:ascii="Times New Roman" w:hAnsi="Times New Roman" w:cs="Times New Roman"/>
          <w:bCs/>
          <w:sz w:val="28"/>
          <w:szCs w:val="28"/>
        </w:rPr>
        <w:t>?</w:t>
      </w:r>
    </w:p>
    <w:p w:rsidR="00E26856" w:rsidRDefault="00E26856" w:rsidP="00E268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856">
        <w:rPr>
          <w:rFonts w:ascii="Times New Roman" w:hAnsi="Times New Roman" w:cs="Times New Roman"/>
          <w:bCs/>
          <w:sz w:val="28"/>
          <w:szCs w:val="28"/>
        </w:rPr>
        <w:t>Именно поэтому я решила дл</w:t>
      </w:r>
      <w:r w:rsidR="009A3820">
        <w:rPr>
          <w:rFonts w:ascii="Times New Roman" w:hAnsi="Times New Roman" w:cs="Times New Roman"/>
          <w:bCs/>
          <w:sz w:val="28"/>
          <w:szCs w:val="28"/>
        </w:rPr>
        <w:t>я данного проекта выбрать работу, в которой хотела показать мир, каким я его представляю, девочки-инвалида.</w:t>
      </w:r>
      <w:r w:rsidR="009A3820" w:rsidRPr="009A38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856">
        <w:rPr>
          <w:rFonts w:ascii="Times New Roman" w:hAnsi="Times New Roman" w:cs="Times New Roman"/>
          <w:bCs/>
          <w:sz w:val="28"/>
          <w:szCs w:val="28"/>
        </w:rPr>
        <w:t xml:space="preserve"> Тема, которую я выбрала  для своей работы</w:t>
      </w:r>
      <w:r w:rsidR="009A3820">
        <w:rPr>
          <w:rFonts w:ascii="Times New Roman" w:hAnsi="Times New Roman" w:cs="Times New Roman"/>
          <w:bCs/>
          <w:sz w:val="28"/>
          <w:szCs w:val="28"/>
        </w:rPr>
        <w:t>,</w:t>
      </w:r>
      <w:r w:rsidRPr="00E26856">
        <w:rPr>
          <w:rFonts w:ascii="Times New Roman" w:hAnsi="Times New Roman" w:cs="Times New Roman"/>
          <w:bCs/>
          <w:sz w:val="28"/>
          <w:szCs w:val="28"/>
        </w:rPr>
        <w:t xml:space="preserve">  продиктовало мне само моё</w:t>
      </w:r>
      <w:r w:rsidR="009A3820">
        <w:rPr>
          <w:rFonts w:ascii="Times New Roman" w:hAnsi="Times New Roman" w:cs="Times New Roman"/>
          <w:bCs/>
          <w:sz w:val="28"/>
          <w:szCs w:val="28"/>
        </w:rPr>
        <w:t xml:space="preserve"> сердце, она очень волнующая и важна для меня.</w:t>
      </w:r>
      <w:r w:rsidRPr="00E26856">
        <w:rPr>
          <w:rFonts w:ascii="Times New Roman" w:hAnsi="Times New Roman" w:cs="Times New Roman"/>
          <w:bCs/>
          <w:sz w:val="28"/>
          <w:szCs w:val="28"/>
        </w:rPr>
        <w:t xml:space="preserve"> И я считаю её очень </w:t>
      </w:r>
      <w:r w:rsidRPr="00845EB7">
        <w:rPr>
          <w:rFonts w:ascii="Times New Roman" w:hAnsi="Times New Roman" w:cs="Times New Roman"/>
          <w:b/>
          <w:bCs/>
          <w:sz w:val="28"/>
          <w:szCs w:val="28"/>
        </w:rPr>
        <w:t>актуальной</w:t>
      </w:r>
      <w:r w:rsidRPr="00E26856">
        <w:rPr>
          <w:rFonts w:ascii="Times New Roman" w:hAnsi="Times New Roman" w:cs="Times New Roman"/>
          <w:bCs/>
          <w:sz w:val="28"/>
          <w:szCs w:val="28"/>
        </w:rPr>
        <w:t>, так как</w:t>
      </w:r>
      <w:r w:rsidR="00845EB7">
        <w:rPr>
          <w:rFonts w:ascii="Times New Roman" w:hAnsi="Times New Roman" w:cs="Times New Roman"/>
          <w:bCs/>
          <w:sz w:val="28"/>
          <w:szCs w:val="28"/>
        </w:rPr>
        <w:t xml:space="preserve"> в современном мире</w:t>
      </w:r>
      <w:r w:rsidR="009A3820">
        <w:rPr>
          <w:rFonts w:ascii="Times New Roman" w:hAnsi="Times New Roman" w:cs="Times New Roman"/>
          <w:bCs/>
          <w:sz w:val="28"/>
          <w:szCs w:val="28"/>
        </w:rPr>
        <w:t xml:space="preserve"> не всегда в наших душах есть место для них, инвалидов, они уходят на второй план из-за наших повседневных привычных забот. А ведь стоит обернуться и обратить на них внимание, заговорить, улыбнуться – и их жизнь станет немного светлее и радостнее.</w:t>
      </w:r>
    </w:p>
    <w:p w:rsidR="00845EB7" w:rsidRPr="00845EB7" w:rsidRDefault="00845EB7" w:rsidP="00845E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Работая над созданием проекта,</w:t>
      </w:r>
      <w:r w:rsidRPr="00845EB7">
        <w:rPr>
          <w:rFonts w:ascii="Times New Roman" w:hAnsi="Times New Roman" w:cs="Times New Roman"/>
          <w:bCs/>
          <w:sz w:val="28"/>
          <w:szCs w:val="28"/>
        </w:rPr>
        <w:t xml:space="preserve"> я поставил перед собой цель –</w:t>
      </w:r>
      <w:r w:rsidR="009A3820" w:rsidRPr="009A3820">
        <w:t xml:space="preserve"> </w:t>
      </w:r>
      <w:r w:rsidR="009A3820" w:rsidRPr="009A3820">
        <w:rPr>
          <w:rFonts w:ascii="Times New Roman" w:hAnsi="Times New Roman" w:cs="Times New Roman"/>
          <w:bCs/>
          <w:sz w:val="28"/>
          <w:szCs w:val="28"/>
        </w:rPr>
        <w:t xml:space="preserve">выполнить художественную работу о детстве детей-инвалидов.     </w:t>
      </w:r>
      <w:r w:rsidR="009A38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EB7">
        <w:rPr>
          <w:rFonts w:ascii="Times New Roman" w:hAnsi="Times New Roman" w:cs="Times New Roman"/>
          <w:bCs/>
          <w:sz w:val="28"/>
          <w:szCs w:val="28"/>
        </w:rPr>
        <w:t>Среди задач, которые стояли передо мной, я выделил главные для себя:</w:t>
      </w:r>
    </w:p>
    <w:p w:rsidR="00845EB7" w:rsidRPr="00845EB7" w:rsidRDefault="00845EB7" w:rsidP="00845E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ab/>
        <w:t>Углубленно и</w:t>
      </w:r>
      <w:r w:rsidR="009A3820">
        <w:rPr>
          <w:rFonts w:ascii="Times New Roman" w:hAnsi="Times New Roman" w:cs="Times New Roman"/>
          <w:bCs/>
          <w:sz w:val="28"/>
          <w:szCs w:val="28"/>
        </w:rPr>
        <w:t>зучить жизнь и художественное  творчество детей-инвалидов</w:t>
      </w:r>
      <w:r w:rsidRPr="00845EB7">
        <w:rPr>
          <w:rFonts w:ascii="Times New Roman" w:hAnsi="Times New Roman" w:cs="Times New Roman"/>
          <w:bCs/>
          <w:sz w:val="28"/>
          <w:szCs w:val="28"/>
        </w:rPr>
        <w:t>;</w:t>
      </w:r>
    </w:p>
    <w:p w:rsidR="009A3820" w:rsidRPr="00845EB7" w:rsidRDefault="00845EB7" w:rsidP="009A382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5EB7">
        <w:rPr>
          <w:rFonts w:ascii="Times New Roman" w:hAnsi="Times New Roman" w:cs="Times New Roman"/>
          <w:bCs/>
          <w:sz w:val="28"/>
          <w:szCs w:val="28"/>
        </w:rPr>
        <w:t>•</w:t>
      </w:r>
      <w:r w:rsidRPr="00845EB7">
        <w:rPr>
          <w:rFonts w:ascii="Times New Roman" w:hAnsi="Times New Roman" w:cs="Times New Roman"/>
          <w:bCs/>
          <w:sz w:val="28"/>
          <w:szCs w:val="28"/>
        </w:rPr>
        <w:tab/>
        <w:t>Создать своеобразное  к</w:t>
      </w:r>
      <w:r w:rsidR="009A3820">
        <w:rPr>
          <w:rFonts w:ascii="Times New Roman" w:hAnsi="Times New Roman" w:cs="Times New Roman"/>
          <w:bCs/>
          <w:sz w:val="28"/>
          <w:szCs w:val="28"/>
        </w:rPr>
        <w:t>омпозиционное решение в работе</w:t>
      </w:r>
      <w:r w:rsidRPr="00845EB7">
        <w:rPr>
          <w:rFonts w:ascii="Times New Roman" w:hAnsi="Times New Roman" w:cs="Times New Roman"/>
          <w:bCs/>
          <w:sz w:val="28"/>
          <w:szCs w:val="28"/>
        </w:rPr>
        <w:t>;</w:t>
      </w:r>
    </w:p>
    <w:p w:rsidR="00845EB7" w:rsidRDefault="00845EB7" w:rsidP="00845E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5EB7">
        <w:rPr>
          <w:rFonts w:ascii="Times New Roman" w:hAnsi="Times New Roman" w:cs="Times New Roman"/>
          <w:bCs/>
          <w:sz w:val="28"/>
          <w:szCs w:val="28"/>
        </w:rPr>
        <w:t>•</w:t>
      </w:r>
      <w:r w:rsidRPr="00845EB7">
        <w:rPr>
          <w:rFonts w:ascii="Times New Roman" w:hAnsi="Times New Roman" w:cs="Times New Roman"/>
          <w:bCs/>
          <w:sz w:val="28"/>
          <w:szCs w:val="28"/>
        </w:rPr>
        <w:tab/>
      </w:r>
      <w:r w:rsidR="000823F9">
        <w:rPr>
          <w:rFonts w:ascii="Times New Roman" w:hAnsi="Times New Roman" w:cs="Times New Roman"/>
          <w:bCs/>
          <w:sz w:val="28"/>
          <w:szCs w:val="28"/>
        </w:rPr>
        <w:t>Постараться изобразить своеобразный колорит цвета, соответствующий теме моего проекта.</w:t>
      </w:r>
    </w:p>
    <w:p w:rsidR="00845EB7" w:rsidRPr="006F1213" w:rsidRDefault="00845EB7" w:rsidP="00E268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5EB7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9768E6" w:rsidRDefault="009768E6" w:rsidP="009768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6817" w:rsidRPr="000823F9" w:rsidRDefault="00936817" w:rsidP="000823F9">
      <w:pPr>
        <w:shd w:val="clear" w:color="auto" w:fill="FFFFFF"/>
        <w:spacing w:line="240" w:lineRule="atLeast"/>
        <w:ind w:left="8931"/>
        <w:outlineLvl w:val="0"/>
        <w:rPr>
          <w:rFonts w:ascii="Times New Roman" w:hAnsi="Times New Roman" w:cs="Times New Roman"/>
          <w:spacing w:val="-15"/>
          <w:sz w:val="28"/>
          <w:szCs w:val="28"/>
        </w:rPr>
      </w:pPr>
    </w:p>
    <w:p w:rsidR="00936817" w:rsidRDefault="008517D2" w:rsidP="000847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0847F0" w:rsidRPr="000847F0" w:rsidRDefault="00DF16D4" w:rsidP="000847F0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D348CA9">
            <wp:extent cx="4198298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36" cy="225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7F0" w:rsidRDefault="000847F0" w:rsidP="000847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6E36" w:rsidRDefault="00FA6E36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часто люблю смотреть художественные работы моих сверстников. Всегда</w:t>
      </w:r>
      <w:r w:rsidR="00B70546">
        <w:rPr>
          <w:rFonts w:ascii="Times New Roman" w:hAnsi="Times New Roman" w:cs="Times New Roman"/>
          <w:bCs/>
          <w:sz w:val="28"/>
          <w:szCs w:val="28"/>
        </w:rPr>
        <w:t xml:space="preserve"> было интересно, как и в какой манере вы</w:t>
      </w:r>
      <w:r w:rsidR="00F617FE">
        <w:rPr>
          <w:rFonts w:ascii="Times New Roman" w:hAnsi="Times New Roman" w:cs="Times New Roman"/>
          <w:bCs/>
          <w:sz w:val="28"/>
          <w:szCs w:val="28"/>
        </w:rPr>
        <w:t>полняют работы дети, какие цвета</w:t>
      </w:r>
      <w:r w:rsidR="00B70546">
        <w:rPr>
          <w:rFonts w:ascii="Times New Roman" w:hAnsi="Times New Roman" w:cs="Times New Roman"/>
          <w:bCs/>
          <w:sz w:val="28"/>
          <w:szCs w:val="28"/>
        </w:rPr>
        <w:t xml:space="preserve"> используют при этом.</w:t>
      </w:r>
    </w:p>
    <w:p w:rsidR="00B70546" w:rsidRDefault="00B70546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Однажды я увидела рисунки необычные в своем исполнении.</w:t>
      </w:r>
      <w:r w:rsidR="001547F3">
        <w:rPr>
          <w:rFonts w:ascii="Times New Roman" w:hAnsi="Times New Roman" w:cs="Times New Roman"/>
          <w:bCs/>
          <w:sz w:val="28"/>
          <w:szCs w:val="28"/>
        </w:rPr>
        <w:t xml:space="preserve"> Оказалось, их написал мальчик-инвалид, который почти ничего не видел. Какая завораживающая гармония цвета и вместе с </w:t>
      </w:r>
      <w:proofErr w:type="gramStart"/>
      <w:r w:rsidR="001547F3">
        <w:rPr>
          <w:rFonts w:ascii="Times New Roman" w:hAnsi="Times New Roman" w:cs="Times New Roman"/>
          <w:bCs/>
          <w:sz w:val="28"/>
          <w:szCs w:val="28"/>
        </w:rPr>
        <w:t>тем</w:t>
      </w:r>
      <w:proofErr w:type="gramEnd"/>
      <w:r w:rsidR="001547F3">
        <w:rPr>
          <w:rFonts w:ascii="Times New Roman" w:hAnsi="Times New Roman" w:cs="Times New Roman"/>
          <w:bCs/>
          <w:sz w:val="28"/>
          <w:szCs w:val="28"/>
        </w:rPr>
        <w:t xml:space="preserve"> – какая тоска и печаль в них…</w:t>
      </w:r>
    </w:p>
    <w:p w:rsidR="001547F3" w:rsidRDefault="00402285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стала просматривать на разных сайтах другие работы детей-инвалидов, и они потрясли меня не меньше. Оказывается, дети, ограниченные в своих возможностях – настоящие творцы, художники, музыканты. Не имея возможности рисовать как обычные дети – они рисуют, держа карандаш и кисти ногами, во рту, делая просто отпечатки кончиками пальцев. Какую любовь к творчеству, к жизни нужно иметь, какую выдержку, чтобы бороться с недугом и вместе с тем создавать свои неповтори</w:t>
      </w:r>
      <w:r w:rsidR="00925BE1">
        <w:rPr>
          <w:rFonts w:ascii="Times New Roman" w:hAnsi="Times New Roman" w:cs="Times New Roman"/>
          <w:bCs/>
          <w:sz w:val="28"/>
          <w:szCs w:val="28"/>
        </w:rPr>
        <w:t>мые произведения!</w:t>
      </w:r>
    </w:p>
    <w:p w:rsidR="00402285" w:rsidRDefault="00925BE1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Мы, дети, не часто задумываемся над темой детей-инвалидов. А им так нужна наша помощь, общение с ними – просто дружеская улыбка!</w:t>
      </w:r>
    </w:p>
    <w:p w:rsidR="00925BE1" w:rsidRDefault="00925BE1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Девочка Даша – инвалид, ребёнок-сирота. Живёт в реабилитационном центре для тяжелобольных детей-сирот. Центр был построен и открыт в 2009 году на средства благотворителей. Это проект – уникальный для России,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единственный в своем роде. Центр называется </w:t>
      </w:r>
      <w:r w:rsidR="003A5A94">
        <w:rPr>
          <w:rFonts w:ascii="Times New Roman" w:hAnsi="Times New Roman" w:cs="Times New Roman"/>
          <w:bCs/>
          <w:sz w:val="28"/>
          <w:szCs w:val="28"/>
        </w:rPr>
        <w:t>«В гостях у Незнайки» и в нем дети получают как врачебную, так и воспитательную и психологическую помощь. Для детей организована мастерская и открытый бассейн. Любимица всех детей – крольчиха Тоша.</w:t>
      </w:r>
    </w:p>
    <w:p w:rsidR="003A5A94" w:rsidRDefault="003A5A94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Даша в силу тяжелой болезни и страданий при поступлении в Центр была «агрессивным </w:t>
      </w:r>
      <w:r w:rsidR="00614091">
        <w:rPr>
          <w:rFonts w:ascii="Times New Roman" w:hAnsi="Times New Roman" w:cs="Times New Roman"/>
          <w:bCs/>
          <w:sz w:val="28"/>
          <w:szCs w:val="28"/>
        </w:rPr>
        <w:t>волчонком», готовым часами кричать как сирена. И вот Даша… рисует на мольберте свой любимый сюжет – розовую церковь, а рядом их дом «В гостях у Незнайки». Любовь к живописи вернула девочке веру в себя и своё будущее!</w:t>
      </w:r>
    </w:p>
    <w:p w:rsidR="00614091" w:rsidRDefault="00614091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всех увиденных работ детей-инвалидов я чётко решила – создать работу, в которой нарисую в красках их детство!</w:t>
      </w:r>
    </w:p>
    <w:p w:rsidR="00614091" w:rsidRDefault="00614091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Прежде всего, я выполнила серию эскизов – выбирая композицию работы. Затем решила на переднем плане нарисовать девочку на инвалидной коляске в окружении домашних питомцев – кроликов. Мой дедушка на даче держит кроликов, и я часто ухаживаю за ними, рисую и даже приносила в изостудию для того, чтобы другие дети пообщались с ними и порисовали. Ещё мой выбор добавить в работу кроликов появился после прочитанного мной рассказе о Центре «В гостях у Незнайки»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их крольчихе Тоше, общение с которой дарило столько незабываемых радостных минут детям-инвалидам.</w:t>
      </w:r>
    </w:p>
    <w:p w:rsidR="002B0A01" w:rsidRDefault="002B0A01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Девочка гладит чёрного кролика, нежно глядя на него, а в ее глазах – печаль. Серенький кролик помогает передвигаться коляске. За девочкой растет Чудо-дерево с прекрасными цветами, фруктами – один из самых ярких акцентов в работе. А невдалеке – лиловый домик. Это прекрасный дом для детей-инвалидов, их Центр «В гостях у Незнайки». Ещё я изобразила на горизонте розовую церковь – так как рисовала Даша. Она – их надежда на выздоровление и счастливое детство!</w:t>
      </w:r>
    </w:p>
    <w:p w:rsidR="00FA6E36" w:rsidRDefault="00FA6E36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0A01" w:rsidRDefault="002B0A01" w:rsidP="000D6E94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B0A01" w:rsidRDefault="002B0A01" w:rsidP="002B0A0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E9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Технологический этап</w:t>
      </w:r>
    </w:p>
    <w:p w:rsidR="000F3515" w:rsidRDefault="000F3515" w:rsidP="000F351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Прочитав и проанализировав жизнь и </w:t>
      </w:r>
      <w:r w:rsidR="002B0A01">
        <w:rPr>
          <w:rFonts w:ascii="Times New Roman" w:hAnsi="Times New Roman" w:cs="Times New Roman"/>
          <w:bCs/>
          <w:sz w:val="28"/>
          <w:szCs w:val="28"/>
        </w:rPr>
        <w:t>художественное творчес</w:t>
      </w:r>
      <w:r>
        <w:rPr>
          <w:rFonts w:ascii="Times New Roman" w:hAnsi="Times New Roman" w:cs="Times New Roman"/>
          <w:bCs/>
          <w:sz w:val="28"/>
          <w:szCs w:val="28"/>
        </w:rPr>
        <w:t>тво детей-инвалидов, я приступила к созданию своего проекта «Краски особого детства».</w:t>
      </w:r>
    </w:p>
    <w:p w:rsidR="000D6E94" w:rsidRDefault="002620D1" w:rsidP="000F351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выработала концепцию работы – проанализировала свой уровень мастерства, затраты</w:t>
      </w:r>
      <w:r w:rsidR="00F931DF">
        <w:rPr>
          <w:rFonts w:ascii="Times New Roman" w:hAnsi="Times New Roman" w:cs="Times New Roman"/>
          <w:bCs/>
          <w:sz w:val="28"/>
          <w:szCs w:val="28"/>
        </w:rPr>
        <w:t>, пользу и затраченное для проекта время. Затем я</w:t>
      </w:r>
      <w:r w:rsidR="00C6186E">
        <w:rPr>
          <w:rFonts w:ascii="Times New Roman" w:hAnsi="Times New Roman" w:cs="Times New Roman"/>
          <w:bCs/>
          <w:sz w:val="28"/>
          <w:szCs w:val="28"/>
        </w:rPr>
        <w:t xml:space="preserve"> созда</w:t>
      </w:r>
      <w:r w:rsidR="00F931DF">
        <w:rPr>
          <w:rFonts w:ascii="Times New Roman" w:hAnsi="Times New Roman" w:cs="Times New Roman"/>
          <w:bCs/>
          <w:sz w:val="28"/>
          <w:szCs w:val="28"/>
        </w:rPr>
        <w:t>ла серию эскизов</w:t>
      </w:r>
      <w:r w:rsidR="000F3515">
        <w:rPr>
          <w:rFonts w:ascii="Times New Roman" w:hAnsi="Times New Roman" w:cs="Times New Roman"/>
          <w:bCs/>
          <w:sz w:val="28"/>
          <w:szCs w:val="28"/>
        </w:rPr>
        <w:t>, подобрав лучшую композицию работы. Прорисовав основные элементы, я</w:t>
      </w:r>
      <w:r w:rsidR="00F931DF">
        <w:rPr>
          <w:rFonts w:ascii="Times New Roman" w:hAnsi="Times New Roman" w:cs="Times New Roman"/>
          <w:bCs/>
          <w:sz w:val="28"/>
          <w:szCs w:val="28"/>
        </w:rPr>
        <w:t xml:space="preserve"> и приступила к работе в цвете.</w:t>
      </w:r>
      <w:r w:rsidR="000F3515">
        <w:rPr>
          <w:rFonts w:ascii="Times New Roman" w:hAnsi="Times New Roman" w:cs="Times New Roman"/>
          <w:bCs/>
          <w:sz w:val="28"/>
          <w:szCs w:val="28"/>
        </w:rPr>
        <w:t xml:space="preserve"> Для этого была подобрана яркая, контрастная цветовая гамма для особого настроения рисунка.</w:t>
      </w:r>
    </w:p>
    <w:p w:rsidR="000F3515" w:rsidRPr="000D6E94" w:rsidRDefault="000F3515" w:rsidP="000F351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31DF" w:rsidRDefault="000D6E94" w:rsidP="00F931D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/>
          <w:bCs/>
          <w:i/>
          <w:sz w:val="28"/>
          <w:szCs w:val="28"/>
        </w:rPr>
        <w:t>Материалы и инструменты для работы</w:t>
      </w:r>
      <w:r w:rsidRPr="000D6E94">
        <w:rPr>
          <w:rFonts w:ascii="Times New Roman" w:hAnsi="Times New Roman" w:cs="Times New Roman"/>
          <w:bCs/>
          <w:sz w:val="28"/>
          <w:szCs w:val="28"/>
        </w:rPr>
        <w:t>:</w:t>
      </w:r>
    </w:p>
    <w:p w:rsidR="000D6E94" w:rsidRPr="00F931DF" w:rsidRDefault="000D6E94" w:rsidP="00F931D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31DF">
        <w:rPr>
          <w:rFonts w:ascii="Times New Roman" w:hAnsi="Times New Roman" w:cs="Times New Roman"/>
          <w:bCs/>
          <w:sz w:val="28"/>
          <w:szCs w:val="28"/>
        </w:rPr>
        <w:tab/>
      </w:r>
    </w:p>
    <w:p w:rsidR="000D6E94" w:rsidRPr="00C6186E" w:rsidRDefault="000F3515" w:rsidP="00C618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акварельный лист формата А3</w:t>
      </w:r>
      <w:r w:rsidR="000D6E94" w:rsidRPr="00C6186E">
        <w:rPr>
          <w:rFonts w:ascii="Times New Roman" w:hAnsi="Times New Roman" w:cs="Times New Roman"/>
          <w:bCs/>
          <w:sz w:val="28"/>
          <w:szCs w:val="28"/>
        </w:rPr>
        <w:t>;</w:t>
      </w:r>
    </w:p>
    <w:p w:rsidR="000D6E94" w:rsidRPr="00C6186E" w:rsidRDefault="000D6E94" w:rsidP="00C618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ab/>
        <w:t>кисти беличьи № 1, 3, 6, 20;</w:t>
      </w:r>
    </w:p>
    <w:p w:rsidR="000D6E94" w:rsidRDefault="000D6E94" w:rsidP="00C618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ab/>
        <w:t>акварельные краски;</w:t>
      </w:r>
    </w:p>
    <w:p w:rsidR="000F3515" w:rsidRPr="00C6186E" w:rsidRDefault="000F3515" w:rsidP="00C618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гуашь;</w:t>
      </w:r>
    </w:p>
    <w:p w:rsidR="000D6E94" w:rsidRDefault="00E22328" w:rsidP="00C618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палитра.</w:t>
      </w:r>
    </w:p>
    <w:p w:rsidR="00F931DF" w:rsidRPr="00C6186E" w:rsidRDefault="00F931DF" w:rsidP="00F931DF">
      <w:pPr>
        <w:pStyle w:val="a5"/>
        <w:spacing w:after="0" w:line="360" w:lineRule="auto"/>
        <w:ind w:left="142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C6186E" w:rsidRDefault="000D6E94" w:rsidP="00C618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6186E">
        <w:rPr>
          <w:rFonts w:ascii="Times New Roman" w:hAnsi="Times New Roman" w:cs="Times New Roman"/>
          <w:b/>
          <w:bCs/>
          <w:i/>
          <w:sz w:val="28"/>
          <w:szCs w:val="28"/>
        </w:rPr>
        <w:t>Правила техники безопасности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Рабочее место должно быть чистым, без посторонних предметов, отвлекающих от работы.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Помещение должно быть проветренным.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 xml:space="preserve">Следует избегать постороннего шума, </w:t>
      </w:r>
      <w:proofErr w:type="gramStart"/>
      <w:r w:rsidRPr="00C6186E">
        <w:rPr>
          <w:rFonts w:ascii="Times New Roman" w:hAnsi="Times New Roman" w:cs="Times New Roman"/>
          <w:bCs/>
          <w:sz w:val="28"/>
          <w:szCs w:val="28"/>
        </w:rPr>
        <w:t>отвлекающим</w:t>
      </w:r>
      <w:proofErr w:type="gramEnd"/>
      <w:r w:rsidRPr="00C6186E">
        <w:rPr>
          <w:rFonts w:ascii="Times New Roman" w:hAnsi="Times New Roman" w:cs="Times New Roman"/>
          <w:bCs/>
          <w:sz w:val="28"/>
          <w:szCs w:val="28"/>
        </w:rPr>
        <w:t xml:space="preserve"> от работы.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Материалы и инструменты должны быть аккуратно разложены и располагаться справа.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Свет должен падать слева и быть ярким.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Необходимо выбрать удобную позу для работы.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 xml:space="preserve">Сидеть нужно свободно, прямо, корпус тела плотно прижат к спинке стула (или кресла), ноги стоят свободно и прямо. 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Через каждые 15-20 мин. делать перерыв на 2-3 мин., сделать несколько круговых движений головой (чтобы размять мышцы шеи), фокусируя взгляд «вдаль», лучше всего глядя в окно. Через каждый академический час (45 минут)  делать перерыв на 10 мин. </w:t>
      </w:r>
    </w:p>
    <w:p w:rsidR="000D6E94" w:rsidRPr="00C6186E" w:rsidRDefault="000D6E94" w:rsidP="00C6186E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Соблюдать аккуратность в работе.</w:t>
      </w:r>
    </w:p>
    <w:p w:rsidR="000D6E94" w:rsidRPr="00F931DF" w:rsidRDefault="000D6E94" w:rsidP="00F931D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Привести в порядок своё рабочее место.</w:t>
      </w: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C6186E" w:rsidRDefault="000D6E94" w:rsidP="00C618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6186E">
        <w:rPr>
          <w:rFonts w:ascii="Times New Roman" w:hAnsi="Times New Roman" w:cs="Times New Roman"/>
          <w:b/>
          <w:bCs/>
          <w:i/>
          <w:sz w:val="28"/>
          <w:szCs w:val="28"/>
        </w:rPr>
        <w:t>Основные этапы работы:</w:t>
      </w:r>
    </w:p>
    <w:p w:rsidR="000F3515" w:rsidRDefault="000F3515" w:rsidP="00F931D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Выполнение серии эскизов.</w:t>
      </w:r>
    </w:p>
    <w:p w:rsidR="000D6E94" w:rsidRPr="00F931DF" w:rsidRDefault="000F3515" w:rsidP="00F931D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Выбор наиболее удачной композиции в работе.</w:t>
      </w:r>
    </w:p>
    <w:p w:rsidR="000D6E94" w:rsidRPr="00C6186E" w:rsidRDefault="000F3515" w:rsidP="00C6186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Перенесение эскиза на формат А3 графитным </w:t>
      </w:r>
      <w:r w:rsidR="0016045C">
        <w:rPr>
          <w:rFonts w:ascii="Times New Roman" w:hAnsi="Times New Roman" w:cs="Times New Roman"/>
          <w:bCs/>
          <w:sz w:val="28"/>
          <w:szCs w:val="28"/>
        </w:rPr>
        <w:t>карандашом</w:t>
      </w:r>
      <w:r w:rsidR="00F931DF">
        <w:rPr>
          <w:rFonts w:ascii="Times New Roman" w:hAnsi="Times New Roman" w:cs="Times New Roman"/>
          <w:bCs/>
          <w:sz w:val="28"/>
          <w:szCs w:val="28"/>
        </w:rPr>
        <w:t>.</w:t>
      </w:r>
    </w:p>
    <w:p w:rsidR="000D6E94" w:rsidRPr="00C6186E" w:rsidRDefault="000D6E94" w:rsidP="00C6186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 xml:space="preserve">Прописка </w:t>
      </w:r>
      <w:proofErr w:type="spellStart"/>
      <w:r w:rsidRPr="00C6186E">
        <w:rPr>
          <w:rFonts w:ascii="Times New Roman" w:hAnsi="Times New Roman" w:cs="Times New Roman"/>
          <w:bCs/>
          <w:sz w:val="28"/>
          <w:szCs w:val="28"/>
        </w:rPr>
        <w:t>по-сырому</w:t>
      </w:r>
      <w:proofErr w:type="spellEnd"/>
      <w:r w:rsidRPr="00C6186E">
        <w:rPr>
          <w:rFonts w:ascii="Times New Roman" w:hAnsi="Times New Roman" w:cs="Times New Roman"/>
          <w:bCs/>
          <w:sz w:val="28"/>
          <w:szCs w:val="28"/>
        </w:rPr>
        <w:t xml:space="preserve"> элементов дальнего плана.</w:t>
      </w:r>
    </w:p>
    <w:p w:rsidR="000D6E94" w:rsidRPr="00C6186E" w:rsidRDefault="000D6E94" w:rsidP="00C6186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Добавление методом лессировок глубины дальнего плана.</w:t>
      </w:r>
    </w:p>
    <w:p w:rsidR="000D6E94" w:rsidRPr="00C6186E" w:rsidRDefault="000D6E94" w:rsidP="00C6186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Детальная проработка элементом переднего плана.</w:t>
      </w:r>
    </w:p>
    <w:p w:rsidR="000D6E94" w:rsidRPr="00C6186E" w:rsidRDefault="000D6E94" w:rsidP="00C6186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86E">
        <w:rPr>
          <w:rFonts w:ascii="Times New Roman" w:hAnsi="Times New Roman" w:cs="Times New Roman"/>
          <w:bCs/>
          <w:sz w:val="28"/>
          <w:szCs w:val="28"/>
        </w:rPr>
        <w:t>Добавление нюансов и контрастов в работу.</w:t>
      </w: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6E94" w:rsidRPr="000D6E94" w:rsidRDefault="000D6E94" w:rsidP="000D6E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131D" w:rsidRPr="004F131D" w:rsidRDefault="004F131D" w:rsidP="004F13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1FA8" w:rsidRDefault="00781FA8" w:rsidP="00140493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1FA8" w:rsidRDefault="00781FA8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6817" w:rsidRDefault="00C6186E" w:rsidP="009F73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</w:t>
      </w:r>
      <w:r w:rsidR="009F73ED">
        <w:rPr>
          <w:rFonts w:ascii="Times New Roman" w:hAnsi="Times New Roman" w:cs="Times New Roman"/>
          <w:b/>
          <w:bCs/>
          <w:sz w:val="28"/>
          <w:szCs w:val="28"/>
        </w:rPr>
        <w:t>воды</w:t>
      </w:r>
    </w:p>
    <w:p w:rsidR="009F73ED" w:rsidRDefault="009F73ED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56E4" w:rsidRDefault="00BD56E4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Работая над проектом «Краски особого детства», </w:t>
      </w:r>
      <w:r w:rsidR="003B7DF8">
        <w:rPr>
          <w:rFonts w:ascii="Times New Roman" w:hAnsi="Times New Roman" w:cs="Times New Roman"/>
          <w:bCs/>
          <w:sz w:val="28"/>
          <w:szCs w:val="28"/>
        </w:rPr>
        <w:t>изучая повседневную жизнь и художественное творчество детей-инвалидов, я прониклась сочувствием и уважением к талантливым ребятам с ограниченными возможностями.</w:t>
      </w:r>
    </w:p>
    <w:p w:rsidR="003B7DF8" w:rsidRDefault="003B7DF8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7DF8">
        <w:rPr>
          <w:rFonts w:ascii="Times New Roman" w:hAnsi="Times New Roman" w:cs="Times New Roman"/>
          <w:bCs/>
          <w:sz w:val="28"/>
          <w:szCs w:val="28"/>
        </w:rPr>
        <w:t>Работая над созданием проекта,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я выполнила поставленную </w:t>
      </w:r>
      <w:r w:rsidRPr="003B7DF8">
        <w:rPr>
          <w:rFonts w:ascii="Times New Roman" w:hAnsi="Times New Roman" w:cs="Times New Roman"/>
          <w:bCs/>
          <w:sz w:val="28"/>
          <w:szCs w:val="28"/>
        </w:rPr>
        <w:t>цель – выполнить художественную работу</w:t>
      </w:r>
      <w:r w:rsidR="005901D2">
        <w:rPr>
          <w:rFonts w:ascii="Times New Roman" w:hAnsi="Times New Roman" w:cs="Times New Roman"/>
          <w:bCs/>
          <w:sz w:val="28"/>
          <w:szCs w:val="28"/>
        </w:rPr>
        <w:t xml:space="preserve"> о детстве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детей-инвалидов. Также я справилась с поставленными в проекте задачами, а именно:</w:t>
      </w:r>
    </w:p>
    <w:p w:rsidR="003B7DF8" w:rsidRPr="003B7DF8" w:rsidRDefault="003B7DF8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7DF8">
        <w:rPr>
          <w:rFonts w:ascii="Times New Roman" w:hAnsi="Times New Roman" w:cs="Times New Roman"/>
          <w:bCs/>
          <w:sz w:val="28"/>
          <w:szCs w:val="28"/>
        </w:rPr>
        <w:t xml:space="preserve"> •</w:t>
      </w:r>
      <w:r w:rsidRPr="003B7DF8">
        <w:rPr>
          <w:rFonts w:ascii="Times New Roman" w:hAnsi="Times New Roman" w:cs="Times New Roman"/>
          <w:bCs/>
          <w:sz w:val="28"/>
          <w:szCs w:val="28"/>
        </w:rPr>
        <w:tab/>
        <w:t>Углубленно и</w:t>
      </w:r>
      <w:r w:rsidR="005901D2">
        <w:rPr>
          <w:rFonts w:ascii="Times New Roman" w:hAnsi="Times New Roman" w:cs="Times New Roman"/>
          <w:bCs/>
          <w:sz w:val="28"/>
          <w:szCs w:val="28"/>
        </w:rPr>
        <w:t>зучила</w:t>
      </w:r>
      <w:r w:rsidRPr="003B7DF8">
        <w:rPr>
          <w:rFonts w:ascii="Times New Roman" w:hAnsi="Times New Roman" w:cs="Times New Roman"/>
          <w:bCs/>
          <w:sz w:val="28"/>
          <w:szCs w:val="28"/>
        </w:rPr>
        <w:t xml:space="preserve"> жизнь и художественное  творчество детей-инвалидов;</w:t>
      </w:r>
    </w:p>
    <w:p w:rsidR="003B7DF8" w:rsidRPr="003B7DF8" w:rsidRDefault="005901D2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ab/>
        <w:t>Создала, по моему мнению,</w:t>
      </w:r>
      <w:r w:rsidR="003B7DF8" w:rsidRPr="003B7DF8">
        <w:rPr>
          <w:rFonts w:ascii="Times New Roman" w:hAnsi="Times New Roman" w:cs="Times New Roman"/>
          <w:bCs/>
          <w:sz w:val="28"/>
          <w:szCs w:val="28"/>
        </w:rPr>
        <w:t xml:space="preserve"> своеобразное  композиционное решение в работе;</w:t>
      </w:r>
    </w:p>
    <w:p w:rsidR="003B7DF8" w:rsidRPr="003B7DF8" w:rsidRDefault="003B7DF8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7DF8">
        <w:rPr>
          <w:rFonts w:ascii="Times New Roman" w:hAnsi="Times New Roman" w:cs="Times New Roman"/>
          <w:bCs/>
          <w:sz w:val="28"/>
          <w:szCs w:val="28"/>
        </w:rPr>
        <w:t>•</w:t>
      </w:r>
      <w:r w:rsidRPr="003B7DF8">
        <w:rPr>
          <w:rFonts w:ascii="Times New Roman" w:hAnsi="Times New Roman" w:cs="Times New Roman"/>
          <w:bCs/>
          <w:sz w:val="28"/>
          <w:szCs w:val="28"/>
        </w:rPr>
        <w:tab/>
      </w:r>
      <w:r w:rsidR="005901D2">
        <w:rPr>
          <w:rFonts w:ascii="Times New Roman" w:hAnsi="Times New Roman" w:cs="Times New Roman"/>
          <w:bCs/>
          <w:sz w:val="28"/>
          <w:szCs w:val="28"/>
        </w:rPr>
        <w:t>Постаралась</w:t>
      </w:r>
      <w:r w:rsidRPr="003B7DF8">
        <w:rPr>
          <w:rFonts w:ascii="Times New Roman" w:hAnsi="Times New Roman" w:cs="Times New Roman"/>
          <w:bCs/>
          <w:sz w:val="28"/>
          <w:szCs w:val="28"/>
        </w:rPr>
        <w:t xml:space="preserve"> изобразить своеобразный колорит цвета, соответствующий теме моего проекта.</w:t>
      </w:r>
    </w:p>
    <w:p w:rsidR="005901D2" w:rsidRPr="005901D2" w:rsidRDefault="003B7DF8" w:rsidP="005901D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7DF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901D2">
        <w:rPr>
          <w:rFonts w:ascii="Times New Roman" w:hAnsi="Times New Roman" w:cs="Times New Roman"/>
          <w:bCs/>
          <w:sz w:val="28"/>
          <w:szCs w:val="28"/>
        </w:rPr>
        <w:t>Я</w:t>
      </w:r>
      <w:r w:rsidR="005901D2" w:rsidRPr="005901D2">
        <w:rPr>
          <w:rFonts w:ascii="Times New Roman" w:hAnsi="Times New Roman" w:cs="Times New Roman"/>
          <w:bCs/>
          <w:sz w:val="28"/>
          <w:szCs w:val="28"/>
        </w:rPr>
        <w:t xml:space="preserve"> считаю</w:t>
      </w:r>
      <w:r w:rsidR="005901D2">
        <w:rPr>
          <w:rFonts w:ascii="Times New Roman" w:hAnsi="Times New Roman" w:cs="Times New Roman"/>
          <w:bCs/>
          <w:sz w:val="28"/>
          <w:szCs w:val="28"/>
        </w:rPr>
        <w:t xml:space="preserve"> тему своего проекта</w:t>
      </w:r>
      <w:r w:rsidR="005901D2" w:rsidRPr="005901D2">
        <w:rPr>
          <w:rFonts w:ascii="Times New Roman" w:hAnsi="Times New Roman" w:cs="Times New Roman"/>
          <w:bCs/>
          <w:sz w:val="28"/>
          <w:szCs w:val="28"/>
        </w:rPr>
        <w:t xml:space="preserve"> её очень актуальной, так как в современном мире не всегда в наших душах есть место для них, инвалидов, они уходят на второй план из-за наших повседневных привычных забот. А ведь стоит обернуться и обратить на них внимание, заговорить, улыбнуться – и их жизнь станет немного светлее и радостнее.</w:t>
      </w:r>
    </w:p>
    <w:p w:rsidR="003B7DF8" w:rsidRPr="003B7DF8" w:rsidRDefault="003B7DF8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7DF8" w:rsidRPr="00BD56E4" w:rsidRDefault="003B7DF8" w:rsidP="003B7D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56E4" w:rsidRDefault="00BD56E4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521" w:rsidRPr="00421521" w:rsidRDefault="00421521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521" w:rsidRPr="00421521" w:rsidRDefault="00421521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521" w:rsidRPr="00421521" w:rsidRDefault="00421521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521" w:rsidRPr="00421521" w:rsidRDefault="00421521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521" w:rsidRPr="00421521" w:rsidRDefault="00421521" w:rsidP="004215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186E" w:rsidRDefault="00C6186E" w:rsidP="00557A45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A59" w:rsidRDefault="00ED4A59" w:rsidP="00140493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1D2" w:rsidRDefault="005901D2" w:rsidP="00781F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Default="00C6186E" w:rsidP="00781F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A32C8C" w:rsidRDefault="00A32C8C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A59" w:rsidRDefault="00ED4A59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4A59" w:rsidRDefault="00ED4A59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4A59">
        <w:rPr>
          <w:rFonts w:ascii="Times New Roman" w:hAnsi="Times New Roman" w:cs="Times New Roman"/>
          <w:bCs/>
          <w:sz w:val="28"/>
          <w:szCs w:val="28"/>
        </w:rPr>
        <w:t xml:space="preserve">Выготский, Л. Педагогическая психология. Москва, АСТ </w:t>
      </w:r>
      <w:proofErr w:type="spellStart"/>
      <w:r w:rsidRPr="00ED4A59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Pr="00ED4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4A59">
        <w:rPr>
          <w:rFonts w:ascii="Times New Roman" w:hAnsi="Times New Roman" w:cs="Times New Roman"/>
          <w:bCs/>
          <w:sz w:val="28"/>
          <w:szCs w:val="28"/>
        </w:rPr>
        <w:t>2010.</w:t>
      </w:r>
    </w:p>
    <w:p w:rsidR="00C6186E" w:rsidRDefault="000823F9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823F9">
        <w:rPr>
          <w:rFonts w:ascii="Times New Roman" w:hAnsi="Times New Roman" w:cs="Times New Roman"/>
          <w:bCs/>
          <w:sz w:val="28"/>
          <w:szCs w:val="28"/>
        </w:rPr>
        <w:t>Поескова</w:t>
      </w:r>
      <w:proofErr w:type="spellEnd"/>
      <w:r w:rsidRPr="000823F9">
        <w:rPr>
          <w:rFonts w:ascii="Times New Roman" w:hAnsi="Times New Roman" w:cs="Times New Roman"/>
          <w:bCs/>
          <w:sz w:val="28"/>
          <w:szCs w:val="28"/>
        </w:rPr>
        <w:t xml:space="preserve"> Г. И. «Дважды особенные» одаренные дети: практика инклюзивного обучения в США [Текст] / Г. И. </w:t>
      </w:r>
      <w:proofErr w:type="spellStart"/>
      <w:r w:rsidRPr="000823F9">
        <w:rPr>
          <w:rFonts w:ascii="Times New Roman" w:hAnsi="Times New Roman" w:cs="Times New Roman"/>
          <w:bCs/>
          <w:sz w:val="28"/>
          <w:szCs w:val="28"/>
        </w:rPr>
        <w:t>Поескова</w:t>
      </w:r>
      <w:proofErr w:type="spellEnd"/>
      <w:r w:rsidRPr="000823F9">
        <w:rPr>
          <w:rFonts w:ascii="Times New Roman" w:hAnsi="Times New Roman" w:cs="Times New Roman"/>
          <w:bCs/>
          <w:sz w:val="28"/>
          <w:szCs w:val="28"/>
        </w:rPr>
        <w:t xml:space="preserve"> // Молодой ученый. — 2012. — №10. — С. 371-374.</w:t>
      </w:r>
    </w:p>
    <w:p w:rsidR="007B2F01" w:rsidRPr="007B2F01" w:rsidRDefault="007B2F01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invamama</w:t>
      </w:r>
      <w:proofErr w:type="spellEnd"/>
      <w:r w:rsidRPr="007B2F01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7B2F0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Форум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ребёнок-инвалид.</w:t>
      </w:r>
    </w:p>
    <w:p w:rsidR="007B2F01" w:rsidRPr="007B2F01" w:rsidRDefault="007B2F01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mpsmr</w:t>
      </w:r>
      <w:proofErr w:type="spellEnd"/>
      <w:r w:rsidRPr="007B2F01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7B2F0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Рисунки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  <w:r w:rsidRPr="007B2F01">
        <w:rPr>
          <w:rFonts w:ascii="Times New Roman" w:hAnsi="Times New Roman" w:cs="Times New Roman"/>
          <w:bCs/>
          <w:sz w:val="28"/>
          <w:szCs w:val="28"/>
        </w:rPr>
        <w:t>.</w:t>
      </w:r>
    </w:p>
    <w:p w:rsidR="007B2F01" w:rsidRPr="007B2F01" w:rsidRDefault="007B2F01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logomag</w:t>
      </w:r>
      <w:proofErr w:type="spellEnd"/>
      <w:r w:rsidRPr="007B2F01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proofErr w:type="gramEnd"/>
      <w:r w:rsidRPr="007B2F0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Всероссийский конкурс рисунков детей инвалидов.</w:t>
      </w:r>
    </w:p>
    <w:p w:rsidR="000823F9" w:rsidRPr="007B2F01" w:rsidRDefault="0054334F" w:rsidP="00557A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deti</w:t>
      </w:r>
      <w:proofErr w:type="spellEnd"/>
      <w:r w:rsidRPr="0054334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msk</w:t>
      </w:r>
      <w:proofErr w:type="spellEnd"/>
      <w:r w:rsidRPr="0054334F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proofErr w:type="gramEnd"/>
      <w:r w:rsidR="007B2F0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4334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Даша рисует, море смеется </w:t>
      </w:r>
      <w:r w:rsidRPr="0054334F">
        <w:rPr>
          <w:rFonts w:ascii="Times New Roman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Cs/>
          <w:sz w:val="28"/>
          <w:szCs w:val="28"/>
        </w:rPr>
        <w:t>Помогите спасти детей.</w:t>
      </w:r>
    </w:p>
    <w:p w:rsidR="00C6186E" w:rsidRPr="003B7DF8" w:rsidRDefault="007B2F01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54334F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="0054334F" w:rsidRPr="003B7DF8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proofErr w:type="gramStart"/>
      <w:r w:rsidR="0054334F">
        <w:rPr>
          <w:rFonts w:ascii="Times New Roman" w:hAnsi="Times New Roman" w:cs="Times New Roman"/>
          <w:bCs/>
          <w:sz w:val="28"/>
          <w:szCs w:val="28"/>
          <w:lang w:val="en-US"/>
        </w:rPr>
        <w:t>zhivem</w:t>
      </w:r>
      <w:proofErr w:type="spellEnd"/>
      <w:r w:rsidR="0054334F" w:rsidRPr="003B7DF8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54334F">
        <w:rPr>
          <w:rFonts w:ascii="Times New Roman" w:hAnsi="Times New Roman" w:cs="Times New Roman"/>
          <w:bCs/>
          <w:sz w:val="28"/>
          <w:szCs w:val="28"/>
          <w:lang w:val="en-US"/>
        </w:rPr>
        <w:t>livejornal</w:t>
      </w:r>
      <w:proofErr w:type="spellEnd"/>
      <w:r w:rsidR="0054334F" w:rsidRPr="003B7DF8">
        <w:rPr>
          <w:rFonts w:ascii="Times New Roman" w:hAnsi="Times New Roman" w:cs="Times New Roman"/>
          <w:bCs/>
          <w:sz w:val="28"/>
          <w:szCs w:val="28"/>
        </w:rPr>
        <w:t>.</w:t>
      </w:r>
      <w:r w:rsidR="0054334F">
        <w:rPr>
          <w:rFonts w:ascii="Times New Roman" w:hAnsi="Times New Roman" w:cs="Times New Roman"/>
          <w:bCs/>
          <w:sz w:val="28"/>
          <w:szCs w:val="28"/>
          <w:lang w:val="en-US"/>
        </w:rPr>
        <w:t>com</w:t>
      </w:r>
      <w:r w:rsidRPr="003B7D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334F" w:rsidRPr="003B7DF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proofErr w:type="gramEnd"/>
      <w:r w:rsidRPr="003B7DF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унываем</w:t>
      </w:r>
      <w:r w:rsidRPr="003B7DF8">
        <w:rPr>
          <w:rFonts w:ascii="Times New Roman" w:hAnsi="Times New Roman" w:cs="Times New Roman"/>
          <w:bCs/>
          <w:sz w:val="28"/>
          <w:szCs w:val="28"/>
        </w:rPr>
        <w:t>.</w:t>
      </w: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D1" w:rsidRPr="003B7DF8" w:rsidRDefault="002620D1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2679" w:rsidRPr="003B7DF8" w:rsidRDefault="002E2679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0493" w:rsidRPr="003B7DF8" w:rsidRDefault="00140493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6B8" w:rsidRPr="003B7DF8" w:rsidRDefault="006606B8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6B8" w:rsidRPr="003B7DF8" w:rsidRDefault="006606B8" w:rsidP="002E2679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Pr="003B7DF8" w:rsidRDefault="00C6186E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C6186E" w:rsidRPr="006D3D49" w:rsidRDefault="00C6186E" w:rsidP="00C618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ВЫРАБОТКА КОНЦЕПЦИИ</w:t>
      </w:r>
    </w:p>
    <w:p w:rsidR="00C6186E" w:rsidRDefault="00C6186E" w:rsidP="00C6186E">
      <w:pPr>
        <w:spacing w:line="36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428C7894" wp14:editId="21FAAB5F">
            <wp:extent cx="5487035" cy="3203575"/>
            <wp:effectExtent l="76200" t="0" r="94615" b="0"/>
            <wp:docPr id="4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6186E" w:rsidRDefault="00C6186E" w:rsidP="00C618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D1AAE" wp14:editId="48453D68">
            <wp:extent cx="5486400" cy="3203575"/>
            <wp:effectExtent l="76200" t="0" r="133350" b="0"/>
            <wp:docPr id="3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6186E" w:rsidRDefault="00C6186E" w:rsidP="00C618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C6186E" w:rsidRPr="006D3D49" w:rsidRDefault="00C6186E" w:rsidP="00C618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D49">
        <w:rPr>
          <w:rFonts w:ascii="Times New Roman" w:hAnsi="Times New Roman" w:cs="Times New Roman"/>
          <w:b/>
          <w:sz w:val="28"/>
          <w:szCs w:val="28"/>
        </w:rPr>
        <w:t>СЛОВАРЬ ТЕРМИНОВ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Акварель - краски на растительном клее, которые растворяются водой, а также рисунки, сделанные такими красками.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А-ля прима - способ выполнения работы сразу, за один приём.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Глубокое пространство - пространство, в котором изображаемые предметы находятся на большом расстоянии друг от друга (чаще всего используется в пейзаже).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Колер - цвет, в необходимом количестве полученный смешиванием красок на палитре или в отдельной баночке.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Контрастные цвета - цвета, находящиеся друг против друга в цветовом круге, являющиеся полной противоположностью друг друга.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 xml:space="preserve">Кроющая способность - способность краски перекрывать нижние слои живописи. </w:t>
      </w:r>
      <w:proofErr w:type="gramStart"/>
      <w:r w:rsidRPr="00AD60C1">
        <w:rPr>
          <w:rFonts w:ascii="Times New Roman" w:hAnsi="Times New Roman" w:cs="Times New Roman"/>
          <w:sz w:val="28"/>
          <w:szCs w:val="28"/>
        </w:rPr>
        <w:t>Характерна</w:t>
      </w:r>
      <w:proofErr w:type="gramEnd"/>
      <w:r w:rsidRPr="00AD60C1">
        <w:rPr>
          <w:rFonts w:ascii="Times New Roman" w:hAnsi="Times New Roman" w:cs="Times New Roman"/>
          <w:sz w:val="28"/>
          <w:szCs w:val="28"/>
        </w:rPr>
        <w:t xml:space="preserve"> для плотных, корпусных красок, например гуаши.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Лессировка - наложение прозрачного слоя краски поверх просохшего красочного слоя, используется для уточнения цвета и тона.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Линия горизонта - граница видимого очертания земли, всегда находится на линии глаз наблюдающего.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Локальный цвет - цвет какого-либо предмета без учёта внешних влияний.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Нюанс - незначительное изменение цвета или тона.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Оттенок - изменение качества цвета или тона.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Пейзаж - жанр изобразительного искусства, изображение природы.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Полутон - то место на предмете, по которому скользит свет.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Послойная живопись - последовательное ведение работы в несколько приёмов, когда последующие слои ложатся поверх предыдущих.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Приближающие цвета - тёплые цвета, которые в сравнении с холодными кажутся ближе.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lastRenderedPageBreak/>
        <w:t>Растяжка цвета - постепенное изменение цветовой насыщенности.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Рефлекс - свет, отражённый в тень от плоскости или другого предмета, стоящего рядом.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Сближенные цвета - цвета, находящиеся рядом в цветовом круге. Нюансные цвета.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Смешивание техник - последовательное или одновременное использование двух или более различных техник с учётом их совместимости и индивидуальных свойств.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Точка схода -  точка на линии горизонта и на линии глаз, по отношению к которой происходят изменения в пространстве.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 xml:space="preserve">Удаляющиеся цвета - холодные цвета, которые в сравнении с </w:t>
      </w:r>
      <w:proofErr w:type="gramStart"/>
      <w:r w:rsidRPr="00AD60C1">
        <w:rPr>
          <w:rFonts w:ascii="Times New Roman" w:hAnsi="Times New Roman" w:cs="Times New Roman"/>
          <w:sz w:val="28"/>
          <w:szCs w:val="28"/>
        </w:rPr>
        <w:t>тёплыми</w:t>
      </w:r>
      <w:proofErr w:type="gramEnd"/>
      <w:r w:rsidRPr="00AD60C1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Fonts w:ascii="Times New Roman" w:hAnsi="Times New Roman" w:cs="Times New Roman"/>
          <w:sz w:val="28"/>
          <w:szCs w:val="28"/>
        </w:rPr>
        <w:t>тически кажутся дальше.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Художественные материалы - все материалы и инструменты, которыми художники пользуются для создания художественных произведений.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Художественные техники - способы работы художественными материалами.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0C1">
        <w:rPr>
          <w:rFonts w:ascii="Times New Roman" w:hAnsi="Times New Roman" w:cs="Times New Roman"/>
          <w:sz w:val="28"/>
          <w:szCs w:val="28"/>
        </w:rPr>
        <w:t>Эскиз - подготовительный рисунок к картине.</w:t>
      </w: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Pr="00AD60C1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Pr="00AD60C1" w:rsidRDefault="00C6186E" w:rsidP="00C61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C6186E" w:rsidRPr="008F5911" w:rsidRDefault="00C6186E" w:rsidP="00C618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911">
        <w:rPr>
          <w:rFonts w:ascii="Times New Roman" w:hAnsi="Times New Roman" w:cs="Times New Roman"/>
          <w:b/>
          <w:sz w:val="28"/>
          <w:szCs w:val="28"/>
        </w:rPr>
        <w:t>УСЛОВНАЯ КВАЛИФИКАЦИЯ АКВАРЕЛЬНЫХ ТЕХНИК</w:t>
      </w:r>
    </w:p>
    <w:p w:rsidR="00C6186E" w:rsidRDefault="00C6186E" w:rsidP="00C618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1A177" wp14:editId="0DAC0E2D">
            <wp:extent cx="6254750" cy="48526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06B8" w:rsidRDefault="006606B8" w:rsidP="005901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86E" w:rsidRDefault="00C6186E" w:rsidP="00C618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C6186E" w:rsidRPr="00093BCD" w:rsidRDefault="00C6186E" w:rsidP="00C618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CD">
        <w:rPr>
          <w:rFonts w:ascii="Times New Roman" w:hAnsi="Times New Roman" w:cs="Times New Roman"/>
          <w:b/>
          <w:sz w:val="28"/>
          <w:szCs w:val="28"/>
        </w:rPr>
        <w:t>МЕТОД</w:t>
      </w:r>
      <w:proofErr w:type="gramStart"/>
      <w:r w:rsidRPr="00093BCD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093BCD">
        <w:rPr>
          <w:rFonts w:ascii="Times New Roman" w:hAnsi="Times New Roman" w:cs="Times New Roman"/>
          <w:b/>
          <w:sz w:val="28"/>
          <w:szCs w:val="28"/>
        </w:rPr>
        <w:t>-ЛЯ ПРИМА</w:t>
      </w:r>
    </w:p>
    <w:p w:rsidR="00C6186E" w:rsidRPr="00093BCD" w:rsidRDefault="00C6186E" w:rsidP="00C618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BCD">
        <w:rPr>
          <w:rFonts w:ascii="Times New Roman" w:hAnsi="Times New Roman" w:cs="Times New Roman"/>
          <w:b/>
          <w:sz w:val="28"/>
          <w:szCs w:val="28"/>
        </w:rPr>
        <w:t>(рекомендации по выполнению работ)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Метод а-ля прима — живопись по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написанная в один сеанс.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Эта техника означает писать сразу, без дальнейших капитальных перемен.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 w:rsidRPr="00093BCD">
        <w:rPr>
          <w:rFonts w:ascii="Times New Roman" w:hAnsi="Times New Roman" w:cs="Times New Roman"/>
          <w:sz w:val="28"/>
          <w:szCs w:val="28"/>
        </w:rPr>
        <w:t xml:space="preserve"> метода каждая деталь начинается и заканчивается в один прием, потом художник, принимая во внимание общее, переходит к следующей детали и так далее. Все цвета берутся сразу в нужную силу. Такой метод особенно уместен при выполнении пейзажных этюдов, когда непостоянные состояния погоды обязуют к быстрой технике выполнения. Этим, возможно, нужно объяснять расцвет техники а-ля прима в практике художников конца XIX и XX столетие, когда относились задачи пленера. Метод а-ля прима, поскольку он не предполагает многократных прописок, позволяет сохранить, при наличии опыта, максимальную свежесть и сочность цветистых звучаний, большую непосредственность и остроту выражения. В быстром по выполнению наброске с натуры, </w:t>
      </w:r>
      <w:r>
        <w:rPr>
          <w:rFonts w:ascii="Times New Roman" w:hAnsi="Times New Roman" w:cs="Times New Roman"/>
          <w:sz w:val="28"/>
          <w:szCs w:val="28"/>
        </w:rPr>
        <w:t>в эскизах этот метод незаменим.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Трудно сказать, который из методов сложнее и труднее для овладения — а-ля прима или лессировки. Каждый из них предполагает необходимость ощущать цвет, понимать форму, то есть уметь составлять форму цветом. Художник обязан, работая над частным, видеть общее, представля</w:t>
      </w:r>
      <w:r>
        <w:rPr>
          <w:rFonts w:ascii="Times New Roman" w:hAnsi="Times New Roman" w:cs="Times New Roman"/>
          <w:sz w:val="28"/>
          <w:szCs w:val="28"/>
        </w:rPr>
        <w:t>ть себе задачу и конечную цель.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Поскольку, как мы сказали, при методе а-ля прима цвет берется сразу же в нужную силу и надлежащего тона, здесь более употребляемы механические смеси — составление искомого цв</w:t>
      </w:r>
      <w:r>
        <w:rPr>
          <w:rFonts w:ascii="Times New Roman" w:hAnsi="Times New Roman" w:cs="Times New Roman"/>
          <w:sz w:val="28"/>
          <w:szCs w:val="28"/>
        </w:rPr>
        <w:t>ета с помощью нескольких красок.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При составлении смесей не рекомендуется обращаться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93BCD">
        <w:rPr>
          <w:rFonts w:ascii="Times New Roman" w:hAnsi="Times New Roman" w:cs="Times New Roman"/>
          <w:sz w:val="28"/>
          <w:szCs w:val="28"/>
        </w:rPr>
        <w:t xml:space="preserve"> многим краскам. Нужно составлять цвет из двух, максимум из трех красок. Лишняя краска, как правило, ведет к замутнению, к потере свежести, яркости, цветовой определенности.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Как и при лессировке, при смешениях лучше пользоваться красками, однородными по свойствам, то есть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прозрачные</w:t>
      </w:r>
      <w:proofErr w:type="gramEnd"/>
      <w:r w:rsidRPr="00093BCD">
        <w:rPr>
          <w:rFonts w:ascii="Times New Roman" w:hAnsi="Times New Roman" w:cs="Times New Roman"/>
          <w:sz w:val="28"/>
          <w:szCs w:val="28"/>
        </w:rPr>
        <w:t xml:space="preserve"> смешивать с прозрачными, плотные с плотными. Нужно помнить, что, желая получить сильный, насыщенный цвет, нужно обращаться и к краскам, которые владеют большей цветностью. При составлении же цветов не насыщенных прибегают к смесям красок, которые владеют меньшей насыщенностью — к землистым, например, или добавляют к насыщенной, прозрачной краски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непроз</w:t>
      </w:r>
      <w:r>
        <w:rPr>
          <w:rFonts w:ascii="Times New Roman" w:hAnsi="Times New Roman" w:cs="Times New Roman"/>
          <w:sz w:val="28"/>
          <w:szCs w:val="28"/>
        </w:rPr>
        <w:t>рачную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— коричневую или черную.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Во всех случаях нужно соблюдать требование, чтобы при высыхании краска оставалась прозр</w:t>
      </w:r>
      <w:r>
        <w:rPr>
          <w:rFonts w:ascii="Times New Roman" w:hAnsi="Times New Roman" w:cs="Times New Roman"/>
          <w:sz w:val="28"/>
          <w:szCs w:val="28"/>
        </w:rPr>
        <w:t>ачной, не тяготела к матовости.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Рекомендуется устанавливать сразу же ведущие в натуре контрасты — места, наиболее глубокие по силе тона и наиболее насыщенные по цвету, чтобы сразу же определился регистр цветового тона, наметились границы между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наисветлейшим</w:t>
      </w:r>
      <w:proofErr w:type="gramEnd"/>
      <w:r w:rsidRPr="00093B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3BCD">
        <w:rPr>
          <w:rFonts w:ascii="Times New Roman" w:hAnsi="Times New Roman" w:cs="Times New Roman"/>
          <w:sz w:val="28"/>
          <w:szCs w:val="28"/>
        </w:rPr>
        <w:t>найтемнейшим</w:t>
      </w:r>
      <w:proofErr w:type="spellEnd"/>
      <w:r w:rsidRPr="00093BCD">
        <w:rPr>
          <w:rFonts w:ascii="Times New Roman" w:hAnsi="Times New Roman" w:cs="Times New Roman"/>
          <w:sz w:val="28"/>
          <w:szCs w:val="28"/>
        </w:rPr>
        <w:t>, между самым насыщенным в натуре и подчиненными</w:t>
      </w:r>
      <w:r>
        <w:rPr>
          <w:rFonts w:ascii="Times New Roman" w:hAnsi="Times New Roman" w:cs="Times New Roman"/>
          <w:sz w:val="28"/>
          <w:szCs w:val="28"/>
        </w:rPr>
        <w:t xml:space="preserve"> ему градациями.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Когда намечены тени, определяют полу</w:t>
      </w:r>
      <w:r>
        <w:rPr>
          <w:rFonts w:ascii="Times New Roman" w:hAnsi="Times New Roman" w:cs="Times New Roman"/>
          <w:sz w:val="28"/>
          <w:szCs w:val="28"/>
        </w:rPr>
        <w:t>тона, сравнивая их между собой.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Не увлекайтесь случайностью пятен, каждый мазок призван отвечать своему назначению — строго согл</w:t>
      </w:r>
      <w:r>
        <w:rPr>
          <w:rFonts w:ascii="Times New Roman" w:hAnsi="Times New Roman" w:cs="Times New Roman"/>
          <w:sz w:val="28"/>
          <w:szCs w:val="28"/>
        </w:rPr>
        <w:t>асовываться с формой, рисунком.</w:t>
      </w:r>
    </w:p>
    <w:p w:rsidR="00C6186E" w:rsidRPr="00093BCD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>Сознательно используйте свойства красок, фактур, материалов. При передаче воздуха, воды, пространства, при изображении теней применяйте прозрачные краски. Рельеф земли, строения, трудные, грубые по природе предметы лучше изображать плотными, имеющ</w:t>
      </w:r>
      <w:r>
        <w:rPr>
          <w:rFonts w:ascii="Times New Roman" w:hAnsi="Times New Roman" w:cs="Times New Roman"/>
          <w:sz w:val="28"/>
          <w:szCs w:val="28"/>
        </w:rPr>
        <w:t>ими зернистую фактуру красками.</w:t>
      </w:r>
    </w:p>
    <w:p w:rsidR="00C6186E" w:rsidRDefault="00C6186E" w:rsidP="00C618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BCD">
        <w:rPr>
          <w:rFonts w:ascii="Times New Roman" w:hAnsi="Times New Roman" w:cs="Times New Roman"/>
          <w:sz w:val="28"/>
          <w:szCs w:val="28"/>
        </w:rPr>
        <w:t xml:space="preserve">Необходимо помнить, что при высыхании акварельные краски кое-что теряют  в силе цвета. </w:t>
      </w:r>
      <w:proofErr w:type="gramStart"/>
      <w:r w:rsidRPr="00093BCD">
        <w:rPr>
          <w:rFonts w:ascii="Times New Roman" w:hAnsi="Times New Roman" w:cs="Times New Roman"/>
          <w:sz w:val="28"/>
          <w:szCs w:val="28"/>
        </w:rPr>
        <w:t>Поэтому лучше со</w:t>
      </w:r>
      <w:r w:rsidR="00EF5ACB">
        <w:rPr>
          <w:rFonts w:ascii="Times New Roman" w:hAnsi="Times New Roman" w:cs="Times New Roman"/>
          <w:sz w:val="28"/>
          <w:szCs w:val="28"/>
        </w:rPr>
        <w:t>ставлять нуж</w:t>
      </w:r>
      <w:r w:rsidRPr="00093BCD">
        <w:rPr>
          <w:rFonts w:ascii="Times New Roman" w:hAnsi="Times New Roman" w:cs="Times New Roman"/>
          <w:sz w:val="28"/>
          <w:szCs w:val="28"/>
        </w:rPr>
        <w:t xml:space="preserve">ный </w:t>
      </w:r>
      <w:r w:rsidR="00EF5ACB">
        <w:rPr>
          <w:rFonts w:ascii="Times New Roman" w:hAnsi="Times New Roman" w:cs="Times New Roman"/>
          <w:sz w:val="28"/>
          <w:szCs w:val="28"/>
        </w:rPr>
        <w:t>цвет более насыщенным и ярким (</w:t>
      </w:r>
      <w:r w:rsidRPr="00093BCD">
        <w:rPr>
          <w:rFonts w:ascii="Times New Roman" w:hAnsi="Times New Roman" w:cs="Times New Roman"/>
          <w:sz w:val="28"/>
          <w:szCs w:val="28"/>
        </w:rPr>
        <w:t>как говорят « с запасом») для того, чтобы избежать в живописи неприятной анемичности.</w:t>
      </w:r>
      <w:proofErr w:type="gramEnd"/>
    </w:p>
    <w:p w:rsidR="00611CED" w:rsidRDefault="00611CED" w:rsidP="00EF5ACB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F5ACB" w:rsidRDefault="00EF5ACB" w:rsidP="00EF5ACB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№5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611CED" w:rsidTr="005901D2">
        <w:tc>
          <w:tcPr>
            <w:tcW w:w="4503" w:type="dxa"/>
          </w:tcPr>
          <w:p w:rsidR="00611CED" w:rsidRDefault="00611CED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11CED" w:rsidRDefault="00611CED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B2A2A" wp14:editId="1BED659A">
                  <wp:extent cx="2407920" cy="26822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126" w:rsidRDefault="00641126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Победа в конкурсе «Природа – </w:t>
            </w:r>
          </w:p>
          <w:p w:rsidR="00611CED" w:rsidRDefault="00641126" w:rsidP="005901D2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твой дом. Береги его!»</w:t>
            </w:r>
          </w:p>
        </w:tc>
        <w:tc>
          <w:tcPr>
            <w:tcW w:w="5068" w:type="dxa"/>
          </w:tcPr>
          <w:p w:rsidR="00611CED" w:rsidRDefault="00611CED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1126" w:rsidRDefault="00641126" w:rsidP="006411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F7E56" wp14:editId="537EAEB0">
                  <wp:extent cx="2013053" cy="268605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74" cy="2690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126" w:rsidRDefault="00641126" w:rsidP="00BF22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Победа в конкурсе «Страницы семейного альбома»</w:t>
            </w:r>
          </w:p>
        </w:tc>
      </w:tr>
      <w:tr w:rsidR="00611CED" w:rsidTr="005901D2">
        <w:tc>
          <w:tcPr>
            <w:tcW w:w="4503" w:type="dxa"/>
          </w:tcPr>
          <w:p w:rsidR="00611CED" w:rsidRDefault="00641126" w:rsidP="006411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2B021A" wp14:editId="45FC4A87">
                  <wp:extent cx="2506966" cy="3343275"/>
                  <wp:effectExtent l="0" t="0" r="8255" b="0"/>
                  <wp:docPr id="36" name="Рисунок 36" descr="C:\Users\Вован\Desktop\Проект АЛИНА\Фото\20150228_11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ован\Desktop\Проект АЛИНА\Фото\20150228_11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04" cy="334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126" w:rsidRDefault="00641126" w:rsidP="006411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Работа на пленэре</w:t>
            </w:r>
          </w:p>
        </w:tc>
        <w:tc>
          <w:tcPr>
            <w:tcW w:w="5068" w:type="dxa"/>
          </w:tcPr>
          <w:p w:rsidR="00611CED" w:rsidRDefault="00641126" w:rsidP="006411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407E3" wp14:editId="4D6F906A">
                  <wp:extent cx="2478397" cy="3305175"/>
                  <wp:effectExtent l="0" t="0" r="0" b="0"/>
                  <wp:docPr id="37" name="Рисунок 37" descr="C:\Users\Вован\Desktop\Проект АЛИНА\Фото\20150303_16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ован\Desktop\Проект АЛИНА\Фото\20150303_16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397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126" w:rsidRDefault="00641126" w:rsidP="006411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Люблю рисовать цветы!</w:t>
            </w:r>
          </w:p>
        </w:tc>
      </w:tr>
      <w:tr w:rsidR="00BF225F" w:rsidTr="005901D2">
        <w:tc>
          <w:tcPr>
            <w:tcW w:w="9571" w:type="dxa"/>
            <w:gridSpan w:val="2"/>
          </w:tcPr>
          <w:p w:rsidR="00BF225F" w:rsidRDefault="00BF225F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F225F" w:rsidRDefault="00B65468" w:rsidP="00B65468">
            <w:pPr>
              <w:tabs>
                <w:tab w:val="left" w:pos="102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ab/>
            </w:r>
            <w:r w:rsidR="00BF22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FC465" wp14:editId="439E3CD2">
                  <wp:extent cx="2304415" cy="307276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BF22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00DDF" wp14:editId="3970E5B9">
                  <wp:extent cx="2305923" cy="30765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19" cy="307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225F" w:rsidRDefault="00BF225F" w:rsidP="00BF22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Мой кролик Макс послужил образом для будущей работы над проектом</w:t>
            </w:r>
          </w:p>
          <w:p w:rsidR="00BF225F" w:rsidRDefault="00BF225F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F225F" w:rsidTr="005901D2">
        <w:tc>
          <w:tcPr>
            <w:tcW w:w="9571" w:type="dxa"/>
            <w:gridSpan w:val="2"/>
          </w:tcPr>
          <w:p w:rsidR="00BF225F" w:rsidRDefault="00BF225F" w:rsidP="00611CE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EEE7F3" wp14:editId="604540CC">
                  <wp:extent cx="3009900" cy="2256983"/>
                  <wp:effectExtent l="0" t="0" r="0" b="0"/>
                  <wp:docPr id="32" name="Рисунок 32" descr="C:\Users\Вован\Desktop\Проект АЛИНА\Фото\20150124_12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ован\Desktop\Проект АЛИНА\Фото\20150124_12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606" cy="22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54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3C50C" wp14:editId="663B4F9F">
                  <wp:extent cx="2364581" cy="3152775"/>
                  <wp:effectExtent l="0" t="0" r="0" b="0"/>
                  <wp:docPr id="40" name="Рисунок 40" descr="C:\Users\Вован\Desktop\Проект АЛИНА\Фото\20150114_16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ован\Desktop\Проект АЛИНА\Фото\20150114_16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38" cy="316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5F" w:rsidRDefault="00BF225F" w:rsidP="00BF22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Очень люблю животных и рисовать их!</w:t>
            </w:r>
          </w:p>
          <w:p w:rsidR="00BF225F" w:rsidRDefault="00BF225F" w:rsidP="00BF22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550CA1" w:rsidTr="005901D2">
        <w:tc>
          <w:tcPr>
            <w:tcW w:w="9571" w:type="dxa"/>
            <w:gridSpan w:val="2"/>
          </w:tcPr>
          <w:p w:rsidR="00550CA1" w:rsidRDefault="00550CA1" w:rsidP="00550CA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9426A1" wp14:editId="289AB6B9">
                  <wp:extent cx="2717799" cy="2038350"/>
                  <wp:effectExtent l="0" t="0" r="6985" b="0"/>
                  <wp:docPr id="38" name="Рисунок 38" descr="C:\Users\Вован\Desktop\Проект АЛИНА\Фото\20150317_15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ован\Desktop\Проект АЛИНА\Фото\20150317_15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7" cy="204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54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08E94" wp14:editId="5D4AA685">
                  <wp:extent cx="2717799" cy="2038350"/>
                  <wp:effectExtent l="0" t="0" r="6985" b="0"/>
                  <wp:docPr id="39" name="Рисунок 39" descr="C:\Users\Вован\Desktop\Проект АЛИНА\Фото\20150317_15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ован\Desktop\Проект АЛИНА\Фото\20150317_15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33" cy="204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A1" w:rsidRDefault="00550CA1" w:rsidP="00550CA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Этапы работы над проектом</w:t>
            </w:r>
          </w:p>
        </w:tc>
      </w:tr>
      <w:tr w:rsidR="00550CA1" w:rsidTr="005901D2">
        <w:tc>
          <w:tcPr>
            <w:tcW w:w="9571" w:type="dxa"/>
            <w:gridSpan w:val="2"/>
          </w:tcPr>
          <w:p w:rsidR="00550CA1" w:rsidRDefault="00550CA1" w:rsidP="00550CA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C7426" wp14:editId="2910CB5E">
                  <wp:extent cx="4391025" cy="2694493"/>
                  <wp:effectExtent l="0" t="0" r="0" b="0"/>
                  <wp:docPr id="43" name="Рисунок 43" descr="C:\Users\Вован\Desktop\Проект АЛИНА\Фото\20160126_1519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ован\Desktop\Проект АЛИНА\Фото\20160126_15192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3"/>
                          <a:stretch/>
                        </pic:blipFill>
                        <pic:spPr bwMode="auto">
                          <a:xfrm>
                            <a:off x="0" y="0"/>
                            <a:ext cx="4399089" cy="269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CA1" w:rsidRDefault="00550CA1" w:rsidP="00550CA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6AED7" wp14:editId="0C7E31D8">
                  <wp:extent cx="2057400" cy="366133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04" cy="3670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817" w:rsidRDefault="00936817" w:rsidP="00DF5FDD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6817" w:rsidRDefault="00936817" w:rsidP="00936817">
      <w:pPr>
        <w:spacing w:after="0" w:line="240" w:lineRule="atLeas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6817" w:rsidRDefault="00936817" w:rsidP="0093681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753D" w:rsidRDefault="00D9281A" w:rsidP="00550C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025" cy="4095750"/>
            <wp:effectExtent l="0" t="0" r="1905" b="0"/>
            <wp:docPr id="2" name="Рисунок 2" descr="C:\Users\Вован\Desktop\Проект АЛИНА\Studio_20160215_17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Проект АЛИНА\Studio_20160215_173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03" cy="4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4080934"/>
            <wp:effectExtent l="0" t="0" r="0" b="0"/>
            <wp:docPr id="7" name="Рисунок 7" descr="D:\Фото\Зима 2016\20160218_1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Зима 2016\20160218_1505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53" cy="40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1A" w:rsidRPr="00936817" w:rsidRDefault="00D9281A" w:rsidP="00D928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работа «Краски особого детства»</w:t>
      </w:r>
      <w:bookmarkStart w:id="0" w:name="_GoBack"/>
      <w:bookmarkEnd w:id="0"/>
    </w:p>
    <w:sectPr w:rsidR="00D9281A" w:rsidRPr="00936817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554" w:rsidRDefault="00506554" w:rsidP="00037040">
      <w:pPr>
        <w:spacing w:after="0" w:line="240" w:lineRule="auto"/>
      </w:pPr>
      <w:r>
        <w:separator/>
      </w:r>
    </w:p>
  </w:endnote>
  <w:endnote w:type="continuationSeparator" w:id="0">
    <w:p w:rsidR="00506554" w:rsidRDefault="00506554" w:rsidP="0003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115343"/>
      <w:docPartObj>
        <w:docPartGallery w:val="Page Numbers (Bottom of Page)"/>
        <w:docPartUnique/>
      </w:docPartObj>
    </w:sdtPr>
    <w:sdtEndPr/>
    <w:sdtContent>
      <w:p w:rsidR="00552F27" w:rsidRDefault="00552F2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81A">
          <w:rPr>
            <w:noProof/>
          </w:rPr>
          <w:t>19</w:t>
        </w:r>
        <w:r>
          <w:fldChar w:fldCharType="end"/>
        </w:r>
      </w:p>
    </w:sdtContent>
  </w:sdt>
  <w:p w:rsidR="00552F27" w:rsidRDefault="00552F2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554" w:rsidRDefault="00506554" w:rsidP="00037040">
      <w:pPr>
        <w:spacing w:after="0" w:line="240" w:lineRule="auto"/>
      </w:pPr>
      <w:r>
        <w:separator/>
      </w:r>
    </w:p>
  </w:footnote>
  <w:footnote w:type="continuationSeparator" w:id="0">
    <w:p w:rsidR="00506554" w:rsidRDefault="00506554" w:rsidP="00037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E3961"/>
    <w:multiLevelType w:val="hybridMultilevel"/>
    <w:tmpl w:val="18A8369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3C36C8"/>
    <w:multiLevelType w:val="hybridMultilevel"/>
    <w:tmpl w:val="A2C01BA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153BCC"/>
    <w:multiLevelType w:val="hybridMultilevel"/>
    <w:tmpl w:val="6A8E590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12"/>
    <w:rsid w:val="00037040"/>
    <w:rsid w:val="00042589"/>
    <w:rsid w:val="00077701"/>
    <w:rsid w:val="000823F9"/>
    <w:rsid w:val="000847F0"/>
    <w:rsid w:val="000A0DE7"/>
    <w:rsid w:val="000A2C48"/>
    <w:rsid w:val="000D6E94"/>
    <w:rsid w:val="000F3515"/>
    <w:rsid w:val="000F74DB"/>
    <w:rsid w:val="00140493"/>
    <w:rsid w:val="001547F3"/>
    <w:rsid w:val="0016045C"/>
    <w:rsid w:val="001859B4"/>
    <w:rsid w:val="001B339E"/>
    <w:rsid w:val="00250680"/>
    <w:rsid w:val="002620D1"/>
    <w:rsid w:val="002B0A01"/>
    <w:rsid w:val="002E1307"/>
    <w:rsid w:val="002E2679"/>
    <w:rsid w:val="0030026C"/>
    <w:rsid w:val="00306EB3"/>
    <w:rsid w:val="00334447"/>
    <w:rsid w:val="00361502"/>
    <w:rsid w:val="003A2FE6"/>
    <w:rsid w:val="003A5A94"/>
    <w:rsid w:val="003B7DF8"/>
    <w:rsid w:val="00402285"/>
    <w:rsid w:val="00421521"/>
    <w:rsid w:val="00453241"/>
    <w:rsid w:val="004A65DD"/>
    <w:rsid w:val="004C6249"/>
    <w:rsid w:val="004D31FD"/>
    <w:rsid w:val="004F131D"/>
    <w:rsid w:val="00506554"/>
    <w:rsid w:val="005073C8"/>
    <w:rsid w:val="0054334F"/>
    <w:rsid w:val="00550CA1"/>
    <w:rsid w:val="00552F27"/>
    <w:rsid w:val="00557A45"/>
    <w:rsid w:val="0056511D"/>
    <w:rsid w:val="00581AFD"/>
    <w:rsid w:val="005901D2"/>
    <w:rsid w:val="005D5807"/>
    <w:rsid w:val="00611CED"/>
    <w:rsid w:val="00614091"/>
    <w:rsid w:val="00641126"/>
    <w:rsid w:val="006606B8"/>
    <w:rsid w:val="00776122"/>
    <w:rsid w:val="00781FA8"/>
    <w:rsid w:val="007B2F01"/>
    <w:rsid w:val="007C0810"/>
    <w:rsid w:val="007D3DC5"/>
    <w:rsid w:val="008418A5"/>
    <w:rsid w:val="00845EB7"/>
    <w:rsid w:val="008517D2"/>
    <w:rsid w:val="00925BE1"/>
    <w:rsid w:val="00936817"/>
    <w:rsid w:val="00973ED0"/>
    <w:rsid w:val="009768E6"/>
    <w:rsid w:val="009A3820"/>
    <w:rsid w:val="009C05C9"/>
    <w:rsid w:val="009F351C"/>
    <w:rsid w:val="009F73ED"/>
    <w:rsid w:val="00A32C8C"/>
    <w:rsid w:val="00A659D4"/>
    <w:rsid w:val="00A72493"/>
    <w:rsid w:val="00B10FF5"/>
    <w:rsid w:val="00B20A5D"/>
    <w:rsid w:val="00B65468"/>
    <w:rsid w:val="00B70546"/>
    <w:rsid w:val="00B8753D"/>
    <w:rsid w:val="00BB1206"/>
    <w:rsid w:val="00BD56E4"/>
    <w:rsid w:val="00BF225F"/>
    <w:rsid w:val="00C6186E"/>
    <w:rsid w:val="00CF22F4"/>
    <w:rsid w:val="00D14C55"/>
    <w:rsid w:val="00D17CB4"/>
    <w:rsid w:val="00D9281A"/>
    <w:rsid w:val="00DF16D4"/>
    <w:rsid w:val="00DF5FDD"/>
    <w:rsid w:val="00E000F7"/>
    <w:rsid w:val="00E11DBF"/>
    <w:rsid w:val="00E13B4F"/>
    <w:rsid w:val="00E22328"/>
    <w:rsid w:val="00E26856"/>
    <w:rsid w:val="00EA6A40"/>
    <w:rsid w:val="00EC4E85"/>
    <w:rsid w:val="00ED4A59"/>
    <w:rsid w:val="00EF5ACB"/>
    <w:rsid w:val="00F076B5"/>
    <w:rsid w:val="00F10012"/>
    <w:rsid w:val="00F232F8"/>
    <w:rsid w:val="00F45B09"/>
    <w:rsid w:val="00F617FE"/>
    <w:rsid w:val="00F931DF"/>
    <w:rsid w:val="00FA6E36"/>
    <w:rsid w:val="00FB7894"/>
    <w:rsid w:val="00FC0B18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680"/>
  </w:style>
  <w:style w:type="paragraph" w:styleId="1">
    <w:name w:val="heading 1"/>
    <w:basedOn w:val="a"/>
    <w:next w:val="a"/>
    <w:link w:val="10"/>
    <w:uiPriority w:val="9"/>
    <w:qFormat/>
    <w:rsid w:val="00250680"/>
    <w:pPr>
      <w:pBdr>
        <w:bottom w:val="thinThickSmallGap" w:sz="12" w:space="1" w:color="874295" w:themeColor="accent2" w:themeShade="BF"/>
      </w:pBdr>
      <w:spacing w:before="400"/>
      <w:jc w:val="center"/>
      <w:outlineLvl w:val="0"/>
    </w:pPr>
    <w:rPr>
      <w:caps/>
      <w:color w:val="5A2C64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680"/>
    <w:pPr>
      <w:pBdr>
        <w:bottom w:val="single" w:sz="4" w:space="1" w:color="592C63" w:themeColor="accent2" w:themeShade="7F"/>
      </w:pBdr>
      <w:spacing w:before="400"/>
      <w:jc w:val="center"/>
      <w:outlineLvl w:val="1"/>
    </w:pPr>
    <w:rPr>
      <w:caps/>
      <w:color w:val="5A2C64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680"/>
    <w:pPr>
      <w:pBdr>
        <w:top w:val="dotted" w:sz="4" w:space="1" w:color="592C63" w:themeColor="accent2" w:themeShade="7F"/>
        <w:bottom w:val="dotted" w:sz="4" w:space="1" w:color="592C63" w:themeColor="accent2" w:themeShade="7F"/>
      </w:pBdr>
      <w:spacing w:before="300"/>
      <w:jc w:val="center"/>
      <w:outlineLvl w:val="2"/>
    </w:pPr>
    <w:rPr>
      <w:caps/>
      <w:color w:val="592C6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0680"/>
    <w:pPr>
      <w:pBdr>
        <w:bottom w:val="dotted" w:sz="4" w:space="1" w:color="874295" w:themeColor="accent2" w:themeShade="BF"/>
      </w:pBdr>
      <w:spacing w:after="120"/>
      <w:jc w:val="center"/>
      <w:outlineLvl w:val="3"/>
    </w:pPr>
    <w:rPr>
      <w:caps/>
      <w:color w:val="592C6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0680"/>
    <w:pPr>
      <w:spacing w:before="320" w:after="120"/>
      <w:jc w:val="center"/>
      <w:outlineLvl w:val="4"/>
    </w:pPr>
    <w:rPr>
      <w:caps/>
      <w:color w:val="592C6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0680"/>
    <w:pPr>
      <w:spacing w:after="120"/>
      <w:jc w:val="center"/>
      <w:outlineLvl w:val="5"/>
    </w:pPr>
    <w:rPr>
      <w:caps/>
      <w:color w:val="874295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0680"/>
    <w:pPr>
      <w:spacing w:after="120"/>
      <w:jc w:val="center"/>
      <w:outlineLvl w:val="6"/>
    </w:pPr>
    <w:rPr>
      <w:i/>
      <w:iCs/>
      <w:caps/>
      <w:color w:val="874295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068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68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5068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7040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03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7040"/>
    <w:rPr>
      <w:rFonts w:ascii="Calibri" w:eastAsia="Times New Roman" w:hAnsi="Calibri" w:cs="Calibri"/>
      <w:lang w:eastAsia="ru-RU"/>
    </w:rPr>
  </w:style>
  <w:style w:type="table" w:styleId="aa">
    <w:name w:val="Table Grid"/>
    <w:basedOn w:val="a1"/>
    <w:uiPriority w:val="59"/>
    <w:rsid w:val="0003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50680"/>
    <w:rPr>
      <w:caps/>
      <w:color w:val="5A2C64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0680"/>
    <w:rPr>
      <w:caps/>
      <w:color w:val="5A2C64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50680"/>
    <w:rPr>
      <w:caps/>
      <w:color w:val="592C6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0680"/>
    <w:rPr>
      <w:caps/>
      <w:color w:val="592C6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50680"/>
    <w:rPr>
      <w:caps/>
      <w:color w:val="592C6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50680"/>
    <w:rPr>
      <w:caps/>
      <w:color w:val="874295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50680"/>
    <w:rPr>
      <w:i/>
      <w:iCs/>
      <w:caps/>
      <w:color w:val="874295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50680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0680"/>
    <w:rPr>
      <w:i/>
      <w:iCs/>
      <w:caps/>
      <w:spacing w:val="10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250680"/>
    <w:rPr>
      <w:caps/>
      <w:spacing w:val="10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250680"/>
    <w:pPr>
      <w:pBdr>
        <w:top w:val="dotted" w:sz="2" w:space="1" w:color="5A2C64" w:themeColor="accent2" w:themeShade="80"/>
        <w:bottom w:val="dotted" w:sz="2" w:space="6" w:color="5A2C64" w:themeColor="accent2" w:themeShade="80"/>
      </w:pBdr>
      <w:spacing w:before="500" w:after="300" w:line="240" w:lineRule="auto"/>
      <w:jc w:val="center"/>
    </w:pPr>
    <w:rPr>
      <w:caps/>
      <w:color w:val="5A2C64" w:themeColor="accent2" w:themeShade="80"/>
      <w:spacing w:val="50"/>
      <w:sz w:val="44"/>
      <w:szCs w:val="44"/>
    </w:rPr>
  </w:style>
  <w:style w:type="character" w:customStyle="1" w:styleId="ad">
    <w:name w:val="Название Знак"/>
    <w:basedOn w:val="a0"/>
    <w:link w:val="ac"/>
    <w:uiPriority w:val="10"/>
    <w:rsid w:val="00250680"/>
    <w:rPr>
      <w:caps/>
      <w:color w:val="5A2C64" w:themeColor="accent2" w:themeShade="80"/>
      <w:spacing w:val="50"/>
      <w:sz w:val="44"/>
      <w:szCs w:val="44"/>
    </w:rPr>
  </w:style>
  <w:style w:type="paragraph" w:styleId="ae">
    <w:name w:val="Subtitle"/>
    <w:basedOn w:val="a"/>
    <w:next w:val="a"/>
    <w:link w:val="af"/>
    <w:uiPriority w:val="11"/>
    <w:qFormat/>
    <w:rsid w:val="0025068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">
    <w:name w:val="Подзаголовок Знак"/>
    <w:basedOn w:val="a0"/>
    <w:link w:val="ae"/>
    <w:uiPriority w:val="11"/>
    <w:rsid w:val="00250680"/>
    <w:rPr>
      <w:caps/>
      <w:spacing w:val="20"/>
      <w:sz w:val="18"/>
      <w:szCs w:val="18"/>
    </w:rPr>
  </w:style>
  <w:style w:type="character" w:styleId="af0">
    <w:name w:val="Strong"/>
    <w:uiPriority w:val="22"/>
    <w:qFormat/>
    <w:rsid w:val="00250680"/>
    <w:rPr>
      <w:b/>
      <w:bCs/>
      <w:color w:val="874295" w:themeColor="accent2" w:themeShade="BF"/>
      <w:spacing w:val="5"/>
    </w:rPr>
  </w:style>
  <w:style w:type="character" w:styleId="af1">
    <w:name w:val="Emphasis"/>
    <w:uiPriority w:val="20"/>
    <w:qFormat/>
    <w:rsid w:val="00250680"/>
    <w:rPr>
      <w:caps/>
      <w:spacing w:val="5"/>
      <w:sz w:val="20"/>
      <w:szCs w:val="20"/>
    </w:rPr>
  </w:style>
  <w:style w:type="paragraph" w:styleId="af2">
    <w:name w:val="No Spacing"/>
    <w:basedOn w:val="a"/>
    <w:link w:val="af3"/>
    <w:uiPriority w:val="1"/>
    <w:qFormat/>
    <w:rsid w:val="00250680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250680"/>
  </w:style>
  <w:style w:type="paragraph" w:styleId="21">
    <w:name w:val="Quote"/>
    <w:basedOn w:val="a"/>
    <w:next w:val="a"/>
    <w:link w:val="22"/>
    <w:uiPriority w:val="29"/>
    <w:qFormat/>
    <w:rsid w:val="0025068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50680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50680"/>
    <w:pPr>
      <w:pBdr>
        <w:top w:val="dotted" w:sz="2" w:space="10" w:color="5A2C64" w:themeColor="accent2" w:themeShade="80"/>
        <w:bottom w:val="dotted" w:sz="2" w:space="4" w:color="5A2C64" w:themeColor="accent2" w:themeShade="80"/>
      </w:pBdr>
      <w:spacing w:before="160" w:line="300" w:lineRule="auto"/>
      <w:ind w:left="1440" w:right="1440"/>
    </w:pPr>
    <w:rPr>
      <w:caps/>
      <w:color w:val="592C63" w:themeColor="accent2" w:themeShade="7F"/>
      <w:spacing w:val="5"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250680"/>
    <w:rPr>
      <w:caps/>
      <w:color w:val="592C63" w:themeColor="accent2" w:themeShade="7F"/>
      <w:spacing w:val="5"/>
      <w:sz w:val="20"/>
      <w:szCs w:val="20"/>
    </w:rPr>
  </w:style>
  <w:style w:type="character" w:styleId="af6">
    <w:name w:val="Subtle Emphasis"/>
    <w:uiPriority w:val="19"/>
    <w:qFormat/>
    <w:rsid w:val="00250680"/>
    <w:rPr>
      <w:i/>
      <w:iCs/>
    </w:rPr>
  </w:style>
  <w:style w:type="character" w:styleId="af7">
    <w:name w:val="Intense Emphasis"/>
    <w:uiPriority w:val="21"/>
    <w:qFormat/>
    <w:rsid w:val="00250680"/>
    <w:rPr>
      <w:i/>
      <w:iCs/>
      <w:caps/>
      <w:spacing w:val="10"/>
      <w:sz w:val="20"/>
      <w:szCs w:val="20"/>
    </w:rPr>
  </w:style>
  <w:style w:type="character" w:styleId="af8">
    <w:name w:val="Subtle Reference"/>
    <w:basedOn w:val="a0"/>
    <w:uiPriority w:val="31"/>
    <w:qFormat/>
    <w:rsid w:val="00250680"/>
    <w:rPr>
      <w:rFonts w:asciiTheme="minorHAnsi" w:eastAsiaTheme="minorEastAsia" w:hAnsiTheme="minorHAnsi" w:cstheme="minorBidi"/>
      <w:i/>
      <w:iCs/>
      <w:color w:val="592C63" w:themeColor="accent2" w:themeShade="7F"/>
    </w:rPr>
  </w:style>
  <w:style w:type="character" w:styleId="af9">
    <w:name w:val="Intense Reference"/>
    <w:uiPriority w:val="32"/>
    <w:qFormat/>
    <w:rsid w:val="00250680"/>
    <w:rPr>
      <w:rFonts w:asciiTheme="minorHAnsi" w:eastAsiaTheme="minorEastAsia" w:hAnsiTheme="minorHAnsi" w:cstheme="minorBidi"/>
      <w:b/>
      <w:bCs/>
      <w:i/>
      <w:iCs/>
      <w:color w:val="592C63" w:themeColor="accent2" w:themeShade="7F"/>
    </w:rPr>
  </w:style>
  <w:style w:type="character" w:styleId="afa">
    <w:name w:val="Book Title"/>
    <w:uiPriority w:val="33"/>
    <w:qFormat/>
    <w:rsid w:val="00250680"/>
    <w:rPr>
      <w:caps/>
      <w:color w:val="592C63" w:themeColor="accent2" w:themeShade="7F"/>
      <w:spacing w:val="5"/>
      <w:u w:color="592C63" w:themeColor="accent2" w:themeShade="7F"/>
    </w:rPr>
  </w:style>
  <w:style w:type="paragraph" w:styleId="afb">
    <w:name w:val="TOC Heading"/>
    <w:basedOn w:val="1"/>
    <w:next w:val="a"/>
    <w:uiPriority w:val="39"/>
    <w:semiHidden/>
    <w:unhideWhenUsed/>
    <w:qFormat/>
    <w:rsid w:val="0025068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680"/>
  </w:style>
  <w:style w:type="paragraph" w:styleId="1">
    <w:name w:val="heading 1"/>
    <w:basedOn w:val="a"/>
    <w:next w:val="a"/>
    <w:link w:val="10"/>
    <w:uiPriority w:val="9"/>
    <w:qFormat/>
    <w:rsid w:val="00250680"/>
    <w:pPr>
      <w:pBdr>
        <w:bottom w:val="thinThickSmallGap" w:sz="12" w:space="1" w:color="874295" w:themeColor="accent2" w:themeShade="BF"/>
      </w:pBdr>
      <w:spacing w:before="400"/>
      <w:jc w:val="center"/>
      <w:outlineLvl w:val="0"/>
    </w:pPr>
    <w:rPr>
      <w:caps/>
      <w:color w:val="5A2C64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680"/>
    <w:pPr>
      <w:pBdr>
        <w:bottom w:val="single" w:sz="4" w:space="1" w:color="592C63" w:themeColor="accent2" w:themeShade="7F"/>
      </w:pBdr>
      <w:spacing w:before="400"/>
      <w:jc w:val="center"/>
      <w:outlineLvl w:val="1"/>
    </w:pPr>
    <w:rPr>
      <w:caps/>
      <w:color w:val="5A2C64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680"/>
    <w:pPr>
      <w:pBdr>
        <w:top w:val="dotted" w:sz="4" w:space="1" w:color="592C63" w:themeColor="accent2" w:themeShade="7F"/>
        <w:bottom w:val="dotted" w:sz="4" w:space="1" w:color="592C63" w:themeColor="accent2" w:themeShade="7F"/>
      </w:pBdr>
      <w:spacing w:before="300"/>
      <w:jc w:val="center"/>
      <w:outlineLvl w:val="2"/>
    </w:pPr>
    <w:rPr>
      <w:caps/>
      <w:color w:val="592C6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0680"/>
    <w:pPr>
      <w:pBdr>
        <w:bottom w:val="dotted" w:sz="4" w:space="1" w:color="874295" w:themeColor="accent2" w:themeShade="BF"/>
      </w:pBdr>
      <w:spacing w:after="120"/>
      <w:jc w:val="center"/>
      <w:outlineLvl w:val="3"/>
    </w:pPr>
    <w:rPr>
      <w:caps/>
      <w:color w:val="592C6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0680"/>
    <w:pPr>
      <w:spacing w:before="320" w:after="120"/>
      <w:jc w:val="center"/>
      <w:outlineLvl w:val="4"/>
    </w:pPr>
    <w:rPr>
      <w:caps/>
      <w:color w:val="592C6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0680"/>
    <w:pPr>
      <w:spacing w:after="120"/>
      <w:jc w:val="center"/>
      <w:outlineLvl w:val="5"/>
    </w:pPr>
    <w:rPr>
      <w:caps/>
      <w:color w:val="874295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0680"/>
    <w:pPr>
      <w:spacing w:after="120"/>
      <w:jc w:val="center"/>
      <w:outlineLvl w:val="6"/>
    </w:pPr>
    <w:rPr>
      <w:i/>
      <w:iCs/>
      <w:caps/>
      <w:color w:val="874295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068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68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5068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7040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03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7040"/>
    <w:rPr>
      <w:rFonts w:ascii="Calibri" w:eastAsia="Times New Roman" w:hAnsi="Calibri" w:cs="Calibri"/>
      <w:lang w:eastAsia="ru-RU"/>
    </w:rPr>
  </w:style>
  <w:style w:type="table" w:styleId="aa">
    <w:name w:val="Table Grid"/>
    <w:basedOn w:val="a1"/>
    <w:uiPriority w:val="59"/>
    <w:rsid w:val="0003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50680"/>
    <w:rPr>
      <w:caps/>
      <w:color w:val="5A2C64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0680"/>
    <w:rPr>
      <w:caps/>
      <w:color w:val="5A2C64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50680"/>
    <w:rPr>
      <w:caps/>
      <w:color w:val="592C6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0680"/>
    <w:rPr>
      <w:caps/>
      <w:color w:val="592C6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50680"/>
    <w:rPr>
      <w:caps/>
      <w:color w:val="592C6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50680"/>
    <w:rPr>
      <w:caps/>
      <w:color w:val="874295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50680"/>
    <w:rPr>
      <w:i/>
      <w:iCs/>
      <w:caps/>
      <w:color w:val="874295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50680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0680"/>
    <w:rPr>
      <w:i/>
      <w:iCs/>
      <w:caps/>
      <w:spacing w:val="10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250680"/>
    <w:rPr>
      <w:caps/>
      <w:spacing w:val="10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250680"/>
    <w:pPr>
      <w:pBdr>
        <w:top w:val="dotted" w:sz="2" w:space="1" w:color="5A2C64" w:themeColor="accent2" w:themeShade="80"/>
        <w:bottom w:val="dotted" w:sz="2" w:space="6" w:color="5A2C64" w:themeColor="accent2" w:themeShade="80"/>
      </w:pBdr>
      <w:spacing w:before="500" w:after="300" w:line="240" w:lineRule="auto"/>
      <w:jc w:val="center"/>
    </w:pPr>
    <w:rPr>
      <w:caps/>
      <w:color w:val="5A2C64" w:themeColor="accent2" w:themeShade="80"/>
      <w:spacing w:val="50"/>
      <w:sz w:val="44"/>
      <w:szCs w:val="44"/>
    </w:rPr>
  </w:style>
  <w:style w:type="character" w:customStyle="1" w:styleId="ad">
    <w:name w:val="Название Знак"/>
    <w:basedOn w:val="a0"/>
    <w:link w:val="ac"/>
    <w:uiPriority w:val="10"/>
    <w:rsid w:val="00250680"/>
    <w:rPr>
      <w:caps/>
      <w:color w:val="5A2C64" w:themeColor="accent2" w:themeShade="80"/>
      <w:spacing w:val="50"/>
      <w:sz w:val="44"/>
      <w:szCs w:val="44"/>
    </w:rPr>
  </w:style>
  <w:style w:type="paragraph" w:styleId="ae">
    <w:name w:val="Subtitle"/>
    <w:basedOn w:val="a"/>
    <w:next w:val="a"/>
    <w:link w:val="af"/>
    <w:uiPriority w:val="11"/>
    <w:qFormat/>
    <w:rsid w:val="0025068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">
    <w:name w:val="Подзаголовок Знак"/>
    <w:basedOn w:val="a0"/>
    <w:link w:val="ae"/>
    <w:uiPriority w:val="11"/>
    <w:rsid w:val="00250680"/>
    <w:rPr>
      <w:caps/>
      <w:spacing w:val="20"/>
      <w:sz w:val="18"/>
      <w:szCs w:val="18"/>
    </w:rPr>
  </w:style>
  <w:style w:type="character" w:styleId="af0">
    <w:name w:val="Strong"/>
    <w:uiPriority w:val="22"/>
    <w:qFormat/>
    <w:rsid w:val="00250680"/>
    <w:rPr>
      <w:b/>
      <w:bCs/>
      <w:color w:val="874295" w:themeColor="accent2" w:themeShade="BF"/>
      <w:spacing w:val="5"/>
    </w:rPr>
  </w:style>
  <w:style w:type="character" w:styleId="af1">
    <w:name w:val="Emphasis"/>
    <w:uiPriority w:val="20"/>
    <w:qFormat/>
    <w:rsid w:val="00250680"/>
    <w:rPr>
      <w:caps/>
      <w:spacing w:val="5"/>
      <w:sz w:val="20"/>
      <w:szCs w:val="20"/>
    </w:rPr>
  </w:style>
  <w:style w:type="paragraph" w:styleId="af2">
    <w:name w:val="No Spacing"/>
    <w:basedOn w:val="a"/>
    <w:link w:val="af3"/>
    <w:uiPriority w:val="1"/>
    <w:qFormat/>
    <w:rsid w:val="00250680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250680"/>
  </w:style>
  <w:style w:type="paragraph" w:styleId="21">
    <w:name w:val="Quote"/>
    <w:basedOn w:val="a"/>
    <w:next w:val="a"/>
    <w:link w:val="22"/>
    <w:uiPriority w:val="29"/>
    <w:qFormat/>
    <w:rsid w:val="0025068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50680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50680"/>
    <w:pPr>
      <w:pBdr>
        <w:top w:val="dotted" w:sz="2" w:space="10" w:color="5A2C64" w:themeColor="accent2" w:themeShade="80"/>
        <w:bottom w:val="dotted" w:sz="2" w:space="4" w:color="5A2C64" w:themeColor="accent2" w:themeShade="80"/>
      </w:pBdr>
      <w:spacing w:before="160" w:line="300" w:lineRule="auto"/>
      <w:ind w:left="1440" w:right="1440"/>
    </w:pPr>
    <w:rPr>
      <w:caps/>
      <w:color w:val="592C63" w:themeColor="accent2" w:themeShade="7F"/>
      <w:spacing w:val="5"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250680"/>
    <w:rPr>
      <w:caps/>
      <w:color w:val="592C63" w:themeColor="accent2" w:themeShade="7F"/>
      <w:spacing w:val="5"/>
      <w:sz w:val="20"/>
      <w:szCs w:val="20"/>
    </w:rPr>
  </w:style>
  <w:style w:type="character" w:styleId="af6">
    <w:name w:val="Subtle Emphasis"/>
    <w:uiPriority w:val="19"/>
    <w:qFormat/>
    <w:rsid w:val="00250680"/>
    <w:rPr>
      <w:i/>
      <w:iCs/>
    </w:rPr>
  </w:style>
  <w:style w:type="character" w:styleId="af7">
    <w:name w:val="Intense Emphasis"/>
    <w:uiPriority w:val="21"/>
    <w:qFormat/>
    <w:rsid w:val="00250680"/>
    <w:rPr>
      <w:i/>
      <w:iCs/>
      <w:caps/>
      <w:spacing w:val="10"/>
      <w:sz w:val="20"/>
      <w:szCs w:val="20"/>
    </w:rPr>
  </w:style>
  <w:style w:type="character" w:styleId="af8">
    <w:name w:val="Subtle Reference"/>
    <w:basedOn w:val="a0"/>
    <w:uiPriority w:val="31"/>
    <w:qFormat/>
    <w:rsid w:val="00250680"/>
    <w:rPr>
      <w:rFonts w:asciiTheme="minorHAnsi" w:eastAsiaTheme="minorEastAsia" w:hAnsiTheme="minorHAnsi" w:cstheme="minorBidi"/>
      <w:i/>
      <w:iCs/>
      <w:color w:val="592C63" w:themeColor="accent2" w:themeShade="7F"/>
    </w:rPr>
  </w:style>
  <w:style w:type="character" w:styleId="af9">
    <w:name w:val="Intense Reference"/>
    <w:uiPriority w:val="32"/>
    <w:qFormat/>
    <w:rsid w:val="00250680"/>
    <w:rPr>
      <w:rFonts w:asciiTheme="minorHAnsi" w:eastAsiaTheme="minorEastAsia" w:hAnsiTheme="minorHAnsi" w:cstheme="minorBidi"/>
      <w:b/>
      <w:bCs/>
      <w:i/>
      <w:iCs/>
      <w:color w:val="592C63" w:themeColor="accent2" w:themeShade="7F"/>
    </w:rPr>
  </w:style>
  <w:style w:type="character" w:styleId="afa">
    <w:name w:val="Book Title"/>
    <w:uiPriority w:val="33"/>
    <w:qFormat/>
    <w:rsid w:val="00250680"/>
    <w:rPr>
      <w:caps/>
      <w:color w:val="592C63" w:themeColor="accent2" w:themeShade="7F"/>
      <w:spacing w:val="5"/>
      <w:u w:color="592C63" w:themeColor="accent2" w:themeShade="7F"/>
    </w:rPr>
  </w:style>
  <w:style w:type="paragraph" w:styleId="afb">
    <w:name w:val="TOC Heading"/>
    <w:basedOn w:val="1"/>
    <w:next w:val="a"/>
    <w:uiPriority w:val="39"/>
    <w:semiHidden/>
    <w:unhideWhenUsed/>
    <w:qFormat/>
    <w:rsid w:val="0025068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CF9298-54ED-4C52-B882-C657A4F11167}" type="doc">
      <dgm:prSet loTypeId="urn:microsoft.com/office/officeart/2005/8/layout/hList9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03118DBB-4A4D-4A27-A0F6-2425EE0C421E}">
      <dgm:prSet phldrT="[Текст]"/>
      <dgm:spPr>
        <a:xfrm>
          <a:off x="1071" y="228564"/>
          <a:ext cx="1142553" cy="1142553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уровень мастерства</a:t>
          </a:r>
        </a:p>
      </dgm:t>
    </dgm:pt>
    <dgm:pt modelId="{3E12B159-D980-44E7-A340-6DFA1ABEDB65}" type="parTrans" cxnId="{99BD539B-C6B3-4BC8-AE92-411B11694056}">
      <dgm:prSet/>
      <dgm:spPr/>
      <dgm:t>
        <a:bodyPr/>
        <a:lstStyle/>
        <a:p>
          <a:endParaRPr lang="ru-RU"/>
        </a:p>
      </dgm:t>
    </dgm:pt>
    <dgm:pt modelId="{6CCC8901-0F95-4625-A95F-2110B9645F9B}" type="sibTrans" cxnId="{99BD539B-C6B3-4BC8-AE92-411B11694056}">
      <dgm:prSet/>
      <dgm:spPr/>
      <dgm:t>
        <a:bodyPr/>
        <a:lstStyle/>
        <a:p>
          <a:endParaRPr lang="ru-RU"/>
        </a:p>
      </dgm:t>
    </dgm:pt>
    <dgm:pt modelId="{FBC58533-06B5-475F-9155-A2C7FA596C81}">
      <dgm:prSet phldrT="[Текст]"/>
      <dgm:spPr>
        <a:xfrm>
          <a:off x="915114" y="685585"/>
          <a:ext cx="1713830" cy="1143124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занимаюсь изодеятельностью не первый год</a:t>
          </a:r>
        </a:p>
      </dgm:t>
    </dgm:pt>
    <dgm:pt modelId="{50A49FFA-6232-431B-996E-1736CCC74271}" type="parTrans" cxnId="{41F294F4-F314-480A-83D1-22BAAA26AF55}">
      <dgm:prSet/>
      <dgm:spPr/>
      <dgm:t>
        <a:bodyPr/>
        <a:lstStyle/>
        <a:p>
          <a:endParaRPr lang="ru-RU"/>
        </a:p>
      </dgm:t>
    </dgm:pt>
    <dgm:pt modelId="{269D8596-9C9D-4F34-94A7-7BFBFDF8FA18}" type="sibTrans" cxnId="{41F294F4-F314-480A-83D1-22BAAA26AF55}">
      <dgm:prSet/>
      <dgm:spPr/>
      <dgm:t>
        <a:bodyPr/>
        <a:lstStyle/>
        <a:p>
          <a:endParaRPr lang="ru-RU"/>
        </a:p>
      </dgm:t>
    </dgm:pt>
    <dgm:pt modelId="{891F11AC-2FF5-430C-B8D4-95BD12B1DE14}">
      <dgm:prSet phldrT="[Текст]"/>
      <dgm:spPr>
        <a:xfrm>
          <a:off x="915114" y="1828710"/>
          <a:ext cx="1713830" cy="1143124"/>
        </a:xfrm>
        <a:solidFill>
          <a:srgbClr val="9BBB59">
            <a:tint val="40000"/>
            <a:alpha val="90000"/>
            <a:hueOff val="5358425"/>
            <a:satOff val="-6896"/>
            <a:lumOff val="-537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5358425"/>
              <a:satOff val="-6896"/>
              <a:lumOff val="-53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имею опыт письма акварелью</a:t>
          </a:r>
        </a:p>
      </dgm:t>
    </dgm:pt>
    <dgm:pt modelId="{2BE395EF-ADAF-4D68-8F29-2793141F2186}" type="parTrans" cxnId="{D7B0834D-71BD-4BC7-AA4E-0B01EA7A2DEF}">
      <dgm:prSet/>
      <dgm:spPr/>
      <dgm:t>
        <a:bodyPr/>
        <a:lstStyle/>
        <a:p>
          <a:endParaRPr lang="ru-RU"/>
        </a:p>
      </dgm:t>
    </dgm:pt>
    <dgm:pt modelId="{99B17E92-C767-422B-AD06-F59660868560}" type="sibTrans" cxnId="{D7B0834D-71BD-4BC7-AA4E-0B01EA7A2DEF}">
      <dgm:prSet/>
      <dgm:spPr/>
      <dgm:t>
        <a:bodyPr/>
        <a:lstStyle/>
        <a:p>
          <a:endParaRPr lang="ru-RU"/>
        </a:p>
      </dgm:t>
    </dgm:pt>
    <dgm:pt modelId="{9183B7B3-A4B7-4431-8E9C-1D3587C087CA}">
      <dgm:prSet phldrT="[Текст]"/>
      <dgm:spPr>
        <a:xfrm>
          <a:off x="2857455" y="228564"/>
          <a:ext cx="1142553" cy="1142553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затраты</a:t>
          </a:r>
        </a:p>
      </dgm:t>
    </dgm:pt>
    <dgm:pt modelId="{09512F3D-EE98-498A-A1B4-97B70AC3DE1B}" type="parTrans" cxnId="{B693565C-E6CA-4C39-8FF7-3A69FF34CAA9}">
      <dgm:prSet/>
      <dgm:spPr/>
      <dgm:t>
        <a:bodyPr/>
        <a:lstStyle/>
        <a:p>
          <a:endParaRPr lang="ru-RU"/>
        </a:p>
      </dgm:t>
    </dgm:pt>
    <dgm:pt modelId="{B10AA518-FD44-434D-B91B-458D0C2EB781}" type="sibTrans" cxnId="{B693565C-E6CA-4C39-8FF7-3A69FF34CAA9}">
      <dgm:prSet/>
      <dgm:spPr/>
      <dgm:t>
        <a:bodyPr/>
        <a:lstStyle/>
        <a:p>
          <a:endParaRPr lang="ru-RU"/>
        </a:p>
      </dgm:t>
    </dgm:pt>
    <dgm:pt modelId="{57CEA278-DDD6-4CEA-8647-49E17C708C7F}">
      <dgm:prSet phldrT="[Текст]"/>
      <dgm:spPr>
        <a:xfrm>
          <a:off x="3771498" y="685585"/>
          <a:ext cx="1713830" cy="1143124"/>
        </a:xfrm>
        <a:solidFill>
          <a:srgbClr val="9BBB59">
            <a:tint val="40000"/>
            <a:alpha val="90000"/>
            <a:hueOff val="10716850"/>
            <a:satOff val="-13793"/>
            <a:lumOff val="-1075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10716850"/>
              <a:satOff val="-13793"/>
              <a:lumOff val="-1075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художественные материалы есть в наличии</a:t>
          </a:r>
        </a:p>
      </dgm:t>
    </dgm:pt>
    <dgm:pt modelId="{25D7DB27-2134-4BB9-A805-AE335F42C795}" type="parTrans" cxnId="{76641789-2428-4C3F-9B87-37A330A58D46}">
      <dgm:prSet/>
      <dgm:spPr/>
      <dgm:t>
        <a:bodyPr/>
        <a:lstStyle/>
        <a:p>
          <a:endParaRPr lang="ru-RU"/>
        </a:p>
      </dgm:t>
    </dgm:pt>
    <dgm:pt modelId="{709FC36A-210D-4D03-9DBE-AB67B54B4353}" type="sibTrans" cxnId="{76641789-2428-4C3F-9B87-37A330A58D46}">
      <dgm:prSet/>
      <dgm:spPr/>
      <dgm:t>
        <a:bodyPr/>
        <a:lstStyle/>
        <a:p>
          <a:endParaRPr lang="ru-RU"/>
        </a:p>
      </dgm:t>
    </dgm:pt>
    <dgm:pt modelId="{44546B48-C228-493A-903A-5F1A53B9D695}" type="pres">
      <dgm:prSet presAssocID="{FFCF9298-54ED-4C52-B882-C657A4F11167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2D4D3D0-5280-4D57-8C18-287071F4BB88}" type="pres">
      <dgm:prSet presAssocID="{03118DBB-4A4D-4A27-A0F6-2425EE0C421E}" presName="posSpace" presStyleCnt="0"/>
      <dgm:spPr/>
    </dgm:pt>
    <dgm:pt modelId="{70A162C0-52EC-461A-A03D-19F0C1FE4405}" type="pres">
      <dgm:prSet presAssocID="{03118DBB-4A4D-4A27-A0F6-2425EE0C421E}" presName="vertFlow" presStyleCnt="0"/>
      <dgm:spPr/>
    </dgm:pt>
    <dgm:pt modelId="{17CC6CD4-21C2-4A3C-BCA6-567EAF65B3B5}" type="pres">
      <dgm:prSet presAssocID="{03118DBB-4A4D-4A27-A0F6-2425EE0C421E}" presName="topSpace" presStyleCnt="0"/>
      <dgm:spPr/>
    </dgm:pt>
    <dgm:pt modelId="{5B2A3832-136D-4BAB-98A4-0F81116A0E62}" type="pres">
      <dgm:prSet presAssocID="{03118DBB-4A4D-4A27-A0F6-2425EE0C421E}" presName="firstComp" presStyleCnt="0"/>
      <dgm:spPr/>
    </dgm:pt>
    <dgm:pt modelId="{59DFC23F-07D6-44FF-B860-1056276387DF}" type="pres">
      <dgm:prSet presAssocID="{03118DBB-4A4D-4A27-A0F6-2425EE0C421E}" presName="firstChild" presStyleLbl="bgAccFollowNode1" presStyleIdx="0" presStyleCnt="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A0E1DD4-51D2-4EF0-8C3D-7E68C0157CC1}" type="pres">
      <dgm:prSet presAssocID="{03118DBB-4A4D-4A27-A0F6-2425EE0C421E}" presName="firstChildTx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6D9CE2-7144-43A7-AB04-2344A41C2333}" type="pres">
      <dgm:prSet presAssocID="{891F11AC-2FF5-430C-B8D4-95BD12B1DE14}" presName="comp" presStyleCnt="0"/>
      <dgm:spPr/>
    </dgm:pt>
    <dgm:pt modelId="{C6994DEA-74A4-4EEB-9E4B-3624232A6B7E}" type="pres">
      <dgm:prSet presAssocID="{891F11AC-2FF5-430C-B8D4-95BD12B1DE14}" presName="child" presStyleLbl="bgAccFollowNode1" presStyleIdx="1" presStyleCnt="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D6486E7-1CF9-448C-876F-CBD0995455A3}" type="pres">
      <dgm:prSet presAssocID="{891F11AC-2FF5-430C-B8D4-95BD12B1DE14}" presName="childTx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9F85FC-9224-4F3D-B1F5-277DA8377E6B}" type="pres">
      <dgm:prSet presAssocID="{03118DBB-4A4D-4A27-A0F6-2425EE0C421E}" presName="negSpace" presStyleCnt="0"/>
      <dgm:spPr/>
    </dgm:pt>
    <dgm:pt modelId="{750288F2-E83E-43C1-A85B-D32FAA46B0F9}" type="pres">
      <dgm:prSet presAssocID="{03118DBB-4A4D-4A27-A0F6-2425EE0C421E}" presName="circle" presStyleLbl="node1" presStyleIdx="0" presStyleCnt="2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EDA7257-9331-4AF0-93F2-AE77F2B897B2}" type="pres">
      <dgm:prSet presAssocID="{6CCC8901-0F95-4625-A95F-2110B9645F9B}" presName="transSpace" presStyleCnt="0"/>
      <dgm:spPr/>
    </dgm:pt>
    <dgm:pt modelId="{6E53E439-2139-48F9-AE0F-343B45A4D115}" type="pres">
      <dgm:prSet presAssocID="{9183B7B3-A4B7-4431-8E9C-1D3587C087CA}" presName="posSpace" presStyleCnt="0"/>
      <dgm:spPr/>
    </dgm:pt>
    <dgm:pt modelId="{D785099E-7A74-44B2-8D78-9B233C745ED4}" type="pres">
      <dgm:prSet presAssocID="{9183B7B3-A4B7-4431-8E9C-1D3587C087CA}" presName="vertFlow" presStyleCnt="0"/>
      <dgm:spPr/>
    </dgm:pt>
    <dgm:pt modelId="{477A24D9-22DF-43BB-A967-413EB3751849}" type="pres">
      <dgm:prSet presAssocID="{9183B7B3-A4B7-4431-8E9C-1D3587C087CA}" presName="topSpace" presStyleCnt="0"/>
      <dgm:spPr/>
    </dgm:pt>
    <dgm:pt modelId="{7B5D5101-CF2A-4261-8963-CD6A5BC24C9F}" type="pres">
      <dgm:prSet presAssocID="{9183B7B3-A4B7-4431-8E9C-1D3587C087CA}" presName="firstComp" presStyleCnt="0"/>
      <dgm:spPr/>
    </dgm:pt>
    <dgm:pt modelId="{52FE3D55-DA65-48C3-A22B-C2664069252E}" type="pres">
      <dgm:prSet presAssocID="{9183B7B3-A4B7-4431-8E9C-1D3587C087CA}" presName="firstChild" presStyleLbl="bgAccFollowNode1" presStyleIdx="2" presStyleCnt="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7ACAF70-4D2F-4A50-9BA7-76C41928F8ED}" type="pres">
      <dgm:prSet presAssocID="{9183B7B3-A4B7-4431-8E9C-1D3587C087CA}" presName="firstChildTx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7C7568-DF4A-42EA-B109-D1BE46D040A2}" type="pres">
      <dgm:prSet presAssocID="{9183B7B3-A4B7-4431-8E9C-1D3587C087CA}" presName="negSpace" presStyleCnt="0"/>
      <dgm:spPr/>
    </dgm:pt>
    <dgm:pt modelId="{827BDF9B-03D5-4428-9D5B-54A209273DCC}" type="pres">
      <dgm:prSet presAssocID="{9183B7B3-A4B7-4431-8E9C-1D3587C087CA}" presName="circle" presStyleLbl="node1" presStyleIdx="1" presStyleCnt="2"/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D3D29F14-AFB7-4401-8E8A-287B98AFF87E}" type="presOf" srcId="{57CEA278-DDD6-4CEA-8647-49E17C708C7F}" destId="{C7ACAF70-4D2F-4A50-9BA7-76C41928F8ED}" srcOrd="1" destOrd="0" presId="urn:microsoft.com/office/officeart/2005/8/layout/hList9"/>
    <dgm:cxn modelId="{99BD539B-C6B3-4BC8-AE92-411B11694056}" srcId="{FFCF9298-54ED-4C52-B882-C657A4F11167}" destId="{03118DBB-4A4D-4A27-A0F6-2425EE0C421E}" srcOrd="0" destOrd="0" parTransId="{3E12B159-D980-44E7-A340-6DFA1ABEDB65}" sibTransId="{6CCC8901-0F95-4625-A95F-2110B9645F9B}"/>
    <dgm:cxn modelId="{41F294F4-F314-480A-83D1-22BAAA26AF55}" srcId="{03118DBB-4A4D-4A27-A0F6-2425EE0C421E}" destId="{FBC58533-06B5-475F-9155-A2C7FA596C81}" srcOrd="0" destOrd="0" parTransId="{50A49FFA-6232-431B-996E-1736CCC74271}" sibTransId="{269D8596-9C9D-4F34-94A7-7BFBFDF8FA18}"/>
    <dgm:cxn modelId="{3CA86AD0-F8C3-439D-9811-C13DECC5CB7A}" type="presOf" srcId="{FFCF9298-54ED-4C52-B882-C657A4F11167}" destId="{44546B48-C228-493A-903A-5F1A53B9D695}" srcOrd="0" destOrd="0" presId="urn:microsoft.com/office/officeart/2005/8/layout/hList9"/>
    <dgm:cxn modelId="{6C13A4FB-2E53-49E8-970A-8ED83F8B99C2}" type="presOf" srcId="{FBC58533-06B5-475F-9155-A2C7FA596C81}" destId="{59DFC23F-07D6-44FF-B860-1056276387DF}" srcOrd="0" destOrd="0" presId="urn:microsoft.com/office/officeart/2005/8/layout/hList9"/>
    <dgm:cxn modelId="{CB6C9BCF-9C33-4F09-A8D4-EBC9F9FD4CB8}" type="presOf" srcId="{57CEA278-DDD6-4CEA-8647-49E17C708C7F}" destId="{52FE3D55-DA65-48C3-A22B-C2664069252E}" srcOrd="0" destOrd="0" presId="urn:microsoft.com/office/officeart/2005/8/layout/hList9"/>
    <dgm:cxn modelId="{C747098C-5E89-4F12-9A28-40D07277C77D}" type="presOf" srcId="{FBC58533-06B5-475F-9155-A2C7FA596C81}" destId="{7A0E1DD4-51D2-4EF0-8C3D-7E68C0157CC1}" srcOrd="1" destOrd="0" presId="urn:microsoft.com/office/officeart/2005/8/layout/hList9"/>
    <dgm:cxn modelId="{B693565C-E6CA-4C39-8FF7-3A69FF34CAA9}" srcId="{FFCF9298-54ED-4C52-B882-C657A4F11167}" destId="{9183B7B3-A4B7-4431-8E9C-1D3587C087CA}" srcOrd="1" destOrd="0" parTransId="{09512F3D-EE98-498A-A1B4-97B70AC3DE1B}" sibTransId="{B10AA518-FD44-434D-B91B-458D0C2EB781}"/>
    <dgm:cxn modelId="{76641789-2428-4C3F-9B87-37A330A58D46}" srcId="{9183B7B3-A4B7-4431-8E9C-1D3587C087CA}" destId="{57CEA278-DDD6-4CEA-8647-49E17C708C7F}" srcOrd="0" destOrd="0" parTransId="{25D7DB27-2134-4BB9-A805-AE335F42C795}" sibTransId="{709FC36A-210D-4D03-9DBE-AB67B54B4353}"/>
    <dgm:cxn modelId="{69CEBA86-93BF-4994-8768-66BA2908467E}" type="presOf" srcId="{891F11AC-2FF5-430C-B8D4-95BD12B1DE14}" destId="{C6994DEA-74A4-4EEB-9E4B-3624232A6B7E}" srcOrd="0" destOrd="0" presId="urn:microsoft.com/office/officeart/2005/8/layout/hList9"/>
    <dgm:cxn modelId="{F8A360D8-0A0E-4E8B-8A27-0FDAD77A7297}" type="presOf" srcId="{03118DBB-4A4D-4A27-A0F6-2425EE0C421E}" destId="{750288F2-E83E-43C1-A85B-D32FAA46B0F9}" srcOrd="0" destOrd="0" presId="urn:microsoft.com/office/officeart/2005/8/layout/hList9"/>
    <dgm:cxn modelId="{D7B0834D-71BD-4BC7-AA4E-0B01EA7A2DEF}" srcId="{03118DBB-4A4D-4A27-A0F6-2425EE0C421E}" destId="{891F11AC-2FF5-430C-B8D4-95BD12B1DE14}" srcOrd="1" destOrd="0" parTransId="{2BE395EF-ADAF-4D68-8F29-2793141F2186}" sibTransId="{99B17E92-C767-422B-AD06-F59660868560}"/>
    <dgm:cxn modelId="{06AABDFC-E0EA-4DF9-8317-EBE5A5A48CF9}" type="presOf" srcId="{891F11AC-2FF5-430C-B8D4-95BD12B1DE14}" destId="{7D6486E7-1CF9-448C-876F-CBD0995455A3}" srcOrd="1" destOrd="0" presId="urn:microsoft.com/office/officeart/2005/8/layout/hList9"/>
    <dgm:cxn modelId="{B00C1D13-9329-4584-B67B-FCA8E5C984A2}" type="presOf" srcId="{9183B7B3-A4B7-4431-8E9C-1D3587C087CA}" destId="{827BDF9B-03D5-4428-9D5B-54A209273DCC}" srcOrd="0" destOrd="0" presId="urn:microsoft.com/office/officeart/2005/8/layout/hList9"/>
    <dgm:cxn modelId="{F7C8FCC4-C05F-4EF7-A88F-2AC6DAD91A17}" type="presParOf" srcId="{44546B48-C228-493A-903A-5F1A53B9D695}" destId="{52D4D3D0-5280-4D57-8C18-287071F4BB88}" srcOrd="0" destOrd="0" presId="urn:microsoft.com/office/officeart/2005/8/layout/hList9"/>
    <dgm:cxn modelId="{3CB1F645-F733-4C43-B35D-DC521902BF6F}" type="presParOf" srcId="{44546B48-C228-493A-903A-5F1A53B9D695}" destId="{70A162C0-52EC-461A-A03D-19F0C1FE4405}" srcOrd="1" destOrd="0" presId="urn:microsoft.com/office/officeart/2005/8/layout/hList9"/>
    <dgm:cxn modelId="{DECD5CF3-0445-4702-A254-341D022D4019}" type="presParOf" srcId="{70A162C0-52EC-461A-A03D-19F0C1FE4405}" destId="{17CC6CD4-21C2-4A3C-BCA6-567EAF65B3B5}" srcOrd="0" destOrd="0" presId="urn:microsoft.com/office/officeart/2005/8/layout/hList9"/>
    <dgm:cxn modelId="{2D9AE34E-7AFD-4BD4-A5C6-EDE1C55CEBF5}" type="presParOf" srcId="{70A162C0-52EC-461A-A03D-19F0C1FE4405}" destId="{5B2A3832-136D-4BAB-98A4-0F81116A0E62}" srcOrd="1" destOrd="0" presId="urn:microsoft.com/office/officeart/2005/8/layout/hList9"/>
    <dgm:cxn modelId="{EB04043E-1821-416C-8200-8DA765A6254F}" type="presParOf" srcId="{5B2A3832-136D-4BAB-98A4-0F81116A0E62}" destId="{59DFC23F-07D6-44FF-B860-1056276387DF}" srcOrd="0" destOrd="0" presId="urn:microsoft.com/office/officeart/2005/8/layout/hList9"/>
    <dgm:cxn modelId="{5F2C47CA-46C8-4B98-B76B-3F280D8DC764}" type="presParOf" srcId="{5B2A3832-136D-4BAB-98A4-0F81116A0E62}" destId="{7A0E1DD4-51D2-4EF0-8C3D-7E68C0157CC1}" srcOrd="1" destOrd="0" presId="urn:microsoft.com/office/officeart/2005/8/layout/hList9"/>
    <dgm:cxn modelId="{53968442-48C2-487C-ABF4-9D2BB34CE9B1}" type="presParOf" srcId="{70A162C0-52EC-461A-A03D-19F0C1FE4405}" destId="{CC6D9CE2-7144-43A7-AB04-2344A41C2333}" srcOrd="2" destOrd="0" presId="urn:microsoft.com/office/officeart/2005/8/layout/hList9"/>
    <dgm:cxn modelId="{3DBFC4B7-7A5D-4A6F-B14D-B4445039FFB7}" type="presParOf" srcId="{CC6D9CE2-7144-43A7-AB04-2344A41C2333}" destId="{C6994DEA-74A4-4EEB-9E4B-3624232A6B7E}" srcOrd="0" destOrd="0" presId="urn:microsoft.com/office/officeart/2005/8/layout/hList9"/>
    <dgm:cxn modelId="{E47780D9-8783-4225-8F22-9F273D2F7C75}" type="presParOf" srcId="{CC6D9CE2-7144-43A7-AB04-2344A41C2333}" destId="{7D6486E7-1CF9-448C-876F-CBD0995455A3}" srcOrd="1" destOrd="0" presId="urn:microsoft.com/office/officeart/2005/8/layout/hList9"/>
    <dgm:cxn modelId="{4AEFD5C2-5E9D-4E49-A37F-88A60E9B5854}" type="presParOf" srcId="{44546B48-C228-493A-903A-5F1A53B9D695}" destId="{B19F85FC-9224-4F3D-B1F5-277DA8377E6B}" srcOrd="2" destOrd="0" presId="urn:microsoft.com/office/officeart/2005/8/layout/hList9"/>
    <dgm:cxn modelId="{A48DBF9D-0854-4925-89C2-221615751158}" type="presParOf" srcId="{44546B48-C228-493A-903A-5F1A53B9D695}" destId="{750288F2-E83E-43C1-A85B-D32FAA46B0F9}" srcOrd="3" destOrd="0" presId="urn:microsoft.com/office/officeart/2005/8/layout/hList9"/>
    <dgm:cxn modelId="{96B54EC1-60A3-4C0B-8025-D2A414E62B23}" type="presParOf" srcId="{44546B48-C228-493A-903A-5F1A53B9D695}" destId="{0EDA7257-9331-4AF0-93F2-AE77F2B897B2}" srcOrd="4" destOrd="0" presId="urn:microsoft.com/office/officeart/2005/8/layout/hList9"/>
    <dgm:cxn modelId="{08FD3BAC-5A8D-46DA-8DC6-C1BE6EF9BD2F}" type="presParOf" srcId="{44546B48-C228-493A-903A-5F1A53B9D695}" destId="{6E53E439-2139-48F9-AE0F-343B45A4D115}" srcOrd="5" destOrd="0" presId="urn:microsoft.com/office/officeart/2005/8/layout/hList9"/>
    <dgm:cxn modelId="{4B630B5D-51FC-41BD-8079-BB18FDD90903}" type="presParOf" srcId="{44546B48-C228-493A-903A-5F1A53B9D695}" destId="{D785099E-7A74-44B2-8D78-9B233C745ED4}" srcOrd="6" destOrd="0" presId="urn:microsoft.com/office/officeart/2005/8/layout/hList9"/>
    <dgm:cxn modelId="{EF3C2AAF-D893-4F79-8258-7049D529CB09}" type="presParOf" srcId="{D785099E-7A74-44B2-8D78-9B233C745ED4}" destId="{477A24D9-22DF-43BB-A967-413EB3751849}" srcOrd="0" destOrd="0" presId="urn:microsoft.com/office/officeart/2005/8/layout/hList9"/>
    <dgm:cxn modelId="{DFE535C0-6277-4DF0-AFFC-A5DD35EC4510}" type="presParOf" srcId="{D785099E-7A74-44B2-8D78-9B233C745ED4}" destId="{7B5D5101-CF2A-4261-8963-CD6A5BC24C9F}" srcOrd="1" destOrd="0" presId="urn:microsoft.com/office/officeart/2005/8/layout/hList9"/>
    <dgm:cxn modelId="{DAFFC3D8-3556-462D-A0DF-3C885039A2F9}" type="presParOf" srcId="{7B5D5101-CF2A-4261-8963-CD6A5BC24C9F}" destId="{52FE3D55-DA65-48C3-A22B-C2664069252E}" srcOrd="0" destOrd="0" presId="urn:microsoft.com/office/officeart/2005/8/layout/hList9"/>
    <dgm:cxn modelId="{608280E3-3195-4CB6-ABDC-009579006D30}" type="presParOf" srcId="{7B5D5101-CF2A-4261-8963-CD6A5BC24C9F}" destId="{C7ACAF70-4D2F-4A50-9BA7-76C41928F8ED}" srcOrd="1" destOrd="0" presId="urn:microsoft.com/office/officeart/2005/8/layout/hList9"/>
    <dgm:cxn modelId="{B088E726-E9CF-437F-ACBC-E318F05015C5}" type="presParOf" srcId="{44546B48-C228-493A-903A-5F1A53B9D695}" destId="{867C7568-DF4A-42EA-B109-D1BE46D040A2}" srcOrd="7" destOrd="0" presId="urn:microsoft.com/office/officeart/2005/8/layout/hList9"/>
    <dgm:cxn modelId="{1F55DCE6-5B4F-47AC-844A-EB28E901FE4A}" type="presParOf" srcId="{44546B48-C228-493A-903A-5F1A53B9D695}" destId="{827BDF9B-03D5-4428-9D5B-54A209273DCC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94DE17-00BB-4D93-9007-7B883794FA25}" type="doc">
      <dgm:prSet loTypeId="urn:microsoft.com/office/officeart/2005/8/layout/hList9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8BC58AD2-B38A-4B60-91BB-5529130C27AD}">
      <dgm:prSet phldrT="[Текст]"/>
      <dgm:spPr>
        <a:xfrm>
          <a:off x="8" y="244468"/>
          <a:ext cx="1142553" cy="1142553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польза</a:t>
          </a:r>
        </a:p>
      </dgm:t>
    </dgm:pt>
    <dgm:pt modelId="{2F0A8A0A-5DA5-4649-A2AE-AED617113BF9}" type="parTrans" cxnId="{875CD4B4-2139-4E46-A919-8A1C279E2B5E}">
      <dgm:prSet/>
      <dgm:spPr/>
      <dgm:t>
        <a:bodyPr/>
        <a:lstStyle/>
        <a:p>
          <a:endParaRPr lang="ru-RU"/>
        </a:p>
      </dgm:t>
    </dgm:pt>
    <dgm:pt modelId="{D0591E83-F0D4-45F4-A4DE-652F76959BB7}" type="sibTrans" cxnId="{875CD4B4-2139-4E46-A919-8A1C279E2B5E}">
      <dgm:prSet/>
      <dgm:spPr/>
      <dgm:t>
        <a:bodyPr/>
        <a:lstStyle/>
        <a:p>
          <a:endParaRPr lang="ru-RU"/>
        </a:p>
      </dgm:t>
    </dgm:pt>
    <dgm:pt modelId="{9472C51F-76DD-4A7D-A3FF-B9DF63145E6F}">
      <dgm:prSet phldrT="[Текст]" custT="1"/>
      <dgm:spPr>
        <a:xfrm>
          <a:off x="915114" y="1828710"/>
          <a:ext cx="1713830" cy="1143124"/>
        </a:xfrm>
        <a:solidFill>
          <a:srgbClr val="C0504D">
            <a:tint val="40000"/>
            <a:alpha val="90000"/>
            <a:hueOff val="2512910"/>
            <a:satOff val="-2189"/>
            <a:lumOff val="-3"/>
            <a:alphaOff val="0"/>
          </a:srgbClr>
        </a:solidFill>
        <a:ln w="9525" cap="flat" cmpd="sng" algn="ctr">
          <a:solidFill>
            <a:srgbClr val="C0504D">
              <a:tint val="40000"/>
              <a:alpha val="90000"/>
              <a:hueOff val="2512910"/>
              <a:satOff val="-2189"/>
              <a:lumOff val="-3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поможет привлечь людей к проблемам детей-инвалидов</a:t>
          </a:r>
        </a:p>
      </dgm:t>
    </dgm:pt>
    <dgm:pt modelId="{C03E1322-490D-4055-A739-3B1A8A2A68C9}" type="parTrans" cxnId="{71ADD70A-BD4B-4F2E-A7BF-AFBF9F9137F0}">
      <dgm:prSet/>
      <dgm:spPr/>
      <dgm:t>
        <a:bodyPr/>
        <a:lstStyle/>
        <a:p>
          <a:endParaRPr lang="ru-RU"/>
        </a:p>
      </dgm:t>
    </dgm:pt>
    <dgm:pt modelId="{B2565CE5-105A-41A4-A7C7-09757B235ACB}" type="sibTrans" cxnId="{71ADD70A-BD4B-4F2E-A7BF-AFBF9F9137F0}">
      <dgm:prSet/>
      <dgm:spPr/>
      <dgm:t>
        <a:bodyPr/>
        <a:lstStyle/>
        <a:p>
          <a:endParaRPr lang="ru-RU"/>
        </a:p>
      </dgm:t>
    </dgm:pt>
    <dgm:pt modelId="{A57F4338-1978-4392-AF32-2C5C079D43A2}">
      <dgm:prSet phldrT="[Текст]"/>
      <dgm:spPr>
        <a:xfrm>
          <a:off x="2857455" y="228564"/>
          <a:ext cx="1142553" cy="1142553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затраченное время</a:t>
          </a:r>
        </a:p>
      </dgm:t>
    </dgm:pt>
    <dgm:pt modelId="{891FA20E-F243-4B5D-88D7-9B75708A9B97}" type="parTrans" cxnId="{4E2028F2-954E-4832-8F86-BB62740FF135}">
      <dgm:prSet/>
      <dgm:spPr/>
      <dgm:t>
        <a:bodyPr/>
        <a:lstStyle/>
        <a:p>
          <a:endParaRPr lang="ru-RU"/>
        </a:p>
      </dgm:t>
    </dgm:pt>
    <dgm:pt modelId="{78511E74-0C73-46EF-992F-76E4E30BE3E0}" type="sibTrans" cxnId="{4E2028F2-954E-4832-8F86-BB62740FF135}">
      <dgm:prSet/>
      <dgm:spPr/>
      <dgm:t>
        <a:bodyPr/>
        <a:lstStyle/>
        <a:p>
          <a:endParaRPr lang="ru-RU"/>
        </a:p>
      </dgm:t>
    </dgm:pt>
    <dgm:pt modelId="{42901E89-6C9F-4134-9080-770335AD84CF}">
      <dgm:prSet phldrT="[Текст]" custT="1"/>
      <dgm:spPr>
        <a:xfrm>
          <a:off x="3771498" y="685585"/>
          <a:ext cx="1713830" cy="1143124"/>
        </a:xfrm>
        <a:solidFill>
          <a:srgbClr val="C0504D">
            <a:tint val="40000"/>
            <a:alpha val="90000"/>
            <a:hueOff val="5025821"/>
            <a:satOff val="-4378"/>
            <a:lumOff val="-6"/>
            <a:alphaOff val="0"/>
          </a:srgbClr>
        </a:solidFill>
        <a:ln w="9525" cap="flat" cmpd="sng" algn="ctr">
          <a:solidFill>
            <a:srgbClr val="C0504D">
              <a:tint val="40000"/>
              <a:alpha val="90000"/>
              <a:hueOff val="5025821"/>
              <a:satOff val="-4378"/>
              <a:lumOff val="-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работы потребуют высокого художественного мастерства</a:t>
          </a:r>
        </a:p>
      </dgm:t>
    </dgm:pt>
    <dgm:pt modelId="{B27F6A1F-E292-4AF1-B1F6-47FB435D389B}" type="parTrans" cxnId="{34C1EBE2-327D-4451-871F-04FD06F18386}">
      <dgm:prSet/>
      <dgm:spPr/>
      <dgm:t>
        <a:bodyPr/>
        <a:lstStyle/>
        <a:p>
          <a:endParaRPr lang="ru-RU"/>
        </a:p>
      </dgm:t>
    </dgm:pt>
    <dgm:pt modelId="{763275D7-6CE8-48BC-8379-22D16A83076D}" type="sibTrans" cxnId="{34C1EBE2-327D-4451-871F-04FD06F18386}">
      <dgm:prSet/>
      <dgm:spPr/>
      <dgm:t>
        <a:bodyPr/>
        <a:lstStyle/>
        <a:p>
          <a:endParaRPr lang="ru-RU"/>
        </a:p>
      </dgm:t>
    </dgm:pt>
    <dgm:pt modelId="{1D71BC45-D971-480B-B9A7-89AA06B4C29C}" type="pres">
      <dgm:prSet presAssocID="{6894DE17-00BB-4D93-9007-7B883794FA25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61964CD-2576-4404-A250-1F985CAFC22E}" type="pres">
      <dgm:prSet presAssocID="{8BC58AD2-B38A-4B60-91BB-5529130C27AD}" presName="posSpace" presStyleCnt="0"/>
      <dgm:spPr/>
    </dgm:pt>
    <dgm:pt modelId="{A6A2A6BA-D9FC-4F53-AFFB-BF9BDE9AEB42}" type="pres">
      <dgm:prSet presAssocID="{8BC58AD2-B38A-4B60-91BB-5529130C27AD}" presName="vertFlow" presStyleCnt="0"/>
      <dgm:spPr/>
    </dgm:pt>
    <dgm:pt modelId="{A442591E-867F-4302-9D6B-689A0CD8505B}" type="pres">
      <dgm:prSet presAssocID="{8BC58AD2-B38A-4B60-91BB-5529130C27AD}" presName="topSpace" presStyleCnt="0"/>
      <dgm:spPr/>
    </dgm:pt>
    <dgm:pt modelId="{D1782E5C-74B8-4B36-8F85-41AC0B10BEE3}" type="pres">
      <dgm:prSet presAssocID="{8BC58AD2-B38A-4B60-91BB-5529130C27AD}" presName="firstComp" presStyleCnt="0"/>
      <dgm:spPr/>
    </dgm:pt>
    <dgm:pt modelId="{61D4AC37-EC5C-405F-A5D9-A59596975526}" type="pres">
      <dgm:prSet presAssocID="{8BC58AD2-B38A-4B60-91BB-5529130C27AD}" presName="firstChild" presStyleLbl="bgAccFollowNode1" presStyleIdx="0" presStyleCnt="2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6747FC7-8EF3-49FB-9E95-41D25E470ED0}" type="pres">
      <dgm:prSet presAssocID="{8BC58AD2-B38A-4B60-91BB-5529130C27AD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1B95F-93F2-4B22-883A-0346C1ABA061}" type="pres">
      <dgm:prSet presAssocID="{8BC58AD2-B38A-4B60-91BB-5529130C27AD}" presName="negSpace" presStyleCnt="0"/>
      <dgm:spPr/>
    </dgm:pt>
    <dgm:pt modelId="{4B0E85CA-A2FB-4E4F-9E60-DB811EB8C4F0}" type="pres">
      <dgm:prSet presAssocID="{8BC58AD2-B38A-4B60-91BB-5529130C27AD}" presName="circle" presStyleLbl="node1" presStyleIdx="0" presStyleCnt="2" custLinFactNeighborX="-62" custLinFactNeighborY="1392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D008967-327A-467B-B951-AE84A28D4C85}" type="pres">
      <dgm:prSet presAssocID="{D0591E83-F0D4-45F4-A4DE-652F76959BB7}" presName="transSpace" presStyleCnt="0"/>
      <dgm:spPr/>
    </dgm:pt>
    <dgm:pt modelId="{D6E497E2-CC9E-4499-A3B0-5CA779D4B9B5}" type="pres">
      <dgm:prSet presAssocID="{A57F4338-1978-4392-AF32-2C5C079D43A2}" presName="posSpace" presStyleCnt="0"/>
      <dgm:spPr/>
    </dgm:pt>
    <dgm:pt modelId="{52E1422D-5360-4857-A8BA-23698C3D0A27}" type="pres">
      <dgm:prSet presAssocID="{A57F4338-1978-4392-AF32-2C5C079D43A2}" presName="vertFlow" presStyleCnt="0"/>
      <dgm:spPr/>
    </dgm:pt>
    <dgm:pt modelId="{CA6DB3DE-AF67-44AE-9BE9-28FEA134662F}" type="pres">
      <dgm:prSet presAssocID="{A57F4338-1978-4392-AF32-2C5C079D43A2}" presName="topSpace" presStyleCnt="0"/>
      <dgm:spPr/>
    </dgm:pt>
    <dgm:pt modelId="{0EC00878-30BF-4361-AFB0-AB70C9FEF76D}" type="pres">
      <dgm:prSet presAssocID="{A57F4338-1978-4392-AF32-2C5C079D43A2}" presName="firstComp" presStyleCnt="0"/>
      <dgm:spPr/>
    </dgm:pt>
    <dgm:pt modelId="{B6BF9A1F-8781-417B-80EB-9C9B7EF8A3A2}" type="pres">
      <dgm:prSet presAssocID="{A57F4338-1978-4392-AF32-2C5C079D43A2}" presName="firstChild" presStyleLbl="bgAccFollowNode1" presStyleIdx="1" presStyleCnt="2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131564-DFF9-4305-9771-1620CDDF1FF3}" type="pres">
      <dgm:prSet presAssocID="{A57F4338-1978-4392-AF32-2C5C079D43A2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A6E39-114C-4A7B-97A2-AE1918C0EAAD}" type="pres">
      <dgm:prSet presAssocID="{A57F4338-1978-4392-AF32-2C5C079D43A2}" presName="negSpace" presStyleCnt="0"/>
      <dgm:spPr/>
    </dgm:pt>
    <dgm:pt modelId="{BD861E85-D9EE-4D2F-A44B-1549AA03187D}" type="pres">
      <dgm:prSet presAssocID="{A57F4338-1978-4392-AF32-2C5C079D43A2}" presName="circle" presStyleLbl="node1" presStyleIdx="1" presStyleCnt="2"/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95C506CF-66EB-421B-B4D0-EE10BDA17D2D}" type="presOf" srcId="{8BC58AD2-B38A-4B60-91BB-5529130C27AD}" destId="{4B0E85CA-A2FB-4E4F-9E60-DB811EB8C4F0}" srcOrd="0" destOrd="0" presId="urn:microsoft.com/office/officeart/2005/8/layout/hList9"/>
    <dgm:cxn modelId="{4E2028F2-954E-4832-8F86-BB62740FF135}" srcId="{6894DE17-00BB-4D93-9007-7B883794FA25}" destId="{A57F4338-1978-4392-AF32-2C5C079D43A2}" srcOrd="1" destOrd="0" parTransId="{891FA20E-F243-4B5D-88D7-9B75708A9B97}" sibTransId="{78511E74-0C73-46EF-992F-76E4E30BE3E0}"/>
    <dgm:cxn modelId="{EDB8ACB6-20C6-43BB-AE70-18F3A2577818}" type="presOf" srcId="{9472C51F-76DD-4A7D-A3FF-B9DF63145E6F}" destId="{06747FC7-8EF3-49FB-9E95-41D25E470ED0}" srcOrd="1" destOrd="0" presId="urn:microsoft.com/office/officeart/2005/8/layout/hList9"/>
    <dgm:cxn modelId="{71ADD70A-BD4B-4F2E-A7BF-AFBF9F9137F0}" srcId="{8BC58AD2-B38A-4B60-91BB-5529130C27AD}" destId="{9472C51F-76DD-4A7D-A3FF-B9DF63145E6F}" srcOrd="0" destOrd="0" parTransId="{C03E1322-490D-4055-A739-3B1A8A2A68C9}" sibTransId="{B2565CE5-105A-41A4-A7C7-09757B235ACB}"/>
    <dgm:cxn modelId="{D4418E65-0F66-49CD-B068-A36096525E2F}" type="presOf" srcId="{42901E89-6C9F-4134-9080-770335AD84CF}" destId="{B6BF9A1F-8781-417B-80EB-9C9B7EF8A3A2}" srcOrd="0" destOrd="0" presId="urn:microsoft.com/office/officeart/2005/8/layout/hList9"/>
    <dgm:cxn modelId="{D40C8555-DCBC-4CCC-83AD-3997A40D25D3}" type="presOf" srcId="{A57F4338-1978-4392-AF32-2C5C079D43A2}" destId="{BD861E85-D9EE-4D2F-A44B-1549AA03187D}" srcOrd="0" destOrd="0" presId="urn:microsoft.com/office/officeart/2005/8/layout/hList9"/>
    <dgm:cxn modelId="{19C2CE1D-0C2E-45F0-9A64-223AAC53FB02}" type="presOf" srcId="{42901E89-6C9F-4134-9080-770335AD84CF}" destId="{D6131564-DFF9-4305-9771-1620CDDF1FF3}" srcOrd="1" destOrd="0" presId="urn:microsoft.com/office/officeart/2005/8/layout/hList9"/>
    <dgm:cxn modelId="{34C1EBE2-327D-4451-871F-04FD06F18386}" srcId="{A57F4338-1978-4392-AF32-2C5C079D43A2}" destId="{42901E89-6C9F-4134-9080-770335AD84CF}" srcOrd="0" destOrd="0" parTransId="{B27F6A1F-E292-4AF1-B1F6-47FB435D389B}" sibTransId="{763275D7-6CE8-48BC-8379-22D16A83076D}"/>
    <dgm:cxn modelId="{875CD4B4-2139-4E46-A919-8A1C279E2B5E}" srcId="{6894DE17-00BB-4D93-9007-7B883794FA25}" destId="{8BC58AD2-B38A-4B60-91BB-5529130C27AD}" srcOrd="0" destOrd="0" parTransId="{2F0A8A0A-5DA5-4649-A2AE-AED617113BF9}" sibTransId="{D0591E83-F0D4-45F4-A4DE-652F76959BB7}"/>
    <dgm:cxn modelId="{9139ADF0-99F6-49CE-8C97-896F2E813E2F}" type="presOf" srcId="{6894DE17-00BB-4D93-9007-7B883794FA25}" destId="{1D71BC45-D971-480B-B9A7-89AA06B4C29C}" srcOrd="0" destOrd="0" presId="urn:microsoft.com/office/officeart/2005/8/layout/hList9"/>
    <dgm:cxn modelId="{E4D5BEE9-2C22-4681-A70D-4A683CBAE0E6}" type="presOf" srcId="{9472C51F-76DD-4A7D-A3FF-B9DF63145E6F}" destId="{61D4AC37-EC5C-405F-A5D9-A59596975526}" srcOrd="0" destOrd="0" presId="urn:microsoft.com/office/officeart/2005/8/layout/hList9"/>
    <dgm:cxn modelId="{82275ED1-97A8-4D96-9960-512C6DC1422C}" type="presParOf" srcId="{1D71BC45-D971-480B-B9A7-89AA06B4C29C}" destId="{F61964CD-2576-4404-A250-1F985CAFC22E}" srcOrd="0" destOrd="0" presId="urn:microsoft.com/office/officeart/2005/8/layout/hList9"/>
    <dgm:cxn modelId="{01FDFEE6-DFAB-4310-9553-2A47D894FA5C}" type="presParOf" srcId="{1D71BC45-D971-480B-B9A7-89AA06B4C29C}" destId="{A6A2A6BA-D9FC-4F53-AFFB-BF9BDE9AEB42}" srcOrd="1" destOrd="0" presId="urn:microsoft.com/office/officeart/2005/8/layout/hList9"/>
    <dgm:cxn modelId="{21D1BBB0-ADD3-4595-91B9-95A54083424E}" type="presParOf" srcId="{A6A2A6BA-D9FC-4F53-AFFB-BF9BDE9AEB42}" destId="{A442591E-867F-4302-9D6B-689A0CD8505B}" srcOrd="0" destOrd="0" presId="urn:microsoft.com/office/officeart/2005/8/layout/hList9"/>
    <dgm:cxn modelId="{E41CE5D5-CA8E-49BA-9769-5813324D3A64}" type="presParOf" srcId="{A6A2A6BA-D9FC-4F53-AFFB-BF9BDE9AEB42}" destId="{D1782E5C-74B8-4B36-8F85-41AC0B10BEE3}" srcOrd="1" destOrd="0" presId="urn:microsoft.com/office/officeart/2005/8/layout/hList9"/>
    <dgm:cxn modelId="{B88A2EAF-472B-4402-822E-CC8A3A0E0F6F}" type="presParOf" srcId="{D1782E5C-74B8-4B36-8F85-41AC0B10BEE3}" destId="{61D4AC37-EC5C-405F-A5D9-A59596975526}" srcOrd="0" destOrd="0" presId="urn:microsoft.com/office/officeart/2005/8/layout/hList9"/>
    <dgm:cxn modelId="{4EC932E2-4142-4DE6-900F-89943AAB56C8}" type="presParOf" srcId="{D1782E5C-74B8-4B36-8F85-41AC0B10BEE3}" destId="{06747FC7-8EF3-49FB-9E95-41D25E470ED0}" srcOrd="1" destOrd="0" presId="urn:microsoft.com/office/officeart/2005/8/layout/hList9"/>
    <dgm:cxn modelId="{80DF8BEE-583E-49FB-8DC5-EB22085AA084}" type="presParOf" srcId="{1D71BC45-D971-480B-B9A7-89AA06B4C29C}" destId="{16D1B95F-93F2-4B22-883A-0346C1ABA061}" srcOrd="2" destOrd="0" presId="urn:microsoft.com/office/officeart/2005/8/layout/hList9"/>
    <dgm:cxn modelId="{5EDB789F-B8E3-4BEA-B707-8317830E44A0}" type="presParOf" srcId="{1D71BC45-D971-480B-B9A7-89AA06B4C29C}" destId="{4B0E85CA-A2FB-4E4F-9E60-DB811EB8C4F0}" srcOrd="3" destOrd="0" presId="urn:microsoft.com/office/officeart/2005/8/layout/hList9"/>
    <dgm:cxn modelId="{2C0C3816-221F-4F19-A293-3453070D44B7}" type="presParOf" srcId="{1D71BC45-D971-480B-B9A7-89AA06B4C29C}" destId="{FD008967-327A-467B-B951-AE84A28D4C85}" srcOrd="4" destOrd="0" presId="urn:microsoft.com/office/officeart/2005/8/layout/hList9"/>
    <dgm:cxn modelId="{E8B32225-BE78-403D-9E8E-1FF0C0FF317A}" type="presParOf" srcId="{1D71BC45-D971-480B-B9A7-89AA06B4C29C}" destId="{D6E497E2-CC9E-4499-A3B0-5CA779D4B9B5}" srcOrd="5" destOrd="0" presId="urn:microsoft.com/office/officeart/2005/8/layout/hList9"/>
    <dgm:cxn modelId="{AA6A80AF-91DA-405A-B545-D7D6FD179613}" type="presParOf" srcId="{1D71BC45-D971-480B-B9A7-89AA06B4C29C}" destId="{52E1422D-5360-4857-A8BA-23698C3D0A27}" srcOrd="6" destOrd="0" presId="urn:microsoft.com/office/officeart/2005/8/layout/hList9"/>
    <dgm:cxn modelId="{93A3457F-E0B3-4813-818F-C27B4FA506CB}" type="presParOf" srcId="{52E1422D-5360-4857-A8BA-23698C3D0A27}" destId="{CA6DB3DE-AF67-44AE-9BE9-28FEA134662F}" srcOrd="0" destOrd="0" presId="urn:microsoft.com/office/officeart/2005/8/layout/hList9"/>
    <dgm:cxn modelId="{D4506C24-6C86-4591-8AB3-EA24DC77F5D8}" type="presParOf" srcId="{52E1422D-5360-4857-A8BA-23698C3D0A27}" destId="{0EC00878-30BF-4361-AFB0-AB70C9FEF76D}" srcOrd="1" destOrd="0" presId="urn:microsoft.com/office/officeart/2005/8/layout/hList9"/>
    <dgm:cxn modelId="{345FA15B-97F0-47CE-A320-8128462616E1}" type="presParOf" srcId="{0EC00878-30BF-4361-AFB0-AB70C9FEF76D}" destId="{B6BF9A1F-8781-417B-80EB-9C9B7EF8A3A2}" srcOrd="0" destOrd="0" presId="urn:microsoft.com/office/officeart/2005/8/layout/hList9"/>
    <dgm:cxn modelId="{229D68A3-9FF7-4E29-9F75-90BCF3CC47B7}" type="presParOf" srcId="{0EC00878-30BF-4361-AFB0-AB70C9FEF76D}" destId="{D6131564-DFF9-4305-9771-1620CDDF1FF3}" srcOrd="1" destOrd="0" presId="urn:microsoft.com/office/officeart/2005/8/layout/hList9"/>
    <dgm:cxn modelId="{82C3D371-F818-4579-8B0E-8A60DEFFBED9}" type="presParOf" srcId="{1D71BC45-D971-480B-B9A7-89AA06B4C29C}" destId="{02FA6E39-114C-4A7B-97A2-AE1918C0EAAD}" srcOrd="7" destOrd="0" presId="urn:microsoft.com/office/officeart/2005/8/layout/hList9"/>
    <dgm:cxn modelId="{5CCEA004-3309-4DB6-AF93-90B4F4077449}" type="presParOf" srcId="{1D71BC45-D971-480B-B9A7-89AA06B4C29C}" destId="{BD861E85-D9EE-4D2F-A44B-1549AA03187D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DFC23F-07D6-44FF-B860-1056276387DF}">
      <dsp:nvSpPr>
        <dsp:cNvPr id="0" name=""/>
        <dsp:cNvSpPr/>
      </dsp:nvSpPr>
      <dsp:spPr>
        <a:xfrm>
          <a:off x="915220" y="687067"/>
          <a:ext cx="1714028" cy="1143257"/>
        </a:xfrm>
        <a:prstGeom prst="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92456" rIns="92456" bIns="9245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занимаюсь изодеятельностью не первый год</a:t>
          </a:r>
        </a:p>
      </dsp:txBody>
      <dsp:txXfrm>
        <a:off x="1189464" y="687067"/>
        <a:ext cx="1439784" cy="1143257"/>
      </dsp:txXfrm>
    </dsp:sp>
    <dsp:sp modelId="{C6994DEA-74A4-4EEB-9E4B-3624232A6B7E}">
      <dsp:nvSpPr>
        <dsp:cNvPr id="0" name=""/>
        <dsp:cNvSpPr/>
      </dsp:nvSpPr>
      <dsp:spPr>
        <a:xfrm>
          <a:off x="915220" y="1830324"/>
          <a:ext cx="1714028" cy="1143257"/>
        </a:xfrm>
        <a:prstGeom prst="rect">
          <a:avLst/>
        </a:prstGeom>
        <a:solidFill>
          <a:srgbClr val="9BBB59">
            <a:tint val="40000"/>
            <a:alpha val="90000"/>
            <a:hueOff val="5358425"/>
            <a:satOff val="-6896"/>
            <a:lumOff val="-537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5358425"/>
              <a:satOff val="-6896"/>
              <a:lumOff val="-537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92456" rIns="92456" bIns="9245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имею опыт письма акварелью</a:t>
          </a:r>
        </a:p>
      </dsp:txBody>
      <dsp:txXfrm>
        <a:off x="1189464" y="1830324"/>
        <a:ext cx="1439784" cy="1143257"/>
      </dsp:txXfrm>
    </dsp:sp>
    <dsp:sp modelId="{750288F2-E83E-43C1-A85B-D32FAA46B0F9}">
      <dsp:nvSpPr>
        <dsp:cNvPr id="0" name=""/>
        <dsp:cNvSpPr/>
      </dsp:nvSpPr>
      <dsp:spPr>
        <a:xfrm>
          <a:off x="1071" y="229993"/>
          <a:ext cx="1142685" cy="1142685"/>
        </a:xfrm>
        <a:prstGeom prst="ellipse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уровень мастерства</a:t>
          </a:r>
        </a:p>
      </dsp:txBody>
      <dsp:txXfrm>
        <a:off x="168413" y="397335"/>
        <a:ext cx="808001" cy="808001"/>
      </dsp:txXfrm>
    </dsp:sp>
    <dsp:sp modelId="{52FE3D55-DA65-48C3-A22B-C2664069252E}">
      <dsp:nvSpPr>
        <dsp:cNvPr id="0" name=""/>
        <dsp:cNvSpPr/>
      </dsp:nvSpPr>
      <dsp:spPr>
        <a:xfrm>
          <a:off x="3771934" y="687067"/>
          <a:ext cx="1714028" cy="1143257"/>
        </a:xfrm>
        <a:prstGeom prst="rect">
          <a:avLst/>
        </a:prstGeom>
        <a:solidFill>
          <a:srgbClr val="9BBB59">
            <a:tint val="40000"/>
            <a:alpha val="90000"/>
            <a:hueOff val="10716850"/>
            <a:satOff val="-13793"/>
            <a:lumOff val="-1075"/>
            <a:alphaOff val="0"/>
          </a:srgbClr>
        </a:solidFill>
        <a:ln w="9525" cap="flat" cmpd="sng" algn="ctr">
          <a:solidFill>
            <a:srgbClr val="9BBB59">
              <a:tint val="40000"/>
              <a:alpha val="90000"/>
              <a:hueOff val="10716850"/>
              <a:satOff val="-13793"/>
              <a:lumOff val="-1075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92456" rIns="92456" bIns="9245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художественные материалы есть в наличии</a:t>
          </a:r>
        </a:p>
      </dsp:txBody>
      <dsp:txXfrm>
        <a:off x="4046179" y="687067"/>
        <a:ext cx="1439784" cy="1143257"/>
      </dsp:txXfrm>
    </dsp:sp>
    <dsp:sp modelId="{827BDF9B-03D5-4428-9D5B-54A209273DCC}">
      <dsp:nvSpPr>
        <dsp:cNvPr id="0" name=""/>
        <dsp:cNvSpPr/>
      </dsp:nvSpPr>
      <dsp:spPr>
        <a:xfrm>
          <a:off x="2857786" y="229993"/>
          <a:ext cx="1142685" cy="1142685"/>
        </a:xfrm>
        <a:prstGeom prst="ellipse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затраты</a:t>
          </a:r>
        </a:p>
      </dsp:txBody>
      <dsp:txXfrm>
        <a:off x="3025128" y="397335"/>
        <a:ext cx="808001" cy="8080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D4AC37-EC5C-405F-A5D9-A59596975526}">
      <dsp:nvSpPr>
        <dsp:cNvPr id="0" name=""/>
        <dsp:cNvSpPr/>
      </dsp:nvSpPr>
      <dsp:spPr>
        <a:xfrm>
          <a:off x="915114" y="1258735"/>
          <a:ext cx="1713830" cy="1143124"/>
        </a:xfrm>
        <a:prstGeom prst="rect">
          <a:avLst/>
        </a:prstGeom>
        <a:solidFill>
          <a:srgbClr val="C0504D">
            <a:tint val="40000"/>
            <a:alpha val="90000"/>
            <a:hueOff val="2512910"/>
            <a:satOff val="-2189"/>
            <a:lumOff val="-3"/>
            <a:alphaOff val="0"/>
          </a:srgbClr>
        </a:solidFill>
        <a:ln w="9525" cap="flat" cmpd="sng" algn="ctr">
          <a:solidFill>
            <a:srgbClr val="C0504D">
              <a:tint val="40000"/>
              <a:alpha val="90000"/>
              <a:hueOff val="2512910"/>
              <a:satOff val="-2189"/>
              <a:lumOff val="-3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92456" rIns="92456" bIns="9245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поможет привлечь людей к проблемам детей-инвалидов</a:t>
          </a:r>
        </a:p>
      </dsp:txBody>
      <dsp:txXfrm>
        <a:off x="1189327" y="1258735"/>
        <a:ext cx="1439617" cy="1143124"/>
      </dsp:txXfrm>
    </dsp:sp>
    <dsp:sp modelId="{4B0E85CA-A2FB-4E4F-9E60-DB811EB8C4F0}">
      <dsp:nvSpPr>
        <dsp:cNvPr id="0" name=""/>
        <dsp:cNvSpPr/>
      </dsp:nvSpPr>
      <dsp:spPr>
        <a:xfrm>
          <a:off x="8" y="817618"/>
          <a:ext cx="1142553" cy="1142553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польза</a:t>
          </a:r>
        </a:p>
      </dsp:txBody>
      <dsp:txXfrm>
        <a:off x="167331" y="984941"/>
        <a:ext cx="807907" cy="807907"/>
      </dsp:txXfrm>
    </dsp:sp>
    <dsp:sp modelId="{B6BF9A1F-8781-417B-80EB-9C9B7EF8A3A2}">
      <dsp:nvSpPr>
        <dsp:cNvPr id="0" name=""/>
        <dsp:cNvSpPr/>
      </dsp:nvSpPr>
      <dsp:spPr>
        <a:xfrm>
          <a:off x="3771498" y="1258735"/>
          <a:ext cx="1713830" cy="1143124"/>
        </a:xfrm>
        <a:prstGeom prst="rect">
          <a:avLst/>
        </a:prstGeom>
        <a:solidFill>
          <a:srgbClr val="C0504D">
            <a:tint val="40000"/>
            <a:alpha val="90000"/>
            <a:hueOff val="5025821"/>
            <a:satOff val="-4378"/>
            <a:lumOff val="-6"/>
            <a:alphaOff val="0"/>
          </a:srgbClr>
        </a:solidFill>
        <a:ln w="9525" cap="flat" cmpd="sng" algn="ctr">
          <a:solidFill>
            <a:srgbClr val="C0504D">
              <a:tint val="40000"/>
              <a:alpha val="90000"/>
              <a:hueOff val="5025821"/>
              <a:satOff val="-4378"/>
              <a:lumOff val="-6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92456" rIns="92456" bIns="9245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работы потребуют высокого художественного мастерства</a:t>
          </a:r>
        </a:p>
      </dsp:txBody>
      <dsp:txXfrm>
        <a:off x="4045711" y="1258735"/>
        <a:ext cx="1439617" cy="1143124"/>
      </dsp:txXfrm>
    </dsp:sp>
    <dsp:sp modelId="{BD861E85-D9EE-4D2F-A44B-1549AA03187D}">
      <dsp:nvSpPr>
        <dsp:cNvPr id="0" name=""/>
        <dsp:cNvSpPr/>
      </dsp:nvSpPr>
      <dsp:spPr>
        <a:xfrm>
          <a:off x="2857455" y="801714"/>
          <a:ext cx="1142553" cy="1142553"/>
        </a:xfrm>
        <a:prstGeom prst="ellipse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затраченное время</a:t>
          </a:r>
        </a:p>
      </dsp:txBody>
      <dsp:txXfrm>
        <a:off x="3024778" y="969037"/>
        <a:ext cx="807907" cy="8079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2375</Words>
  <Characters>13542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Вован</cp:lastModifiedBy>
  <cp:revision>8</cp:revision>
  <dcterms:created xsi:type="dcterms:W3CDTF">2016-02-12T07:53:00Z</dcterms:created>
  <dcterms:modified xsi:type="dcterms:W3CDTF">2016-02-20T08:32:00Z</dcterms:modified>
</cp:coreProperties>
</file>