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E44" w:rsidRPr="00B4481D" w:rsidRDefault="00BE1E44" w:rsidP="00BE1E44">
      <w:pPr>
        <w:pStyle w:val="a6"/>
        <w:rPr>
          <w:sz w:val="28"/>
          <w:szCs w:val="28"/>
        </w:rPr>
      </w:pPr>
      <w:r w:rsidRPr="00B4481D">
        <w:rPr>
          <w:sz w:val="28"/>
          <w:szCs w:val="28"/>
        </w:rPr>
        <w:t>МИНИСТЕРСТВО ОБЩЕГО И ПРОФЕССИОНАЛЬНОГО ОБРАЗОВАНИЯ</w:t>
      </w:r>
    </w:p>
    <w:p w:rsidR="00BE1E44" w:rsidRPr="00B4481D" w:rsidRDefault="00BE1E44" w:rsidP="00BE1E44">
      <w:pPr>
        <w:pStyle w:val="a6"/>
        <w:rPr>
          <w:sz w:val="28"/>
          <w:szCs w:val="28"/>
        </w:rPr>
      </w:pPr>
      <w:r w:rsidRPr="00B4481D">
        <w:rPr>
          <w:sz w:val="28"/>
          <w:szCs w:val="28"/>
        </w:rPr>
        <w:t>РОСТОВСКОЙ ОБЛАСТИ</w:t>
      </w:r>
    </w:p>
    <w:p w:rsidR="00BE1E44" w:rsidRPr="00B4481D" w:rsidRDefault="00BE1E44" w:rsidP="00BE1E44">
      <w:pPr>
        <w:pStyle w:val="a6"/>
        <w:rPr>
          <w:sz w:val="28"/>
          <w:szCs w:val="28"/>
        </w:rPr>
      </w:pPr>
    </w:p>
    <w:p w:rsidR="005A0626" w:rsidRDefault="009A6EB2" w:rsidP="009A6EB2">
      <w:pPr>
        <w:jc w:val="center"/>
        <w:rPr>
          <w:sz w:val="28"/>
          <w:szCs w:val="28"/>
        </w:rPr>
      </w:pPr>
      <w:r w:rsidRPr="00B4481D">
        <w:rPr>
          <w:sz w:val="28"/>
          <w:szCs w:val="28"/>
        </w:rPr>
        <w:t xml:space="preserve">государственное бюджетное </w:t>
      </w:r>
      <w:r w:rsidR="00D363B0">
        <w:rPr>
          <w:sz w:val="28"/>
          <w:szCs w:val="28"/>
        </w:rPr>
        <w:t xml:space="preserve">профессиональное </w:t>
      </w:r>
      <w:r w:rsidRPr="00B4481D">
        <w:rPr>
          <w:sz w:val="28"/>
          <w:szCs w:val="28"/>
        </w:rPr>
        <w:t>учреждение</w:t>
      </w:r>
    </w:p>
    <w:p w:rsidR="005A0626" w:rsidRDefault="00E17E57" w:rsidP="009A6EB2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Ростовской области</w:t>
      </w:r>
    </w:p>
    <w:p w:rsidR="009A6EB2" w:rsidRPr="00B4481D" w:rsidRDefault="009A6EB2" w:rsidP="009A6EB2">
      <w:pPr>
        <w:jc w:val="center"/>
        <w:rPr>
          <w:sz w:val="28"/>
          <w:szCs w:val="28"/>
        </w:rPr>
      </w:pPr>
      <w:r w:rsidRPr="00B4481D">
        <w:rPr>
          <w:sz w:val="28"/>
          <w:szCs w:val="28"/>
        </w:rPr>
        <w:t>«Волгодонский техникум металлообработки и машиностроения»</w:t>
      </w:r>
    </w:p>
    <w:p w:rsidR="00BE1E44" w:rsidRPr="00B4481D" w:rsidRDefault="00BE1E44" w:rsidP="00BE1E44">
      <w:pPr>
        <w:jc w:val="center"/>
        <w:rPr>
          <w:b/>
        </w:rPr>
      </w:pPr>
    </w:p>
    <w:p w:rsidR="00BE1E44" w:rsidRPr="00B4481D" w:rsidRDefault="00BE1E44" w:rsidP="00BE1E44">
      <w:pPr>
        <w:ind w:left="5400"/>
        <w:jc w:val="center"/>
        <w:rPr>
          <w:sz w:val="28"/>
          <w:szCs w:val="28"/>
        </w:rPr>
      </w:pPr>
    </w:p>
    <w:p w:rsidR="00BE1E44" w:rsidRPr="00B4481D" w:rsidRDefault="00BE1E44" w:rsidP="00BE1E44">
      <w:pPr>
        <w:jc w:val="center"/>
        <w:rPr>
          <w:b/>
        </w:rPr>
      </w:pPr>
    </w:p>
    <w:p w:rsidR="00BE1E44" w:rsidRPr="00B4481D" w:rsidRDefault="00BE1E44" w:rsidP="00BE1E44">
      <w:pPr>
        <w:jc w:val="center"/>
        <w:rPr>
          <w:b/>
        </w:rPr>
      </w:pPr>
    </w:p>
    <w:p w:rsidR="00BE1E44" w:rsidRPr="00B4481D" w:rsidRDefault="00BE1E44" w:rsidP="00BE1E44">
      <w:pPr>
        <w:jc w:val="center"/>
        <w:rPr>
          <w:b/>
        </w:rPr>
      </w:pPr>
    </w:p>
    <w:p w:rsidR="00BE1E44" w:rsidRPr="00B4481D" w:rsidRDefault="00BE1E44" w:rsidP="00BE1E44">
      <w:pPr>
        <w:jc w:val="center"/>
        <w:rPr>
          <w:b/>
        </w:rPr>
      </w:pPr>
    </w:p>
    <w:p w:rsidR="00BE1E44" w:rsidRPr="00B4481D" w:rsidRDefault="00BE1E44" w:rsidP="00BE1E44">
      <w:pPr>
        <w:jc w:val="center"/>
        <w:rPr>
          <w:b/>
        </w:rPr>
      </w:pPr>
    </w:p>
    <w:p w:rsidR="00BE1E44" w:rsidRPr="00B4481D" w:rsidRDefault="00BE1E44" w:rsidP="00BE1E44">
      <w:pPr>
        <w:jc w:val="center"/>
        <w:rPr>
          <w:b/>
        </w:rPr>
      </w:pPr>
    </w:p>
    <w:p w:rsidR="00BE1E44" w:rsidRPr="00B4481D" w:rsidRDefault="00BE1E44" w:rsidP="00BE1E44">
      <w:pPr>
        <w:jc w:val="center"/>
        <w:rPr>
          <w:b/>
        </w:rPr>
      </w:pPr>
    </w:p>
    <w:p w:rsidR="00BE1E44" w:rsidRPr="00B4481D" w:rsidRDefault="00BE1E44" w:rsidP="00BE1E44">
      <w:pPr>
        <w:jc w:val="center"/>
        <w:rPr>
          <w:b/>
        </w:rPr>
      </w:pPr>
    </w:p>
    <w:p w:rsidR="00BE1E44" w:rsidRPr="00B4481D" w:rsidRDefault="00BE1E44" w:rsidP="00BE1E44">
      <w:pPr>
        <w:jc w:val="center"/>
        <w:rPr>
          <w:b/>
        </w:rPr>
      </w:pPr>
    </w:p>
    <w:p w:rsidR="00BE1E44" w:rsidRPr="00B4481D" w:rsidRDefault="00BE1E44" w:rsidP="00BE1E44">
      <w:pPr>
        <w:jc w:val="center"/>
        <w:rPr>
          <w:b/>
        </w:rPr>
      </w:pPr>
    </w:p>
    <w:p w:rsidR="00BE1E44" w:rsidRPr="00B4481D" w:rsidRDefault="00BE1E44" w:rsidP="00BE1E44">
      <w:pPr>
        <w:jc w:val="center"/>
        <w:rPr>
          <w:b/>
        </w:rPr>
      </w:pPr>
    </w:p>
    <w:p w:rsidR="00BE1E44" w:rsidRPr="00B4481D" w:rsidRDefault="00BE1E44" w:rsidP="00BE1E44">
      <w:pPr>
        <w:jc w:val="center"/>
        <w:rPr>
          <w:b/>
        </w:rPr>
      </w:pPr>
    </w:p>
    <w:p w:rsidR="00BE1E44" w:rsidRPr="00B4481D" w:rsidRDefault="00BE1E44" w:rsidP="00BE1E44">
      <w:pPr>
        <w:jc w:val="center"/>
        <w:rPr>
          <w:b/>
        </w:rPr>
      </w:pPr>
    </w:p>
    <w:p w:rsidR="00BE1E44" w:rsidRPr="00B4481D" w:rsidRDefault="00BE1E44" w:rsidP="00BE1E44">
      <w:pPr>
        <w:jc w:val="center"/>
        <w:rPr>
          <w:b/>
        </w:rPr>
      </w:pPr>
    </w:p>
    <w:p w:rsidR="00BE1E44" w:rsidRPr="00B4481D" w:rsidRDefault="00BE1E44" w:rsidP="00BE1E44">
      <w:pPr>
        <w:jc w:val="center"/>
        <w:rPr>
          <w:b/>
        </w:rPr>
      </w:pPr>
    </w:p>
    <w:p w:rsidR="00BE1E44" w:rsidRPr="00B4481D" w:rsidRDefault="00BE1E44" w:rsidP="00BE1E44">
      <w:pPr>
        <w:jc w:val="center"/>
        <w:rPr>
          <w:b/>
          <w:caps/>
          <w:sz w:val="28"/>
          <w:szCs w:val="28"/>
        </w:rPr>
      </w:pPr>
      <w:r w:rsidRPr="00B4481D">
        <w:rPr>
          <w:b/>
          <w:caps/>
          <w:sz w:val="28"/>
          <w:szCs w:val="28"/>
        </w:rPr>
        <w:t xml:space="preserve">рабочая Программа </w:t>
      </w:r>
    </w:p>
    <w:p w:rsidR="00BE1E44" w:rsidRPr="00B4481D" w:rsidRDefault="00BE1E44" w:rsidP="00BE1E44">
      <w:pPr>
        <w:jc w:val="center"/>
        <w:rPr>
          <w:b/>
          <w:caps/>
          <w:sz w:val="28"/>
          <w:szCs w:val="28"/>
        </w:rPr>
      </w:pPr>
      <w:r w:rsidRPr="00B4481D">
        <w:rPr>
          <w:b/>
          <w:caps/>
          <w:sz w:val="28"/>
          <w:szCs w:val="28"/>
        </w:rPr>
        <w:t xml:space="preserve">учебной дисциплины </w:t>
      </w:r>
    </w:p>
    <w:p w:rsidR="00BE1E44" w:rsidRPr="00B4481D" w:rsidRDefault="00BE1E44" w:rsidP="00BE1E44">
      <w:pPr>
        <w:jc w:val="center"/>
        <w:rPr>
          <w:sz w:val="28"/>
          <w:szCs w:val="28"/>
        </w:rPr>
      </w:pPr>
    </w:p>
    <w:p w:rsidR="009A6EB2" w:rsidRPr="00B4481D" w:rsidRDefault="004A09AE" w:rsidP="009A6EB2">
      <w:pPr>
        <w:jc w:val="center"/>
        <w:rPr>
          <w:sz w:val="28"/>
          <w:szCs w:val="28"/>
        </w:rPr>
      </w:pPr>
      <w:r w:rsidRPr="00B95D41">
        <w:rPr>
          <w:sz w:val="28"/>
          <w:szCs w:val="28"/>
        </w:rPr>
        <w:t>О</w:t>
      </w:r>
      <w:r w:rsidR="009A6EB2" w:rsidRPr="00B95D41">
        <w:rPr>
          <w:sz w:val="28"/>
          <w:szCs w:val="28"/>
        </w:rPr>
        <w:t>П.</w:t>
      </w:r>
      <w:r w:rsidR="008472B3" w:rsidRPr="00B95D41">
        <w:rPr>
          <w:sz w:val="28"/>
          <w:szCs w:val="28"/>
        </w:rPr>
        <w:t>13</w:t>
      </w:r>
      <w:r w:rsidR="00284905">
        <w:rPr>
          <w:sz w:val="28"/>
          <w:szCs w:val="28"/>
        </w:rPr>
        <w:t xml:space="preserve"> </w:t>
      </w:r>
      <w:r w:rsidR="00785CE0">
        <w:rPr>
          <w:sz w:val="28"/>
          <w:szCs w:val="28"/>
        </w:rPr>
        <w:t>Основы предпринимательства</w:t>
      </w:r>
    </w:p>
    <w:p w:rsidR="00BE1E44" w:rsidRPr="006E04FB" w:rsidRDefault="00BE1E44" w:rsidP="009A6EB2">
      <w:pPr>
        <w:rPr>
          <w:sz w:val="28"/>
          <w:szCs w:val="28"/>
        </w:rPr>
      </w:pPr>
    </w:p>
    <w:p w:rsidR="00785CE0" w:rsidRDefault="00785CE0" w:rsidP="00785CE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 подготовки специалистов среднего звена</w:t>
      </w:r>
    </w:p>
    <w:p w:rsidR="00785CE0" w:rsidRDefault="00785CE0" w:rsidP="00785C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специальности </w:t>
      </w:r>
    </w:p>
    <w:p w:rsidR="00840243" w:rsidRDefault="00840243" w:rsidP="00785CE0">
      <w:pPr>
        <w:jc w:val="center"/>
        <w:rPr>
          <w:sz w:val="28"/>
          <w:szCs w:val="28"/>
        </w:rPr>
      </w:pPr>
    </w:p>
    <w:p w:rsidR="00840243" w:rsidRPr="00EE5839" w:rsidRDefault="00840243" w:rsidP="008402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13.02.11 </w:t>
      </w:r>
      <w:r>
        <w:rPr>
          <w:color w:val="000000"/>
          <w:sz w:val="28"/>
          <w:szCs w:val="28"/>
        </w:rPr>
        <w:t>Техническая эксплуатация и обслуживание электрического и электромеханического оборудования (по отраслям)</w:t>
      </w:r>
    </w:p>
    <w:p w:rsidR="00BE1E44" w:rsidRPr="00B4481D" w:rsidRDefault="00BE1E44" w:rsidP="00BE1E44">
      <w:pPr>
        <w:jc w:val="center"/>
        <w:rPr>
          <w:sz w:val="28"/>
          <w:szCs w:val="28"/>
        </w:rPr>
      </w:pPr>
    </w:p>
    <w:p w:rsidR="00BE1E44" w:rsidRPr="00B4481D" w:rsidRDefault="00BE1E44" w:rsidP="00BE1E44">
      <w:pPr>
        <w:jc w:val="center"/>
        <w:rPr>
          <w:sz w:val="28"/>
          <w:szCs w:val="28"/>
        </w:rPr>
      </w:pPr>
    </w:p>
    <w:p w:rsidR="00BE1E44" w:rsidRPr="00B4481D" w:rsidRDefault="00BE1E44" w:rsidP="00BE1E44">
      <w:pPr>
        <w:jc w:val="center"/>
        <w:rPr>
          <w:sz w:val="28"/>
          <w:szCs w:val="28"/>
        </w:rPr>
      </w:pPr>
    </w:p>
    <w:p w:rsidR="00BE1E44" w:rsidRPr="00B4481D" w:rsidRDefault="00BE1E44" w:rsidP="00BE1E44">
      <w:pPr>
        <w:jc w:val="center"/>
        <w:rPr>
          <w:sz w:val="28"/>
          <w:szCs w:val="28"/>
        </w:rPr>
      </w:pPr>
    </w:p>
    <w:p w:rsidR="00BE1E44" w:rsidRPr="00B4481D" w:rsidRDefault="00BE1E44" w:rsidP="00BE1E44">
      <w:pPr>
        <w:jc w:val="center"/>
        <w:rPr>
          <w:sz w:val="28"/>
          <w:szCs w:val="28"/>
        </w:rPr>
      </w:pPr>
    </w:p>
    <w:p w:rsidR="00BE1E44" w:rsidRPr="00B4481D" w:rsidRDefault="00BE1E44" w:rsidP="00BE1E44">
      <w:pPr>
        <w:jc w:val="center"/>
        <w:rPr>
          <w:sz w:val="28"/>
          <w:szCs w:val="28"/>
        </w:rPr>
      </w:pPr>
    </w:p>
    <w:p w:rsidR="00BE1E44" w:rsidRPr="00B4481D" w:rsidRDefault="00BE1E44" w:rsidP="00BE1E44">
      <w:pPr>
        <w:jc w:val="center"/>
        <w:rPr>
          <w:sz w:val="28"/>
          <w:szCs w:val="28"/>
        </w:rPr>
      </w:pPr>
    </w:p>
    <w:p w:rsidR="00BE1E44" w:rsidRPr="00B4481D" w:rsidRDefault="00BE1E44" w:rsidP="00BE1E44">
      <w:pPr>
        <w:jc w:val="center"/>
        <w:rPr>
          <w:sz w:val="28"/>
          <w:szCs w:val="28"/>
        </w:rPr>
      </w:pPr>
    </w:p>
    <w:p w:rsidR="00BE1E44" w:rsidRPr="00B4481D" w:rsidRDefault="00BE1E44" w:rsidP="00BE1E44">
      <w:pPr>
        <w:jc w:val="center"/>
        <w:rPr>
          <w:sz w:val="28"/>
          <w:szCs w:val="28"/>
        </w:rPr>
      </w:pPr>
    </w:p>
    <w:p w:rsidR="00BE1E44" w:rsidRPr="00B4481D" w:rsidRDefault="00BE1E44" w:rsidP="00BE1E44">
      <w:pPr>
        <w:jc w:val="center"/>
        <w:rPr>
          <w:sz w:val="28"/>
          <w:szCs w:val="28"/>
        </w:rPr>
      </w:pPr>
    </w:p>
    <w:p w:rsidR="00BE1E44" w:rsidRPr="00B4481D" w:rsidRDefault="00BE1E44" w:rsidP="00BE1E44">
      <w:pPr>
        <w:jc w:val="center"/>
        <w:rPr>
          <w:sz w:val="28"/>
          <w:szCs w:val="28"/>
        </w:rPr>
      </w:pPr>
    </w:p>
    <w:p w:rsidR="00BE1E44" w:rsidRPr="00B4481D" w:rsidRDefault="00BE1E44" w:rsidP="00BE1E44">
      <w:pPr>
        <w:jc w:val="center"/>
        <w:rPr>
          <w:sz w:val="28"/>
          <w:szCs w:val="28"/>
        </w:rPr>
      </w:pPr>
    </w:p>
    <w:p w:rsidR="00BE1E44" w:rsidRPr="00B4481D" w:rsidRDefault="00BE1E44" w:rsidP="00BE1E44">
      <w:pPr>
        <w:jc w:val="center"/>
        <w:rPr>
          <w:sz w:val="28"/>
          <w:szCs w:val="28"/>
        </w:rPr>
      </w:pPr>
    </w:p>
    <w:p w:rsidR="00BE1E44" w:rsidRPr="00B4481D" w:rsidRDefault="00BE1E44" w:rsidP="00BE1E44">
      <w:pPr>
        <w:jc w:val="center"/>
        <w:rPr>
          <w:sz w:val="28"/>
          <w:szCs w:val="28"/>
        </w:rPr>
      </w:pPr>
    </w:p>
    <w:p w:rsidR="00BE1E44" w:rsidRPr="00A41399" w:rsidRDefault="00A41399" w:rsidP="00BE1E44">
      <w:pPr>
        <w:jc w:val="center"/>
        <w:rPr>
          <w:sz w:val="28"/>
          <w:szCs w:val="28"/>
        </w:rPr>
      </w:pPr>
      <w:r w:rsidRPr="00785CE0">
        <w:rPr>
          <w:sz w:val="28"/>
          <w:szCs w:val="28"/>
        </w:rPr>
        <w:t>201</w:t>
      </w:r>
      <w:r w:rsidR="00B95D41">
        <w:rPr>
          <w:sz w:val="28"/>
          <w:szCs w:val="28"/>
        </w:rPr>
        <w:t>5</w:t>
      </w:r>
    </w:p>
    <w:p w:rsidR="00BE1E44" w:rsidRPr="00B4481D" w:rsidRDefault="00BE1E44" w:rsidP="00BE1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BE1E44" w:rsidRPr="00B4481D" w:rsidRDefault="00BE1E44" w:rsidP="00BE1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380BAF" w:rsidRPr="00380BAF" w:rsidTr="00380BAF">
        <w:trPr>
          <w:cantSplit/>
          <w:trHeight w:val="2530"/>
        </w:trPr>
        <w:tc>
          <w:tcPr>
            <w:tcW w:w="4678" w:type="dxa"/>
          </w:tcPr>
          <w:p w:rsidR="00380BAF" w:rsidRPr="00380BAF" w:rsidRDefault="00380BAF" w:rsidP="00380BAF">
            <w:pPr>
              <w:jc w:val="both"/>
              <w:rPr>
                <w:sz w:val="28"/>
                <w:szCs w:val="28"/>
              </w:rPr>
            </w:pPr>
            <w:proofErr w:type="gramStart"/>
            <w:r w:rsidRPr="00380BAF">
              <w:rPr>
                <w:sz w:val="28"/>
                <w:szCs w:val="28"/>
              </w:rPr>
              <w:t>Рассмотрена</w:t>
            </w:r>
            <w:proofErr w:type="gramEnd"/>
            <w:r w:rsidRPr="00380BAF">
              <w:rPr>
                <w:sz w:val="28"/>
                <w:szCs w:val="28"/>
              </w:rPr>
              <w:t xml:space="preserve"> и одобрена на заседании цикловой комиссии общепрофессиональных и</w:t>
            </w:r>
          </w:p>
          <w:p w:rsidR="00380BAF" w:rsidRPr="00380BAF" w:rsidRDefault="00380BAF" w:rsidP="00380BAF">
            <w:pPr>
              <w:jc w:val="both"/>
              <w:rPr>
                <w:sz w:val="28"/>
                <w:szCs w:val="28"/>
              </w:rPr>
            </w:pPr>
            <w:r w:rsidRPr="00380BAF">
              <w:rPr>
                <w:sz w:val="28"/>
                <w:szCs w:val="28"/>
              </w:rPr>
              <w:t xml:space="preserve">электротехнических дисциплин </w:t>
            </w:r>
          </w:p>
          <w:p w:rsidR="00380BAF" w:rsidRPr="00380BAF" w:rsidRDefault="00380BAF" w:rsidP="00380BAF">
            <w:pPr>
              <w:jc w:val="both"/>
              <w:rPr>
                <w:sz w:val="28"/>
                <w:szCs w:val="28"/>
              </w:rPr>
            </w:pPr>
            <w:r w:rsidRPr="00380BAF">
              <w:rPr>
                <w:sz w:val="28"/>
                <w:szCs w:val="28"/>
              </w:rPr>
              <w:t>_______________Л. М. Гуляева</w:t>
            </w:r>
          </w:p>
          <w:p w:rsidR="00380BAF" w:rsidRPr="00380BAF" w:rsidRDefault="00380BAF" w:rsidP="00380BAF">
            <w:pPr>
              <w:jc w:val="both"/>
              <w:rPr>
                <w:sz w:val="28"/>
                <w:szCs w:val="28"/>
              </w:rPr>
            </w:pPr>
            <w:r w:rsidRPr="00380BAF">
              <w:rPr>
                <w:sz w:val="28"/>
                <w:szCs w:val="28"/>
              </w:rPr>
              <w:t>Протокол № _____ от «___»___________2015 г.</w:t>
            </w:r>
          </w:p>
        </w:tc>
        <w:tc>
          <w:tcPr>
            <w:tcW w:w="4536" w:type="dxa"/>
          </w:tcPr>
          <w:p w:rsidR="00380BAF" w:rsidRPr="00380BAF" w:rsidRDefault="00380BAF" w:rsidP="00380BAF">
            <w:pPr>
              <w:jc w:val="both"/>
              <w:rPr>
                <w:sz w:val="28"/>
                <w:szCs w:val="28"/>
              </w:rPr>
            </w:pPr>
            <w:r w:rsidRPr="00380BAF">
              <w:rPr>
                <w:sz w:val="28"/>
                <w:szCs w:val="28"/>
              </w:rPr>
              <w:t>УТВЕРЖДАЮ</w:t>
            </w:r>
          </w:p>
          <w:p w:rsidR="00380BAF" w:rsidRPr="00380BAF" w:rsidRDefault="00380BAF" w:rsidP="00380BAF">
            <w:pPr>
              <w:jc w:val="both"/>
              <w:rPr>
                <w:sz w:val="28"/>
                <w:szCs w:val="28"/>
              </w:rPr>
            </w:pPr>
            <w:r w:rsidRPr="00380BAF">
              <w:rPr>
                <w:sz w:val="28"/>
                <w:szCs w:val="28"/>
              </w:rPr>
              <w:t xml:space="preserve">Зам. директора по </w:t>
            </w:r>
            <w:proofErr w:type="gramStart"/>
            <w:r w:rsidRPr="00380BAF">
              <w:rPr>
                <w:sz w:val="28"/>
                <w:szCs w:val="28"/>
              </w:rPr>
              <w:t>УПР</w:t>
            </w:r>
            <w:proofErr w:type="gramEnd"/>
          </w:p>
          <w:p w:rsidR="00380BAF" w:rsidRPr="00380BAF" w:rsidRDefault="00380BAF" w:rsidP="00380BAF">
            <w:pPr>
              <w:jc w:val="both"/>
              <w:rPr>
                <w:sz w:val="28"/>
                <w:szCs w:val="28"/>
              </w:rPr>
            </w:pPr>
            <w:r w:rsidRPr="00380BAF">
              <w:rPr>
                <w:sz w:val="28"/>
                <w:szCs w:val="28"/>
              </w:rPr>
              <w:t xml:space="preserve">_________О.А. </w:t>
            </w:r>
            <w:proofErr w:type="spellStart"/>
            <w:r w:rsidRPr="00380BAF">
              <w:rPr>
                <w:sz w:val="28"/>
                <w:szCs w:val="28"/>
              </w:rPr>
              <w:t>Сердюкова</w:t>
            </w:r>
            <w:proofErr w:type="spellEnd"/>
          </w:p>
          <w:p w:rsidR="00380BAF" w:rsidRPr="00380BAF" w:rsidRDefault="00380BAF" w:rsidP="00380BAF">
            <w:pPr>
              <w:jc w:val="both"/>
              <w:rPr>
                <w:sz w:val="28"/>
                <w:szCs w:val="28"/>
              </w:rPr>
            </w:pPr>
          </w:p>
          <w:p w:rsidR="00380BAF" w:rsidRPr="00380BAF" w:rsidRDefault="00380BAF" w:rsidP="00380BAF">
            <w:pPr>
              <w:jc w:val="both"/>
              <w:rPr>
                <w:sz w:val="28"/>
                <w:szCs w:val="28"/>
              </w:rPr>
            </w:pPr>
            <w:r w:rsidRPr="00380BAF">
              <w:rPr>
                <w:sz w:val="28"/>
                <w:szCs w:val="28"/>
              </w:rPr>
              <w:t>«___»___________2015</w:t>
            </w:r>
          </w:p>
        </w:tc>
      </w:tr>
    </w:tbl>
    <w:p w:rsidR="00380BAF" w:rsidRDefault="00380BAF" w:rsidP="00785CE0">
      <w:pPr>
        <w:jc w:val="both"/>
        <w:rPr>
          <w:sz w:val="28"/>
          <w:szCs w:val="28"/>
        </w:rPr>
      </w:pPr>
    </w:p>
    <w:p w:rsidR="00380BAF" w:rsidRDefault="00380BAF" w:rsidP="00785CE0">
      <w:pPr>
        <w:jc w:val="both"/>
        <w:rPr>
          <w:sz w:val="28"/>
          <w:szCs w:val="28"/>
        </w:rPr>
      </w:pPr>
    </w:p>
    <w:p w:rsidR="00785CE0" w:rsidRDefault="00522403" w:rsidP="00785CE0">
      <w:pPr>
        <w:jc w:val="both"/>
        <w:rPr>
          <w:color w:val="000000"/>
          <w:sz w:val="28"/>
          <w:szCs w:val="28"/>
        </w:rPr>
      </w:pPr>
      <w:r w:rsidRPr="00577626">
        <w:rPr>
          <w:sz w:val="28"/>
          <w:szCs w:val="28"/>
        </w:rPr>
        <w:t xml:space="preserve">Рабочая </w:t>
      </w:r>
      <w:r w:rsidR="00577626" w:rsidRPr="00577626">
        <w:rPr>
          <w:sz w:val="28"/>
          <w:szCs w:val="28"/>
        </w:rPr>
        <w:t xml:space="preserve">программа учебной дисциплины  </w:t>
      </w:r>
      <w:r w:rsidR="00577626" w:rsidRPr="00B95D41">
        <w:rPr>
          <w:sz w:val="28"/>
          <w:szCs w:val="28"/>
        </w:rPr>
        <w:t>ОП.</w:t>
      </w:r>
      <w:r w:rsidR="00B95D41" w:rsidRPr="00B95D41">
        <w:rPr>
          <w:sz w:val="28"/>
          <w:szCs w:val="28"/>
        </w:rPr>
        <w:t>13</w:t>
      </w:r>
      <w:r w:rsidR="00C572A4">
        <w:rPr>
          <w:sz w:val="28"/>
          <w:szCs w:val="28"/>
        </w:rPr>
        <w:t xml:space="preserve"> </w:t>
      </w:r>
      <w:r w:rsidR="00785CE0">
        <w:rPr>
          <w:sz w:val="28"/>
          <w:szCs w:val="28"/>
        </w:rPr>
        <w:t>Основы предпринимательства</w:t>
      </w:r>
      <w:r w:rsidRPr="00577626">
        <w:rPr>
          <w:sz w:val="28"/>
          <w:szCs w:val="28"/>
        </w:rPr>
        <w:t xml:space="preserve"> разработана </w:t>
      </w:r>
      <w:r w:rsidR="004A09AE" w:rsidRPr="00577626">
        <w:rPr>
          <w:sz w:val="28"/>
          <w:szCs w:val="28"/>
        </w:rPr>
        <w:t xml:space="preserve">с учетом содержания </w:t>
      </w:r>
      <w:r w:rsidRPr="00577626">
        <w:rPr>
          <w:sz w:val="28"/>
          <w:szCs w:val="28"/>
        </w:rPr>
        <w:t xml:space="preserve"> Федеральн</w:t>
      </w:r>
      <w:r w:rsidR="001523B0" w:rsidRPr="00577626">
        <w:rPr>
          <w:sz w:val="28"/>
          <w:szCs w:val="28"/>
        </w:rPr>
        <w:t>ого</w:t>
      </w:r>
      <w:r w:rsidRPr="00577626">
        <w:rPr>
          <w:sz w:val="28"/>
          <w:szCs w:val="28"/>
        </w:rPr>
        <w:t xml:space="preserve"> государственного</w:t>
      </w:r>
      <w:r w:rsidR="001523B0" w:rsidRPr="00577626">
        <w:rPr>
          <w:sz w:val="28"/>
          <w:szCs w:val="28"/>
        </w:rPr>
        <w:t xml:space="preserve"> образовательного</w:t>
      </w:r>
      <w:r w:rsidRPr="00577626">
        <w:rPr>
          <w:sz w:val="28"/>
          <w:szCs w:val="28"/>
        </w:rPr>
        <w:t xml:space="preserve"> стандарта среднего </w:t>
      </w:r>
      <w:r w:rsidR="001523B0" w:rsidRPr="00577626">
        <w:rPr>
          <w:sz w:val="28"/>
          <w:szCs w:val="28"/>
        </w:rPr>
        <w:t>профессионального</w:t>
      </w:r>
      <w:r w:rsidRPr="00577626">
        <w:rPr>
          <w:sz w:val="28"/>
          <w:szCs w:val="28"/>
        </w:rPr>
        <w:t xml:space="preserve"> образования </w:t>
      </w:r>
      <w:r w:rsidR="001523B0" w:rsidRPr="00577626">
        <w:rPr>
          <w:sz w:val="28"/>
          <w:szCs w:val="28"/>
        </w:rPr>
        <w:t xml:space="preserve">по </w:t>
      </w:r>
      <w:r w:rsidR="00785CE0" w:rsidRPr="003E741F">
        <w:rPr>
          <w:color w:val="000000"/>
          <w:sz w:val="28"/>
          <w:szCs w:val="28"/>
        </w:rPr>
        <w:t xml:space="preserve">специальности </w:t>
      </w:r>
      <w:r w:rsidR="00840243" w:rsidRPr="00840243">
        <w:rPr>
          <w:color w:val="000000"/>
          <w:sz w:val="28"/>
          <w:szCs w:val="28"/>
        </w:rPr>
        <w:t xml:space="preserve">образовательного стандарта среднего профессионального образования по специальности </w:t>
      </w:r>
      <w:bookmarkStart w:id="0" w:name="_GoBack"/>
      <w:r w:rsidR="00840243" w:rsidRPr="00840243">
        <w:rPr>
          <w:color w:val="000000"/>
          <w:sz w:val="28"/>
          <w:szCs w:val="28"/>
        </w:rPr>
        <w:t>13.02.11 Техническая эксплуатация и обслуживание электрического и электромеханического оборудования (по отраслям)</w:t>
      </w:r>
      <w:bookmarkEnd w:id="0"/>
      <w:r w:rsidR="004D5152">
        <w:rPr>
          <w:color w:val="000000"/>
          <w:sz w:val="28"/>
          <w:szCs w:val="28"/>
        </w:rPr>
        <w:t xml:space="preserve"> </w:t>
      </w:r>
      <w:r w:rsidR="00840243">
        <w:rPr>
          <w:color w:val="000000"/>
          <w:sz w:val="28"/>
          <w:szCs w:val="28"/>
        </w:rPr>
        <w:t>от «28</w:t>
      </w:r>
      <w:r w:rsidR="00785CE0" w:rsidRPr="00712F95">
        <w:rPr>
          <w:color w:val="000000"/>
          <w:sz w:val="28"/>
          <w:szCs w:val="28"/>
        </w:rPr>
        <w:t xml:space="preserve">» </w:t>
      </w:r>
      <w:r w:rsidR="00840243">
        <w:rPr>
          <w:color w:val="000000"/>
          <w:sz w:val="28"/>
          <w:szCs w:val="28"/>
        </w:rPr>
        <w:t>июля 2014 г. № 831.</w:t>
      </w:r>
    </w:p>
    <w:p w:rsidR="00785CE0" w:rsidRPr="00B4481D" w:rsidRDefault="00785CE0" w:rsidP="00785CE0">
      <w:pPr>
        <w:jc w:val="both"/>
        <w:rPr>
          <w:sz w:val="28"/>
          <w:szCs w:val="28"/>
        </w:rPr>
      </w:pPr>
    </w:p>
    <w:p w:rsidR="009A6EB2" w:rsidRPr="00B4481D" w:rsidRDefault="00BE1E44" w:rsidP="00353831">
      <w:pPr>
        <w:jc w:val="both"/>
        <w:rPr>
          <w:sz w:val="28"/>
          <w:szCs w:val="28"/>
        </w:rPr>
      </w:pPr>
      <w:r w:rsidRPr="00B4481D">
        <w:rPr>
          <w:sz w:val="28"/>
          <w:szCs w:val="28"/>
        </w:rPr>
        <w:t xml:space="preserve">Организация – разработчик: государственное </w:t>
      </w:r>
      <w:r w:rsidR="009A6EB2" w:rsidRPr="00B4481D">
        <w:rPr>
          <w:sz w:val="28"/>
          <w:szCs w:val="28"/>
        </w:rPr>
        <w:t xml:space="preserve">бюджетное </w:t>
      </w:r>
      <w:r w:rsidR="00B95D41">
        <w:rPr>
          <w:sz w:val="28"/>
          <w:szCs w:val="28"/>
        </w:rPr>
        <w:t xml:space="preserve">профессиональное </w:t>
      </w:r>
      <w:r w:rsidRPr="00B4481D">
        <w:rPr>
          <w:sz w:val="28"/>
          <w:szCs w:val="28"/>
        </w:rPr>
        <w:t xml:space="preserve">образовательное учреждение Ростовской области </w:t>
      </w:r>
      <w:r w:rsidR="009A6EB2" w:rsidRPr="00B4481D">
        <w:rPr>
          <w:sz w:val="28"/>
          <w:szCs w:val="28"/>
        </w:rPr>
        <w:t>«</w:t>
      </w:r>
      <w:proofErr w:type="spellStart"/>
      <w:r w:rsidR="009A6EB2" w:rsidRPr="00B4481D">
        <w:rPr>
          <w:sz w:val="28"/>
          <w:szCs w:val="28"/>
        </w:rPr>
        <w:t>Волгодонский</w:t>
      </w:r>
      <w:proofErr w:type="spellEnd"/>
      <w:r w:rsidR="009A6EB2" w:rsidRPr="00B4481D">
        <w:rPr>
          <w:sz w:val="28"/>
          <w:szCs w:val="28"/>
        </w:rPr>
        <w:t xml:space="preserve"> техникум металлообработки и машиностроения»</w:t>
      </w:r>
    </w:p>
    <w:p w:rsidR="00BE1E44" w:rsidRDefault="00BE1E44" w:rsidP="00BE1E44">
      <w:pPr>
        <w:rPr>
          <w:sz w:val="16"/>
          <w:szCs w:val="16"/>
        </w:rPr>
      </w:pPr>
    </w:p>
    <w:p w:rsidR="00353831" w:rsidRPr="00B4481D" w:rsidRDefault="00353831" w:rsidP="00BE1E44">
      <w:pPr>
        <w:rPr>
          <w:sz w:val="16"/>
          <w:szCs w:val="16"/>
        </w:rPr>
      </w:pPr>
    </w:p>
    <w:p w:rsidR="00BE1E44" w:rsidRPr="00B4481D" w:rsidRDefault="00BE1E44" w:rsidP="00BE1E44">
      <w:pPr>
        <w:widowControl w:val="0"/>
        <w:tabs>
          <w:tab w:val="left" w:pos="6420"/>
        </w:tabs>
        <w:suppressAutoHyphens/>
        <w:jc w:val="both"/>
        <w:rPr>
          <w:sz w:val="28"/>
          <w:szCs w:val="28"/>
        </w:rPr>
      </w:pPr>
      <w:r w:rsidRPr="00B4481D">
        <w:rPr>
          <w:sz w:val="28"/>
          <w:szCs w:val="28"/>
        </w:rPr>
        <w:t xml:space="preserve">Разработчик: </w:t>
      </w:r>
    </w:p>
    <w:p w:rsidR="00BE1E44" w:rsidRPr="00B4481D" w:rsidRDefault="00BE1E44" w:rsidP="00BE1E44">
      <w:pPr>
        <w:widowControl w:val="0"/>
        <w:tabs>
          <w:tab w:val="left" w:pos="6420"/>
        </w:tabs>
        <w:suppressAutoHyphens/>
        <w:jc w:val="both"/>
        <w:rPr>
          <w:sz w:val="16"/>
          <w:szCs w:val="16"/>
        </w:rPr>
      </w:pPr>
    </w:p>
    <w:p w:rsidR="00BE1E44" w:rsidRPr="00B4481D" w:rsidRDefault="004A4B96" w:rsidP="00BE1E44">
      <w:pPr>
        <w:widowControl w:val="0"/>
        <w:tabs>
          <w:tab w:val="left" w:pos="642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Боровец Е.</w:t>
      </w:r>
      <w:r w:rsidR="00284415">
        <w:rPr>
          <w:sz w:val="28"/>
          <w:szCs w:val="28"/>
        </w:rPr>
        <w:t>В., преподаватель</w:t>
      </w:r>
    </w:p>
    <w:p w:rsidR="00BE1E44" w:rsidRDefault="00BE1E44" w:rsidP="00BE1E44">
      <w:pPr>
        <w:widowControl w:val="0"/>
        <w:tabs>
          <w:tab w:val="left" w:pos="6420"/>
        </w:tabs>
        <w:suppressAutoHyphens/>
        <w:rPr>
          <w:sz w:val="16"/>
          <w:szCs w:val="16"/>
        </w:rPr>
      </w:pPr>
    </w:p>
    <w:p w:rsidR="00C9108F" w:rsidRPr="00B4481D" w:rsidRDefault="00C9108F" w:rsidP="00BE1E44">
      <w:pPr>
        <w:widowControl w:val="0"/>
        <w:tabs>
          <w:tab w:val="left" w:pos="6420"/>
        </w:tabs>
        <w:suppressAutoHyphens/>
        <w:rPr>
          <w:sz w:val="16"/>
          <w:szCs w:val="16"/>
        </w:rPr>
      </w:pPr>
    </w:p>
    <w:p w:rsidR="00522403" w:rsidRDefault="00522403" w:rsidP="00522403">
      <w:pPr>
        <w:jc w:val="both"/>
        <w:rPr>
          <w:sz w:val="28"/>
          <w:szCs w:val="28"/>
        </w:rPr>
      </w:pPr>
      <w:r>
        <w:rPr>
          <w:sz w:val="28"/>
          <w:szCs w:val="28"/>
        </w:rPr>
        <w:t>Рецензенты:</w:t>
      </w:r>
    </w:p>
    <w:p w:rsidR="00522403" w:rsidRDefault="00522403" w:rsidP="00522403">
      <w:pPr>
        <w:jc w:val="both"/>
        <w:rPr>
          <w:sz w:val="28"/>
          <w:szCs w:val="28"/>
        </w:rPr>
      </w:pPr>
    </w:p>
    <w:p w:rsidR="00B52561" w:rsidRPr="00B95D41" w:rsidRDefault="00B95D41" w:rsidP="00522403">
      <w:pPr>
        <w:jc w:val="both"/>
        <w:rPr>
          <w:sz w:val="28"/>
          <w:szCs w:val="28"/>
        </w:rPr>
      </w:pPr>
      <w:r w:rsidRPr="00B95D41">
        <w:rPr>
          <w:sz w:val="28"/>
          <w:szCs w:val="28"/>
        </w:rPr>
        <w:t>Жукова И.В., преподаватель высшей квалификационной категории,</w:t>
      </w:r>
    </w:p>
    <w:p w:rsidR="00B95D41" w:rsidRPr="00B95D41" w:rsidRDefault="00B95D41" w:rsidP="00522403">
      <w:pPr>
        <w:jc w:val="both"/>
        <w:rPr>
          <w:sz w:val="28"/>
          <w:szCs w:val="28"/>
        </w:rPr>
      </w:pPr>
    </w:p>
    <w:p w:rsidR="00B95D41" w:rsidRPr="00B95D41" w:rsidRDefault="00B95D41" w:rsidP="00522403">
      <w:pPr>
        <w:jc w:val="both"/>
        <w:rPr>
          <w:sz w:val="28"/>
          <w:szCs w:val="28"/>
        </w:rPr>
      </w:pPr>
    </w:p>
    <w:p w:rsidR="001F0FC5" w:rsidRPr="00B95D41" w:rsidRDefault="00C159F1" w:rsidP="00F740BE">
      <w:pPr>
        <w:rPr>
          <w:caps/>
          <w:sz w:val="28"/>
          <w:szCs w:val="28"/>
        </w:rPr>
      </w:pPr>
      <w:proofErr w:type="spellStart"/>
      <w:r w:rsidRPr="00C159F1">
        <w:rPr>
          <w:sz w:val="28"/>
          <w:szCs w:val="28"/>
        </w:rPr>
        <w:t>Чесник</w:t>
      </w:r>
      <w:proofErr w:type="spellEnd"/>
      <w:r w:rsidRPr="00C159F1">
        <w:rPr>
          <w:sz w:val="28"/>
          <w:szCs w:val="28"/>
        </w:rPr>
        <w:t xml:space="preserve"> Т. А.</w:t>
      </w:r>
      <w:r w:rsidR="00616FCB">
        <w:rPr>
          <w:sz w:val="28"/>
          <w:szCs w:val="28"/>
        </w:rPr>
        <w:t xml:space="preserve">,зав. отделением ППССЗ </w:t>
      </w:r>
      <w:r w:rsidR="00B95D41">
        <w:rPr>
          <w:sz w:val="28"/>
          <w:szCs w:val="28"/>
        </w:rPr>
        <w:t xml:space="preserve"> ГБПОУ РО </w:t>
      </w:r>
      <w:proofErr w:type="spellStart"/>
      <w:r w:rsidR="00B95D41">
        <w:rPr>
          <w:sz w:val="28"/>
          <w:szCs w:val="28"/>
        </w:rPr>
        <w:t>Волгодонский</w:t>
      </w:r>
      <w:proofErr w:type="spellEnd"/>
      <w:r w:rsidR="00B95D41">
        <w:rPr>
          <w:sz w:val="28"/>
          <w:szCs w:val="28"/>
        </w:rPr>
        <w:t xml:space="preserve"> техникум информационных технологий, бизнеса и дизайна им. В.В. Самарского</w:t>
      </w:r>
    </w:p>
    <w:p w:rsidR="004A09AE" w:rsidRPr="00B95D41" w:rsidRDefault="004A09AE" w:rsidP="00F740BE">
      <w:pPr>
        <w:rPr>
          <w:caps/>
          <w:sz w:val="28"/>
          <w:szCs w:val="28"/>
        </w:rPr>
      </w:pPr>
    </w:p>
    <w:p w:rsidR="00BE1E44" w:rsidRPr="00B4481D" w:rsidRDefault="00BE1E44" w:rsidP="001523B0">
      <w:pPr>
        <w:pageBreakBefore/>
        <w:jc w:val="center"/>
        <w:rPr>
          <w:caps/>
          <w:sz w:val="28"/>
          <w:szCs w:val="28"/>
        </w:rPr>
      </w:pPr>
      <w:r w:rsidRPr="00B4481D">
        <w:rPr>
          <w:caps/>
          <w:sz w:val="28"/>
          <w:szCs w:val="28"/>
        </w:rPr>
        <w:lastRenderedPageBreak/>
        <w:t>Содержание</w:t>
      </w:r>
    </w:p>
    <w:p w:rsidR="00BE1E44" w:rsidRPr="00B4481D" w:rsidRDefault="00BE1E44" w:rsidP="00BE1E44">
      <w:pPr>
        <w:jc w:val="center"/>
        <w:rPr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88"/>
        <w:gridCol w:w="1749"/>
      </w:tblGrid>
      <w:tr w:rsidR="00BE1E44" w:rsidRPr="00B4481D">
        <w:tc>
          <w:tcPr>
            <w:tcW w:w="8388" w:type="dxa"/>
          </w:tcPr>
          <w:p w:rsidR="00BE1E44" w:rsidRPr="00B4481D" w:rsidRDefault="00BE1E44" w:rsidP="00BE1E4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caps/>
                <w:sz w:val="28"/>
                <w:szCs w:val="28"/>
              </w:rPr>
            </w:pPr>
            <w:r w:rsidRPr="00B4481D">
              <w:rPr>
                <w:caps/>
                <w:sz w:val="28"/>
                <w:szCs w:val="28"/>
              </w:rPr>
              <w:t>Паспорт рабочей  программы учебной дисциплины</w:t>
            </w:r>
          </w:p>
          <w:p w:rsidR="00BE1E44" w:rsidRPr="00B4481D" w:rsidRDefault="00BE1E44" w:rsidP="00BE1E44">
            <w:pPr>
              <w:spacing w:line="360" w:lineRule="auto"/>
              <w:ind w:left="360"/>
              <w:jc w:val="both"/>
              <w:rPr>
                <w:caps/>
                <w:sz w:val="28"/>
                <w:szCs w:val="28"/>
              </w:rPr>
            </w:pPr>
          </w:p>
          <w:p w:rsidR="00BE1E44" w:rsidRPr="00B4481D" w:rsidRDefault="00BE1E44" w:rsidP="00BE1E4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caps/>
                <w:sz w:val="28"/>
                <w:szCs w:val="28"/>
              </w:rPr>
            </w:pPr>
            <w:r w:rsidRPr="00B4481D">
              <w:rPr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BE1E44" w:rsidRPr="00B4481D" w:rsidRDefault="00BE1E44" w:rsidP="00BE1E44">
            <w:pPr>
              <w:spacing w:line="360" w:lineRule="auto"/>
              <w:jc w:val="both"/>
              <w:rPr>
                <w:caps/>
                <w:sz w:val="28"/>
                <w:szCs w:val="28"/>
              </w:rPr>
            </w:pPr>
          </w:p>
          <w:p w:rsidR="00BE1E44" w:rsidRPr="00B4481D" w:rsidRDefault="00BE1E44" w:rsidP="00BE1E4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caps/>
                <w:sz w:val="28"/>
                <w:szCs w:val="28"/>
              </w:rPr>
            </w:pPr>
            <w:r w:rsidRPr="00B4481D">
              <w:rPr>
                <w:caps/>
                <w:sz w:val="28"/>
                <w:szCs w:val="28"/>
              </w:rPr>
              <w:t>Условия реализации программы учебной дисциплины</w:t>
            </w:r>
          </w:p>
          <w:p w:rsidR="00BE1E44" w:rsidRPr="00B4481D" w:rsidRDefault="00BE1E44" w:rsidP="00BE1E44">
            <w:pPr>
              <w:spacing w:line="360" w:lineRule="auto"/>
              <w:jc w:val="both"/>
              <w:rPr>
                <w:caps/>
                <w:sz w:val="28"/>
                <w:szCs w:val="28"/>
              </w:rPr>
            </w:pPr>
          </w:p>
          <w:p w:rsidR="00BE1E44" w:rsidRPr="00B4481D" w:rsidRDefault="00BE1E44" w:rsidP="00BE1E4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caps/>
                <w:sz w:val="28"/>
                <w:szCs w:val="28"/>
              </w:rPr>
            </w:pPr>
            <w:r w:rsidRPr="00B4481D">
              <w:rPr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BE1E44" w:rsidRPr="00B4481D" w:rsidRDefault="00BE1E44" w:rsidP="00BE1E44">
            <w:pPr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1749" w:type="dxa"/>
          </w:tcPr>
          <w:p w:rsidR="00BE1E44" w:rsidRPr="00060701" w:rsidRDefault="00BE1E44" w:rsidP="00BE1E44">
            <w:pPr>
              <w:jc w:val="center"/>
              <w:rPr>
                <w:caps/>
                <w:sz w:val="28"/>
                <w:szCs w:val="28"/>
                <w:highlight w:val="cyan"/>
              </w:rPr>
            </w:pPr>
            <w:r w:rsidRPr="00284415">
              <w:rPr>
                <w:caps/>
                <w:sz w:val="28"/>
                <w:szCs w:val="28"/>
              </w:rPr>
              <w:t>стр.</w:t>
            </w:r>
            <w:r w:rsidR="006741ED" w:rsidRPr="00284415">
              <w:rPr>
                <w:caps/>
                <w:sz w:val="28"/>
                <w:szCs w:val="28"/>
              </w:rPr>
              <w:t>4-5</w:t>
            </w:r>
          </w:p>
          <w:p w:rsidR="00BE1E44" w:rsidRPr="00060701" w:rsidRDefault="00BE1E44" w:rsidP="00BE1E44">
            <w:pPr>
              <w:jc w:val="center"/>
              <w:rPr>
                <w:caps/>
                <w:sz w:val="28"/>
                <w:szCs w:val="28"/>
                <w:highlight w:val="cyan"/>
              </w:rPr>
            </w:pPr>
          </w:p>
          <w:p w:rsidR="00BE1E44" w:rsidRPr="00060701" w:rsidRDefault="00BE1E44" w:rsidP="00BE1E44">
            <w:pPr>
              <w:jc w:val="center"/>
              <w:rPr>
                <w:caps/>
                <w:sz w:val="28"/>
                <w:szCs w:val="28"/>
                <w:highlight w:val="cyan"/>
              </w:rPr>
            </w:pPr>
          </w:p>
          <w:p w:rsidR="00BE1E44" w:rsidRPr="00060701" w:rsidRDefault="00BE1E44" w:rsidP="00BE1E44">
            <w:pPr>
              <w:jc w:val="center"/>
              <w:rPr>
                <w:caps/>
                <w:sz w:val="28"/>
                <w:szCs w:val="28"/>
                <w:highlight w:val="cyan"/>
              </w:rPr>
            </w:pPr>
          </w:p>
          <w:p w:rsidR="00BE1E44" w:rsidRPr="00E47CDE" w:rsidRDefault="00BE1E44" w:rsidP="00BE1E44">
            <w:pPr>
              <w:jc w:val="center"/>
              <w:rPr>
                <w:caps/>
                <w:sz w:val="28"/>
                <w:szCs w:val="28"/>
              </w:rPr>
            </w:pPr>
            <w:r w:rsidRPr="00E47CDE">
              <w:rPr>
                <w:caps/>
                <w:sz w:val="28"/>
                <w:szCs w:val="28"/>
              </w:rPr>
              <w:t xml:space="preserve">стр. </w:t>
            </w:r>
            <w:r w:rsidR="006741ED" w:rsidRPr="00E47CDE">
              <w:rPr>
                <w:caps/>
                <w:sz w:val="28"/>
                <w:szCs w:val="28"/>
              </w:rPr>
              <w:t>6-1</w:t>
            </w:r>
            <w:r w:rsidR="00E47CDE" w:rsidRPr="00E47CDE">
              <w:rPr>
                <w:caps/>
                <w:sz w:val="28"/>
                <w:szCs w:val="28"/>
              </w:rPr>
              <w:t>4</w:t>
            </w:r>
          </w:p>
          <w:p w:rsidR="00BE1E44" w:rsidRPr="00060701" w:rsidRDefault="00BE1E44" w:rsidP="00BE1E44">
            <w:pPr>
              <w:jc w:val="center"/>
              <w:rPr>
                <w:caps/>
                <w:sz w:val="28"/>
                <w:szCs w:val="28"/>
                <w:highlight w:val="cyan"/>
              </w:rPr>
            </w:pPr>
          </w:p>
          <w:p w:rsidR="00BE1E44" w:rsidRPr="00060701" w:rsidRDefault="00BE1E44" w:rsidP="00BE1E44">
            <w:pPr>
              <w:jc w:val="center"/>
              <w:rPr>
                <w:caps/>
                <w:sz w:val="28"/>
                <w:szCs w:val="28"/>
                <w:highlight w:val="cyan"/>
              </w:rPr>
            </w:pPr>
          </w:p>
          <w:p w:rsidR="00BE1E44" w:rsidRPr="00060701" w:rsidRDefault="00BE1E44" w:rsidP="00BE1E44">
            <w:pPr>
              <w:jc w:val="center"/>
              <w:rPr>
                <w:caps/>
                <w:sz w:val="28"/>
                <w:szCs w:val="28"/>
                <w:highlight w:val="cyan"/>
              </w:rPr>
            </w:pPr>
          </w:p>
          <w:p w:rsidR="00BE1E44" w:rsidRPr="00060701" w:rsidRDefault="00BE1E44" w:rsidP="00BE1E44">
            <w:pPr>
              <w:jc w:val="center"/>
              <w:rPr>
                <w:caps/>
                <w:sz w:val="28"/>
                <w:szCs w:val="28"/>
                <w:highlight w:val="cyan"/>
              </w:rPr>
            </w:pPr>
            <w:r w:rsidRPr="00E47CDE">
              <w:rPr>
                <w:caps/>
                <w:sz w:val="28"/>
                <w:szCs w:val="28"/>
              </w:rPr>
              <w:t xml:space="preserve">стр. </w:t>
            </w:r>
            <w:r w:rsidR="00E47CDE" w:rsidRPr="00E47CDE">
              <w:rPr>
                <w:caps/>
                <w:sz w:val="28"/>
                <w:szCs w:val="28"/>
              </w:rPr>
              <w:t>15</w:t>
            </w:r>
          </w:p>
          <w:p w:rsidR="00BE1E44" w:rsidRPr="00060701" w:rsidRDefault="00BE1E44" w:rsidP="00BE1E44">
            <w:pPr>
              <w:jc w:val="center"/>
              <w:rPr>
                <w:caps/>
                <w:sz w:val="28"/>
                <w:szCs w:val="28"/>
                <w:highlight w:val="cyan"/>
              </w:rPr>
            </w:pPr>
          </w:p>
          <w:p w:rsidR="00BE1E44" w:rsidRPr="00060701" w:rsidRDefault="00BE1E44" w:rsidP="00BE1E44">
            <w:pPr>
              <w:jc w:val="center"/>
              <w:rPr>
                <w:caps/>
                <w:sz w:val="28"/>
                <w:szCs w:val="28"/>
                <w:highlight w:val="cyan"/>
              </w:rPr>
            </w:pPr>
          </w:p>
          <w:p w:rsidR="00BE1E44" w:rsidRPr="00060701" w:rsidRDefault="00BE1E44" w:rsidP="00BE1E44">
            <w:pPr>
              <w:jc w:val="center"/>
              <w:rPr>
                <w:caps/>
                <w:sz w:val="28"/>
                <w:szCs w:val="28"/>
                <w:highlight w:val="cyan"/>
              </w:rPr>
            </w:pPr>
          </w:p>
          <w:p w:rsidR="00BE1E44" w:rsidRPr="00060701" w:rsidRDefault="00BE1E44" w:rsidP="00BE1E44">
            <w:pPr>
              <w:jc w:val="center"/>
              <w:rPr>
                <w:caps/>
                <w:sz w:val="28"/>
                <w:szCs w:val="28"/>
                <w:highlight w:val="cyan"/>
              </w:rPr>
            </w:pPr>
          </w:p>
          <w:p w:rsidR="00BE1E44" w:rsidRPr="00B4481D" w:rsidRDefault="00BE1E44" w:rsidP="00BE1E44">
            <w:pPr>
              <w:jc w:val="center"/>
              <w:rPr>
                <w:caps/>
                <w:sz w:val="28"/>
                <w:szCs w:val="28"/>
              </w:rPr>
            </w:pPr>
            <w:r w:rsidRPr="00E47CDE">
              <w:rPr>
                <w:caps/>
                <w:sz w:val="28"/>
                <w:szCs w:val="28"/>
              </w:rPr>
              <w:t xml:space="preserve">стр. </w:t>
            </w:r>
            <w:r w:rsidR="006741ED" w:rsidRPr="00E47CDE">
              <w:rPr>
                <w:caps/>
                <w:sz w:val="28"/>
                <w:szCs w:val="28"/>
              </w:rPr>
              <w:t>1</w:t>
            </w:r>
            <w:r w:rsidR="00E47CDE" w:rsidRPr="00E47CDE">
              <w:rPr>
                <w:caps/>
                <w:sz w:val="28"/>
                <w:szCs w:val="28"/>
              </w:rPr>
              <w:t>6</w:t>
            </w:r>
          </w:p>
        </w:tc>
      </w:tr>
    </w:tbl>
    <w:p w:rsidR="00BE1E44" w:rsidRPr="00B4481D" w:rsidRDefault="00BE1E44" w:rsidP="00BE1E44">
      <w:pPr>
        <w:jc w:val="center"/>
        <w:rPr>
          <w:caps/>
          <w:sz w:val="28"/>
          <w:szCs w:val="28"/>
        </w:rPr>
      </w:pPr>
    </w:p>
    <w:p w:rsidR="00BE1E44" w:rsidRPr="00B4481D" w:rsidRDefault="00BE1E44" w:rsidP="00BE1E44">
      <w:pPr>
        <w:jc w:val="both"/>
        <w:rPr>
          <w:b/>
          <w:sz w:val="32"/>
          <w:szCs w:val="28"/>
        </w:rPr>
      </w:pPr>
      <w:r w:rsidRPr="00B4481D">
        <w:rPr>
          <w:sz w:val="28"/>
          <w:szCs w:val="28"/>
        </w:rPr>
        <w:br w:type="page"/>
      </w:r>
      <w:r w:rsidRPr="00B4481D">
        <w:rPr>
          <w:b/>
          <w:caps/>
          <w:sz w:val="28"/>
          <w:szCs w:val="28"/>
        </w:rPr>
        <w:lastRenderedPageBreak/>
        <w:t xml:space="preserve">1. Паспорт рабочей программы </w:t>
      </w:r>
      <w:r w:rsidR="00B01676" w:rsidRPr="00577626">
        <w:rPr>
          <w:b/>
          <w:caps/>
          <w:sz w:val="28"/>
          <w:szCs w:val="28"/>
        </w:rPr>
        <w:t>О</w:t>
      </w:r>
      <w:r w:rsidR="002E17CF" w:rsidRPr="00577626">
        <w:rPr>
          <w:b/>
          <w:caps/>
          <w:sz w:val="28"/>
          <w:szCs w:val="28"/>
        </w:rPr>
        <w:t>П.</w:t>
      </w:r>
      <w:r w:rsidR="00B95D41">
        <w:rPr>
          <w:b/>
          <w:caps/>
          <w:sz w:val="28"/>
          <w:szCs w:val="28"/>
        </w:rPr>
        <w:t xml:space="preserve">13 </w:t>
      </w:r>
      <w:r w:rsidR="00B95D41">
        <w:rPr>
          <w:b/>
          <w:sz w:val="28"/>
          <w:szCs w:val="28"/>
        </w:rPr>
        <w:t>ОСНОВЫ ПРЕДПРИНИМАТЕЛЬСТВА</w:t>
      </w:r>
    </w:p>
    <w:p w:rsidR="00BE1E44" w:rsidRPr="00B4481D" w:rsidRDefault="00BE1E44" w:rsidP="00BE1E44">
      <w:pPr>
        <w:ind w:firstLine="709"/>
        <w:rPr>
          <w:b/>
          <w:sz w:val="28"/>
          <w:szCs w:val="28"/>
        </w:rPr>
      </w:pPr>
    </w:p>
    <w:p w:rsidR="00BE1E44" w:rsidRPr="00B4481D" w:rsidRDefault="00BE1E44" w:rsidP="00BE1E44">
      <w:pPr>
        <w:ind w:firstLine="720"/>
        <w:jc w:val="both"/>
        <w:rPr>
          <w:b/>
          <w:sz w:val="28"/>
          <w:szCs w:val="28"/>
        </w:rPr>
      </w:pPr>
      <w:r w:rsidRPr="00B4481D">
        <w:rPr>
          <w:b/>
          <w:sz w:val="28"/>
          <w:szCs w:val="28"/>
        </w:rPr>
        <w:t>1.1. Область применения программы</w:t>
      </w:r>
    </w:p>
    <w:p w:rsidR="00BE1E44" w:rsidRDefault="00E87D66" w:rsidP="00840243">
      <w:pPr>
        <w:pStyle w:val="Default"/>
        <w:ind w:firstLine="700"/>
        <w:jc w:val="both"/>
        <w:rPr>
          <w:b/>
          <w:sz w:val="28"/>
          <w:szCs w:val="28"/>
        </w:rPr>
      </w:pPr>
      <w:r w:rsidRPr="00B4481D">
        <w:rPr>
          <w:sz w:val="28"/>
          <w:szCs w:val="28"/>
        </w:rPr>
        <w:t>Рабочая</w:t>
      </w:r>
      <w:r w:rsidR="00A1428A">
        <w:rPr>
          <w:sz w:val="28"/>
          <w:szCs w:val="28"/>
        </w:rPr>
        <w:t xml:space="preserve"> </w:t>
      </w:r>
      <w:r w:rsidRPr="00B4481D">
        <w:rPr>
          <w:sz w:val="28"/>
          <w:szCs w:val="28"/>
        </w:rPr>
        <w:t xml:space="preserve">программа </w:t>
      </w:r>
      <w:r w:rsidR="00E15459">
        <w:rPr>
          <w:sz w:val="28"/>
          <w:szCs w:val="28"/>
        </w:rPr>
        <w:t>учебной дисциплины</w:t>
      </w:r>
      <w:r w:rsidRPr="00B4481D">
        <w:rPr>
          <w:sz w:val="28"/>
          <w:szCs w:val="28"/>
        </w:rPr>
        <w:t xml:space="preserve"> является частью </w:t>
      </w:r>
      <w:r w:rsidR="00246C9F">
        <w:rPr>
          <w:sz w:val="28"/>
          <w:szCs w:val="28"/>
        </w:rPr>
        <w:t xml:space="preserve">программы подготовки </w:t>
      </w:r>
      <w:r w:rsidR="00785CE0" w:rsidRPr="00785CE0">
        <w:rPr>
          <w:sz w:val="28"/>
          <w:szCs w:val="28"/>
        </w:rPr>
        <w:t xml:space="preserve">специалистов среднего звена в соответствии с ФГОС СПО по специальности </w:t>
      </w:r>
      <w:r w:rsidR="00840243" w:rsidRPr="00840243">
        <w:rPr>
          <w:b/>
          <w:sz w:val="28"/>
          <w:szCs w:val="28"/>
        </w:rPr>
        <w:t>13.02.11 Техническая эксплуатация и обслуживание электрического и электромеханического оборудования (по отраслям).</w:t>
      </w:r>
    </w:p>
    <w:p w:rsidR="00840243" w:rsidRPr="00B4481D" w:rsidRDefault="00840243" w:rsidP="00840243">
      <w:pPr>
        <w:pStyle w:val="Default"/>
        <w:ind w:firstLine="700"/>
        <w:jc w:val="both"/>
        <w:rPr>
          <w:b/>
          <w:sz w:val="16"/>
          <w:szCs w:val="28"/>
        </w:rPr>
      </w:pPr>
    </w:p>
    <w:p w:rsidR="00F22A96" w:rsidRPr="00B95D41" w:rsidRDefault="00B52561" w:rsidP="00F22A96">
      <w:pPr>
        <w:jc w:val="both"/>
        <w:rPr>
          <w:sz w:val="28"/>
          <w:szCs w:val="28"/>
        </w:rPr>
      </w:pPr>
      <w:r w:rsidRPr="00B95D41">
        <w:rPr>
          <w:b/>
          <w:sz w:val="28"/>
          <w:szCs w:val="28"/>
        </w:rPr>
        <w:t xml:space="preserve">    1.2.  Место   дисциплины в</w:t>
      </w:r>
      <w:r w:rsidR="00F22A96" w:rsidRPr="00B95D41">
        <w:rPr>
          <w:sz w:val="28"/>
          <w:szCs w:val="28"/>
        </w:rPr>
        <w:t xml:space="preserve">структуре </w:t>
      </w:r>
      <w:r w:rsidRPr="00B95D41">
        <w:rPr>
          <w:sz w:val="28"/>
          <w:szCs w:val="28"/>
        </w:rPr>
        <w:t xml:space="preserve">программы подготовки </w:t>
      </w:r>
      <w:r w:rsidR="00785CE0" w:rsidRPr="00B95D41">
        <w:rPr>
          <w:sz w:val="28"/>
          <w:szCs w:val="28"/>
        </w:rPr>
        <w:t>специалистов среднего звена</w:t>
      </w:r>
      <w:r w:rsidR="00F22A96" w:rsidRPr="00B95D41">
        <w:rPr>
          <w:sz w:val="28"/>
          <w:szCs w:val="28"/>
        </w:rPr>
        <w:t>:</w:t>
      </w:r>
    </w:p>
    <w:p w:rsidR="00F22A96" w:rsidRPr="00B95D41" w:rsidRDefault="00B52561" w:rsidP="00F22A96">
      <w:pPr>
        <w:jc w:val="both"/>
        <w:rPr>
          <w:sz w:val="28"/>
          <w:szCs w:val="28"/>
        </w:rPr>
      </w:pPr>
      <w:r w:rsidRPr="00B95D41">
        <w:rPr>
          <w:sz w:val="28"/>
          <w:szCs w:val="28"/>
        </w:rPr>
        <w:t xml:space="preserve">Дисциплина </w:t>
      </w:r>
      <w:r w:rsidR="00785CE0" w:rsidRPr="00B95D41">
        <w:rPr>
          <w:sz w:val="28"/>
          <w:szCs w:val="28"/>
        </w:rPr>
        <w:t>ОП.</w:t>
      </w:r>
      <w:r w:rsidR="00A1428A">
        <w:rPr>
          <w:sz w:val="28"/>
          <w:szCs w:val="28"/>
        </w:rPr>
        <w:t xml:space="preserve">13 </w:t>
      </w:r>
      <w:r w:rsidR="00785CE0" w:rsidRPr="00B95D41">
        <w:rPr>
          <w:sz w:val="28"/>
          <w:szCs w:val="28"/>
        </w:rPr>
        <w:t>Основы предпринимательства</w:t>
      </w:r>
      <w:r w:rsidR="00F22A96" w:rsidRPr="00B95D41">
        <w:rPr>
          <w:sz w:val="28"/>
          <w:szCs w:val="28"/>
        </w:rPr>
        <w:t xml:space="preserve"> относится к дисциплинам </w:t>
      </w:r>
      <w:r w:rsidR="00E15459" w:rsidRPr="00B95D41">
        <w:rPr>
          <w:sz w:val="28"/>
          <w:szCs w:val="28"/>
        </w:rPr>
        <w:t>профессионального</w:t>
      </w:r>
      <w:r w:rsidR="00F22A96" w:rsidRPr="00B95D41">
        <w:rPr>
          <w:sz w:val="28"/>
          <w:szCs w:val="28"/>
        </w:rPr>
        <w:t xml:space="preserve"> цикла</w:t>
      </w:r>
      <w:r w:rsidR="00E15459" w:rsidRPr="00B95D41">
        <w:rPr>
          <w:sz w:val="28"/>
          <w:szCs w:val="28"/>
        </w:rPr>
        <w:t xml:space="preserve"> по выбору ОУ</w:t>
      </w:r>
      <w:r w:rsidR="00F22A96" w:rsidRPr="00B95D41">
        <w:rPr>
          <w:sz w:val="28"/>
          <w:szCs w:val="28"/>
        </w:rPr>
        <w:t xml:space="preserve">. </w:t>
      </w:r>
    </w:p>
    <w:p w:rsidR="00F22A96" w:rsidRPr="00B4481D" w:rsidRDefault="00F22A96" w:rsidP="00805197">
      <w:pPr>
        <w:ind w:firstLine="720"/>
        <w:jc w:val="both"/>
        <w:rPr>
          <w:b/>
          <w:sz w:val="16"/>
          <w:szCs w:val="28"/>
        </w:rPr>
      </w:pPr>
    </w:p>
    <w:p w:rsidR="00805197" w:rsidRDefault="00805197" w:rsidP="00C044DB">
      <w:pPr>
        <w:numPr>
          <w:ilvl w:val="1"/>
          <w:numId w:val="5"/>
        </w:numPr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805197">
        <w:rPr>
          <w:rFonts w:eastAsia="Calibri"/>
          <w:b/>
          <w:sz w:val="28"/>
          <w:szCs w:val="28"/>
          <w:lang w:eastAsia="en-US"/>
        </w:rPr>
        <w:t>Цели и за</w:t>
      </w:r>
      <w:r>
        <w:rPr>
          <w:rFonts w:eastAsia="Calibri"/>
          <w:b/>
          <w:sz w:val="28"/>
          <w:szCs w:val="28"/>
          <w:lang w:eastAsia="en-US"/>
        </w:rPr>
        <w:t xml:space="preserve">дачи дисциплины - требования к результатам освоения </w:t>
      </w:r>
      <w:r w:rsidRPr="00805197">
        <w:rPr>
          <w:rFonts w:eastAsia="Calibri"/>
          <w:b/>
          <w:sz w:val="28"/>
          <w:szCs w:val="28"/>
          <w:lang w:eastAsia="en-US"/>
        </w:rPr>
        <w:t>дисциплины:</w:t>
      </w:r>
    </w:p>
    <w:p w:rsidR="000F34CA" w:rsidRDefault="000F34CA" w:rsidP="00577626">
      <w:pPr>
        <w:ind w:firstLine="567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0F34CA" w:rsidRPr="000F34CA" w:rsidRDefault="000F34CA" w:rsidP="000F3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sz w:val="28"/>
          <w:szCs w:val="28"/>
        </w:rPr>
      </w:pPr>
      <w:r w:rsidRPr="000F34CA">
        <w:rPr>
          <w:b/>
          <w:sz w:val="28"/>
          <w:szCs w:val="28"/>
        </w:rPr>
        <w:t xml:space="preserve">Цель дисциплины:  </w:t>
      </w:r>
    </w:p>
    <w:p w:rsidR="000F34CA" w:rsidRPr="00E660C4" w:rsidRDefault="000F34CA" w:rsidP="000F34CA">
      <w:pPr>
        <w:pStyle w:val="ad"/>
        <w:ind w:left="0" w:firstLine="283"/>
        <w:jc w:val="both"/>
        <w:rPr>
          <w:sz w:val="28"/>
          <w:szCs w:val="28"/>
        </w:rPr>
      </w:pPr>
      <w:r w:rsidRPr="00E660C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формирование </w:t>
      </w:r>
      <w:r w:rsidRPr="004C5EF2">
        <w:rPr>
          <w:sz w:val="28"/>
          <w:szCs w:val="28"/>
        </w:rPr>
        <w:t>нормативно-правовых, экономических и организационных знаний</w:t>
      </w:r>
      <w:r>
        <w:rPr>
          <w:sz w:val="28"/>
          <w:szCs w:val="28"/>
        </w:rPr>
        <w:t xml:space="preserve"> и умений</w:t>
      </w:r>
      <w:r w:rsidRPr="004C5EF2">
        <w:rPr>
          <w:sz w:val="28"/>
          <w:szCs w:val="28"/>
        </w:rPr>
        <w:t xml:space="preserve"> по вопросам становления, организации и ведения предпринимательской деятельности в условиях российской экономики.</w:t>
      </w:r>
    </w:p>
    <w:p w:rsidR="000F34CA" w:rsidRPr="000116FB" w:rsidRDefault="000F34CA" w:rsidP="000F34CA">
      <w:pPr>
        <w:pStyle w:val="ad"/>
        <w:spacing w:after="0"/>
        <w:ind w:firstLine="437"/>
        <w:rPr>
          <w:b/>
          <w:sz w:val="28"/>
          <w:szCs w:val="28"/>
        </w:rPr>
      </w:pPr>
      <w:r w:rsidRPr="000116FB">
        <w:rPr>
          <w:b/>
          <w:sz w:val="28"/>
          <w:szCs w:val="28"/>
        </w:rPr>
        <w:t xml:space="preserve">Задачи </w:t>
      </w:r>
      <w:r>
        <w:rPr>
          <w:b/>
          <w:sz w:val="28"/>
          <w:szCs w:val="28"/>
        </w:rPr>
        <w:t>дисциплины:</w:t>
      </w:r>
    </w:p>
    <w:p w:rsidR="000F34CA" w:rsidRDefault="000F34CA" w:rsidP="000F34CA">
      <w:pPr>
        <w:ind w:firstLine="720"/>
        <w:jc w:val="both"/>
      </w:pPr>
      <w:r>
        <w:rPr>
          <w:sz w:val="28"/>
          <w:szCs w:val="28"/>
        </w:rPr>
        <w:t>1.Формировать системные знания</w:t>
      </w:r>
      <w:r w:rsidRPr="004C5EF2">
        <w:rPr>
          <w:sz w:val="28"/>
          <w:szCs w:val="28"/>
        </w:rPr>
        <w:t xml:space="preserve"> об основах организации предпринимательской деятельности. </w:t>
      </w:r>
    </w:p>
    <w:p w:rsidR="000F34CA" w:rsidRPr="004C5EF2" w:rsidRDefault="000F34CA" w:rsidP="000F34CA">
      <w:pPr>
        <w:ind w:firstLine="720"/>
        <w:jc w:val="both"/>
        <w:rPr>
          <w:sz w:val="28"/>
          <w:szCs w:val="28"/>
        </w:rPr>
      </w:pPr>
      <w:r w:rsidRPr="004C5EF2">
        <w:rPr>
          <w:sz w:val="28"/>
          <w:szCs w:val="28"/>
        </w:rPr>
        <w:t>2.</w:t>
      </w:r>
      <w:r>
        <w:rPr>
          <w:sz w:val="28"/>
          <w:szCs w:val="28"/>
        </w:rPr>
        <w:t xml:space="preserve">Выработать организационно-управленческие умения в ведении </w:t>
      </w:r>
      <w:r w:rsidRPr="004C5EF2">
        <w:rPr>
          <w:sz w:val="28"/>
          <w:szCs w:val="28"/>
        </w:rPr>
        <w:t>предпринимательской деятельност</w:t>
      </w:r>
      <w:r>
        <w:rPr>
          <w:sz w:val="28"/>
          <w:szCs w:val="28"/>
        </w:rPr>
        <w:t xml:space="preserve">и. </w:t>
      </w:r>
    </w:p>
    <w:p w:rsidR="000F34CA" w:rsidRDefault="000F34CA" w:rsidP="000F34CA">
      <w:pPr>
        <w:ind w:firstLine="720"/>
        <w:jc w:val="both"/>
        <w:rPr>
          <w:sz w:val="28"/>
          <w:szCs w:val="28"/>
        </w:rPr>
      </w:pPr>
      <w:r w:rsidRPr="004C5EF2">
        <w:rPr>
          <w:sz w:val="28"/>
          <w:szCs w:val="28"/>
        </w:rPr>
        <w:t>3.</w:t>
      </w:r>
      <w:r w:rsidRPr="00676A2B">
        <w:rPr>
          <w:sz w:val="28"/>
          <w:szCs w:val="28"/>
        </w:rPr>
        <w:t xml:space="preserve">Формировать знания </w:t>
      </w:r>
      <w:r>
        <w:rPr>
          <w:sz w:val="28"/>
          <w:szCs w:val="28"/>
        </w:rPr>
        <w:t xml:space="preserve">об </w:t>
      </w:r>
      <w:r w:rsidRPr="00676A2B">
        <w:rPr>
          <w:sz w:val="28"/>
          <w:szCs w:val="28"/>
        </w:rPr>
        <w:t xml:space="preserve"> ответственности </w:t>
      </w:r>
      <w:r>
        <w:rPr>
          <w:sz w:val="28"/>
          <w:szCs w:val="28"/>
        </w:rPr>
        <w:t xml:space="preserve">субъектов </w:t>
      </w:r>
      <w:r w:rsidRPr="00676A2B">
        <w:rPr>
          <w:sz w:val="28"/>
          <w:szCs w:val="28"/>
        </w:rPr>
        <w:t>предпринимател</w:t>
      </w:r>
      <w:r>
        <w:rPr>
          <w:sz w:val="28"/>
          <w:szCs w:val="28"/>
        </w:rPr>
        <w:t xml:space="preserve">ьской деятельности. </w:t>
      </w:r>
    </w:p>
    <w:p w:rsidR="000F34CA" w:rsidRPr="004C5EF2" w:rsidRDefault="000F34CA" w:rsidP="000F34CA">
      <w:pPr>
        <w:jc w:val="both"/>
        <w:rPr>
          <w:sz w:val="28"/>
          <w:szCs w:val="28"/>
        </w:rPr>
      </w:pPr>
    </w:p>
    <w:p w:rsidR="000F34CA" w:rsidRDefault="000F34CA" w:rsidP="000F3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720"/>
        <w:jc w:val="both"/>
        <w:rPr>
          <w:b/>
          <w:sz w:val="28"/>
          <w:szCs w:val="28"/>
        </w:rPr>
      </w:pPr>
      <w:r w:rsidRPr="00A20A8B">
        <w:rPr>
          <w:sz w:val="28"/>
          <w:szCs w:val="28"/>
        </w:rPr>
        <w:t xml:space="preserve">В результате освоения </w:t>
      </w:r>
      <w:r>
        <w:rPr>
          <w:sz w:val="28"/>
          <w:szCs w:val="28"/>
        </w:rPr>
        <w:t xml:space="preserve">учебной </w:t>
      </w:r>
      <w:r w:rsidRPr="00A20A8B">
        <w:rPr>
          <w:sz w:val="28"/>
          <w:szCs w:val="28"/>
        </w:rPr>
        <w:t xml:space="preserve">дисциплины обучающийся должен </w:t>
      </w:r>
      <w:r w:rsidRPr="000F4656">
        <w:rPr>
          <w:b/>
          <w:sz w:val="28"/>
          <w:szCs w:val="28"/>
        </w:rPr>
        <w:t>уметь:</w:t>
      </w:r>
    </w:p>
    <w:p w:rsidR="000F34CA" w:rsidRDefault="000F34CA" w:rsidP="000F34CA">
      <w:pPr>
        <w:jc w:val="both"/>
        <w:rPr>
          <w:sz w:val="28"/>
          <w:szCs w:val="28"/>
        </w:rPr>
      </w:pPr>
      <w:r w:rsidRPr="00496481">
        <w:rPr>
          <w:sz w:val="28"/>
          <w:szCs w:val="28"/>
        </w:rPr>
        <w:t xml:space="preserve">- характеризовать </w:t>
      </w:r>
      <w:r w:rsidRPr="00BD6362">
        <w:rPr>
          <w:sz w:val="28"/>
          <w:szCs w:val="28"/>
        </w:rPr>
        <w:t>виды предпринимательской деятельности</w:t>
      </w:r>
      <w:r>
        <w:rPr>
          <w:sz w:val="28"/>
          <w:szCs w:val="28"/>
        </w:rPr>
        <w:t xml:space="preserve"> и </w:t>
      </w:r>
      <w:r w:rsidRPr="00496481">
        <w:rPr>
          <w:sz w:val="28"/>
          <w:szCs w:val="28"/>
        </w:rPr>
        <w:t>предпринимательскую среду;</w:t>
      </w:r>
    </w:p>
    <w:p w:rsidR="000F34CA" w:rsidRDefault="000F34CA" w:rsidP="000F34CA">
      <w:pPr>
        <w:rPr>
          <w:sz w:val="28"/>
          <w:szCs w:val="28"/>
        </w:rPr>
      </w:pPr>
      <w:r>
        <w:rPr>
          <w:sz w:val="28"/>
          <w:szCs w:val="28"/>
        </w:rPr>
        <w:t>- оперировать в практической деятельности экономическими категориями;</w:t>
      </w:r>
    </w:p>
    <w:p w:rsidR="000F34CA" w:rsidRDefault="000F34CA" w:rsidP="000F34CA">
      <w:pPr>
        <w:rPr>
          <w:sz w:val="28"/>
          <w:szCs w:val="28"/>
        </w:rPr>
      </w:pPr>
      <w:r>
        <w:rPr>
          <w:sz w:val="28"/>
          <w:szCs w:val="28"/>
        </w:rPr>
        <w:t>- разрабатывать бизнес – план;</w:t>
      </w:r>
    </w:p>
    <w:p w:rsidR="000F34CA" w:rsidRDefault="000F34CA" w:rsidP="000F34CA">
      <w:pPr>
        <w:rPr>
          <w:sz w:val="28"/>
          <w:szCs w:val="28"/>
        </w:rPr>
      </w:pPr>
      <w:r w:rsidRPr="004C5EF2">
        <w:rPr>
          <w:sz w:val="28"/>
          <w:szCs w:val="28"/>
        </w:rPr>
        <w:t>- составлять  пакет документов для открытия  своего дела;</w:t>
      </w:r>
    </w:p>
    <w:p w:rsidR="000F34CA" w:rsidRPr="0054084C" w:rsidRDefault="000F34CA" w:rsidP="000F34CA">
      <w:pPr>
        <w:rPr>
          <w:sz w:val="28"/>
          <w:szCs w:val="28"/>
        </w:rPr>
      </w:pPr>
      <w:r>
        <w:rPr>
          <w:sz w:val="28"/>
          <w:szCs w:val="28"/>
        </w:rPr>
        <w:t>- о</w:t>
      </w:r>
      <w:r w:rsidRPr="0054084C">
        <w:rPr>
          <w:sz w:val="28"/>
          <w:szCs w:val="28"/>
        </w:rPr>
        <w:t>формл</w:t>
      </w:r>
      <w:r>
        <w:rPr>
          <w:sz w:val="28"/>
          <w:szCs w:val="28"/>
        </w:rPr>
        <w:t xml:space="preserve">ять </w:t>
      </w:r>
      <w:r w:rsidRPr="0054084C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</w:t>
      </w:r>
      <w:r w:rsidRPr="0054084C">
        <w:rPr>
          <w:sz w:val="28"/>
          <w:szCs w:val="28"/>
        </w:rPr>
        <w:t xml:space="preserve"> для открытия расчетного счета в банке</w:t>
      </w:r>
      <w:r>
        <w:rPr>
          <w:sz w:val="28"/>
          <w:szCs w:val="28"/>
        </w:rPr>
        <w:t>;</w:t>
      </w:r>
    </w:p>
    <w:p w:rsidR="000F34CA" w:rsidRDefault="000F34CA" w:rsidP="000F34CA">
      <w:pPr>
        <w:rPr>
          <w:sz w:val="28"/>
          <w:szCs w:val="28"/>
        </w:rPr>
      </w:pPr>
      <w:r w:rsidRPr="004C5EF2">
        <w:rPr>
          <w:sz w:val="28"/>
          <w:szCs w:val="28"/>
        </w:rPr>
        <w:t xml:space="preserve">- определять  </w:t>
      </w:r>
      <w:r>
        <w:rPr>
          <w:sz w:val="28"/>
          <w:szCs w:val="28"/>
        </w:rPr>
        <w:t>организационно-правовую форму предприятия;</w:t>
      </w:r>
    </w:p>
    <w:p w:rsidR="000F34CA" w:rsidRPr="004C5EF2" w:rsidRDefault="000F34CA" w:rsidP="000F34CA">
      <w:pPr>
        <w:rPr>
          <w:sz w:val="28"/>
          <w:szCs w:val="28"/>
        </w:rPr>
      </w:pPr>
      <w:r>
        <w:rPr>
          <w:sz w:val="28"/>
          <w:szCs w:val="28"/>
        </w:rPr>
        <w:t>- разрабатывать стратегию и тактику деятельности предприятия;</w:t>
      </w:r>
    </w:p>
    <w:p w:rsidR="000F34CA" w:rsidRPr="001428DB" w:rsidRDefault="000F34CA" w:rsidP="000F34CA">
      <w:pPr>
        <w:rPr>
          <w:sz w:val="28"/>
          <w:szCs w:val="28"/>
        </w:rPr>
      </w:pPr>
      <w:r w:rsidRPr="001428DB">
        <w:rPr>
          <w:sz w:val="28"/>
          <w:szCs w:val="28"/>
        </w:rPr>
        <w:t>- соблюдать профессиональную этику, этические кодексы фирмы, общепринятые правила осуществления бизнеса</w:t>
      </w:r>
      <w:r>
        <w:rPr>
          <w:sz w:val="28"/>
          <w:szCs w:val="28"/>
        </w:rPr>
        <w:t>;</w:t>
      </w:r>
    </w:p>
    <w:p w:rsidR="000F34CA" w:rsidRPr="00EC4813" w:rsidRDefault="000F34CA" w:rsidP="000F34CA">
      <w:pPr>
        <w:rPr>
          <w:sz w:val="28"/>
          <w:szCs w:val="28"/>
        </w:rPr>
      </w:pPr>
      <w:r w:rsidRPr="00E147D7">
        <w:rPr>
          <w:sz w:val="28"/>
          <w:szCs w:val="28"/>
        </w:rPr>
        <w:t>- характеризовать  механизм защиты предпринимательской тайны;</w:t>
      </w:r>
    </w:p>
    <w:p w:rsidR="000F34CA" w:rsidRPr="001428DB" w:rsidRDefault="000F34CA" w:rsidP="000F34CA">
      <w:pPr>
        <w:rPr>
          <w:b/>
          <w:sz w:val="28"/>
          <w:szCs w:val="28"/>
        </w:rPr>
      </w:pPr>
      <w:r w:rsidRPr="001428DB">
        <w:rPr>
          <w:sz w:val="28"/>
          <w:szCs w:val="28"/>
        </w:rPr>
        <w:t>- различать виды ответственности предпринимателей</w:t>
      </w:r>
      <w:r>
        <w:rPr>
          <w:b/>
          <w:sz w:val="28"/>
          <w:szCs w:val="28"/>
        </w:rPr>
        <w:t>;</w:t>
      </w:r>
    </w:p>
    <w:p w:rsidR="000F34CA" w:rsidRPr="0027486A" w:rsidRDefault="000F34CA" w:rsidP="000F34CA">
      <w:pPr>
        <w:rPr>
          <w:sz w:val="28"/>
          <w:szCs w:val="28"/>
        </w:rPr>
      </w:pPr>
      <w:r w:rsidRPr="0027486A">
        <w:rPr>
          <w:sz w:val="28"/>
          <w:szCs w:val="28"/>
        </w:rPr>
        <w:t>- анализировать финансовое состояние предприятия;</w:t>
      </w:r>
    </w:p>
    <w:p w:rsidR="000F34CA" w:rsidRDefault="000F34CA" w:rsidP="000F34CA">
      <w:pPr>
        <w:rPr>
          <w:sz w:val="28"/>
          <w:szCs w:val="28"/>
        </w:rPr>
      </w:pPr>
      <w:r w:rsidRPr="0027486A">
        <w:rPr>
          <w:sz w:val="28"/>
          <w:szCs w:val="28"/>
        </w:rPr>
        <w:t>- осуществлять основные финансовые операции</w:t>
      </w:r>
      <w:r>
        <w:rPr>
          <w:sz w:val="28"/>
          <w:szCs w:val="28"/>
        </w:rPr>
        <w:t>.</w:t>
      </w:r>
    </w:p>
    <w:p w:rsidR="000F34CA" w:rsidRDefault="000F34CA" w:rsidP="000F34CA">
      <w:pPr>
        <w:rPr>
          <w:sz w:val="28"/>
          <w:szCs w:val="28"/>
        </w:rPr>
      </w:pPr>
    </w:p>
    <w:p w:rsidR="000F34CA" w:rsidRDefault="000F34CA" w:rsidP="000F34CA">
      <w:pPr>
        <w:rPr>
          <w:sz w:val="28"/>
          <w:szCs w:val="28"/>
        </w:rPr>
      </w:pPr>
    </w:p>
    <w:p w:rsidR="002F6F30" w:rsidRDefault="002F6F30" w:rsidP="000F34CA">
      <w:pPr>
        <w:spacing w:after="240"/>
        <w:rPr>
          <w:sz w:val="28"/>
          <w:szCs w:val="28"/>
        </w:rPr>
      </w:pPr>
    </w:p>
    <w:p w:rsidR="000F34CA" w:rsidRDefault="000F34CA" w:rsidP="000F34CA">
      <w:pPr>
        <w:spacing w:after="240"/>
        <w:rPr>
          <w:sz w:val="28"/>
          <w:szCs w:val="28"/>
        </w:rPr>
      </w:pPr>
      <w:r w:rsidRPr="00DB06BB">
        <w:rPr>
          <w:sz w:val="28"/>
          <w:szCs w:val="28"/>
        </w:rPr>
        <w:t>В результате освоения учебной</w:t>
      </w:r>
      <w:r w:rsidRPr="00A20A8B">
        <w:rPr>
          <w:sz w:val="28"/>
          <w:szCs w:val="28"/>
        </w:rPr>
        <w:t>дисциплины обучающийся должен</w:t>
      </w:r>
      <w:r w:rsidRPr="00670F51">
        <w:rPr>
          <w:b/>
          <w:sz w:val="28"/>
          <w:szCs w:val="28"/>
        </w:rPr>
        <w:t>знать:</w:t>
      </w:r>
    </w:p>
    <w:p w:rsidR="000F34CA" w:rsidRPr="004C5EF2" w:rsidRDefault="000F34CA" w:rsidP="000F34C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4C5EF2">
        <w:rPr>
          <w:sz w:val="28"/>
          <w:szCs w:val="28"/>
        </w:rPr>
        <w:t>типологию предпринимательства;</w:t>
      </w:r>
    </w:p>
    <w:p w:rsidR="000F34CA" w:rsidRDefault="000F34CA" w:rsidP="000F34CA">
      <w:pPr>
        <w:rPr>
          <w:sz w:val="28"/>
          <w:szCs w:val="28"/>
        </w:rPr>
      </w:pPr>
      <w:r w:rsidRPr="004C5EF2">
        <w:rPr>
          <w:sz w:val="28"/>
          <w:szCs w:val="28"/>
        </w:rPr>
        <w:t>-</w:t>
      </w:r>
      <w:r>
        <w:rPr>
          <w:sz w:val="28"/>
          <w:szCs w:val="28"/>
        </w:rPr>
        <w:t xml:space="preserve"> роль среды в развитии предпринимательства</w:t>
      </w:r>
      <w:r w:rsidRPr="004C5EF2">
        <w:rPr>
          <w:sz w:val="28"/>
          <w:szCs w:val="28"/>
        </w:rPr>
        <w:t>;</w:t>
      </w:r>
    </w:p>
    <w:p w:rsidR="000F34CA" w:rsidRPr="00F91A00" w:rsidRDefault="000F34CA" w:rsidP="000F34CA">
      <w:pPr>
        <w:rPr>
          <w:sz w:val="28"/>
          <w:szCs w:val="28"/>
        </w:rPr>
      </w:pPr>
      <w:r w:rsidRPr="00F91A00">
        <w:rPr>
          <w:iCs/>
          <w:sz w:val="28"/>
          <w:szCs w:val="28"/>
        </w:rPr>
        <w:t>- технологию принятия предпринимательских решений;</w:t>
      </w:r>
    </w:p>
    <w:p w:rsidR="000F34CA" w:rsidRDefault="000F34CA" w:rsidP="000F34CA">
      <w:pPr>
        <w:rPr>
          <w:sz w:val="28"/>
          <w:szCs w:val="28"/>
        </w:rPr>
      </w:pPr>
      <w:r w:rsidRPr="004C5EF2">
        <w:rPr>
          <w:sz w:val="28"/>
          <w:szCs w:val="28"/>
        </w:rPr>
        <w:t>-</w:t>
      </w:r>
      <w:r>
        <w:rPr>
          <w:sz w:val="28"/>
          <w:szCs w:val="28"/>
        </w:rPr>
        <w:t xml:space="preserve"> базовые составляющие внутренней среды </w:t>
      </w:r>
      <w:r w:rsidRPr="004C5EF2">
        <w:rPr>
          <w:sz w:val="28"/>
          <w:szCs w:val="28"/>
        </w:rPr>
        <w:t>фирм</w:t>
      </w:r>
      <w:r>
        <w:rPr>
          <w:sz w:val="28"/>
          <w:szCs w:val="28"/>
        </w:rPr>
        <w:t>ы;</w:t>
      </w:r>
    </w:p>
    <w:p w:rsidR="000F34CA" w:rsidRDefault="000F34CA" w:rsidP="000F34CA">
      <w:pPr>
        <w:rPr>
          <w:sz w:val="28"/>
          <w:szCs w:val="28"/>
        </w:rPr>
      </w:pPr>
      <w:r w:rsidRPr="00387015">
        <w:rPr>
          <w:sz w:val="28"/>
          <w:szCs w:val="28"/>
        </w:rPr>
        <w:t>- организационно-правовые формы п</w:t>
      </w:r>
      <w:r>
        <w:rPr>
          <w:sz w:val="28"/>
          <w:szCs w:val="28"/>
        </w:rPr>
        <w:t xml:space="preserve">редпринимательской деятельности; </w:t>
      </w:r>
    </w:p>
    <w:p w:rsidR="000F34CA" w:rsidRDefault="000F34CA" w:rsidP="000F34C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7015">
        <w:rPr>
          <w:sz w:val="28"/>
          <w:szCs w:val="28"/>
        </w:rPr>
        <w:t>особенности учредительных документов;</w:t>
      </w:r>
      <w:r w:rsidRPr="00387015">
        <w:rPr>
          <w:sz w:val="28"/>
          <w:szCs w:val="28"/>
        </w:rPr>
        <w:br/>
        <w:t xml:space="preserve">- порядок государственной регистрации и лицензирования </w:t>
      </w:r>
      <w:r>
        <w:rPr>
          <w:sz w:val="28"/>
          <w:szCs w:val="28"/>
        </w:rPr>
        <w:t xml:space="preserve">предприятия; </w:t>
      </w:r>
      <w:r w:rsidRPr="00387015">
        <w:rPr>
          <w:sz w:val="28"/>
          <w:szCs w:val="28"/>
        </w:rPr>
        <w:br/>
        <w:t>- механизмы функционирования предприятия;</w:t>
      </w:r>
    </w:p>
    <w:p w:rsidR="000F34CA" w:rsidRDefault="000F34CA" w:rsidP="000F34CA">
      <w:pPr>
        <w:jc w:val="both"/>
        <w:rPr>
          <w:sz w:val="28"/>
          <w:szCs w:val="28"/>
        </w:rPr>
      </w:pPr>
      <w:r w:rsidRPr="00E147D7">
        <w:rPr>
          <w:sz w:val="28"/>
          <w:szCs w:val="28"/>
        </w:rPr>
        <w:t>- сущность предпринимательского риска и основные способы снижения риска;</w:t>
      </w:r>
    </w:p>
    <w:p w:rsidR="000F34CA" w:rsidRPr="00EC4813" w:rsidRDefault="000F34CA" w:rsidP="000F34CA">
      <w:pPr>
        <w:jc w:val="both"/>
        <w:rPr>
          <w:sz w:val="28"/>
          <w:szCs w:val="28"/>
        </w:rPr>
      </w:pPr>
      <w:r w:rsidRPr="00EC4813">
        <w:rPr>
          <w:sz w:val="28"/>
          <w:szCs w:val="28"/>
        </w:rPr>
        <w:t>- основные положения о</w:t>
      </w:r>
      <w:r>
        <w:rPr>
          <w:sz w:val="28"/>
          <w:szCs w:val="28"/>
        </w:rPr>
        <w:t>б</w:t>
      </w:r>
      <w:r w:rsidRPr="00EC4813">
        <w:rPr>
          <w:sz w:val="28"/>
          <w:szCs w:val="28"/>
        </w:rPr>
        <w:t xml:space="preserve"> оплате труда на предприятиях</w:t>
      </w:r>
      <w:r>
        <w:rPr>
          <w:sz w:val="28"/>
          <w:szCs w:val="28"/>
        </w:rPr>
        <w:t>;</w:t>
      </w:r>
      <w:r w:rsidRPr="00EC4813">
        <w:rPr>
          <w:sz w:val="28"/>
          <w:szCs w:val="28"/>
        </w:rPr>
        <w:t xml:space="preserve"> предпринимательского типа;</w:t>
      </w:r>
    </w:p>
    <w:p w:rsidR="000F34CA" w:rsidRDefault="000F34CA" w:rsidP="000F34CA">
      <w:pPr>
        <w:jc w:val="both"/>
      </w:pPr>
      <w:r>
        <w:rPr>
          <w:sz w:val="28"/>
          <w:szCs w:val="28"/>
        </w:rPr>
        <w:t>- основные элементы культуры предпринимательской деятельности и корпоративной культуры;</w:t>
      </w:r>
    </w:p>
    <w:p w:rsidR="00742FCA" w:rsidRDefault="000F34CA" w:rsidP="000F34CA">
      <w:pPr>
        <w:jc w:val="both"/>
        <w:rPr>
          <w:sz w:val="28"/>
          <w:szCs w:val="28"/>
        </w:rPr>
      </w:pPr>
      <w:r w:rsidRPr="00EC4813">
        <w:rPr>
          <w:sz w:val="28"/>
          <w:szCs w:val="28"/>
        </w:rPr>
        <w:t>- перечень сведений, подлежащих защите</w:t>
      </w:r>
    </w:p>
    <w:p w:rsidR="000F34CA" w:rsidRPr="00EC4813" w:rsidRDefault="00742FCA" w:rsidP="000F34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4813">
        <w:rPr>
          <w:sz w:val="28"/>
          <w:szCs w:val="28"/>
        </w:rPr>
        <w:t>сущность и виды ответственности предпринимателей</w:t>
      </w:r>
      <w:r>
        <w:rPr>
          <w:sz w:val="28"/>
          <w:szCs w:val="28"/>
        </w:rPr>
        <w:t>.</w:t>
      </w:r>
    </w:p>
    <w:p w:rsidR="000F34CA" w:rsidRPr="000F34CA" w:rsidRDefault="000F34CA" w:rsidP="000F34CA">
      <w:pPr>
        <w:jc w:val="both"/>
        <w:rPr>
          <w:sz w:val="28"/>
          <w:szCs w:val="28"/>
        </w:rPr>
      </w:pPr>
    </w:p>
    <w:p w:rsidR="00E87D66" w:rsidRPr="00B4481D" w:rsidRDefault="00E87D66" w:rsidP="00E87D66">
      <w:pPr>
        <w:rPr>
          <w:b/>
          <w:sz w:val="28"/>
          <w:szCs w:val="28"/>
        </w:rPr>
      </w:pPr>
      <w:r w:rsidRPr="00B4481D">
        <w:rPr>
          <w:b/>
          <w:sz w:val="28"/>
          <w:szCs w:val="28"/>
        </w:rPr>
        <w:t xml:space="preserve">1.4. Количество часов на освоение рабочей программы дисциплины: </w:t>
      </w:r>
    </w:p>
    <w:p w:rsidR="00E87D66" w:rsidRPr="00B95D41" w:rsidRDefault="00E87D66" w:rsidP="00E87D66">
      <w:pPr>
        <w:rPr>
          <w:sz w:val="28"/>
          <w:szCs w:val="28"/>
        </w:rPr>
      </w:pPr>
      <w:r w:rsidRPr="00B95D41">
        <w:rPr>
          <w:sz w:val="28"/>
          <w:szCs w:val="28"/>
        </w:rPr>
        <w:t xml:space="preserve">максимальной учебной нагрузки </w:t>
      </w:r>
      <w:proofErr w:type="gramStart"/>
      <w:r w:rsidRPr="00B95D41">
        <w:rPr>
          <w:sz w:val="28"/>
          <w:szCs w:val="28"/>
        </w:rPr>
        <w:t>обучающегося</w:t>
      </w:r>
      <w:proofErr w:type="gramEnd"/>
      <w:r w:rsidRPr="00B95D41">
        <w:rPr>
          <w:sz w:val="28"/>
          <w:szCs w:val="28"/>
        </w:rPr>
        <w:t xml:space="preserve">  – </w:t>
      </w:r>
      <w:r w:rsidR="00B95D41" w:rsidRPr="00B95D41">
        <w:rPr>
          <w:sz w:val="28"/>
          <w:szCs w:val="28"/>
          <w:u w:val="single"/>
        </w:rPr>
        <w:t>48</w:t>
      </w:r>
      <w:r w:rsidRPr="00B95D41">
        <w:rPr>
          <w:sz w:val="28"/>
          <w:szCs w:val="28"/>
        </w:rPr>
        <w:t xml:space="preserve">часов, </w:t>
      </w:r>
    </w:p>
    <w:p w:rsidR="00E87D66" w:rsidRPr="00B95D41" w:rsidRDefault="00E87D66" w:rsidP="00E87D66">
      <w:pPr>
        <w:rPr>
          <w:sz w:val="28"/>
          <w:szCs w:val="28"/>
        </w:rPr>
      </w:pPr>
      <w:r w:rsidRPr="00B95D41">
        <w:rPr>
          <w:sz w:val="28"/>
          <w:szCs w:val="28"/>
        </w:rPr>
        <w:t xml:space="preserve">в том числе: </w:t>
      </w:r>
    </w:p>
    <w:p w:rsidR="00E87D66" w:rsidRPr="00B95D41" w:rsidRDefault="00E87D66" w:rsidP="00E87D66">
      <w:pPr>
        <w:rPr>
          <w:sz w:val="28"/>
          <w:szCs w:val="28"/>
        </w:rPr>
      </w:pPr>
      <w:r w:rsidRPr="00B95D41">
        <w:rPr>
          <w:sz w:val="28"/>
          <w:szCs w:val="28"/>
        </w:rPr>
        <w:t xml:space="preserve">      обязательной аудиторной нагрузки </w:t>
      </w:r>
      <w:proofErr w:type="gramStart"/>
      <w:r w:rsidRPr="00B95D41">
        <w:rPr>
          <w:sz w:val="28"/>
          <w:szCs w:val="28"/>
        </w:rPr>
        <w:t>обучающегося</w:t>
      </w:r>
      <w:proofErr w:type="gramEnd"/>
      <w:r w:rsidRPr="00B95D41">
        <w:rPr>
          <w:sz w:val="28"/>
          <w:szCs w:val="28"/>
        </w:rPr>
        <w:t xml:space="preserve"> – </w:t>
      </w:r>
      <w:r w:rsidR="00B95D41" w:rsidRPr="00B95D41">
        <w:rPr>
          <w:sz w:val="28"/>
          <w:szCs w:val="28"/>
          <w:u w:val="single"/>
        </w:rPr>
        <w:t xml:space="preserve">32 </w:t>
      </w:r>
      <w:r w:rsidRPr="00B95D41">
        <w:rPr>
          <w:sz w:val="28"/>
          <w:szCs w:val="28"/>
        </w:rPr>
        <w:t>часов;</w:t>
      </w:r>
    </w:p>
    <w:p w:rsidR="00E87D66" w:rsidRPr="00B95D41" w:rsidRDefault="00E87D66" w:rsidP="00E87D66">
      <w:pPr>
        <w:rPr>
          <w:sz w:val="28"/>
          <w:szCs w:val="28"/>
        </w:rPr>
      </w:pPr>
      <w:r w:rsidRPr="00B95D41">
        <w:rPr>
          <w:sz w:val="28"/>
          <w:szCs w:val="28"/>
        </w:rPr>
        <w:t xml:space="preserve">      самостоятельной работы учащегося –</w:t>
      </w:r>
      <w:r w:rsidR="00B95D41" w:rsidRPr="00B95D41">
        <w:rPr>
          <w:sz w:val="28"/>
          <w:szCs w:val="28"/>
          <w:u w:val="single"/>
        </w:rPr>
        <w:t>16</w:t>
      </w:r>
      <w:r w:rsidRPr="00B95D41">
        <w:rPr>
          <w:sz w:val="28"/>
          <w:szCs w:val="28"/>
        </w:rPr>
        <w:t>часов.</w:t>
      </w:r>
    </w:p>
    <w:p w:rsidR="00E87D66" w:rsidRPr="00B4481D" w:rsidRDefault="00E87D66" w:rsidP="00E87D66">
      <w:pPr>
        <w:rPr>
          <w:sz w:val="28"/>
          <w:szCs w:val="28"/>
        </w:rPr>
      </w:pPr>
    </w:p>
    <w:p w:rsidR="00BE1E44" w:rsidRPr="00B4481D" w:rsidRDefault="00BE1E44" w:rsidP="00C420BF">
      <w:pPr>
        <w:ind w:firstLine="720"/>
        <w:jc w:val="both"/>
        <w:rPr>
          <w:b/>
          <w:caps/>
          <w:sz w:val="28"/>
          <w:szCs w:val="28"/>
        </w:rPr>
      </w:pPr>
      <w:r w:rsidRPr="00B4481D">
        <w:rPr>
          <w:b/>
          <w:caps/>
          <w:sz w:val="28"/>
          <w:szCs w:val="28"/>
        </w:rPr>
        <w:t>2. Структура и содержание учебной дисциплины</w:t>
      </w:r>
      <w:r w:rsidR="00AD135A" w:rsidRPr="00AD135A">
        <w:rPr>
          <w:b/>
          <w:caps/>
          <w:sz w:val="28"/>
          <w:szCs w:val="28"/>
        </w:rPr>
        <w:t>ОП.</w:t>
      </w:r>
      <w:r w:rsidR="00616FCB">
        <w:rPr>
          <w:b/>
          <w:caps/>
          <w:sz w:val="28"/>
          <w:szCs w:val="28"/>
        </w:rPr>
        <w:t>13основы предпринимательства</w:t>
      </w:r>
    </w:p>
    <w:p w:rsidR="00BE1E44" w:rsidRPr="00B4481D" w:rsidRDefault="00BE1E44" w:rsidP="00BE1E44">
      <w:pPr>
        <w:ind w:firstLine="720"/>
        <w:jc w:val="both"/>
        <w:rPr>
          <w:sz w:val="28"/>
          <w:szCs w:val="28"/>
        </w:rPr>
      </w:pPr>
    </w:p>
    <w:p w:rsidR="00BE1E44" w:rsidRPr="00B4481D" w:rsidRDefault="00BE1E44" w:rsidP="00BE1E44">
      <w:pPr>
        <w:ind w:firstLine="720"/>
        <w:jc w:val="both"/>
        <w:rPr>
          <w:b/>
          <w:sz w:val="28"/>
          <w:szCs w:val="28"/>
        </w:rPr>
      </w:pPr>
      <w:r w:rsidRPr="00B4481D">
        <w:rPr>
          <w:b/>
          <w:sz w:val="28"/>
          <w:szCs w:val="28"/>
        </w:rPr>
        <w:t>2.1. Объем учебной дисциплины и виды учебной работы</w:t>
      </w:r>
    </w:p>
    <w:p w:rsidR="00BE1E44" w:rsidRPr="00B4481D" w:rsidRDefault="00BE1E44" w:rsidP="00BE1E44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1807"/>
      </w:tblGrid>
      <w:tr w:rsidR="00BE1E44" w:rsidRPr="00B4481D">
        <w:tc>
          <w:tcPr>
            <w:tcW w:w="8330" w:type="dxa"/>
            <w:vAlign w:val="center"/>
          </w:tcPr>
          <w:p w:rsidR="00BE1E44" w:rsidRPr="00B4481D" w:rsidRDefault="00BE1E44" w:rsidP="00BE1E44">
            <w:pPr>
              <w:jc w:val="center"/>
              <w:rPr>
                <w:b/>
                <w:sz w:val="28"/>
                <w:szCs w:val="28"/>
              </w:rPr>
            </w:pPr>
            <w:r w:rsidRPr="00B4481D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7" w:type="dxa"/>
          </w:tcPr>
          <w:p w:rsidR="00BE1E44" w:rsidRPr="00B4481D" w:rsidRDefault="00BE1E44" w:rsidP="00BE1E44">
            <w:pPr>
              <w:jc w:val="center"/>
              <w:rPr>
                <w:b/>
                <w:sz w:val="28"/>
                <w:szCs w:val="28"/>
              </w:rPr>
            </w:pPr>
            <w:r w:rsidRPr="00B4481D">
              <w:rPr>
                <w:b/>
                <w:sz w:val="28"/>
                <w:szCs w:val="28"/>
              </w:rPr>
              <w:t>Объем</w:t>
            </w:r>
          </w:p>
          <w:p w:rsidR="00BE1E44" w:rsidRPr="00B4481D" w:rsidRDefault="00BE1E44" w:rsidP="00BE1E44">
            <w:pPr>
              <w:jc w:val="center"/>
              <w:rPr>
                <w:b/>
                <w:sz w:val="28"/>
                <w:szCs w:val="28"/>
              </w:rPr>
            </w:pPr>
            <w:r w:rsidRPr="00B4481D">
              <w:rPr>
                <w:b/>
                <w:sz w:val="28"/>
                <w:szCs w:val="28"/>
              </w:rPr>
              <w:t xml:space="preserve"> часов </w:t>
            </w:r>
          </w:p>
        </w:tc>
      </w:tr>
      <w:tr w:rsidR="00BE1E44" w:rsidRPr="00B4481D">
        <w:tc>
          <w:tcPr>
            <w:tcW w:w="8330" w:type="dxa"/>
          </w:tcPr>
          <w:p w:rsidR="00BE1E44" w:rsidRPr="00AD135A" w:rsidRDefault="00BE1E44" w:rsidP="00BE1E44">
            <w:pPr>
              <w:jc w:val="both"/>
              <w:rPr>
                <w:b/>
                <w:sz w:val="28"/>
                <w:szCs w:val="28"/>
              </w:rPr>
            </w:pPr>
            <w:r w:rsidRPr="00AD135A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7" w:type="dxa"/>
          </w:tcPr>
          <w:p w:rsidR="00BE1E44" w:rsidRPr="00AD135A" w:rsidRDefault="002F6F30" w:rsidP="00BE1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</w:tr>
      <w:tr w:rsidR="00BE1E44" w:rsidRPr="00B4481D">
        <w:tc>
          <w:tcPr>
            <w:tcW w:w="8330" w:type="dxa"/>
          </w:tcPr>
          <w:p w:rsidR="00BE1E44" w:rsidRPr="00AD135A" w:rsidRDefault="00BE1E44" w:rsidP="00BE1E44">
            <w:pPr>
              <w:jc w:val="both"/>
              <w:rPr>
                <w:b/>
                <w:sz w:val="28"/>
                <w:szCs w:val="28"/>
              </w:rPr>
            </w:pPr>
            <w:r w:rsidRPr="00AD135A"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807" w:type="dxa"/>
          </w:tcPr>
          <w:p w:rsidR="00BE1E44" w:rsidRPr="002F6F30" w:rsidRDefault="002F6F30" w:rsidP="00BE1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</w:tr>
      <w:tr w:rsidR="00BE1E44" w:rsidRPr="00B4481D">
        <w:tc>
          <w:tcPr>
            <w:tcW w:w="8330" w:type="dxa"/>
          </w:tcPr>
          <w:p w:rsidR="00BE1E44" w:rsidRPr="00AD135A" w:rsidRDefault="00BE1E44" w:rsidP="00BE1E44">
            <w:pPr>
              <w:jc w:val="both"/>
              <w:rPr>
                <w:b/>
                <w:sz w:val="28"/>
                <w:szCs w:val="28"/>
              </w:rPr>
            </w:pPr>
            <w:r w:rsidRPr="00AD135A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7" w:type="dxa"/>
          </w:tcPr>
          <w:p w:rsidR="00BE1E44" w:rsidRPr="00AD135A" w:rsidRDefault="002F6F30" w:rsidP="00BE1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AD135A" w:rsidRPr="00B4481D" w:rsidTr="002F6F30">
        <w:trPr>
          <w:trHeight w:val="312"/>
        </w:trPr>
        <w:tc>
          <w:tcPr>
            <w:tcW w:w="8330" w:type="dxa"/>
          </w:tcPr>
          <w:p w:rsidR="002F6F30" w:rsidRPr="00B4481D" w:rsidRDefault="002F6F30" w:rsidP="002F6F30">
            <w:pPr>
              <w:jc w:val="both"/>
              <w:rPr>
                <w:sz w:val="28"/>
                <w:szCs w:val="28"/>
              </w:rPr>
            </w:pPr>
            <w:r w:rsidRPr="00B4481D">
              <w:rPr>
                <w:sz w:val="28"/>
                <w:szCs w:val="28"/>
              </w:rPr>
              <w:t>в том числе:</w:t>
            </w:r>
          </w:p>
          <w:p w:rsidR="00AD135A" w:rsidRPr="00B4481D" w:rsidRDefault="00AD135A" w:rsidP="00BE1E44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Pr="00744D14">
              <w:rPr>
                <w:i/>
                <w:sz w:val="28"/>
                <w:szCs w:val="28"/>
              </w:rPr>
              <w:t>работа с источниками информации, в т.ч. ресурсами сети Интернет и выполнение</w:t>
            </w:r>
            <w:r>
              <w:rPr>
                <w:i/>
                <w:sz w:val="28"/>
                <w:szCs w:val="28"/>
              </w:rPr>
              <w:t xml:space="preserve"> проектных заданий</w:t>
            </w:r>
          </w:p>
        </w:tc>
        <w:tc>
          <w:tcPr>
            <w:tcW w:w="1807" w:type="dxa"/>
            <w:vAlign w:val="center"/>
          </w:tcPr>
          <w:p w:rsidR="00AD135A" w:rsidRDefault="002F6F30" w:rsidP="002F6F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D135A" w:rsidRPr="00B4481D" w:rsidTr="002F6F30">
        <w:trPr>
          <w:trHeight w:val="365"/>
        </w:trPr>
        <w:tc>
          <w:tcPr>
            <w:tcW w:w="8330" w:type="dxa"/>
          </w:tcPr>
          <w:p w:rsidR="00AD135A" w:rsidRPr="00B4481D" w:rsidRDefault="00AD135A" w:rsidP="00BE1E44">
            <w:pPr>
              <w:jc w:val="both"/>
              <w:rPr>
                <w:sz w:val="28"/>
                <w:szCs w:val="28"/>
              </w:rPr>
            </w:pPr>
            <w:r w:rsidRPr="00AD135A">
              <w:rPr>
                <w:i/>
                <w:sz w:val="28"/>
                <w:szCs w:val="28"/>
              </w:rPr>
              <w:t xml:space="preserve">     - выполнение индивидуальных заданий (учебные презентации, рефераты, доклады)</w:t>
            </w:r>
          </w:p>
        </w:tc>
        <w:tc>
          <w:tcPr>
            <w:tcW w:w="1807" w:type="dxa"/>
            <w:vAlign w:val="center"/>
          </w:tcPr>
          <w:p w:rsidR="00AD135A" w:rsidRDefault="002F6F30" w:rsidP="002F6F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F6F30" w:rsidRPr="002F6F30">
        <w:tc>
          <w:tcPr>
            <w:tcW w:w="8330" w:type="dxa"/>
          </w:tcPr>
          <w:p w:rsidR="00BE1E44" w:rsidRPr="002F6F30" w:rsidRDefault="00AD135A" w:rsidP="00BE1E44">
            <w:pPr>
              <w:jc w:val="both"/>
              <w:rPr>
                <w:b/>
                <w:sz w:val="28"/>
                <w:szCs w:val="28"/>
              </w:rPr>
            </w:pPr>
            <w:r w:rsidRPr="002F6F30">
              <w:rPr>
                <w:b/>
                <w:sz w:val="28"/>
                <w:szCs w:val="28"/>
              </w:rPr>
              <w:t>Форма промежуточной аттестации - дифференцированный зачет</w:t>
            </w:r>
          </w:p>
        </w:tc>
        <w:tc>
          <w:tcPr>
            <w:tcW w:w="1807" w:type="dxa"/>
          </w:tcPr>
          <w:p w:rsidR="00BE1E44" w:rsidRPr="002F6F30" w:rsidRDefault="00062E16" w:rsidP="00BE1E44">
            <w:pPr>
              <w:jc w:val="center"/>
              <w:rPr>
                <w:sz w:val="28"/>
                <w:szCs w:val="28"/>
              </w:rPr>
            </w:pPr>
            <w:r w:rsidRPr="002F6F30">
              <w:rPr>
                <w:sz w:val="28"/>
                <w:szCs w:val="28"/>
              </w:rPr>
              <w:t>2</w:t>
            </w:r>
          </w:p>
        </w:tc>
      </w:tr>
    </w:tbl>
    <w:p w:rsidR="00BE1E44" w:rsidRPr="00B4481D" w:rsidRDefault="00BE1E44" w:rsidP="00BE1E44">
      <w:pPr>
        <w:ind w:firstLine="720"/>
        <w:jc w:val="both"/>
        <w:rPr>
          <w:sz w:val="28"/>
          <w:szCs w:val="28"/>
        </w:rPr>
      </w:pPr>
    </w:p>
    <w:p w:rsidR="00BE1E44" w:rsidRPr="00B4481D" w:rsidRDefault="00BE1E44" w:rsidP="00BE1E44">
      <w:pPr>
        <w:ind w:firstLine="720"/>
        <w:jc w:val="both"/>
        <w:rPr>
          <w:sz w:val="28"/>
          <w:szCs w:val="28"/>
        </w:rPr>
      </w:pPr>
    </w:p>
    <w:p w:rsidR="00BE1E44" w:rsidRPr="00B4481D" w:rsidRDefault="00BE1E44" w:rsidP="00BE1E44">
      <w:pPr>
        <w:rPr>
          <w:sz w:val="28"/>
          <w:szCs w:val="28"/>
        </w:rPr>
        <w:sectPr w:rsidR="00BE1E44" w:rsidRPr="00B4481D" w:rsidSect="00BE1E44">
          <w:footerReference w:type="even" r:id="rId9"/>
          <w:footerReference w:type="default" r:id="rId10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BE1E44" w:rsidRPr="00B4481D" w:rsidRDefault="00BE1E44" w:rsidP="00BE1E44">
      <w:pPr>
        <w:jc w:val="center"/>
        <w:rPr>
          <w:b/>
          <w:sz w:val="28"/>
          <w:szCs w:val="28"/>
        </w:rPr>
      </w:pPr>
      <w:r w:rsidRPr="00B4481D"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p w:rsidR="00BE1E44" w:rsidRPr="00B4481D" w:rsidRDefault="00BE1E44" w:rsidP="00BE1E44">
      <w:pPr>
        <w:jc w:val="center"/>
        <w:rPr>
          <w:b/>
          <w:sz w:val="2"/>
          <w:szCs w:val="28"/>
        </w:rPr>
      </w:pPr>
    </w:p>
    <w:p w:rsidR="00BE1E44" w:rsidRPr="00B4481D" w:rsidRDefault="002F6F30" w:rsidP="00BE1E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ОП.13</w:t>
      </w:r>
      <w:r w:rsidR="00A1428A">
        <w:rPr>
          <w:b/>
          <w:sz w:val="28"/>
          <w:szCs w:val="28"/>
        </w:rPr>
        <w:t xml:space="preserve"> </w:t>
      </w:r>
      <w:r w:rsidR="000F34CA">
        <w:rPr>
          <w:b/>
          <w:sz w:val="28"/>
          <w:szCs w:val="28"/>
        </w:rPr>
        <w:t>Основы предпринимательства</w:t>
      </w:r>
    </w:p>
    <w:p w:rsidR="00BE1E44" w:rsidRPr="00B4481D" w:rsidRDefault="00BE1E44" w:rsidP="00BE1E44">
      <w:pPr>
        <w:rPr>
          <w:sz w:val="16"/>
          <w:szCs w:val="28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8451"/>
        <w:gridCol w:w="1260"/>
        <w:gridCol w:w="1440"/>
      </w:tblGrid>
      <w:tr w:rsidR="00BE1E44" w:rsidRPr="00B4481D" w:rsidTr="00BB261B">
        <w:tc>
          <w:tcPr>
            <w:tcW w:w="3969" w:type="dxa"/>
            <w:shd w:val="clear" w:color="auto" w:fill="auto"/>
            <w:vAlign w:val="center"/>
          </w:tcPr>
          <w:p w:rsidR="00BE1E44" w:rsidRPr="00B4481D" w:rsidRDefault="00BE1E44" w:rsidP="00BE1E44">
            <w:pPr>
              <w:jc w:val="center"/>
              <w:rPr>
                <w:b/>
              </w:rPr>
            </w:pPr>
            <w:r w:rsidRPr="00B4481D">
              <w:rPr>
                <w:b/>
              </w:rPr>
              <w:t>Наименование разделов и тем</w:t>
            </w:r>
          </w:p>
        </w:tc>
        <w:tc>
          <w:tcPr>
            <w:tcW w:w="8451" w:type="dxa"/>
            <w:shd w:val="clear" w:color="auto" w:fill="auto"/>
            <w:vAlign w:val="center"/>
          </w:tcPr>
          <w:p w:rsidR="00BE1E44" w:rsidRPr="00B4481D" w:rsidRDefault="00BE1E44" w:rsidP="00BE1E44">
            <w:pPr>
              <w:jc w:val="center"/>
              <w:rPr>
                <w:b/>
              </w:rPr>
            </w:pPr>
            <w:r w:rsidRPr="00B4481D">
              <w:rPr>
                <w:b/>
              </w:rPr>
              <w:t xml:space="preserve">Содержание учебного материала, </w:t>
            </w:r>
          </w:p>
          <w:p w:rsidR="00BE1E44" w:rsidRPr="00B4481D" w:rsidRDefault="00BE1E44" w:rsidP="00BE1E44">
            <w:pPr>
              <w:jc w:val="center"/>
              <w:rPr>
                <w:b/>
              </w:rPr>
            </w:pPr>
            <w:r w:rsidRPr="00B4481D">
              <w:rPr>
                <w:b/>
              </w:rPr>
              <w:t xml:space="preserve">Лабораторные работы  и практические занятия, </w:t>
            </w:r>
            <w:proofErr w:type="gramStart"/>
            <w:r w:rsidRPr="00B4481D">
              <w:rPr>
                <w:b/>
              </w:rPr>
              <w:t>самостоятельная</w:t>
            </w:r>
            <w:proofErr w:type="gramEnd"/>
          </w:p>
          <w:p w:rsidR="00BE1E44" w:rsidRPr="00B4481D" w:rsidRDefault="00BE1E44" w:rsidP="00BE1E44">
            <w:pPr>
              <w:jc w:val="center"/>
              <w:rPr>
                <w:b/>
              </w:rPr>
            </w:pPr>
            <w:r w:rsidRPr="00B4481D">
              <w:rPr>
                <w:b/>
              </w:rPr>
              <w:t xml:space="preserve">работа </w:t>
            </w:r>
            <w:proofErr w:type="gramStart"/>
            <w:r w:rsidRPr="00B4481D">
              <w:rPr>
                <w:b/>
              </w:rPr>
              <w:t>обучающихся</w:t>
            </w:r>
            <w:proofErr w:type="gramEnd"/>
          </w:p>
        </w:tc>
        <w:tc>
          <w:tcPr>
            <w:tcW w:w="1260" w:type="dxa"/>
            <w:shd w:val="clear" w:color="auto" w:fill="auto"/>
            <w:vAlign w:val="center"/>
          </w:tcPr>
          <w:p w:rsidR="00BE1E44" w:rsidRPr="00B4481D" w:rsidRDefault="00BE1E44" w:rsidP="00BE1E44">
            <w:pPr>
              <w:jc w:val="center"/>
              <w:rPr>
                <w:b/>
              </w:rPr>
            </w:pPr>
            <w:r w:rsidRPr="00B4481D">
              <w:rPr>
                <w:b/>
              </w:rPr>
              <w:t>Кол-во</w:t>
            </w:r>
          </w:p>
          <w:p w:rsidR="00BE1E44" w:rsidRPr="00B4481D" w:rsidRDefault="00BE1E44" w:rsidP="00BE1E44">
            <w:pPr>
              <w:jc w:val="center"/>
              <w:rPr>
                <w:b/>
              </w:rPr>
            </w:pPr>
            <w:r w:rsidRPr="00B4481D">
              <w:rPr>
                <w:b/>
              </w:rPr>
              <w:t>часов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E1E44" w:rsidRPr="00B4481D" w:rsidRDefault="00BE1E44" w:rsidP="00BE1E44">
            <w:pPr>
              <w:jc w:val="center"/>
              <w:rPr>
                <w:b/>
              </w:rPr>
            </w:pPr>
            <w:r w:rsidRPr="00B4481D">
              <w:rPr>
                <w:b/>
              </w:rPr>
              <w:t>Уровень</w:t>
            </w:r>
          </w:p>
          <w:p w:rsidR="00BE1E44" w:rsidRPr="00B4481D" w:rsidRDefault="00BE1E44" w:rsidP="00BE1E44">
            <w:pPr>
              <w:jc w:val="center"/>
              <w:rPr>
                <w:b/>
              </w:rPr>
            </w:pPr>
            <w:r w:rsidRPr="00B4481D">
              <w:rPr>
                <w:b/>
              </w:rPr>
              <w:t>усвоения</w:t>
            </w:r>
          </w:p>
        </w:tc>
      </w:tr>
      <w:tr w:rsidR="00BE1E44" w:rsidRPr="009D0650" w:rsidTr="00BB261B">
        <w:tc>
          <w:tcPr>
            <w:tcW w:w="3969" w:type="dxa"/>
            <w:shd w:val="clear" w:color="auto" w:fill="auto"/>
            <w:vAlign w:val="center"/>
          </w:tcPr>
          <w:p w:rsidR="00BE1E44" w:rsidRPr="009D0650" w:rsidRDefault="00BE1E44" w:rsidP="00BE1E44">
            <w:pPr>
              <w:jc w:val="center"/>
              <w:rPr>
                <w:b/>
                <w:i/>
                <w:sz w:val="18"/>
                <w:szCs w:val="18"/>
              </w:rPr>
            </w:pPr>
            <w:r w:rsidRPr="009D0650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451" w:type="dxa"/>
            <w:shd w:val="clear" w:color="auto" w:fill="auto"/>
            <w:vAlign w:val="center"/>
          </w:tcPr>
          <w:p w:rsidR="00BE1E44" w:rsidRPr="009D0650" w:rsidRDefault="00BE1E44" w:rsidP="00BE1E44">
            <w:pPr>
              <w:jc w:val="center"/>
              <w:rPr>
                <w:b/>
                <w:i/>
                <w:sz w:val="18"/>
                <w:szCs w:val="18"/>
              </w:rPr>
            </w:pPr>
            <w:r w:rsidRPr="009D0650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1E44" w:rsidRPr="009D0650" w:rsidRDefault="00BE1E44" w:rsidP="00BE1E44">
            <w:pPr>
              <w:jc w:val="center"/>
              <w:rPr>
                <w:b/>
                <w:i/>
                <w:sz w:val="18"/>
                <w:szCs w:val="18"/>
              </w:rPr>
            </w:pPr>
            <w:r w:rsidRPr="009D0650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E44" w:rsidRPr="009D0650" w:rsidRDefault="00BE1E44" w:rsidP="00BE1E44">
            <w:pPr>
              <w:jc w:val="center"/>
              <w:rPr>
                <w:b/>
                <w:i/>
                <w:sz w:val="18"/>
                <w:szCs w:val="18"/>
              </w:rPr>
            </w:pPr>
            <w:r w:rsidRPr="009D0650">
              <w:rPr>
                <w:b/>
                <w:i/>
                <w:sz w:val="18"/>
                <w:szCs w:val="18"/>
              </w:rPr>
              <w:t>4</w:t>
            </w:r>
          </w:p>
        </w:tc>
      </w:tr>
      <w:tr w:rsidR="0050269F" w:rsidRPr="00B4481D" w:rsidTr="00BB261B">
        <w:trPr>
          <w:trHeight w:val="162"/>
        </w:trPr>
        <w:tc>
          <w:tcPr>
            <w:tcW w:w="3969" w:type="dxa"/>
            <w:vMerge w:val="restart"/>
            <w:shd w:val="clear" w:color="auto" w:fill="auto"/>
          </w:tcPr>
          <w:p w:rsidR="000F34CA" w:rsidRPr="00B54D4F" w:rsidRDefault="000F34CA" w:rsidP="00B54D4F">
            <w:pPr>
              <w:ind w:left="972" w:hanging="972"/>
            </w:pPr>
            <w:r w:rsidRPr="008F7B9D">
              <w:t>Тема 1.</w:t>
            </w:r>
            <w:r w:rsidRPr="00B54D4F">
              <w:t>Сущность предпринимательства и его виды</w:t>
            </w:r>
          </w:p>
          <w:p w:rsidR="0050269F" w:rsidRPr="00B4481D" w:rsidRDefault="0050269F" w:rsidP="00C10436">
            <w:pPr>
              <w:ind w:left="972" w:hanging="972"/>
            </w:pPr>
          </w:p>
        </w:tc>
        <w:tc>
          <w:tcPr>
            <w:tcW w:w="8451" w:type="dxa"/>
            <w:shd w:val="clear" w:color="auto" w:fill="auto"/>
          </w:tcPr>
          <w:p w:rsidR="0050269F" w:rsidRPr="009D0650" w:rsidRDefault="0050269F" w:rsidP="00BE1E44">
            <w:pPr>
              <w:jc w:val="both"/>
              <w:rPr>
                <w:i/>
              </w:rPr>
            </w:pPr>
            <w:r w:rsidRPr="009D0650">
              <w:rPr>
                <w:i/>
              </w:rPr>
              <w:t>Содержание учебного материала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0269F" w:rsidRPr="008604BD" w:rsidRDefault="002F6F30" w:rsidP="00C1043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0269F" w:rsidRPr="00B4481D" w:rsidRDefault="001F2BE5" w:rsidP="00C10436">
            <w:pPr>
              <w:jc w:val="center"/>
            </w:pPr>
            <w:r w:rsidRPr="00B4481D">
              <w:t>2</w:t>
            </w:r>
          </w:p>
        </w:tc>
      </w:tr>
      <w:tr w:rsidR="0050269F" w:rsidRPr="00B4481D" w:rsidTr="00ED6297">
        <w:trPr>
          <w:trHeight w:val="1337"/>
        </w:trPr>
        <w:tc>
          <w:tcPr>
            <w:tcW w:w="3969" w:type="dxa"/>
            <w:vMerge/>
            <w:shd w:val="clear" w:color="auto" w:fill="auto"/>
          </w:tcPr>
          <w:p w:rsidR="0050269F" w:rsidRPr="00B4481D" w:rsidRDefault="0050269F" w:rsidP="00BE1E44">
            <w:pPr>
              <w:ind w:left="972" w:hanging="972"/>
            </w:pPr>
          </w:p>
        </w:tc>
        <w:tc>
          <w:tcPr>
            <w:tcW w:w="8451" w:type="dxa"/>
            <w:tcBorders>
              <w:bottom w:val="single" w:sz="4" w:space="0" w:color="auto"/>
            </w:tcBorders>
            <w:shd w:val="clear" w:color="auto" w:fill="auto"/>
          </w:tcPr>
          <w:p w:rsidR="0050269F" w:rsidRPr="00B4481D" w:rsidRDefault="00ED6297" w:rsidP="004343E0">
            <w:pPr>
              <w:jc w:val="both"/>
            </w:pPr>
            <w:r>
              <w:t xml:space="preserve">Сущность предпринимательства и предпринимательской деятельности. Виды предпринимательской деятельности. Индивидуальное предпринимательство. </w:t>
            </w:r>
            <w:r w:rsidR="002F6F30">
              <w:t xml:space="preserve">Совместное предпринимательство. </w:t>
            </w:r>
            <w:r w:rsidRPr="008F7B9D">
              <w:t>Сущность инновационного предпринимательства</w:t>
            </w:r>
            <w:r>
              <w:t xml:space="preserve">. </w:t>
            </w:r>
            <w:r w:rsidRPr="008F7B9D">
              <w:t xml:space="preserve">Региональные сети : бизнес </w:t>
            </w:r>
            <w:proofErr w:type="gramStart"/>
            <w:r w:rsidRPr="008F7B9D">
              <w:t>–ц</w:t>
            </w:r>
            <w:proofErr w:type="gramEnd"/>
            <w:r w:rsidRPr="008F7B9D">
              <w:t>ентры, бизнес- инкубаторы</w:t>
            </w:r>
            <w:r>
              <w:t>.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69F" w:rsidRPr="00B4481D" w:rsidRDefault="0050269F" w:rsidP="00C10436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69F" w:rsidRPr="00B4481D" w:rsidRDefault="0050269F" w:rsidP="00C10436">
            <w:pPr>
              <w:jc w:val="center"/>
            </w:pPr>
          </w:p>
        </w:tc>
      </w:tr>
      <w:tr w:rsidR="00091FC2" w:rsidRPr="00B4481D" w:rsidTr="00BB261B">
        <w:trPr>
          <w:trHeight w:val="178"/>
        </w:trPr>
        <w:tc>
          <w:tcPr>
            <w:tcW w:w="3969" w:type="dxa"/>
            <w:vMerge w:val="restart"/>
            <w:shd w:val="clear" w:color="auto" w:fill="auto"/>
          </w:tcPr>
          <w:p w:rsidR="00ED6297" w:rsidRPr="00295A9D" w:rsidRDefault="00ED6297" w:rsidP="00B54D4F">
            <w:pPr>
              <w:ind w:left="972" w:hanging="972"/>
            </w:pPr>
            <w:r>
              <w:t xml:space="preserve">Тема </w:t>
            </w:r>
            <w:r w:rsidRPr="008F7B9D">
              <w:t xml:space="preserve">2. </w:t>
            </w:r>
            <w:r w:rsidR="004343E0">
              <w:t>П</w:t>
            </w:r>
            <w:r w:rsidR="004343E0" w:rsidRPr="00B54D4F">
              <w:t>редпринимательское решение и цели создания собственного бизнеса</w:t>
            </w:r>
          </w:p>
          <w:p w:rsidR="00091FC2" w:rsidRPr="00B4481D" w:rsidRDefault="00091FC2" w:rsidP="00C10436">
            <w:pPr>
              <w:ind w:left="972" w:hanging="972"/>
            </w:pPr>
          </w:p>
        </w:tc>
        <w:tc>
          <w:tcPr>
            <w:tcW w:w="8451" w:type="dxa"/>
            <w:shd w:val="clear" w:color="auto" w:fill="auto"/>
          </w:tcPr>
          <w:p w:rsidR="00091FC2" w:rsidRPr="009D0650" w:rsidRDefault="00091FC2" w:rsidP="00BE1E44">
            <w:pPr>
              <w:jc w:val="both"/>
              <w:rPr>
                <w:i/>
              </w:rPr>
            </w:pPr>
            <w:r w:rsidRPr="009D0650">
              <w:rPr>
                <w:i/>
              </w:rPr>
              <w:t>Содержание учебного материала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91FC2" w:rsidRPr="008604BD" w:rsidRDefault="00C159F1" w:rsidP="00C1043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91FC2" w:rsidRPr="00B4481D" w:rsidRDefault="00091FC2" w:rsidP="00C10436">
            <w:pPr>
              <w:jc w:val="center"/>
            </w:pPr>
            <w:r w:rsidRPr="00B4481D">
              <w:t>2</w:t>
            </w:r>
          </w:p>
        </w:tc>
      </w:tr>
      <w:tr w:rsidR="00091FC2" w:rsidRPr="00B4481D" w:rsidTr="001F2BE5">
        <w:trPr>
          <w:trHeight w:val="1238"/>
        </w:trPr>
        <w:tc>
          <w:tcPr>
            <w:tcW w:w="3969" w:type="dxa"/>
            <w:vMerge/>
            <w:shd w:val="clear" w:color="auto" w:fill="auto"/>
          </w:tcPr>
          <w:p w:rsidR="00091FC2" w:rsidRPr="00B4481D" w:rsidRDefault="00091FC2" w:rsidP="00BE1E44">
            <w:pPr>
              <w:ind w:left="972" w:hanging="972"/>
            </w:pPr>
          </w:p>
        </w:tc>
        <w:tc>
          <w:tcPr>
            <w:tcW w:w="8451" w:type="dxa"/>
            <w:shd w:val="clear" w:color="auto" w:fill="auto"/>
          </w:tcPr>
          <w:p w:rsidR="004343E0" w:rsidRPr="00C159F1" w:rsidRDefault="00ED6297" w:rsidP="00D84634">
            <w:pPr>
              <w:jc w:val="both"/>
              <w:rPr>
                <w:bCs/>
              </w:rPr>
            </w:pPr>
            <w:r w:rsidRPr="006F4036">
              <w:rPr>
                <w:bCs/>
              </w:rPr>
              <w:t xml:space="preserve">Сфера принятия управленческих решений. </w:t>
            </w:r>
            <w:r w:rsidRPr="006F4036">
              <w:t>Внутренняя и внешняя среда предпринимательства.</w:t>
            </w:r>
            <w:r>
              <w:t xml:space="preserve"> Базовые составляющие внутренней среды. Факторы косвенного воздействия на принятие управленческих решений. </w:t>
            </w:r>
            <w:r>
              <w:rPr>
                <w:bCs/>
              </w:rPr>
              <w:t xml:space="preserve">Технология принятия </w:t>
            </w:r>
            <w:r w:rsidRPr="006F4036">
              <w:rPr>
                <w:bCs/>
              </w:rPr>
              <w:t>предпринимательских решений</w:t>
            </w:r>
            <w:r>
              <w:rPr>
                <w:bCs/>
              </w:rPr>
              <w:t xml:space="preserve">.  </w:t>
            </w:r>
            <w:r w:rsidRPr="006F4036">
              <w:rPr>
                <w:bCs/>
              </w:rPr>
              <w:t>Экономические методы принятия предпринимательских решений</w:t>
            </w:r>
            <w:proofErr w:type="gramStart"/>
            <w:r>
              <w:rPr>
                <w:bCs/>
              </w:rPr>
              <w:t>.</w:t>
            </w:r>
            <w:r w:rsidR="004343E0" w:rsidRPr="004343E0">
              <w:rPr>
                <w:bCs/>
              </w:rPr>
              <w:t>Ц</w:t>
            </w:r>
            <w:proofErr w:type="gramEnd"/>
            <w:r w:rsidR="004343E0" w:rsidRPr="004343E0">
              <w:rPr>
                <w:bCs/>
              </w:rPr>
              <w:t>ели создания собственного бизнеса. Основные правила целеполагания. Система целей создания собственного бизнеса. Личные цели предпринимателя. Функции предпринимательства.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91FC2" w:rsidRPr="00B4481D" w:rsidRDefault="00091FC2" w:rsidP="00C10436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FC2" w:rsidRPr="00B4481D" w:rsidRDefault="00091FC2" w:rsidP="00C10436">
            <w:pPr>
              <w:jc w:val="center"/>
            </w:pPr>
          </w:p>
        </w:tc>
      </w:tr>
      <w:tr w:rsidR="002F6F30" w:rsidRPr="00B4481D" w:rsidTr="002F6F30">
        <w:trPr>
          <w:trHeight w:val="2413"/>
        </w:trPr>
        <w:tc>
          <w:tcPr>
            <w:tcW w:w="3969" w:type="dxa"/>
            <w:vMerge/>
            <w:shd w:val="clear" w:color="auto" w:fill="auto"/>
          </w:tcPr>
          <w:p w:rsidR="002F6F30" w:rsidRPr="00B4481D" w:rsidRDefault="002F6F30" w:rsidP="00BE1E44">
            <w:pPr>
              <w:ind w:left="972" w:hanging="972"/>
            </w:pPr>
          </w:p>
        </w:tc>
        <w:tc>
          <w:tcPr>
            <w:tcW w:w="8451" w:type="dxa"/>
            <w:shd w:val="clear" w:color="auto" w:fill="auto"/>
          </w:tcPr>
          <w:p w:rsidR="002F6F30" w:rsidRPr="00570EA2" w:rsidRDefault="002F6F30" w:rsidP="00570EA2">
            <w:pPr>
              <w:jc w:val="both"/>
              <w:rPr>
                <w:b/>
              </w:rPr>
            </w:pPr>
            <w:r w:rsidRPr="00570EA2">
              <w:rPr>
                <w:b/>
              </w:rPr>
              <w:t>Домашнее задание</w:t>
            </w:r>
          </w:p>
          <w:p w:rsidR="002F6F30" w:rsidRPr="003E43A1" w:rsidRDefault="002F6F30" w:rsidP="00570EA2">
            <w:pPr>
              <w:jc w:val="both"/>
            </w:pPr>
            <w:r>
              <w:t>Работа с учебником, конспектами лекций, методическими рекомендациями преподавателя.</w:t>
            </w:r>
          </w:p>
          <w:p w:rsidR="002F6F30" w:rsidRDefault="002F6F30" w:rsidP="00D84634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внеаудиторная работа</w:t>
            </w:r>
          </w:p>
          <w:p w:rsidR="002F6F30" w:rsidRDefault="002F6F30" w:rsidP="00D84634">
            <w:pPr>
              <w:jc w:val="both"/>
            </w:pPr>
            <w:r>
              <w:t>Ознакомление с нормативными документами (включая информационные образовательные ресурсы).</w:t>
            </w:r>
          </w:p>
          <w:p w:rsidR="002F6F30" w:rsidRDefault="002F6F30" w:rsidP="00091FC2">
            <w:pPr>
              <w:jc w:val="both"/>
            </w:pPr>
            <w:r>
              <w:rPr>
                <w:b/>
              </w:rPr>
              <w:t>Тематика внеаудиторной самостоятельной работы</w:t>
            </w:r>
          </w:p>
          <w:p w:rsidR="002F6F30" w:rsidRPr="003E43A1" w:rsidRDefault="002F6F30" w:rsidP="002F6F30">
            <w:pPr>
              <w:jc w:val="both"/>
            </w:pPr>
            <w:r w:rsidRPr="003E43A1">
              <w:t xml:space="preserve">Выполнение </w:t>
            </w:r>
            <w:r>
              <w:t xml:space="preserve">письменной </w:t>
            </w:r>
            <w:r w:rsidRPr="003E43A1">
              <w:t>работы</w:t>
            </w:r>
            <w:r>
              <w:t xml:space="preserve"> в форме эссена</w:t>
            </w:r>
            <w:r w:rsidRPr="003E43A1">
              <w:t xml:space="preserve"> тем</w:t>
            </w:r>
            <w:r>
              <w:t>у</w:t>
            </w:r>
            <w:r w:rsidRPr="003E43A1">
              <w:t xml:space="preserve">: </w:t>
            </w:r>
            <w:r>
              <w:t>«</w:t>
            </w:r>
            <w:r w:rsidRPr="002F6F30">
              <w:t>Психология предпринимательства. Личностные качества успешного предпринимателя</w:t>
            </w:r>
            <w: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F6F30" w:rsidRPr="00B4481D" w:rsidRDefault="002F6F30" w:rsidP="00C10436">
            <w:pPr>
              <w:jc w:val="center"/>
            </w:pPr>
          </w:p>
          <w:p w:rsidR="002F6F30" w:rsidRPr="00B4481D" w:rsidRDefault="002F6F30" w:rsidP="00C10436">
            <w:pPr>
              <w:jc w:val="center"/>
            </w:pPr>
            <w:r>
              <w:t>2</w:t>
            </w:r>
          </w:p>
        </w:tc>
        <w:tc>
          <w:tcPr>
            <w:tcW w:w="1440" w:type="dxa"/>
            <w:shd w:val="clear" w:color="auto" w:fill="BFBFBF"/>
            <w:vAlign w:val="center"/>
          </w:tcPr>
          <w:p w:rsidR="002F6F30" w:rsidRPr="00B4481D" w:rsidRDefault="002F6F30" w:rsidP="00C10436">
            <w:pPr>
              <w:jc w:val="center"/>
            </w:pPr>
          </w:p>
        </w:tc>
      </w:tr>
      <w:tr w:rsidR="00091FC2" w:rsidRPr="00B4481D" w:rsidTr="00BB261B">
        <w:trPr>
          <w:trHeight w:val="227"/>
        </w:trPr>
        <w:tc>
          <w:tcPr>
            <w:tcW w:w="3969" w:type="dxa"/>
            <w:vMerge w:val="restart"/>
            <w:shd w:val="clear" w:color="auto" w:fill="auto"/>
          </w:tcPr>
          <w:p w:rsidR="00ED6297" w:rsidRPr="00CD5CCE" w:rsidRDefault="00ED6297" w:rsidP="00B54D4F">
            <w:pPr>
              <w:ind w:left="972" w:hanging="972"/>
            </w:pPr>
            <w:r>
              <w:t xml:space="preserve">Тема </w:t>
            </w:r>
            <w:r w:rsidRPr="006A4C58">
              <w:t>3</w:t>
            </w:r>
            <w:r>
              <w:t>.</w:t>
            </w:r>
            <w:r w:rsidRPr="00B54D4F">
              <w:t xml:space="preserve"> Выбор сферы деятельности нового предприятия</w:t>
            </w:r>
          </w:p>
          <w:p w:rsidR="00091FC2" w:rsidRPr="000334C0" w:rsidRDefault="00091FC2" w:rsidP="000334C0">
            <w:pPr>
              <w:ind w:left="972" w:hanging="972"/>
              <w:rPr>
                <w:b/>
              </w:rPr>
            </w:pPr>
          </w:p>
        </w:tc>
        <w:tc>
          <w:tcPr>
            <w:tcW w:w="8451" w:type="dxa"/>
            <w:shd w:val="clear" w:color="auto" w:fill="auto"/>
          </w:tcPr>
          <w:p w:rsidR="00091FC2" w:rsidRPr="00D21AD5" w:rsidRDefault="00091FC2" w:rsidP="00D21AD5">
            <w:pPr>
              <w:jc w:val="both"/>
              <w:rPr>
                <w:i/>
              </w:rPr>
            </w:pPr>
            <w:r w:rsidRPr="00D21AD5">
              <w:rPr>
                <w:i/>
              </w:rPr>
              <w:t>Содержание учебного материала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91FC2" w:rsidRPr="008604BD" w:rsidRDefault="00B54D4F" w:rsidP="00C1043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91FC2" w:rsidRPr="00B4481D" w:rsidRDefault="00091FC2" w:rsidP="00C10436">
            <w:pPr>
              <w:jc w:val="center"/>
            </w:pPr>
            <w:r>
              <w:t>2</w:t>
            </w:r>
          </w:p>
        </w:tc>
      </w:tr>
      <w:tr w:rsidR="00ED6297" w:rsidRPr="00B4481D" w:rsidTr="001F2BE5">
        <w:trPr>
          <w:trHeight w:val="675"/>
        </w:trPr>
        <w:tc>
          <w:tcPr>
            <w:tcW w:w="3969" w:type="dxa"/>
            <w:vMerge/>
            <w:shd w:val="clear" w:color="auto" w:fill="auto"/>
          </w:tcPr>
          <w:p w:rsidR="00ED6297" w:rsidRDefault="00ED6297" w:rsidP="00BE1E44">
            <w:pPr>
              <w:ind w:left="972" w:hanging="972"/>
            </w:pPr>
          </w:p>
        </w:tc>
        <w:tc>
          <w:tcPr>
            <w:tcW w:w="8451" w:type="dxa"/>
            <w:shd w:val="clear" w:color="auto" w:fill="auto"/>
          </w:tcPr>
          <w:p w:rsidR="00ED6297" w:rsidRPr="001A16E5" w:rsidRDefault="00ED6297" w:rsidP="004343E0">
            <w:pPr>
              <w:jc w:val="both"/>
              <w:rPr>
                <w:bCs/>
              </w:rPr>
            </w:pPr>
            <w:r w:rsidRPr="00764618">
              <w:rPr>
                <w:bCs/>
              </w:rPr>
              <w:t>Выбор сферы деятельности нового предприятия. Технико-экономическое обоснование создания нового предприятия.</w:t>
            </w:r>
            <w:r w:rsidRPr="00CD5CCE">
              <w:t xml:space="preserve"> Фирменное наименование предприятия: особенности и назначение.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D6297" w:rsidRPr="00B4481D" w:rsidRDefault="00ED6297" w:rsidP="00C10436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97" w:rsidRPr="00B4481D" w:rsidRDefault="00ED6297" w:rsidP="00C10436">
            <w:pPr>
              <w:jc w:val="center"/>
            </w:pPr>
          </w:p>
        </w:tc>
      </w:tr>
      <w:tr w:rsidR="00B54D4F" w:rsidRPr="00B4481D" w:rsidTr="004343E0">
        <w:trPr>
          <w:trHeight w:val="258"/>
        </w:trPr>
        <w:tc>
          <w:tcPr>
            <w:tcW w:w="3969" w:type="dxa"/>
            <w:vMerge w:val="restart"/>
            <w:shd w:val="clear" w:color="auto" w:fill="auto"/>
          </w:tcPr>
          <w:p w:rsidR="00B54D4F" w:rsidRDefault="00B54D4F" w:rsidP="004343E0">
            <w:pPr>
              <w:ind w:left="972" w:hanging="972"/>
            </w:pPr>
            <w:r>
              <w:t>Тема 4</w:t>
            </w:r>
            <w:r w:rsidRPr="00DE3690">
              <w:t xml:space="preserve">.Юридическое оформление </w:t>
            </w:r>
            <w:r w:rsidRPr="00DE3690">
              <w:lastRenderedPageBreak/>
              <w:t>взаимоотношений вновь создаваемой фирмы с государством.</w:t>
            </w:r>
          </w:p>
        </w:tc>
        <w:tc>
          <w:tcPr>
            <w:tcW w:w="8451" w:type="dxa"/>
            <w:shd w:val="clear" w:color="auto" w:fill="auto"/>
          </w:tcPr>
          <w:p w:rsidR="00B54D4F" w:rsidRPr="00D21AD5" w:rsidRDefault="00B54D4F" w:rsidP="004343E0">
            <w:pPr>
              <w:jc w:val="both"/>
              <w:rPr>
                <w:i/>
              </w:rPr>
            </w:pPr>
            <w:r w:rsidRPr="00D21AD5">
              <w:rPr>
                <w:i/>
              </w:rPr>
              <w:lastRenderedPageBreak/>
              <w:t>Содержание учебного материала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54D4F" w:rsidRDefault="002F6F30" w:rsidP="00C1043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/>
            <w:vAlign w:val="center"/>
          </w:tcPr>
          <w:p w:rsidR="00B54D4F" w:rsidRPr="00B4481D" w:rsidRDefault="00B54D4F" w:rsidP="00C10436">
            <w:pPr>
              <w:jc w:val="center"/>
            </w:pPr>
          </w:p>
        </w:tc>
      </w:tr>
      <w:tr w:rsidR="00B54D4F" w:rsidRPr="00B4481D" w:rsidTr="004343E0">
        <w:trPr>
          <w:trHeight w:val="258"/>
        </w:trPr>
        <w:tc>
          <w:tcPr>
            <w:tcW w:w="3969" w:type="dxa"/>
            <w:vMerge/>
            <w:shd w:val="clear" w:color="auto" w:fill="auto"/>
          </w:tcPr>
          <w:p w:rsidR="00B54D4F" w:rsidRDefault="00B54D4F" w:rsidP="004343E0">
            <w:pPr>
              <w:ind w:left="972" w:hanging="972"/>
            </w:pPr>
          </w:p>
        </w:tc>
        <w:tc>
          <w:tcPr>
            <w:tcW w:w="8451" w:type="dxa"/>
            <w:shd w:val="clear" w:color="auto" w:fill="auto"/>
          </w:tcPr>
          <w:p w:rsidR="00B54D4F" w:rsidRPr="00B54D4F" w:rsidRDefault="00B54D4F" w:rsidP="00B54D4F">
            <w:pPr>
              <w:jc w:val="both"/>
            </w:pPr>
            <w:r w:rsidRPr="00B54D4F">
              <w:t>Порядок государственной регистрации юридических лиц и индивидуальных предпринимателей.Порядок получения вновь создаваемой фирмой лицензии на осуществление определенных видов предпринимательской деятельности.</w:t>
            </w:r>
            <w:r w:rsidRPr="008F7B9D">
              <w:t xml:space="preserve"> Оформление документов для открытия расчетного счета в банке</w:t>
            </w:r>
            <w:r>
              <w:t>.</w:t>
            </w:r>
            <w:r w:rsidRPr="00B54D4F">
              <w:t>Государственное регулирование качества товаров(работ, услуг) вновь создаваемой фирмы.Юридическое оформление взаимоотношений вновь создаваемой фирмы с государственными контролирующими органами.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54D4F" w:rsidRPr="00B54D4F" w:rsidRDefault="00B54D4F" w:rsidP="00C10436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BFBFBF"/>
            <w:vAlign w:val="center"/>
          </w:tcPr>
          <w:p w:rsidR="00B54D4F" w:rsidRPr="00B4481D" w:rsidRDefault="00B54D4F" w:rsidP="00C10436">
            <w:pPr>
              <w:jc w:val="center"/>
            </w:pPr>
          </w:p>
        </w:tc>
      </w:tr>
      <w:tr w:rsidR="00B54D4F" w:rsidRPr="00B4481D" w:rsidTr="004343E0">
        <w:trPr>
          <w:trHeight w:val="258"/>
        </w:trPr>
        <w:tc>
          <w:tcPr>
            <w:tcW w:w="3969" w:type="dxa"/>
            <w:vMerge w:val="restart"/>
            <w:shd w:val="clear" w:color="auto" w:fill="auto"/>
          </w:tcPr>
          <w:p w:rsidR="00B54D4F" w:rsidRDefault="00B54D4F" w:rsidP="004343E0">
            <w:pPr>
              <w:ind w:left="972" w:hanging="972"/>
            </w:pPr>
            <w:r>
              <w:lastRenderedPageBreak/>
              <w:t xml:space="preserve">Тема 5. Основные этапы процесса создания </w:t>
            </w:r>
            <w:r>
              <w:rPr>
                <w:bCs/>
              </w:rPr>
              <w:t>нового предприятия.</w:t>
            </w:r>
          </w:p>
        </w:tc>
        <w:tc>
          <w:tcPr>
            <w:tcW w:w="8451" w:type="dxa"/>
            <w:shd w:val="clear" w:color="auto" w:fill="auto"/>
          </w:tcPr>
          <w:p w:rsidR="00B54D4F" w:rsidRPr="004343E0" w:rsidRDefault="00B54D4F" w:rsidP="004343E0">
            <w:pPr>
              <w:jc w:val="both"/>
            </w:pPr>
            <w:r w:rsidRPr="00D21AD5">
              <w:rPr>
                <w:i/>
              </w:rPr>
              <w:t>Содержание учебного материала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54D4F" w:rsidRDefault="00B54D4F" w:rsidP="00C10436">
            <w:pPr>
              <w:jc w:val="center"/>
            </w:pPr>
            <w:r w:rsidRPr="00B54D4F">
              <w:rPr>
                <w:b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/>
            <w:vAlign w:val="center"/>
          </w:tcPr>
          <w:p w:rsidR="00B54D4F" w:rsidRPr="00B4481D" w:rsidRDefault="00B54D4F" w:rsidP="00C10436">
            <w:pPr>
              <w:jc w:val="center"/>
            </w:pPr>
          </w:p>
        </w:tc>
      </w:tr>
      <w:tr w:rsidR="00B54D4F" w:rsidRPr="00B4481D" w:rsidTr="00C044DB">
        <w:trPr>
          <w:trHeight w:val="675"/>
        </w:trPr>
        <w:tc>
          <w:tcPr>
            <w:tcW w:w="3969" w:type="dxa"/>
            <w:vMerge/>
            <w:shd w:val="clear" w:color="auto" w:fill="auto"/>
          </w:tcPr>
          <w:p w:rsidR="00B54D4F" w:rsidRDefault="00B54D4F" w:rsidP="00BE1E44">
            <w:pPr>
              <w:ind w:left="972" w:hanging="972"/>
            </w:pPr>
          </w:p>
        </w:tc>
        <w:tc>
          <w:tcPr>
            <w:tcW w:w="8451" w:type="dxa"/>
            <w:shd w:val="clear" w:color="auto" w:fill="auto"/>
          </w:tcPr>
          <w:p w:rsidR="00B54D4F" w:rsidRPr="004343E0" w:rsidRDefault="00B54D4F" w:rsidP="004343E0">
            <w:pPr>
              <w:jc w:val="both"/>
            </w:pPr>
            <w:r w:rsidRPr="004343E0">
              <w:t>Предприниматель как владелец предприятия и менеджер. Основные функции предпринимателя.</w:t>
            </w:r>
          </w:p>
          <w:p w:rsidR="00B54D4F" w:rsidRDefault="00B54D4F" w:rsidP="004343E0">
            <w:pPr>
              <w:jc w:val="both"/>
              <w:rPr>
                <w:b/>
              </w:rPr>
            </w:pPr>
            <w:r w:rsidRPr="004343E0">
              <w:t xml:space="preserve">Управленческий цикл. Особенности реализации функций предпринимателя при создании собственного </w:t>
            </w:r>
            <w:r>
              <w:t>предприятия</w:t>
            </w:r>
            <w:r w:rsidRPr="004343E0">
              <w:t>.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54D4F" w:rsidRPr="00B54D4F" w:rsidRDefault="00B54D4F" w:rsidP="00C10436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BFBFBF"/>
            <w:vAlign w:val="center"/>
          </w:tcPr>
          <w:p w:rsidR="00B54D4F" w:rsidRPr="00B4481D" w:rsidRDefault="00B54D4F" w:rsidP="00C10436">
            <w:pPr>
              <w:jc w:val="center"/>
            </w:pPr>
          </w:p>
        </w:tc>
      </w:tr>
      <w:tr w:rsidR="004343E0" w:rsidRPr="00B4481D" w:rsidTr="00C044DB">
        <w:trPr>
          <w:trHeight w:val="675"/>
        </w:trPr>
        <w:tc>
          <w:tcPr>
            <w:tcW w:w="3969" w:type="dxa"/>
            <w:vMerge/>
            <w:shd w:val="clear" w:color="auto" w:fill="auto"/>
          </w:tcPr>
          <w:p w:rsidR="004343E0" w:rsidRDefault="004343E0" w:rsidP="00BE1E44">
            <w:pPr>
              <w:ind w:left="972" w:hanging="972"/>
            </w:pPr>
          </w:p>
        </w:tc>
        <w:tc>
          <w:tcPr>
            <w:tcW w:w="8451" w:type="dxa"/>
            <w:shd w:val="clear" w:color="auto" w:fill="auto"/>
          </w:tcPr>
          <w:p w:rsidR="004343E0" w:rsidRDefault="004343E0" w:rsidP="00FC763F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внеаудиторная работа</w:t>
            </w:r>
          </w:p>
          <w:p w:rsidR="004343E0" w:rsidRDefault="004343E0" w:rsidP="004343E0">
            <w:pPr>
              <w:jc w:val="both"/>
            </w:pPr>
            <w:r>
              <w:t>Поиск информации из различных источников, включая Интернет-ресурсы, и выполнение рефератов. С</w:t>
            </w:r>
            <w:r w:rsidRPr="00846871">
              <w:t>о</w:t>
            </w:r>
            <w:r>
              <w:t>ставление плана и тезисов ответов.</w:t>
            </w:r>
          </w:p>
          <w:p w:rsidR="002F6F30" w:rsidRPr="002F6F30" w:rsidRDefault="002F6F30" w:rsidP="002F6F30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  <w:r w:rsidRPr="002F6F30">
              <w:rPr>
                <w:b/>
                <w:bCs/>
                <w:color w:val="000000"/>
                <w:shd w:val="clear" w:color="auto" w:fill="FFFFFF"/>
              </w:rPr>
              <w:t>Тематика внеаудиторной самостоятельной работы</w:t>
            </w:r>
          </w:p>
          <w:p w:rsidR="002F6F30" w:rsidRDefault="002F6F30" w:rsidP="002F6F30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2F6F30">
              <w:rPr>
                <w:bCs/>
                <w:color w:val="000000"/>
                <w:shd w:val="clear" w:color="auto" w:fill="FFFFFF"/>
              </w:rPr>
              <w:t>Написать реферат на одну из тем:</w:t>
            </w:r>
          </w:p>
          <w:p w:rsidR="002F6F30" w:rsidRPr="002F6F30" w:rsidRDefault="002F6F30" w:rsidP="002F6F30">
            <w:pPr>
              <w:pStyle w:val="ab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Собственность и ответственность в предпринимательстве.</w:t>
            </w:r>
          </w:p>
          <w:p w:rsidR="002F6F30" w:rsidRPr="002F6F30" w:rsidRDefault="002F6F30" w:rsidP="002F6F30">
            <w:pPr>
              <w:pStyle w:val="ab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Экономическое и правовое содержание наемного труда.</w:t>
            </w:r>
          </w:p>
          <w:p w:rsidR="002F6F30" w:rsidRPr="002F6F30" w:rsidRDefault="002F6F30" w:rsidP="002F6F30">
            <w:pPr>
              <w:pStyle w:val="ab"/>
              <w:numPr>
                <w:ilvl w:val="0"/>
                <w:numId w:val="20"/>
              </w:numPr>
              <w:spacing w:after="0" w:line="240" w:lineRule="auto"/>
              <w:jc w:val="both"/>
              <w:rPr>
                <w:bCs/>
                <w:color w:val="000000"/>
                <w:shd w:val="clear" w:color="auto" w:fill="FFFFFF"/>
              </w:rPr>
            </w:pPr>
            <w:r w:rsidRPr="002F6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Экономическое содержание предпринимательства.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43E0" w:rsidRDefault="002F6F30" w:rsidP="00C10436">
            <w:pPr>
              <w:jc w:val="center"/>
            </w:pPr>
            <w:r>
              <w:t>2</w:t>
            </w:r>
          </w:p>
        </w:tc>
        <w:tc>
          <w:tcPr>
            <w:tcW w:w="1440" w:type="dxa"/>
            <w:shd w:val="clear" w:color="auto" w:fill="BFBFBF"/>
            <w:vAlign w:val="center"/>
          </w:tcPr>
          <w:p w:rsidR="004343E0" w:rsidRPr="00B4481D" w:rsidRDefault="004343E0" w:rsidP="00C10436">
            <w:pPr>
              <w:jc w:val="center"/>
            </w:pPr>
          </w:p>
        </w:tc>
      </w:tr>
      <w:tr w:rsidR="004343E0" w:rsidRPr="00B4481D" w:rsidTr="00BB261B">
        <w:trPr>
          <w:trHeight w:val="210"/>
        </w:trPr>
        <w:tc>
          <w:tcPr>
            <w:tcW w:w="3969" w:type="dxa"/>
            <w:vMerge w:val="restart"/>
            <w:tcBorders>
              <w:top w:val="nil"/>
            </w:tcBorders>
            <w:shd w:val="clear" w:color="auto" w:fill="auto"/>
          </w:tcPr>
          <w:p w:rsidR="004343E0" w:rsidRPr="00FC21B8" w:rsidRDefault="004343E0" w:rsidP="00FC21B8">
            <w:pPr>
              <w:ind w:left="972" w:hanging="972"/>
              <w:rPr>
                <w:b/>
              </w:rPr>
            </w:pPr>
            <w:r>
              <w:t xml:space="preserve">Тема </w:t>
            </w:r>
            <w:r w:rsidR="00B54D4F">
              <w:t>6</w:t>
            </w:r>
            <w:r>
              <w:t xml:space="preserve">. </w:t>
            </w:r>
            <w:r w:rsidRPr="001A16E5">
              <w:rPr>
                <w:bCs/>
              </w:rPr>
              <w:t>Организационно-управленческие функции предприятия</w:t>
            </w:r>
            <w:r>
              <w:rPr>
                <w:bCs/>
              </w:rPr>
              <w:t xml:space="preserve">. </w:t>
            </w:r>
          </w:p>
        </w:tc>
        <w:tc>
          <w:tcPr>
            <w:tcW w:w="8451" w:type="dxa"/>
            <w:shd w:val="clear" w:color="auto" w:fill="auto"/>
          </w:tcPr>
          <w:p w:rsidR="004343E0" w:rsidRPr="009D0650" w:rsidRDefault="004343E0" w:rsidP="00462C47">
            <w:pPr>
              <w:rPr>
                <w:i/>
              </w:rPr>
            </w:pPr>
            <w:r w:rsidRPr="009D0650">
              <w:rPr>
                <w:i/>
              </w:rPr>
              <w:t>Содержание учебного материала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4343E0" w:rsidRPr="008604BD" w:rsidRDefault="002F6F30" w:rsidP="00C1043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343E0" w:rsidRPr="00B4481D" w:rsidRDefault="004343E0" w:rsidP="00C10436">
            <w:pPr>
              <w:jc w:val="center"/>
            </w:pPr>
            <w:r w:rsidRPr="00B4481D">
              <w:t>2</w:t>
            </w:r>
          </w:p>
        </w:tc>
      </w:tr>
      <w:tr w:rsidR="004343E0" w:rsidRPr="00B4481D" w:rsidTr="001F2BE5">
        <w:tc>
          <w:tcPr>
            <w:tcW w:w="3969" w:type="dxa"/>
            <w:vMerge/>
            <w:shd w:val="clear" w:color="auto" w:fill="auto"/>
          </w:tcPr>
          <w:p w:rsidR="004343E0" w:rsidRPr="00B4481D" w:rsidRDefault="004343E0" w:rsidP="00BE1E44">
            <w:pPr>
              <w:ind w:left="972" w:hanging="972"/>
            </w:pPr>
          </w:p>
        </w:tc>
        <w:tc>
          <w:tcPr>
            <w:tcW w:w="8451" w:type="dxa"/>
            <w:shd w:val="clear" w:color="auto" w:fill="auto"/>
          </w:tcPr>
          <w:p w:rsidR="004343E0" w:rsidRPr="002F6F30" w:rsidRDefault="004343E0" w:rsidP="00A42486">
            <w:pPr>
              <w:rPr>
                <w:iCs/>
              </w:rPr>
            </w:pPr>
            <w:r w:rsidRPr="001A16E5">
              <w:rPr>
                <w:bCs/>
              </w:rPr>
              <w:t xml:space="preserve">Разработка стратегии и тактики нового предприятия. Организация управления предприятием. </w:t>
            </w:r>
            <w:r w:rsidRPr="00805C02">
              <w:rPr>
                <w:iCs/>
              </w:rPr>
              <w:t>Структура предприятия</w:t>
            </w:r>
            <w:r w:rsidRPr="00805C02">
              <w:t>.</w:t>
            </w:r>
            <w:r w:rsidRPr="00805C02">
              <w:rPr>
                <w:iCs/>
              </w:rPr>
              <w:t xml:space="preserve"> Процессы, осуществляемые на предприятии</w:t>
            </w:r>
            <w:r w:rsidRPr="00805C02">
              <w:t xml:space="preserve">. </w:t>
            </w:r>
            <w:r w:rsidRPr="00805C02">
              <w:rPr>
                <w:iCs/>
              </w:rPr>
              <w:t>Функции управления на предприятии</w:t>
            </w:r>
            <w:r>
              <w:rPr>
                <w:iCs/>
              </w:rPr>
              <w:t xml:space="preserve">. </w:t>
            </w:r>
            <w:r w:rsidRPr="00805C02">
              <w:rPr>
                <w:bCs/>
              </w:rPr>
              <w:t>Организация планирования деятельности предприятия.</w:t>
            </w:r>
            <w:r w:rsidRPr="00805C02">
              <w:rPr>
                <w:iCs/>
              </w:rPr>
              <w:t xml:space="preserve"> Основные функции организации на предприятии</w:t>
            </w:r>
            <w:r w:rsidRPr="00805C02">
              <w:t>.</w:t>
            </w:r>
            <w:r w:rsidRPr="008F7B9D">
              <w:t>Маркетинг и логистика в предпринимательской деятельности</w:t>
            </w:r>
            <w:r>
              <w:t>.</w:t>
            </w:r>
            <w:r w:rsidRPr="001A16E5">
              <w:rPr>
                <w:bCs/>
              </w:rPr>
              <w:t xml:space="preserve"> Прекращение деятельности предприятия.</w:t>
            </w:r>
          </w:p>
        </w:tc>
        <w:tc>
          <w:tcPr>
            <w:tcW w:w="1260" w:type="dxa"/>
            <w:vMerge/>
            <w:shd w:val="clear" w:color="auto" w:fill="auto"/>
          </w:tcPr>
          <w:p w:rsidR="004343E0" w:rsidRPr="00B4481D" w:rsidRDefault="004343E0" w:rsidP="00BE1E44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43E0" w:rsidRPr="00B4481D" w:rsidRDefault="004343E0" w:rsidP="00BE1E44">
            <w:pPr>
              <w:jc w:val="center"/>
              <w:rPr>
                <w:b/>
              </w:rPr>
            </w:pPr>
          </w:p>
        </w:tc>
      </w:tr>
      <w:tr w:rsidR="002F6F30" w:rsidRPr="00B4481D" w:rsidTr="002F6F30">
        <w:trPr>
          <w:trHeight w:val="3312"/>
        </w:trPr>
        <w:tc>
          <w:tcPr>
            <w:tcW w:w="3969" w:type="dxa"/>
            <w:vMerge/>
            <w:shd w:val="clear" w:color="auto" w:fill="auto"/>
          </w:tcPr>
          <w:p w:rsidR="002F6F30" w:rsidRPr="00B4481D" w:rsidRDefault="002F6F30" w:rsidP="00BE1E44">
            <w:pPr>
              <w:ind w:left="972" w:hanging="972"/>
            </w:pPr>
          </w:p>
        </w:tc>
        <w:tc>
          <w:tcPr>
            <w:tcW w:w="8451" w:type="dxa"/>
            <w:shd w:val="clear" w:color="auto" w:fill="auto"/>
          </w:tcPr>
          <w:p w:rsidR="002F6F30" w:rsidRPr="00570EA2" w:rsidRDefault="002F6F30" w:rsidP="00570EA2">
            <w:pPr>
              <w:rPr>
                <w:b/>
              </w:rPr>
            </w:pPr>
            <w:r w:rsidRPr="00570EA2">
              <w:rPr>
                <w:b/>
              </w:rPr>
              <w:t>Домашнее задание</w:t>
            </w:r>
          </w:p>
          <w:p w:rsidR="002F6F30" w:rsidRPr="00FC21B8" w:rsidRDefault="002F6F30" w:rsidP="00570EA2">
            <w:r>
              <w:t>Работа с учебником, конспектами лекций, методическими рекомендациями преподавателя.</w:t>
            </w:r>
          </w:p>
          <w:p w:rsidR="002F6F30" w:rsidRDefault="002F6F30" w:rsidP="00556B2E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внеаудиторная работа</w:t>
            </w:r>
          </w:p>
          <w:p w:rsidR="002F6F30" w:rsidRDefault="002F6F30" w:rsidP="00556B2E">
            <w:pPr>
              <w:jc w:val="both"/>
            </w:pPr>
            <w:r>
              <w:t>Работа со словарями и справочниками, ознакомление с нормативными документами (включая информационные образовательные ресурсы).</w:t>
            </w:r>
          </w:p>
          <w:p w:rsidR="002F6F30" w:rsidRDefault="002F6F30" w:rsidP="00556B2E">
            <w:pPr>
              <w:jc w:val="both"/>
            </w:pPr>
            <w:r>
              <w:t>Составление таблиц для систематизации учебного материала.</w:t>
            </w:r>
          </w:p>
          <w:p w:rsidR="002F6F30" w:rsidRDefault="002F6F30" w:rsidP="00556B2E">
            <w:pPr>
              <w:jc w:val="both"/>
            </w:pPr>
            <w:r>
              <w:t>Р</w:t>
            </w:r>
            <w:r w:rsidRPr="00751CDA">
              <w:t>ешение ситуационных производственных (профессиональных) задач</w:t>
            </w:r>
            <w:r>
              <w:t>.</w:t>
            </w:r>
          </w:p>
          <w:p w:rsidR="002F6F30" w:rsidRDefault="002F6F30" w:rsidP="0088716F">
            <w:pPr>
              <w:jc w:val="both"/>
              <w:rPr>
                <w:b/>
              </w:rPr>
            </w:pPr>
            <w:r>
              <w:rPr>
                <w:b/>
              </w:rPr>
              <w:t>Тематика внеаудиторной самостоятельной работы.</w:t>
            </w:r>
          </w:p>
          <w:p w:rsidR="002F6F30" w:rsidRDefault="002F6F30" w:rsidP="0088716F">
            <w:pPr>
              <w:jc w:val="both"/>
            </w:pPr>
            <w:r w:rsidRPr="007A7661">
              <w:t xml:space="preserve">Подготовить </w:t>
            </w:r>
            <w:r>
              <w:t>учебную презентацию</w:t>
            </w:r>
            <w:r w:rsidRPr="007A7661">
              <w:t xml:space="preserve"> на одну из предложенных тем:</w:t>
            </w:r>
          </w:p>
          <w:p w:rsidR="005B2B57" w:rsidRPr="005B2B57" w:rsidRDefault="005B2B57" w:rsidP="005B2B57">
            <w:pPr>
              <w:pStyle w:val="ab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Мотивы занятия бизнесом</w:t>
            </w:r>
          </w:p>
          <w:p w:rsidR="005B2B57" w:rsidRPr="005B2B57" w:rsidRDefault="005B2B57" w:rsidP="005B2B57">
            <w:pPr>
              <w:pStyle w:val="ab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развития бизнеса в Молдове.</w:t>
            </w:r>
          </w:p>
          <w:p w:rsidR="005B2B57" w:rsidRPr="005B2B57" w:rsidRDefault="005B2B57" w:rsidP="005B2B57">
            <w:pPr>
              <w:pStyle w:val="ab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размещения предприятия.</w:t>
            </w:r>
          </w:p>
          <w:p w:rsidR="005B2B57" w:rsidRPr="005B2B57" w:rsidRDefault="005B2B57" w:rsidP="005B2B57">
            <w:pPr>
              <w:pStyle w:val="ab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Предпринимательство в социальном секторе экономики (сфера образовательных слуг, платные услуги в здравоохранении, культуре, спорте, науке, юриспруденции и т.д.)</w:t>
            </w:r>
          </w:p>
          <w:p w:rsidR="005B2B57" w:rsidRPr="005B2B57" w:rsidRDefault="005B2B57" w:rsidP="005B2B57">
            <w:pPr>
              <w:pStyle w:val="ab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Информационное обеспечение бизнеса</w:t>
            </w:r>
          </w:p>
          <w:p w:rsidR="002F6F30" w:rsidRPr="00FC21B8" w:rsidRDefault="005B2B57" w:rsidP="005B2B57">
            <w:pPr>
              <w:pStyle w:val="ab"/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</w:pPr>
            <w:r w:rsidRPr="005B2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и формы стимулирования эффективной работы персонала фирмы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F6F30" w:rsidRPr="0088716F" w:rsidRDefault="002F6F30" w:rsidP="0088716F">
            <w:pPr>
              <w:jc w:val="center"/>
            </w:pPr>
          </w:p>
          <w:p w:rsidR="002F6F30" w:rsidRPr="0088716F" w:rsidRDefault="002F6F30" w:rsidP="0088716F">
            <w:pPr>
              <w:jc w:val="center"/>
            </w:pPr>
            <w:r w:rsidRPr="0088716F">
              <w:t>2</w:t>
            </w:r>
          </w:p>
        </w:tc>
        <w:tc>
          <w:tcPr>
            <w:tcW w:w="1440" w:type="dxa"/>
            <w:shd w:val="clear" w:color="auto" w:fill="BFBFBF"/>
            <w:vAlign w:val="center"/>
          </w:tcPr>
          <w:p w:rsidR="002F6F30" w:rsidRPr="00B4481D" w:rsidRDefault="002F6F30" w:rsidP="00BE1E44">
            <w:pPr>
              <w:jc w:val="center"/>
              <w:rPr>
                <w:b/>
              </w:rPr>
            </w:pPr>
          </w:p>
        </w:tc>
      </w:tr>
      <w:tr w:rsidR="00B54D4F" w:rsidRPr="00B4481D" w:rsidTr="00C044DB">
        <w:tc>
          <w:tcPr>
            <w:tcW w:w="3969" w:type="dxa"/>
            <w:vMerge w:val="restart"/>
            <w:shd w:val="clear" w:color="auto" w:fill="auto"/>
          </w:tcPr>
          <w:p w:rsidR="00B54D4F" w:rsidRPr="00B4481D" w:rsidRDefault="00B54D4F" w:rsidP="00BE1E44">
            <w:pPr>
              <w:ind w:left="972" w:hanging="972"/>
            </w:pPr>
            <w:r w:rsidRPr="008F7B9D">
              <w:t>Тема</w:t>
            </w:r>
            <w:r>
              <w:t xml:space="preserve"> 7.  </w:t>
            </w:r>
            <w:r w:rsidRPr="00A42486">
              <w:t xml:space="preserve">Механизм </w:t>
            </w:r>
            <w:r>
              <w:t xml:space="preserve">создания и </w:t>
            </w:r>
            <w:r w:rsidRPr="00A42486">
              <w:t xml:space="preserve">функционирования </w:t>
            </w:r>
            <w:proofErr w:type="gramStart"/>
            <w:r w:rsidRPr="00A42486">
              <w:t>предприятий</w:t>
            </w:r>
            <w:proofErr w:type="gramEnd"/>
            <w:r w:rsidRPr="00A42486">
              <w:t xml:space="preserve"> различных организационно-правовых форм</w:t>
            </w:r>
          </w:p>
        </w:tc>
        <w:tc>
          <w:tcPr>
            <w:tcW w:w="8451" w:type="dxa"/>
            <w:shd w:val="clear" w:color="auto" w:fill="auto"/>
          </w:tcPr>
          <w:p w:rsidR="00B54D4F" w:rsidRDefault="00B54D4F" w:rsidP="00556B2E">
            <w:pPr>
              <w:jc w:val="both"/>
              <w:rPr>
                <w:b/>
              </w:rPr>
            </w:pPr>
            <w:r w:rsidRPr="009D0650">
              <w:rPr>
                <w:i/>
              </w:rPr>
              <w:t>Содержание учебного материала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54D4F" w:rsidRPr="0088716F" w:rsidRDefault="005B2B57" w:rsidP="0088716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/>
            <w:vAlign w:val="center"/>
          </w:tcPr>
          <w:p w:rsidR="00B54D4F" w:rsidRPr="00B4481D" w:rsidRDefault="00B54D4F" w:rsidP="00BE1E44">
            <w:pPr>
              <w:jc w:val="center"/>
              <w:rPr>
                <w:b/>
              </w:rPr>
            </w:pPr>
          </w:p>
        </w:tc>
      </w:tr>
      <w:tr w:rsidR="00B54D4F" w:rsidRPr="00B4481D" w:rsidTr="00A42486">
        <w:trPr>
          <w:trHeight w:val="876"/>
        </w:trPr>
        <w:tc>
          <w:tcPr>
            <w:tcW w:w="3969" w:type="dxa"/>
            <w:vMerge/>
            <w:shd w:val="clear" w:color="auto" w:fill="auto"/>
          </w:tcPr>
          <w:p w:rsidR="00B54D4F" w:rsidRPr="00B4481D" w:rsidRDefault="00B54D4F" w:rsidP="00BE1E44">
            <w:pPr>
              <w:ind w:left="972" w:hanging="972"/>
            </w:pPr>
          </w:p>
        </w:tc>
        <w:tc>
          <w:tcPr>
            <w:tcW w:w="8451" w:type="dxa"/>
            <w:shd w:val="clear" w:color="auto" w:fill="auto"/>
          </w:tcPr>
          <w:p w:rsidR="00B54D4F" w:rsidRDefault="00B54D4F" w:rsidP="00A42486">
            <w:pPr>
              <w:jc w:val="both"/>
            </w:pPr>
            <w:r>
              <w:t xml:space="preserve">1. </w:t>
            </w:r>
            <w:r w:rsidRPr="004343E0">
              <w:t>Понятие и виды организационно-правовых форм предприятий</w:t>
            </w:r>
            <w:proofErr w:type="gramStart"/>
            <w:r w:rsidRPr="004343E0">
              <w:t>.</w:t>
            </w:r>
            <w:r w:rsidRPr="00A42486">
              <w:t>М</w:t>
            </w:r>
            <w:proofErr w:type="gramEnd"/>
            <w:r w:rsidRPr="00A42486">
              <w:t xml:space="preserve">еханизм </w:t>
            </w:r>
            <w:r>
              <w:t xml:space="preserve">создания и </w:t>
            </w:r>
            <w:r w:rsidRPr="00A42486">
              <w:t>функционирования предприятий различных организационно-правовых форм</w:t>
            </w:r>
            <w:r>
              <w:t xml:space="preserve">. </w:t>
            </w:r>
          </w:p>
          <w:p w:rsidR="00B54D4F" w:rsidRPr="00A42486" w:rsidRDefault="00B54D4F" w:rsidP="00A42486">
            <w:pPr>
              <w:jc w:val="both"/>
            </w:pPr>
            <w:r>
              <w:t>2.</w:t>
            </w:r>
            <w:r w:rsidRPr="00A42486">
              <w:t>Развитие малого предпринимательства в России</w:t>
            </w:r>
            <w:r>
              <w:t xml:space="preserve">. </w:t>
            </w:r>
            <w:r w:rsidRPr="00A42486">
              <w:t>Банкротство предприятий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54D4F" w:rsidRPr="004343E0" w:rsidRDefault="00B54D4F" w:rsidP="0088716F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BFBFBF"/>
            <w:vAlign w:val="center"/>
          </w:tcPr>
          <w:p w:rsidR="00B54D4F" w:rsidRPr="00B4481D" w:rsidRDefault="00B54D4F" w:rsidP="00BE1E44">
            <w:pPr>
              <w:jc w:val="center"/>
              <w:rPr>
                <w:b/>
              </w:rPr>
            </w:pPr>
          </w:p>
        </w:tc>
      </w:tr>
      <w:tr w:rsidR="004343E0" w:rsidRPr="00B4481D" w:rsidTr="00BB261B">
        <w:trPr>
          <w:trHeight w:val="60"/>
        </w:trPr>
        <w:tc>
          <w:tcPr>
            <w:tcW w:w="3969" w:type="dxa"/>
            <w:vMerge w:val="restart"/>
            <w:shd w:val="clear" w:color="auto" w:fill="auto"/>
          </w:tcPr>
          <w:p w:rsidR="004343E0" w:rsidRPr="00BE0B67" w:rsidRDefault="004343E0" w:rsidP="00D34476">
            <w:pPr>
              <w:spacing w:before="100" w:beforeAutospacing="1" w:after="100" w:afterAutospacing="1"/>
            </w:pPr>
            <w:r w:rsidRPr="008F7B9D">
              <w:t>Тема</w:t>
            </w:r>
            <w:r w:rsidR="00B54D4F">
              <w:t>8</w:t>
            </w:r>
            <w:r>
              <w:t xml:space="preserve">.  </w:t>
            </w:r>
            <w:r w:rsidRPr="00BE0B67">
              <w:rPr>
                <w:bCs/>
              </w:rPr>
              <w:t>Предпринимательский риск</w:t>
            </w:r>
          </w:p>
          <w:p w:rsidR="004343E0" w:rsidRPr="00FC21B8" w:rsidRDefault="004343E0" w:rsidP="00FC21B8">
            <w:pPr>
              <w:jc w:val="both"/>
              <w:rPr>
                <w:b/>
              </w:rPr>
            </w:pPr>
          </w:p>
          <w:p w:rsidR="004343E0" w:rsidRPr="00FC21B8" w:rsidRDefault="004343E0" w:rsidP="00FC21B8">
            <w:pPr>
              <w:jc w:val="both"/>
              <w:rPr>
                <w:b/>
              </w:rPr>
            </w:pPr>
          </w:p>
        </w:tc>
        <w:tc>
          <w:tcPr>
            <w:tcW w:w="8451" w:type="dxa"/>
            <w:shd w:val="clear" w:color="auto" w:fill="auto"/>
          </w:tcPr>
          <w:p w:rsidR="004343E0" w:rsidRPr="009D0650" w:rsidRDefault="004343E0" w:rsidP="00BE1E44">
            <w:pPr>
              <w:jc w:val="both"/>
              <w:rPr>
                <w:i/>
              </w:rPr>
            </w:pPr>
            <w:r w:rsidRPr="009D0650">
              <w:rPr>
                <w:i/>
              </w:rPr>
              <w:t>Содержание учебного материала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4343E0" w:rsidRPr="008604BD" w:rsidRDefault="00742FCA" w:rsidP="00744D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343E0" w:rsidRPr="00E20C1C" w:rsidRDefault="004343E0" w:rsidP="00744D14">
            <w:pPr>
              <w:jc w:val="center"/>
            </w:pPr>
            <w:r w:rsidRPr="00E20C1C">
              <w:t>2</w:t>
            </w:r>
          </w:p>
        </w:tc>
      </w:tr>
      <w:tr w:rsidR="004343E0" w:rsidRPr="00B4481D" w:rsidTr="001F2BE5">
        <w:trPr>
          <w:trHeight w:val="1178"/>
        </w:trPr>
        <w:tc>
          <w:tcPr>
            <w:tcW w:w="3969" w:type="dxa"/>
            <w:vMerge/>
            <w:shd w:val="clear" w:color="auto" w:fill="auto"/>
          </w:tcPr>
          <w:p w:rsidR="004343E0" w:rsidRPr="00B4481D" w:rsidRDefault="004343E0" w:rsidP="00BE1E44">
            <w:pPr>
              <w:jc w:val="both"/>
            </w:pPr>
          </w:p>
        </w:tc>
        <w:tc>
          <w:tcPr>
            <w:tcW w:w="8451" w:type="dxa"/>
            <w:shd w:val="clear" w:color="auto" w:fill="auto"/>
          </w:tcPr>
          <w:p w:rsidR="004343E0" w:rsidRPr="00742FCA" w:rsidRDefault="004343E0" w:rsidP="00556B2E">
            <w:pPr>
              <w:jc w:val="both"/>
              <w:rPr>
                <w:bCs/>
              </w:rPr>
            </w:pPr>
            <w:r w:rsidRPr="00BE0B67">
              <w:rPr>
                <w:bCs/>
              </w:rPr>
              <w:t xml:space="preserve">Сущность предпринимательского риска. Классификация предпринимательских рисков. Показатели риска и методы его оценки. </w:t>
            </w:r>
            <w:r>
              <w:rPr>
                <w:bCs/>
              </w:rPr>
              <w:t>Риск-менеджмент</w:t>
            </w:r>
            <w:proofErr w:type="gramStart"/>
            <w:r>
              <w:rPr>
                <w:bCs/>
              </w:rPr>
              <w:t>.</w:t>
            </w:r>
            <w:r w:rsidRPr="00BE0B67">
              <w:rPr>
                <w:bCs/>
              </w:rPr>
              <w:t>О</w:t>
            </w:r>
            <w:proofErr w:type="gramEnd"/>
            <w:r w:rsidRPr="00BE0B67">
              <w:rPr>
                <w:bCs/>
              </w:rPr>
              <w:t>сновные способы снижения риска</w:t>
            </w:r>
            <w:r>
              <w:t>: с</w:t>
            </w:r>
            <w:r w:rsidRPr="00886AD5">
              <w:rPr>
                <w:iCs/>
              </w:rPr>
              <w:t>трахование</w:t>
            </w:r>
            <w:r>
              <w:t>,лизинг, факторинг, ф</w:t>
            </w:r>
            <w:r w:rsidRPr="008F7B9D">
              <w:t>ранчайзинг</w:t>
            </w:r>
            <w:r>
              <w:t xml:space="preserve">,  </w:t>
            </w:r>
            <w:r>
              <w:rPr>
                <w:iCs/>
              </w:rPr>
              <w:t>х</w:t>
            </w:r>
            <w:r w:rsidRPr="00886AD5">
              <w:rPr>
                <w:iCs/>
              </w:rPr>
              <w:t>еджирование</w:t>
            </w:r>
            <w:r>
              <w:t>,ф</w:t>
            </w:r>
            <w:r w:rsidRPr="00886AD5">
              <w:t>орвардный контракт</w:t>
            </w:r>
            <w:r>
              <w:t>,ф</w:t>
            </w:r>
            <w:r w:rsidRPr="00886AD5">
              <w:t>ьючерсный контракт</w:t>
            </w:r>
            <w:r>
              <w:t>,о</w:t>
            </w:r>
            <w:r w:rsidRPr="00886AD5">
              <w:t>пционный контракт</w:t>
            </w:r>
            <w:r>
              <w:t>.</w:t>
            </w:r>
          </w:p>
        </w:tc>
        <w:tc>
          <w:tcPr>
            <w:tcW w:w="1260" w:type="dxa"/>
            <w:vMerge/>
            <w:shd w:val="clear" w:color="auto" w:fill="auto"/>
          </w:tcPr>
          <w:p w:rsidR="004343E0" w:rsidRPr="00B4481D" w:rsidRDefault="004343E0" w:rsidP="00BE1E44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43E0" w:rsidRPr="00E20C1C" w:rsidRDefault="004343E0" w:rsidP="00BE1E44">
            <w:pPr>
              <w:jc w:val="center"/>
            </w:pPr>
          </w:p>
        </w:tc>
      </w:tr>
      <w:tr w:rsidR="005B2B57" w:rsidRPr="00B4481D" w:rsidTr="00C044DB">
        <w:trPr>
          <w:trHeight w:val="273"/>
        </w:trPr>
        <w:tc>
          <w:tcPr>
            <w:tcW w:w="3969" w:type="dxa"/>
            <w:vMerge/>
            <w:shd w:val="clear" w:color="auto" w:fill="auto"/>
          </w:tcPr>
          <w:p w:rsidR="005B2B57" w:rsidRPr="00B4481D" w:rsidRDefault="005B2B57" w:rsidP="00BE1E44">
            <w:pPr>
              <w:jc w:val="both"/>
            </w:pPr>
          </w:p>
        </w:tc>
        <w:tc>
          <w:tcPr>
            <w:tcW w:w="8451" w:type="dxa"/>
            <w:vMerge w:val="restart"/>
            <w:shd w:val="clear" w:color="auto" w:fill="auto"/>
          </w:tcPr>
          <w:p w:rsidR="005B2B57" w:rsidRPr="00570EA2" w:rsidRDefault="005B2B57" w:rsidP="00570EA2">
            <w:pPr>
              <w:jc w:val="both"/>
              <w:rPr>
                <w:b/>
              </w:rPr>
            </w:pPr>
            <w:r w:rsidRPr="00570EA2">
              <w:rPr>
                <w:b/>
              </w:rPr>
              <w:t>Домашнее задание</w:t>
            </w:r>
          </w:p>
          <w:p w:rsidR="005B2B57" w:rsidRDefault="005B2B57" w:rsidP="00570EA2">
            <w:pPr>
              <w:jc w:val="both"/>
            </w:pPr>
            <w:r>
              <w:lastRenderedPageBreak/>
              <w:t>Работа с учебником, конспектами лекций, методическими рекомендациями преподавателя.</w:t>
            </w:r>
          </w:p>
          <w:p w:rsidR="005B2B57" w:rsidRDefault="005B2B57" w:rsidP="00570EA2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внеаудиторная работа</w:t>
            </w:r>
          </w:p>
          <w:p w:rsidR="005B2B57" w:rsidRDefault="005B2B57" w:rsidP="00570EA2">
            <w:pPr>
              <w:jc w:val="both"/>
            </w:pPr>
            <w:r>
              <w:t>Поиск информации из различных источников, включая Интернет-ресурсы, и выполнение рефератов. С</w:t>
            </w:r>
            <w:r w:rsidRPr="00846871">
              <w:t>о</w:t>
            </w:r>
            <w:r>
              <w:t>ставление плана и тезисов ответов.</w:t>
            </w:r>
          </w:p>
          <w:p w:rsidR="005B2B57" w:rsidRPr="007A7E1C" w:rsidRDefault="005B2B57" w:rsidP="00A043D1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>
              <w:rPr>
                <w:b/>
              </w:rPr>
              <w:t>Тематика внеаудиторной самостоятельной работы</w:t>
            </w:r>
          </w:p>
          <w:p w:rsidR="005B2B57" w:rsidRPr="005B2B57" w:rsidRDefault="005B2B57" w:rsidP="00A043D1">
            <w:pPr>
              <w:autoSpaceDE w:val="0"/>
              <w:autoSpaceDN w:val="0"/>
              <w:adjustRightInd w:val="0"/>
              <w:jc w:val="both"/>
            </w:pPr>
            <w:r w:rsidRPr="005B2B57">
              <w:t>Написать реферат на одну из тем:</w:t>
            </w:r>
          </w:p>
          <w:p w:rsidR="005B2B57" w:rsidRDefault="005B2B57" w:rsidP="005B2B5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r>
              <w:t>Правовая база предпринимательской деятельности.</w:t>
            </w:r>
          </w:p>
          <w:p w:rsidR="005B2B57" w:rsidRDefault="005B2B57" w:rsidP="005B2B5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r>
              <w:t>Будущее малого предпринимательства.</w:t>
            </w:r>
          </w:p>
          <w:p w:rsidR="005B2B57" w:rsidRDefault="005B2B57" w:rsidP="005B2B5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r>
              <w:t>Семейное предпринимательство</w:t>
            </w:r>
          </w:p>
          <w:p w:rsidR="005B2B57" w:rsidRDefault="005B2B57" w:rsidP="005B2B5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r>
              <w:t>Внутрифирменные конфликты и основные способы их решения (предупреждения)</w:t>
            </w:r>
          </w:p>
          <w:p w:rsidR="005B2B57" w:rsidRDefault="005B2B57" w:rsidP="005B2B5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r>
              <w:t>Пути противодействия недобросовестным конкурентам.</w:t>
            </w:r>
          </w:p>
          <w:p w:rsidR="005B2B57" w:rsidRDefault="005B2B57" w:rsidP="005B2B5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r>
              <w:t>Организация переговоров по подготовке и заключению коммерческих контрактов</w:t>
            </w:r>
          </w:p>
          <w:p w:rsidR="005B2B57" w:rsidRDefault="005B2B57" w:rsidP="005B2B5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r>
              <w:t>Виды деловых стратегий (характеристика конкретной стратегии).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B2B57" w:rsidRPr="00B4481D" w:rsidRDefault="005B2B57" w:rsidP="00D33BE7">
            <w:pPr>
              <w:jc w:val="center"/>
            </w:pPr>
          </w:p>
          <w:p w:rsidR="005B2B57" w:rsidRPr="00B4481D" w:rsidRDefault="005B2B57" w:rsidP="00D33BE7">
            <w:pPr>
              <w:jc w:val="center"/>
            </w:pPr>
            <w:r>
              <w:lastRenderedPageBreak/>
              <w:t>2</w:t>
            </w:r>
          </w:p>
        </w:tc>
        <w:tc>
          <w:tcPr>
            <w:tcW w:w="1440" w:type="dxa"/>
            <w:shd w:val="clear" w:color="auto" w:fill="BFBFBF"/>
            <w:vAlign w:val="center"/>
          </w:tcPr>
          <w:p w:rsidR="005B2B57" w:rsidRPr="00E20C1C" w:rsidRDefault="005B2B57" w:rsidP="00BE1E44">
            <w:pPr>
              <w:jc w:val="center"/>
            </w:pPr>
          </w:p>
        </w:tc>
      </w:tr>
      <w:tr w:rsidR="005B2B57" w:rsidRPr="00B4481D" w:rsidTr="00C044DB">
        <w:trPr>
          <w:trHeight w:val="1265"/>
        </w:trPr>
        <w:tc>
          <w:tcPr>
            <w:tcW w:w="3969" w:type="dxa"/>
            <w:vMerge/>
            <w:shd w:val="clear" w:color="auto" w:fill="auto"/>
          </w:tcPr>
          <w:p w:rsidR="005B2B57" w:rsidRPr="00B4481D" w:rsidRDefault="005B2B57" w:rsidP="00BE1E44">
            <w:pPr>
              <w:jc w:val="both"/>
            </w:pPr>
          </w:p>
        </w:tc>
        <w:tc>
          <w:tcPr>
            <w:tcW w:w="8451" w:type="dxa"/>
            <w:vMerge/>
            <w:shd w:val="clear" w:color="auto" w:fill="auto"/>
          </w:tcPr>
          <w:p w:rsidR="005B2B57" w:rsidRPr="00793081" w:rsidRDefault="005B2B57" w:rsidP="00C044D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5B2B57" w:rsidRDefault="005B2B57" w:rsidP="00D33BE7">
            <w:pPr>
              <w:jc w:val="center"/>
            </w:pPr>
          </w:p>
        </w:tc>
        <w:tc>
          <w:tcPr>
            <w:tcW w:w="1440" w:type="dxa"/>
            <w:shd w:val="clear" w:color="auto" w:fill="BFBFBF"/>
            <w:vAlign w:val="center"/>
          </w:tcPr>
          <w:p w:rsidR="005B2B57" w:rsidRDefault="005B2B57" w:rsidP="00BE1E44">
            <w:pPr>
              <w:jc w:val="center"/>
            </w:pPr>
          </w:p>
        </w:tc>
      </w:tr>
      <w:tr w:rsidR="00DE3690" w:rsidRPr="00B4481D" w:rsidTr="00BB261B">
        <w:trPr>
          <w:trHeight w:val="162"/>
        </w:trPr>
        <w:tc>
          <w:tcPr>
            <w:tcW w:w="3969" w:type="dxa"/>
            <w:vMerge w:val="restart"/>
            <w:shd w:val="clear" w:color="auto" w:fill="auto"/>
          </w:tcPr>
          <w:p w:rsidR="00DE3690" w:rsidRPr="00FC21B8" w:rsidRDefault="00616FCB" w:rsidP="00BE1E44">
            <w:pPr>
              <w:ind w:left="972" w:hanging="972"/>
              <w:rPr>
                <w:b/>
              </w:rPr>
            </w:pPr>
            <w:r w:rsidRPr="008F7B9D">
              <w:lastRenderedPageBreak/>
              <w:t>Тема</w:t>
            </w:r>
            <w:r>
              <w:t xml:space="preserve"> 9. </w:t>
            </w:r>
            <w:r w:rsidRPr="00DE3690">
              <w:t>Основные направления планирования процесса создания собственного бизнеса.</w:t>
            </w:r>
          </w:p>
        </w:tc>
        <w:tc>
          <w:tcPr>
            <w:tcW w:w="8451" w:type="dxa"/>
            <w:shd w:val="clear" w:color="auto" w:fill="auto"/>
          </w:tcPr>
          <w:p w:rsidR="00DE3690" w:rsidRPr="009D0650" w:rsidRDefault="00DE3690" w:rsidP="00BE1E44">
            <w:pPr>
              <w:jc w:val="both"/>
              <w:rPr>
                <w:i/>
              </w:rPr>
            </w:pPr>
            <w:r w:rsidRPr="009D0650">
              <w:rPr>
                <w:i/>
              </w:rPr>
              <w:t>Содержание учебного материала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DE3690" w:rsidRPr="008604BD" w:rsidRDefault="00DE3690" w:rsidP="00744D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E3690" w:rsidRPr="00B4481D" w:rsidRDefault="00DE3690" w:rsidP="00744D14">
            <w:pPr>
              <w:jc w:val="center"/>
            </w:pPr>
            <w:r w:rsidRPr="00B4481D">
              <w:t>2</w:t>
            </w:r>
          </w:p>
        </w:tc>
      </w:tr>
      <w:tr w:rsidR="00DE3690" w:rsidRPr="00B4481D" w:rsidTr="001F2BE5">
        <w:trPr>
          <w:trHeight w:val="451"/>
        </w:trPr>
        <w:tc>
          <w:tcPr>
            <w:tcW w:w="3969" w:type="dxa"/>
            <w:vMerge/>
            <w:shd w:val="clear" w:color="auto" w:fill="auto"/>
          </w:tcPr>
          <w:p w:rsidR="00DE3690" w:rsidRPr="00B4481D" w:rsidRDefault="00DE3690" w:rsidP="00BE1E44"/>
        </w:tc>
        <w:tc>
          <w:tcPr>
            <w:tcW w:w="8451" w:type="dxa"/>
            <w:shd w:val="clear" w:color="auto" w:fill="auto"/>
          </w:tcPr>
          <w:p w:rsidR="00616FCB" w:rsidRPr="00DE3690" w:rsidRDefault="00616FCB" w:rsidP="00616FC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E3690">
              <w:rPr>
                <w:rFonts w:eastAsia="Calibri"/>
                <w:color w:val="000000"/>
                <w:lang w:eastAsia="en-US"/>
              </w:rPr>
              <w:t>Сущность и содержание процесса планирования создания собственного дела.</w:t>
            </w:r>
          </w:p>
          <w:p w:rsidR="00616FCB" w:rsidRPr="00DE3690" w:rsidRDefault="00616FCB" w:rsidP="00616FC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E3690">
              <w:rPr>
                <w:rFonts w:eastAsia="Calibri"/>
                <w:color w:val="000000"/>
                <w:lang w:eastAsia="en-US"/>
              </w:rPr>
              <w:t>Основные направления планирования процесса создания собственного дела.</w:t>
            </w:r>
          </w:p>
          <w:p w:rsidR="00616FCB" w:rsidRPr="00DE3690" w:rsidRDefault="00616FCB" w:rsidP="00616FC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E3690">
              <w:rPr>
                <w:rFonts w:eastAsia="Calibri"/>
                <w:color w:val="000000"/>
                <w:lang w:eastAsia="en-US"/>
              </w:rPr>
              <w:t>Этапы планирования создания собственного дела.</w:t>
            </w:r>
          </w:p>
          <w:p w:rsidR="00DE3690" w:rsidRPr="00B4481D" w:rsidRDefault="00616FCB" w:rsidP="00616FCB">
            <w:pPr>
              <w:jc w:val="both"/>
            </w:pPr>
            <w:r w:rsidRPr="00DE3690">
              <w:rPr>
                <w:rFonts w:eastAsia="Calibri"/>
                <w:color w:val="000000"/>
                <w:lang w:eastAsia="en-US"/>
              </w:rPr>
              <w:t>Финансовое планирование.</w:t>
            </w:r>
          </w:p>
        </w:tc>
        <w:tc>
          <w:tcPr>
            <w:tcW w:w="1260" w:type="dxa"/>
            <w:vMerge/>
            <w:shd w:val="clear" w:color="auto" w:fill="auto"/>
          </w:tcPr>
          <w:p w:rsidR="00DE3690" w:rsidRPr="00B4481D" w:rsidRDefault="00DE3690" w:rsidP="00BE1E44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3690" w:rsidRPr="00B4481D" w:rsidRDefault="00DE3690" w:rsidP="00BE1E44">
            <w:pPr>
              <w:jc w:val="center"/>
            </w:pPr>
          </w:p>
        </w:tc>
      </w:tr>
      <w:tr w:rsidR="005B2B57" w:rsidRPr="00B4481D" w:rsidTr="00616FCB">
        <w:trPr>
          <w:trHeight w:val="1832"/>
        </w:trPr>
        <w:tc>
          <w:tcPr>
            <w:tcW w:w="3969" w:type="dxa"/>
            <w:vMerge/>
            <w:shd w:val="clear" w:color="auto" w:fill="auto"/>
          </w:tcPr>
          <w:p w:rsidR="005B2B57" w:rsidRPr="00B4481D" w:rsidRDefault="005B2B57" w:rsidP="00BE1E44"/>
        </w:tc>
        <w:tc>
          <w:tcPr>
            <w:tcW w:w="8451" w:type="dxa"/>
            <w:shd w:val="clear" w:color="auto" w:fill="auto"/>
          </w:tcPr>
          <w:p w:rsidR="005B2B57" w:rsidRPr="00570EA2" w:rsidRDefault="005B2B57" w:rsidP="00570EA2">
            <w:pPr>
              <w:jc w:val="both"/>
              <w:rPr>
                <w:b/>
              </w:rPr>
            </w:pPr>
            <w:r w:rsidRPr="00570EA2">
              <w:rPr>
                <w:b/>
              </w:rPr>
              <w:t>Домашнее задание</w:t>
            </w:r>
          </w:p>
          <w:p w:rsidR="005B2B57" w:rsidRDefault="005B2B57" w:rsidP="00570EA2">
            <w:pPr>
              <w:ind w:firstLine="34"/>
              <w:jc w:val="both"/>
            </w:pPr>
            <w:r>
              <w:t>Работа с учебником, конспектами лекций, методическими рекомендациями преподавателя.</w:t>
            </w:r>
          </w:p>
          <w:p w:rsidR="005B2B57" w:rsidRDefault="005B2B57" w:rsidP="00570EA2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внеаудиторная работа</w:t>
            </w:r>
          </w:p>
          <w:p w:rsidR="005B2B57" w:rsidRDefault="005B2B57" w:rsidP="00570EA2">
            <w:pPr>
              <w:jc w:val="both"/>
            </w:pPr>
            <w:r>
              <w:t>Поиск информации из различных источников, включая Интернет-ресурсы, и выполнение рефератов. Р</w:t>
            </w:r>
            <w:r w:rsidRPr="00846871">
              <w:t>абота со словарями и справочниками: ознакомление с нормативными документами</w:t>
            </w:r>
            <w:r>
              <w:t>.</w:t>
            </w:r>
          </w:p>
          <w:p w:rsidR="005B2B57" w:rsidRDefault="005B2B57" w:rsidP="00570EA2">
            <w:pPr>
              <w:jc w:val="both"/>
              <w:rPr>
                <w:b/>
              </w:rPr>
            </w:pPr>
            <w:r>
              <w:rPr>
                <w:b/>
              </w:rPr>
              <w:t>Тематика внеаудиторной самостоятельной работы.</w:t>
            </w:r>
          </w:p>
          <w:p w:rsidR="005B2B57" w:rsidRDefault="005B2B57" w:rsidP="00570EA2">
            <w:pPr>
              <w:jc w:val="both"/>
            </w:pPr>
            <w:r w:rsidRPr="00144792">
              <w:t xml:space="preserve">Подготовить </w:t>
            </w:r>
            <w:r>
              <w:t>учебную презентацию</w:t>
            </w:r>
            <w:r w:rsidRPr="00144792">
              <w:t xml:space="preserve"> на одну из тем:</w:t>
            </w:r>
          </w:p>
          <w:p w:rsidR="005B2B57" w:rsidRDefault="005B2B57" w:rsidP="005B2B57">
            <w:pPr>
              <w:numPr>
                <w:ilvl w:val="0"/>
                <w:numId w:val="12"/>
              </w:numPr>
              <w:jc w:val="both"/>
            </w:pPr>
            <w:r>
              <w:t>Черты российского предпринимательства.</w:t>
            </w:r>
          </w:p>
          <w:p w:rsidR="005B2B57" w:rsidRDefault="005B2B57" w:rsidP="005B2B57">
            <w:pPr>
              <w:numPr>
                <w:ilvl w:val="0"/>
                <w:numId w:val="12"/>
              </w:numPr>
              <w:jc w:val="both"/>
            </w:pPr>
            <w:r>
              <w:t>Предприниматель - главная фигура хозяйственной деятельности.</w:t>
            </w:r>
          </w:p>
          <w:p w:rsidR="005B2B57" w:rsidRDefault="005B2B57" w:rsidP="005B2B57">
            <w:pPr>
              <w:numPr>
                <w:ilvl w:val="0"/>
                <w:numId w:val="12"/>
              </w:numPr>
              <w:jc w:val="both"/>
            </w:pPr>
            <w:r>
              <w:t>Предприниматель и бизнес.</w:t>
            </w:r>
          </w:p>
          <w:p w:rsidR="005B2B57" w:rsidRDefault="005B2B57" w:rsidP="005B2B57">
            <w:pPr>
              <w:numPr>
                <w:ilvl w:val="0"/>
                <w:numId w:val="12"/>
              </w:numPr>
              <w:jc w:val="both"/>
            </w:pPr>
            <w:r>
              <w:t>История возникновения денег.</w:t>
            </w:r>
          </w:p>
          <w:p w:rsidR="005B2B57" w:rsidRDefault="005B2B57" w:rsidP="005B2B57">
            <w:pPr>
              <w:numPr>
                <w:ilvl w:val="0"/>
                <w:numId w:val="12"/>
              </w:numPr>
              <w:jc w:val="both"/>
            </w:pPr>
            <w:r>
              <w:t>Трудовые ресурсы и проблема занятости.</w:t>
            </w:r>
          </w:p>
          <w:p w:rsidR="005B2B57" w:rsidRDefault="005B2B57" w:rsidP="005B2B57">
            <w:pPr>
              <w:numPr>
                <w:ilvl w:val="0"/>
                <w:numId w:val="12"/>
              </w:numPr>
              <w:jc w:val="both"/>
            </w:pPr>
            <w:r>
              <w:lastRenderedPageBreak/>
              <w:t>Производственное предпринимательство.</w:t>
            </w:r>
          </w:p>
          <w:p w:rsidR="005B2B57" w:rsidRDefault="005B2B57" w:rsidP="005B2B57">
            <w:pPr>
              <w:numPr>
                <w:ilvl w:val="0"/>
                <w:numId w:val="12"/>
              </w:numPr>
              <w:jc w:val="both"/>
            </w:pPr>
            <w:r>
              <w:t>Коммерческое предпринимательство.</w:t>
            </w:r>
          </w:p>
          <w:p w:rsidR="005B2B57" w:rsidRDefault="005B2B57" w:rsidP="005B2B57">
            <w:pPr>
              <w:numPr>
                <w:ilvl w:val="0"/>
                <w:numId w:val="12"/>
              </w:numPr>
              <w:jc w:val="both"/>
            </w:pPr>
            <w:r>
              <w:t>Финансовое предпринимательство.</w:t>
            </w:r>
          </w:p>
          <w:p w:rsidR="005B2B57" w:rsidRDefault="005B2B57" w:rsidP="005B2B57">
            <w:pPr>
              <w:numPr>
                <w:ilvl w:val="0"/>
                <w:numId w:val="12"/>
              </w:numPr>
              <w:jc w:val="both"/>
            </w:pPr>
            <w:r>
              <w:t>Консультативное предпринимательство.</w:t>
            </w:r>
          </w:p>
          <w:p w:rsidR="005B2B57" w:rsidRDefault="005B2B57" w:rsidP="005B2B57">
            <w:pPr>
              <w:numPr>
                <w:ilvl w:val="0"/>
                <w:numId w:val="12"/>
              </w:numPr>
              <w:jc w:val="both"/>
            </w:pPr>
            <w:r>
              <w:t>Предпринимательство в современной экономике.</w:t>
            </w:r>
          </w:p>
          <w:p w:rsidR="005B2B57" w:rsidRDefault="005B2B57" w:rsidP="005B2B57">
            <w:pPr>
              <w:numPr>
                <w:ilvl w:val="0"/>
                <w:numId w:val="12"/>
              </w:numPr>
              <w:jc w:val="both"/>
            </w:pPr>
            <w:r>
              <w:t>Предприниматель - это не только профессия.</w:t>
            </w:r>
          </w:p>
          <w:p w:rsidR="005B2B57" w:rsidRDefault="005B2B57" w:rsidP="005B2B57">
            <w:pPr>
              <w:numPr>
                <w:ilvl w:val="0"/>
                <w:numId w:val="12"/>
              </w:numPr>
              <w:jc w:val="both"/>
            </w:pPr>
            <w:r>
              <w:t>«Фирма» и «Предприятия».</w:t>
            </w:r>
          </w:p>
        </w:tc>
        <w:tc>
          <w:tcPr>
            <w:tcW w:w="1260" w:type="dxa"/>
            <w:shd w:val="clear" w:color="auto" w:fill="auto"/>
          </w:tcPr>
          <w:p w:rsidR="005B2B57" w:rsidRPr="00B4481D" w:rsidRDefault="005B2B57" w:rsidP="00BE1E44">
            <w:pPr>
              <w:jc w:val="center"/>
            </w:pPr>
            <w:r>
              <w:lastRenderedPageBreak/>
              <w:t>2</w:t>
            </w:r>
          </w:p>
          <w:p w:rsidR="005B2B57" w:rsidRPr="00B4481D" w:rsidRDefault="005B2B57" w:rsidP="00BE1E44">
            <w:pPr>
              <w:jc w:val="center"/>
            </w:pPr>
          </w:p>
        </w:tc>
        <w:tc>
          <w:tcPr>
            <w:tcW w:w="1440" w:type="dxa"/>
            <w:shd w:val="clear" w:color="auto" w:fill="BFBFBF"/>
          </w:tcPr>
          <w:p w:rsidR="005B2B57" w:rsidRPr="00B4481D" w:rsidRDefault="005B2B57" w:rsidP="00BE1E44">
            <w:pPr>
              <w:jc w:val="center"/>
            </w:pPr>
          </w:p>
        </w:tc>
      </w:tr>
      <w:tr w:rsidR="00DE3690" w:rsidRPr="00B4481D" w:rsidTr="00BB261B">
        <w:trPr>
          <w:trHeight w:val="275"/>
        </w:trPr>
        <w:tc>
          <w:tcPr>
            <w:tcW w:w="3969" w:type="dxa"/>
            <w:vMerge w:val="restart"/>
            <w:shd w:val="clear" w:color="auto" w:fill="auto"/>
          </w:tcPr>
          <w:p w:rsidR="00DE3690" w:rsidRPr="00B4481D" w:rsidRDefault="00DE3690" w:rsidP="00B54D4F">
            <w:pPr>
              <w:ind w:left="972" w:hanging="972"/>
            </w:pPr>
            <w:r>
              <w:lastRenderedPageBreak/>
              <w:t xml:space="preserve">Тема </w:t>
            </w:r>
            <w:r w:rsidR="00616FCB">
              <w:t>10</w:t>
            </w:r>
            <w:r w:rsidRPr="00D34476">
              <w:t>.</w:t>
            </w:r>
            <w:r w:rsidRPr="00B54D4F">
              <w:t xml:space="preserve"> Культура предпринимательства</w:t>
            </w:r>
          </w:p>
          <w:p w:rsidR="00DE3690" w:rsidRPr="00B4481D" w:rsidRDefault="00DE3690" w:rsidP="00FC21B8"/>
        </w:tc>
        <w:tc>
          <w:tcPr>
            <w:tcW w:w="8451" w:type="dxa"/>
            <w:shd w:val="clear" w:color="auto" w:fill="auto"/>
          </w:tcPr>
          <w:p w:rsidR="00DE3690" w:rsidRPr="009D0650" w:rsidRDefault="00DE3690" w:rsidP="00BE1E44">
            <w:pPr>
              <w:jc w:val="both"/>
              <w:rPr>
                <w:i/>
              </w:rPr>
            </w:pPr>
            <w:r w:rsidRPr="009D0650">
              <w:rPr>
                <w:i/>
              </w:rPr>
              <w:t>Содержание учебного материала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DE3690" w:rsidRPr="008604BD" w:rsidRDefault="00B54D4F" w:rsidP="006D45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E3690" w:rsidRPr="00B4481D" w:rsidRDefault="00DE3690" w:rsidP="00BE1E44">
            <w:pPr>
              <w:jc w:val="center"/>
            </w:pPr>
            <w:r w:rsidRPr="00B4481D">
              <w:t>2</w:t>
            </w:r>
          </w:p>
        </w:tc>
      </w:tr>
      <w:tr w:rsidR="00DE3690" w:rsidRPr="00B4481D" w:rsidTr="001F2BE5">
        <w:trPr>
          <w:trHeight w:val="273"/>
        </w:trPr>
        <w:tc>
          <w:tcPr>
            <w:tcW w:w="3969" w:type="dxa"/>
            <w:vMerge/>
            <w:shd w:val="clear" w:color="auto" w:fill="auto"/>
          </w:tcPr>
          <w:p w:rsidR="00DE3690" w:rsidRPr="00B4481D" w:rsidRDefault="00DE3690" w:rsidP="00BE1E44"/>
        </w:tc>
        <w:tc>
          <w:tcPr>
            <w:tcW w:w="8451" w:type="dxa"/>
            <w:shd w:val="clear" w:color="auto" w:fill="auto"/>
          </w:tcPr>
          <w:p w:rsidR="00DE3690" w:rsidRPr="00E95335" w:rsidRDefault="00DE3690" w:rsidP="00BB261B">
            <w:r w:rsidRPr="001A74AE">
              <w:rPr>
                <w:bCs/>
              </w:rPr>
              <w:t>Сущность культуры предпринимательства. Корпоративная культура. Предпринимательская этика и этикет.</w:t>
            </w:r>
            <w:r w:rsidRPr="00CD5CCE">
              <w:t>Возникновение и формирование культуры предпринимательской организации</w:t>
            </w:r>
            <w:r>
              <w:t xml:space="preserve"> за рубежом.</w:t>
            </w:r>
          </w:p>
        </w:tc>
        <w:tc>
          <w:tcPr>
            <w:tcW w:w="1260" w:type="dxa"/>
            <w:vMerge/>
            <w:shd w:val="clear" w:color="auto" w:fill="auto"/>
          </w:tcPr>
          <w:p w:rsidR="00DE3690" w:rsidRPr="00B4481D" w:rsidRDefault="00DE3690" w:rsidP="00BE1E44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3690" w:rsidRPr="00B4481D" w:rsidRDefault="00DE3690" w:rsidP="00BE1E44">
            <w:pPr>
              <w:jc w:val="center"/>
            </w:pPr>
          </w:p>
        </w:tc>
      </w:tr>
      <w:tr w:rsidR="00DE3690" w:rsidRPr="00B4481D" w:rsidTr="005B2B57">
        <w:trPr>
          <w:trHeight w:val="211"/>
        </w:trPr>
        <w:tc>
          <w:tcPr>
            <w:tcW w:w="3969" w:type="dxa"/>
            <w:vMerge/>
            <w:shd w:val="clear" w:color="auto" w:fill="auto"/>
          </w:tcPr>
          <w:p w:rsidR="00DE3690" w:rsidRPr="00E95335" w:rsidRDefault="00DE3690" w:rsidP="00E95335">
            <w:pPr>
              <w:rPr>
                <w:b/>
              </w:rPr>
            </w:pPr>
          </w:p>
        </w:tc>
        <w:tc>
          <w:tcPr>
            <w:tcW w:w="8451" w:type="dxa"/>
            <w:tcBorders>
              <w:bottom w:val="single" w:sz="4" w:space="0" w:color="auto"/>
            </w:tcBorders>
            <w:shd w:val="clear" w:color="auto" w:fill="auto"/>
          </w:tcPr>
          <w:p w:rsidR="00DE3690" w:rsidRDefault="00DE3690" w:rsidP="00570EA2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внеаудиторная работа</w:t>
            </w:r>
          </w:p>
          <w:p w:rsidR="00DE3690" w:rsidRDefault="00DE3690" w:rsidP="00570EA2">
            <w:pPr>
              <w:jc w:val="both"/>
            </w:pPr>
            <w:r>
              <w:t>Поиск информации из различных источников, включая Интернет-ресурсы, и выполнение рефератов. Р</w:t>
            </w:r>
            <w:r w:rsidRPr="00846871">
              <w:t>абота со словарями и справочниками: ознакомление с нормативными документами</w:t>
            </w:r>
            <w:r>
              <w:t>.</w:t>
            </w:r>
          </w:p>
          <w:p w:rsidR="00DE3690" w:rsidRDefault="00DE3690" w:rsidP="00570EA2">
            <w:pPr>
              <w:jc w:val="both"/>
              <w:rPr>
                <w:b/>
              </w:rPr>
            </w:pPr>
            <w:r>
              <w:rPr>
                <w:b/>
              </w:rPr>
              <w:t>Тематика внеаудиторной самостоятельной работы.</w:t>
            </w:r>
          </w:p>
          <w:p w:rsidR="00DE3690" w:rsidRPr="0088716F" w:rsidRDefault="005B2B57" w:rsidP="005B2B57">
            <w:r w:rsidRPr="005B2B57">
              <w:t xml:space="preserve">Выполнение письменной работы в форме эссе на тему: </w:t>
            </w:r>
            <w:r>
              <w:t>«</w:t>
            </w:r>
            <w:r w:rsidRPr="005B2B57">
              <w:t>Предпринимательство как общественное явление</w:t>
            </w:r>
            <w:r>
              <w:t>».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E3690" w:rsidRPr="00B4481D" w:rsidRDefault="00B54D4F" w:rsidP="005B2B57">
            <w:pPr>
              <w:jc w:val="center"/>
            </w:pPr>
            <w:r>
              <w:t>2</w:t>
            </w:r>
          </w:p>
        </w:tc>
        <w:tc>
          <w:tcPr>
            <w:tcW w:w="1440" w:type="dxa"/>
            <w:shd w:val="clear" w:color="auto" w:fill="BFBFBF"/>
          </w:tcPr>
          <w:p w:rsidR="00DE3690" w:rsidRPr="00B4481D" w:rsidRDefault="00DE3690" w:rsidP="00BE1E44">
            <w:pPr>
              <w:jc w:val="center"/>
            </w:pPr>
          </w:p>
        </w:tc>
      </w:tr>
      <w:tr w:rsidR="00DE3690" w:rsidRPr="00B4481D" w:rsidTr="00BB261B">
        <w:trPr>
          <w:trHeight w:val="211"/>
        </w:trPr>
        <w:tc>
          <w:tcPr>
            <w:tcW w:w="3969" w:type="dxa"/>
            <w:vMerge w:val="restart"/>
            <w:shd w:val="clear" w:color="auto" w:fill="auto"/>
          </w:tcPr>
          <w:p w:rsidR="00DE3690" w:rsidRPr="00854085" w:rsidRDefault="00DE3690" w:rsidP="00B54D4F">
            <w:pPr>
              <w:ind w:left="972" w:hanging="972"/>
            </w:pPr>
            <w:r>
              <w:t xml:space="preserve">Тема </w:t>
            </w:r>
            <w:r w:rsidR="00B54D4F">
              <w:t>1</w:t>
            </w:r>
            <w:r w:rsidR="00616FCB">
              <w:t>1</w:t>
            </w:r>
            <w:r>
              <w:t xml:space="preserve">. </w:t>
            </w:r>
            <w:r w:rsidRPr="00A42486">
              <w:t>Конкуренция предпринимателей.</w:t>
            </w:r>
            <w:r w:rsidRPr="00B54D4F">
              <w:t>Предпринимательская тайна</w:t>
            </w:r>
          </w:p>
          <w:p w:rsidR="00DE3690" w:rsidRPr="00B4481D" w:rsidRDefault="00DE3690" w:rsidP="00E95335"/>
        </w:tc>
        <w:tc>
          <w:tcPr>
            <w:tcW w:w="8451" w:type="dxa"/>
            <w:tcBorders>
              <w:bottom w:val="single" w:sz="4" w:space="0" w:color="auto"/>
            </w:tcBorders>
            <w:shd w:val="clear" w:color="auto" w:fill="auto"/>
          </w:tcPr>
          <w:p w:rsidR="00DE3690" w:rsidRPr="009D0650" w:rsidRDefault="00DE3690" w:rsidP="00BE1E44">
            <w:pPr>
              <w:rPr>
                <w:i/>
              </w:rPr>
            </w:pPr>
            <w:r w:rsidRPr="009D0650">
              <w:rPr>
                <w:i/>
              </w:rPr>
              <w:t>Содержание учебного материала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E3690" w:rsidRPr="00B4481D" w:rsidRDefault="00DE3690" w:rsidP="00BE1E44">
            <w:pPr>
              <w:jc w:val="center"/>
            </w:pPr>
          </w:p>
          <w:p w:rsidR="00DE3690" w:rsidRPr="008604BD" w:rsidRDefault="00B54D4F" w:rsidP="00BE1E4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E3690" w:rsidRPr="00B4481D" w:rsidRDefault="00DE3690" w:rsidP="00BE1E44">
            <w:pPr>
              <w:jc w:val="center"/>
            </w:pPr>
          </w:p>
          <w:p w:rsidR="00DE3690" w:rsidRPr="00B4481D" w:rsidRDefault="00DE3690" w:rsidP="00BE1E44">
            <w:pPr>
              <w:jc w:val="center"/>
            </w:pPr>
            <w:r w:rsidRPr="00B4481D">
              <w:t>2</w:t>
            </w:r>
          </w:p>
        </w:tc>
      </w:tr>
      <w:tr w:rsidR="00DE3690" w:rsidRPr="00B4481D" w:rsidTr="001F2BE5">
        <w:trPr>
          <w:trHeight w:val="431"/>
        </w:trPr>
        <w:tc>
          <w:tcPr>
            <w:tcW w:w="3969" w:type="dxa"/>
            <w:vMerge/>
            <w:shd w:val="clear" w:color="auto" w:fill="auto"/>
          </w:tcPr>
          <w:p w:rsidR="00DE3690" w:rsidRPr="00B4481D" w:rsidRDefault="00DE3690" w:rsidP="00BE1E44"/>
        </w:tc>
        <w:tc>
          <w:tcPr>
            <w:tcW w:w="8451" w:type="dxa"/>
            <w:shd w:val="clear" w:color="auto" w:fill="auto"/>
          </w:tcPr>
          <w:p w:rsidR="00DE3690" w:rsidRDefault="00DE3690" w:rsidP="00E95335">
            <w:pPr>
              <w:rPr>
                <w:bCs/>
              </w:rPr>
            </w:pPr>
            <w:r>
              <w:rPr>
                <w:bCs/>
              </w:rPr>
              <w:t xml:space="preserve">Сущность понятия «конкуренция». </w:t>
            </w:r>
            <w:r w:rsidRPr="004C3B86">
              <w:t>Конкуренция предпринимателей</w:t>
            </w:r>
            <w:r>
              <w:t>.</w:t>
            </w:r>
          </w:p>
          <w:p w:rsidR="00DE3690" w:rsidRPr="00E95335" w:rsidRDefault="00DE3690" w:rsidP="00E95335">
            <w:r w:rsidRPr="00854085">
              <w:rPr>
                <w:bCs/>
              </w:rPr>
              <w:t xml:space="preserve">Сущность предпринимательской тайны. </w:t>
            </w:r>
            <w:r w:rsidRPr="00854085">
              <w:t xml:space="preserve">Отличие предпринимательской тайны </w:t>
            </w:r>
            <w:proofErr w:type="gramStart"/>
            <w:r w:rsidRPr="00854085">
              <w:t>от</w:t>
            </w:r>
            <w:proofErr w:type="gramEnd"/>
            <w:r w:rsidRPr="00854085">
              <w:t xml:space="preserve"> коммерческой</w:t>
            </w:r>
            <w:r>
              <w:t>.</w:t>
            </w:r>
            <w:r w:rsidRPr="00854085">
              <w:rPr>
                <w:bCs/>
              </w:rPr>
              <w:t xml:space="preserve"> Формирование сведений, составляющих предпринимательскую тайну. Внешние и внутренние угрозы безопасности фирмы.</w:t>
            </w:r>
            <w:r w:rsidRPr="00654D41">
              <w:rPr>
                <w:bCs/>
              </w:rPr>
              <w:t>Основные элементы механизма защиты предпринимательской тайны</w:t>
            </w:r>
          </w:p>
        </w:tc>
        <w:tc>
          <w:tcPr>
            <w:tcW w:w="1260" w:type="dxa"/>
            <w:vMerge/>
            <w:shd w:val="clear" w:color="auto" w:fill="auto"/>
          </w:tcPr>
          <w:p w:rsidR="00DE3690" w:rsidRPr="00B4481D" w:rsidRDefault="00DE3690" w:rsidP="00BE1E44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3690" w:rsidRPr="00B4481D" w:rsidRDefault="00DE3690" w:rsidP="00BE1E44">
            <w:pPr>
              <w:jc w:val="center"/>
            </w:pPr>
          </w:p>
        </w:tc>
      </w:tr>
      <w:tr w:rsidR="005B2B57" w:rsidRPr="00B4481D" w:rsidTr="00616FCB">
        <w:trPr>
          <w:trHeight w:val="1549"/>
        </w:trPr>
        <w:tc>
          <w:tcPr>
            <w:tcW w:w="3969" w:type="dxa"/>
            <w:vMerge/>
            <w:shd w:val="clear" w:color="auto" w:fill="auto"/>
          </w:tcPr>
          <w:p w:rsidR="005B2B57" w:rsidRPr="00B4481D" w:rsidRDefault="005B2B57" w:rsidP="00BE1E44"/>
        </w:tc>
        <w:tc>
          <w:tcPr>
            <w:tcW w:w="8451" w:type="dxa"/>
            <w:shd w:val="clear" w:color="auto" w:fill="auto"/>
          </w:tcPr>
          <w:p w:rsidR="005B2B57" w:rsidRPr="00570EA2" w:rsidRDefault="005B2B57" w:rsidP="00570EA2">
            <w:pPr>
              <w:jc w:val="both"/>
              <w:rPr>
                <w:b/>
              </w:rPr>
            </w:pPr>
            <w:r w:rsidRPr="00570EA2">
              <w:rPr>
                <w:b/>
              </w:rPr>
              <w:t>Домашнее задание</w:t>
            </w:r>
          </w:p>
          <w:p w:rsidR="005B2B57" w:rsidRDefault="005B2B57" w:rsidP="00570EA2">
            <w:pPr>
              <w:jc w:val="both"/>
            </w:pPr>
            <w:r>
              <w:t>Работа с учебником, конспектами лекций, методическими рекомендациями преподавателя.</w:t>
            </w:r>
          </w:p>
          <w:p w:rsidR="005B2B57" w:rsidRDefault="005B2B57" w:rsidP="00630625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внеаудиторная работа</w:t>
            </w:r>
          </w:p>
          <w:p w:rsidR="005B2B57" w:rsidRDefault="005B2B57" w:rsidP="00630625">
            <w:pPr>
              <w:jc w:val="both"/>
            </w:pPr>
            <w:r>
              <w:t>Поиск информации из различных источников, включая Интернет-ресурсы, и выполнение рефератов. Р</w:t>
            </w:r>
            <w:r w:rsidRPr="00846871">
              <w:t>абота со словарями и справочниками: ознакомление с нормативными документами</w:t>
            </w:r>
            <w:r>
              <w:t>.</w:t>
            </w:r>
          </w:p>
          <w:p w:rsidR="005B2B57" w:rsidRDefault="005B2B57" w:rsidP="00570EA2">
            <w:pPr>
              <w:jc w:val="both"/>
              <w:rPr>
                <w:b/>
              </w:rPr>
            </w:pPr>
            <w:r>
              <w:rPr>
                <w:b/>
              </w:rPr>
              <w:t>Тематика внеаудиторной самостоятельной работы.</w:t>
            </w:r>
          </w:p>
          <w:p w:rsidR="005B2B57" w:rsidRDefault="005B2B57" w:rsidP="00570EA2">
            <w:pPr>
              <w:jc w:val="both"/>
            </w:pPr>
            <w:r w:rsidRPr="00144792">
              <w:t xml:space="preserve">Подготовить </w:t>
            </w:r>
            <w:r>
              <w:t>доклад</w:t>
            </w:r>
            <w:r w:rsidRPr="00144792">
              <w:t xml:space="preserve"> на одну из тем:</w:t>
            </w:r>
          </w:p>
          <w:p w:rsidR="00D34DB7" w:rsidRPr="0007640C" w:rsidRDefault="00D34DB7" w:rsidP="0007640C">
            <w:pPr>
              <w:pStyle w:val="ab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4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ценных бумаг, виды и функции рынка ценных бумаг.</w:t>
            </w:r>
          </w:p>
          <w:p w:rsidR="00D34DB7" w:rsidRPr="0007640C" w:rsidRDefault="00D34DB7" w:rsidP="0007640C">
            <w:pPr>
              <w:pStyle w:val="ab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4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Структура налоговой системы в РФ.</w:t>
            </w:r>
          </w:p>
          <w:p w:rsidR="00D34DB7" w:rsidRPr="0007640C" w:rsidRDefault="00D34DB7" w:rsidP="0007640C">
            <w:pPr>
              <w:pStyle w:val="ab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4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Содержание маркетинговых исследований.</w:t>
            </w:r>
          </w:p>
          <w:p w:rsidR="00D34DB7" w:rsidRPr="0007640C" w:rsidRDefault="00D34DB7" w:rsidP="0007640C">
            <w:pPr>
              <w:pStyle w:val="ab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4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и психология продаж.</w:t>
            </w:r>
          </w:p>
          <w:p w:rsidR="00D34DB7" w:rsidRPr="0007640C" w:rsidRDefault="00D34DB7" w:rsidP="0007640C">
            <w:pPr>
              <w:pStyle w:val="ab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4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Этапы подготовки инвестиционных проектов. Основные показатели оценки эффективности инвестиционных проектов.</w:t>
            </w:r>
          </w:p>
          <w:p w:rsidR="005B2B57" w:rsidRPr="0007640C" w:rsidRDefault="00D34DB7" w:rsidP="0007640C">
            <w:pPr>
              <w:pStyle w:val="ab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4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Институты, основные направления, формы и инфраструктура поддержки малого предпринимательства в стране и Ростовской област</w:t>
            </w:r>
            <w:r w:rsidR="000764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1260" w:type="dxa"/>
            <w:shd w:val="clear" w:color="auto" w:fill="auto"/>
          </w:tcPr>
          <w:p w:rsidR="005B2B57" w:rsidRPr="00B4481D" w:rsidRDefault="005B2B57" w:rsidP="00BE1E44">
            <w:pPr>
              <w:jc w:val="center"/>
            </w:pPr>
            <w:r>
              <w:lastRenderedPageBreak/>
              <w:t>2</w:t>
            </w:r>
          </w:p>
          <w:p w:rsidR="005B2B57" w:rsidRPr="00B4481D" w:rsidRDefault="005B2B57" w:rsidP="00BE1E44">
            <w:pPr>
              <w:jc w:val="center"/>
            </w:pPr>
          </w:p>
        </w:tc>
        <w:tc>
          <w:tcPr>
            <w:tcW w:w="1440" w:type="dxa"/>
            <w:shd w:val="clear" w:color="auto" w:fill="BFBFBF"/>
          </w:tcPr>
          <w:p w:rsidR="005B2B57" w:rsidRPr="00B4481D" w:rsidRDefault="005B2B57" w:rsidP="00BE1E44">
            <w:pPr>
              <w:jc w:val="center"/>
            </w:pPr>
          </w:p>
        </w:tc>
      </w:tr>
      <w:tr w:rsidR="00DE3690" w:rsidRPr="00B4481D" w:rsidTr="00BB261B">
        <w:trPr>
          <w:trHeight w:val="60"/>
        </w:trPr>
        <w:tc>
          <w:tcPr>
            <w:tcW w:w="3969" w:type="dxa"/>
            <w:vMerge w:val="restart"/>
            <w:shd w:val="clear" w:color="auto" w:fill="auto"/>
          </w:tcPr>
          <w:p w:rsidR="00DE3690" w:rsidRPr="00A42486" w:rsidRDefault="00616FCB" w:rsidP="00B54D4F">
            <w:pPr>
              <w:ind w:left="972" w:hanging="972"/>
            </w:pPr>
            <w:r>
              <w:lastRenderedPageBreak/>
              <w:t>Тема 12</w:t>
            </w:r>
            <w:r w:rsidR="00DE3690" w:rsidRPr="00A42486">
              <w:t>. Взаимодействие предпринимателей с кредитными организациями</w:t>
            </w:r>
          </w:p>
        </w:tc>
        <w:tc>
          <w:tcPr>
            <w:tcW w:w="8451" w:type="dxa"/>
            <w:shd w:val="clear" w:color="auto" w:fill="auto"/>
          </w:tcPr>
          <w:p w:rsidR="00DE3690" w:rsidRPr="009D0650" w:rsidRDefault="00DE3690" w:rsidP="00A043D1">
            <w:pPr>
              <w:rPr>
                <w:i/>
              </w:rPr>
            </w:pPr>
            <w:r w:rsidRPr="009D0650">
              <w:rPr>
                <w:i/>
              </w:rPr>
              <w:t>Содержание учебного материала</w:t>
            </w:r>
          </w:p>
        </w:tc>
        <w:tc>
          <w:tcPr>
            <w:tcW w:w="1260" w:type="dxa"/>
            <w:shd w:val="clear" w:color="auto" w:fill="auto"/>
          </w:tcPr>
          <w:p w:rsidR="00DE3690" w:rsidRDefault="00DE3690" w:rsidP="00BE1E4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E3690" w:rsidRPr="00B4481D" w:rsidRDefault="00DE3690" w:rsidP="00BE1E44">
            <w:pPr>
              <w:jc w:val="center"/>
            </w:pPr>
          </w:p>
        </w:tc>
      </w:tr>
      <w:tr w:rsidR="00DE3690" w:rsidRPr="00B4481D" w:rsidTr="00A42486">
        <w:trPr>
          <w:trHeight w:val="717"/>
        </w:trPr>
        <w:tc>
          <w:tcPr>
            <w:tcW w:w="3969" w:type="dxa"/>
            <w:vMerge/>
            <w:shd w:val="clear" w:color="auto" w:fill="auto"/>
          </w:tcPr>
          <w:p w:rsidR="00DE3690" w:rsidRPr="00B4481D" w:rsidRDefault="00DE3690" w:rsidP="00A043D1">
            <w:pPr>
              <w:ind w:left="972" w:hanging="972"/>
            </w:pPr>
          </w:p>
        </w:tc>
        <w:tc>
          <w:tcPr>
            <w:tcW w:w="8451" w:type="dxa"/>
            <w:shd w:val="clear" w:color="auto" w:fill="auto"/>
          </w:tcPr>
          <w:p w:rsidR="00DE3690" w:rsidRPr="00B4481D" w:rsidRDefault="00DE3690" w:rsidP="00A42486">
            <w:pPr>
              <w:jc w:val="both"/>
            </w:pPr>
            <w:r>
              <w:t>Взаимодействие предпринимателей с кредитными организациями. Основные кредитные организации и учреждения. Условия предоставления кредитов. Этапы кредитования.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E3690" w:rsidRPr="008604BD" w:rsidRDefault="00DE3690" w:rsidP="00005684">
            <w:pPr>
              <w:jc w:val="center"/>
              <w:rPr>
                <w:b/>
              </w:rPr>
            </w:pPr>
            <w:r w:rsidRPr="008604BD">
              <w:rPr>
                <w:b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3690" w:rsidRPr="00744D14" w:rsidRDefault="00DE3690" w:rsidP="00005684">
            <w:pPr>
              <w:jc w:val="center"/>
            </w:pPr>
            <w:r w:rsidRPr="00744D14">
              <w:t>2</w:t>
            </w:r>
          </w:p>
        </w:tc>
      </w:tr>
      <w:tr w:rsidR="0007640C" w:rsidRPr="00B4481D" w:rsidTr="00A1428A">
        <w:trPr>
          <w:trHeight w:val="2760"/>
        </w:trPr>
        <w:tc>
          <w:tcPr>
            <w:tcW w:w="3969" w:type="dxa"/>
            <w:vMerge/>
            <w:shd w:val="clear" w:color="auto" w:fill="auto"/>
          </w:tcPr>
          <w:p w:rsidR="0007640C" w:rsidRPr="00B4481D" w:rsidRDefault="0007640C" w:rsidP="00BE1E44">
            <w:pPr>
              <w:ind w:left="972" w:hanging="972"/>
            </w:pPr>
          </w:p>
        </w:tc>
        <w:tc>
          <w:tcPr>
            <w:tcW w:w="8451" w:type="dxa"/>
            <w:shd w:val="clear" w:color="auto" w:fill="auto"/>
          </w:tcPr>
          <w:p w:rsidR="0007640C" w:rsidRPr="00630625" w:rsidRDefault="0007640C" w:rsidP="00630625">
            <w:pPr>
              <w:jc w:val="both"/>
              <w:rPr>
                <w:b/>
              </w:rPr>
            </w:pPr>
            <w:r w:rsidRPr="00630625">
              <w:rPr>
                <w:b/>
              </w:rPr>
              <w:t>Домашнее задание</w:t>
            </w:r>
          </w:p>
          <w:p w:rsidR="0007640C" w:rsidRPr="00793081" w:rsidRDefault="0007640C" w:rsidP="00630625">
            <w:pPr>
              <w:jc w:val="both"/>
            </w:pPr>
            <w:r>
              <w:t>Составление отчетов по выполнению практических работ и подготовка к их  защите. Работа с учебником, конспектами лекций, методическими рекомендациями преподавателя.</w:t>
            </w:r>
          </w:p>
          <w:p w:rsidR="0007640C" w:rsidRPr="00630625" w:rsidRDefault="0007640C" w:rsidP="00630625">
            <w:pPr>
              <w:jc w:val="both"/>
              <w:rPr>
                <w:b/>
                <w:bCs/>
                <w:iCs/>
              </w:rPr>
            </w:pPr>
            <w:r w:rsidRPr="00630625">
              <w:rPr>
                <w:b/>
                <w:bCs/>
                <w:iCs/>
              </w:rPr>
              <w:t>Самостоятельная внеаудиторная работа</w:t>
            </w:r>
          </w:p>
          <w:p w:rsidR="0007640C" w:rsidRDefault="0007640C" w:rsidP="00630625">
            <w:pPr>
              <w:jc w:val="both"/>
              <w:rPr>
                <w:bCs/>
                <w:iCs/>
              </w:rPr>
            </w:pPr>
            <w:r w:rsidRPr="00630625">
              <w:rPr>
                <w:bCs/>
                <w:iCs/>
              </w:rPr>
              <w:t>Поиск информации из различных источников, включая Интернет-ресурсы, и выполнение рефератов. Работа со словарями и справочниками: ознакомление с нормативными документами.</w:t>
            </w:r>
          </w:p>
          <w:p w:rsidR="0007640C" w:rsidRPr="00793081" w:rsidRDefault="0007640C" w:rsidP="0007640C">
            <w:pPr>
              <w:jc w:val="both"/>
            </w:pPr>
            <w:r w:rsidRPr="0007640C">
              <w:t>Выполнение письменной работы в форме эссе на тему:</w:t>
            </w:r>
            <w:r>
              <w:t xml:space="preserve"> «</w:t>
            </w:r>
            <w:r w:rsidRPr="0007640C">
              <w:t>Социальная ответственность бизнесмена</w:t>
            </w:r>
            <w:r>
              <w:t>».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7640C" w:rsidRPr="00B4481D" w:rsidRDefault="0007640C" w:rsidP="00005684">
            <w:pPr>
              <w:jc w:val="center"/>
            </w:pPr>
          </w:p>
          <w:p w:rsidR="0007640C" w:rsidRPr="00B4481D" w:rsidRDefault="0007640C" w:rsidP="00005684">
            <w:pPr>
              <w:jc w:val="center"/>
            </w:pPr>
            <w:r>
              <w:t>2</w:t>
            </w:r>
          </w:p>
        </w:tc>
        <w:tc>
          <w:tcPr>
            <w:tcW w:w="1440" w:type="dxa"/>
            <w:shd w:val="clear" w:color="auto" w:fill="BFBFBF"/>
            <w:vAlign w:val="center"/>
          </w:tcPr>
          <w:p w:rsidR="0007640C" w:rsidRPr="00744D14" w:rsidRDefault="0007640C" w:rsidP="00005684">
            <w:pPr>
              <w:jc w:val="center"/>
            </w:pPr>
          </w:p>
        </w:tc>
      </w:tr>
      <w:tr w:rsidR="00DE3690" w:rsidRPr="00B4481D" w:rsidTr="00BB261B">
        <w:trPr>
          <w:trHeight w:val="294"/>
        </w:trPr>
        <w:tc>
          <w:tcPr>
            <w:tcW w:w="3969" w:type="dxa"/>
            <w:vMerge w:val="restart"/>
            <w:shd w:val="clear" w:color="auto" w:fill="auto"/>
          </w:tcPr>
          <w:p w:rsidR="00DE3690" w:rsidRPr="00DE3690" w:rsidRDefault="00616FCB" w:rsidP="00DE3690">
            <w:pPr>
              <w:ind w:left="972" w:hanging="972"/>
            </w:pPr>
            <w:r>
              <w:t>Тема 13</w:t>
            </w:r>
            <w:r w:rsidR="00DE3690" w:rsidRPr="00DE3690">
              <w:t>. Структура и содержание бизнес-плана вновь создаваемой фирмы.</w:t>
            </w:r>
          </w:p>
        </w:tc>
        <w:tc>
          <w:tcPr>
            <w:tcW w:w="8451" w:type="dxa"/>
            <w:shd w:val="clear" w:color="auto" w:fill="auto"/>
          </w:tcPr>
          <w:p w:rsidR="00DE3690" w:rsidRPr="009D0650" w:rsidRDefault="00DE3690" w:rsidP="00BE1E44">
            <w:pPr>
              <w:rPr>
                <w:i/>
              </w:rPr>
            </w:pPr>
            <w:r w:rsidRPr="009D0650">
              <w:rPr>
                <w:i/>
              </w:rPr>
              <w:t>Содержание учебного материала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DE3690" w:rsidRPr="008604BD" w:rsidRDefault="00DE3690" w:rsidP="00005684">
            <w:pPr>
              <w:jc w:val="center"/>
              <w:rPr>
                <w:b/>
              </w:rPr>
            </w:pPr>
            <w:r w:rsidRPr="008604BD">
              <w:rPr>
                <w:b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E3690" w:rsidRPr="00744D14" w:rsidRDefault="00DE3690" w:rsidP="00005684">
            <w:pPr>
              <w:jc w:val="center"/>
            </w:pPr>
            <w:r w:rsidRPr="00744D14">
              <w:t>2</w:t>
            </w:r>
          </w:p>
        </w:tc>
      </w:tr>
      <w:tr w:rsidR="00DE3690" w:rsidRPr="00B4481D" w:rsidTr="001F2BE5">
        <w:trPr>
          <w:trHeight w:val="535"/>
        </w:trPr>
        <w:tc>
          <w:tcPr>
            <w:tcW w:w="3969" w:type="dxa"/>
            <w:vMerge/>
            <w:shd w:val="clear" w:color="auto" w:fill="auto"/>
          </w:tcPr>
          <w:p w:rsidR="00DE3690" w:rsidRPr="00B4481D" w:rsidRDefault="00DE3690" w:rsidP="00BE1E44">
            <w:pPr>
              <w:ind w:left="972" w:hanging="972"/>
            </w:pPr>
          </w:p>
        </w:tc>
        <w:tc>
          <w:tcPr>
            <w:tcW w:w="8451" w:type="dxa"/>
            <w:shd w:val="clear" w:color="auto" w:fill="auto"/>
          </w:tcPr>
          <w:p w:rsidR="00DE3690" w:rsidRDefault="00DE3690" w:rsidP="00DE3690">
            <w:pPr>
              <w:jc w:val="both"/>
            </w:pPr>
            <w:r>
              <w:t>Понятие и роль бизнес-плана в создании собственного бизнеса.</w:t>
            </w:r>
          </w:p>
          <w:p w:rsidR="00DE3690" w:rsidRDefault="00DE3690" w:rsidP="00DE3690">
            <w:pPr>
              <w:jc w:val="both"/>
            </w:pPr>
            <w:r>
              <w:t>Структура и содержание бизнес-плана вновь создаваемой фирмы.</w:t>
            </w:r>
          </w:p>
          <w:p w:rsidR="00DE3690" w:rsidRDefault="00DE3690" w:rsidP="00DE3690">
            <w:pPr>
              <w:jc w:val="both"/>
            </w:pPr>
            <w:r>
              <w:t>Цели разработки бизнес-плана.</w:t>
            </w:r>
            <w:r>
              <w:tab/>
            </w:r>
            <w:r>
              <w:tab/>
            </w:r>
          </w:p>
          <w:p w:rsidR="00DE3690" w:rsidRDefault="00DE3690" w:rsidP="00DE3690">
            <w:pPr>
              <w:jc w:val="both"/>
            </w:pPr>
            <w:r>
              <w:t>Требования к разработке бизнес-плана.</w:t>
            </w:r>
          </w:p>
          <w:p w:rsidR="00DE3690" w:rsidRPr="00B4481D" w:rsidRDefault="00DE3690" w:rsidP="00DE3690">
            <w:pPr>
              <w:jc w:val="both"/>
            </w:pPr>
            <w:r>
              <w:t>Применение современных информационных технологий при разработке бизнес-планов.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DE3690" w:rsidRPr="00B4481D" w:rsidRDefault="00DE3690" w:rsidP="00005684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3690" w:rsidRPr="00744D14" w:rsidRDefault="00DE3690" w:rsidP="00005684">
            <w:pPr>
              <w:jc w:val="center"/>
            </w:pPr>
          </w:p>
        </w:tc>
      </w:tr>
      <w:tr w:rsidR="00DE3690" w:rsidRPr="00B4481D" w:rsidTr="00BB261B">
        <w:trPr>
          <w:trHeight w:val="278"/>
        </w:trPr>
        <w:tc>
          <w:tcPr>
            <w:tcW w:w="3969" w:type="dxa"/>
            <w:vMerge w:val="restart"/>
            <w:shd w:val="clear" w:color="auto" w:fill="auto"/>
          </w:tcPr>
          <w:p w:rsidR="00DE3690" w:rsidRPr="00DE3690" w:rsidRDefault="00616FCB" w:rsidP="00B54D4F">
            <w:pPr>
              <w:ind w:left="972" w:hanging="972"/>
            </w:pPr>
            <w:r>
              <w:t>Тема 14</w:t>
            </w:r>
            <w:r w:rsidR="00DE3690" w:rsidRPr="00DE3690">
              <w:t>. Юридическое оформление внутренней среды вновь создаваемой фирмы.</w:t>
            </w:r>
            <w:r w:rsidR="00C159F1" w:rsidRPr="00B54D4F">
              <w:t>Юридическое оформление взаимоотношений вновь создаваемой фирмы с персоналом.</w:t>
            </w:r>
          </w:p>
        </w:tc>
        <w:tc>
          <w:tcPr>
            <w:tcW w:w="8451" w:type="dxa"/>
            <w:shd w:val="clear" w:color="auto" w:fill="auto"/>
          </w:tcPr>
          <w:p w:rsidR="00DE3690" w:rsidRPr="009D0650" w:rsidRDefault="00DE3690" w:rsidP="00454DAD">
            <w:pPr>
              <w:rPr>
                <w:i/>
              </w:rPr>
            </w:pPr>
            <w:r w:rsidRPr="009D0650">
              <w:rPr>
                <w:i/>
              </w:rPr>
              <w:t>Содержание учебного материала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DE3690" w:rsidRDefault="00DE3690" w:rsidP="00005684">
            <w:pPr>
              <w:jc w:val="center"/>
              <w:rPr>
                <w:b/>
              </w:rPr>
            </w:pPr>
          </w:p>
          <w:p w:rsidR="00DE3690" w:rsidRPr="008604BD" w:rsidRDefault="00DE3690" w:rsidP="00005684">
            <w:pPr>
              <w:jc w:val="center"/>
              <w:rPr>
                <w:b/>
              </w:rPr>
            </w:pPr>
            <w:r w:rsidRPr="008604BD">
              <w:rPr>
                <w:b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E3690" w:rsidRDefault="00DE3690" w:rsidP="00005684">
            <w:pPr>
              <w:jc w:val="center"/>
            </w:pPr>
          </w:p>
          <w:p w:rsidR="00DE3690" w:rsidRPr="00744D14" w:rsidRDefault="00DE3690" w:rsidP="00005684">
            <w:pPr>
              <w:jc w:val="center"/>
            </w:pPr>
            <w:r>
              <w:t>2</w:t>
            </w:r>
          </w:p>
        </w:tc>
      </w:tr>
      <w:tr w:rsidR="00DE3690" w:rsidRPr="00B4481D" w:rsidTr="00BB261B">
        <w:trPr>
          <w:trHeight w:val="717"/>
        </w:trPr>
        <w:tc>
          <w:tcPr>
            <w:tcW w:w="3969" w:type="dxa"/>
            <w:vMerge/>
            <w:shd w:val="clear" w:color="auto" w:fill="auto"/>
          </w:tcPr>
          <w:p w:rsidR="00DE3690" w:rsidRDefault="00DE3690" w:rsidP="00BE1E44">
            <w:pPr>
              <w:ind w:left="972" w:hanging="972"/>
            </w:pPr>
          </w:p>
        </w:tc>
        <w:tc>
          <w:tcPr>
            <w:tcW w:w="8451" w:type="dxa"/>
            <w:shd w:val="clear" w:color="auto" w:fill="auto"/>
          </w:tcPr>
          <w:p w:rsidR="00DE3690" w:rsidRDefault="00DE3690" w:rsidP="00DE3690">
            <w:r>
              <w:t>Юридическое оформление – завершающий этап процесса создания собственного дела.Сущность и содержание юридического оформления внутренней среды вновь создаваемой фирмы.Порядок открытия накопительного счета.</w:t>
            </w:r>
          </w:p>
          <w:p w:rsidR="00C159F1" w:rsidRDefault="00C159F1" w:rsidP="00DE3690">
            <w:r w:rsidRPr="00C159F1">
              <w:t>Сущность и содержание юридического оформления взаимоотношений вновь создаваемой фирмы с персоналом. Содержание штатного расписания и должностных инструкций. Понятие «трудового договора».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DE3690" w:rsidRPr="00B4481D" w:rsidRDefault="00DE3690" w:rsidP="00005684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E3690" w:rsidRPr="00B4481D" w:rsidRDefault="00DE3690" w:rsidP="00005684">
            <w:pPr>
              <w:jc w:val="center"/>
              <w:rPr>
                <w:b/>
              </w:rPr>
            </w:pPr>
          </w:p>
        </w:tc>
      </w:tr>
      <w:tr w:rsidR="00742FCA" w:rsidRPr="00B4481D" w:rsidTr="009E2CFA">
        <w:trPr>
          <w:trHeight w:val="151"/>
        </w:trPr>
        <w:tc>
          <w:tcPr>
            <w:tcW w:w="3969" w:type="dxa"/>
            <w:vMerge w:val="restart"/>
            <w:shd w:val="clear" w:color="auto" w:fill="auto"/>
          </w:tcPr>
          <w:p w:rsidR="00742FCA" w:rsidRPr="00B4481D" w:rsidRDefault="00C159F1" w:rsidP="00742FCA">
            <w:pPr>
              <w:ind w:left="972" w:hanging="972"/>
            </w:pPr>
            <w:r>
              <w:lastRenderedPageBreak/>
              <w:t>Тема 1</w:t>
            </w:r>
            <w:r w:rsidR="00616FCB">
              <w:t>5</w:t>
            </w:r>
            <w:r w:rsidR="00742FCA" w:rsidRPr="00742FCA">
              <w:t>. Ответственность субъектов предпринимательской деятельности</w:t>
            </w:r>
          </w:p>
        </w:tc>
        <w:tc>
          <w:tcPr>
            <w:tcW w:w="8451" w:type="dxa"/>
            <w:tcBorders>
              <w:bottom w:val="single" w:sz="4" w:space="0" w:color="auto"/>
            </w:tcBorders>
            <w:shd w:val="clear" w:color="auto" w:fill="auto"/>
          </w:tcPr>
          <w:p w:rsidR="00742FCA" w:rsidRPr="009D0650" w:rsidRDefault="00742FCA" w:rsidP="009E2CFA">
            <w:pPr>
              <w:jc w:val="both"/>
              <w:rPr>
                <w:i/>
              </w:rPr>
            </w:pPr>
            <w:r w:rsidRPr="009D0650">
              <w:rPr>
                <w:i/>
              </w:rPr>
              <w:t>Содержание учебного материала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742FCA" w:rsidRPr="00742FCA" w:rsidRDefault="00742FCA" w:rsidP="00005684">
            <w:pPr>
              <w:jc w:val="center"/>
              <w:rPr>
                <w:b/>
              </w:rPr>
            </w:pPr>
            <w:r w:rsidRPr="00742FCA">
              <w:rPr>
                <w:b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/>
            <w:vAlign w:val="center"/>
          </w:tcPr>
          <w:p w:rsidR="00742FCA" w:rsidRPr="00B4481D" w:rsidRDefault="00742FCA" w:rsidP="00005684">
            <w:pPr>
              <w:jc w:val="center"/>
            </w:pPr>
          </w:p>
        </w:tc>
      </w:tr>
      <w:tr w:rsidR="00742FCA" w:rsidRPr="00B4481D" w:rsidTr="00C044DB">
        <w:trPr>
          <w:trHeight w:val="891"/>
        </w:trPr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2FCA" w:rsidRPr="00B4481D" w:rsidRDefault="00742FCA" w:rsidP="00062E16">
            <w:pPr>
              <w:jc w:val="right"/>
            </w:pPr>
          </w:p>
        </w:tc>
        <w:tc>
          <w:tcPr>
            <w:tcW w:w="8451" w:type="dxa"/>
            <w:tcBorders>
              <w:bottom w:val="single" w:sz="4" w:space="0" w:color="auto"/>
            </w:tcBorders>
            <w:shd w:val="clear" w:color="auto" w:fill="auto"/>
          </w:tcPr>
          <w:p w:rsidR="00742FCA" w:rsidRDefault="00742FCA" w:rsidP="00BB261B">
            <w:pPr>
              <w:jc w:val="both"/>
              <w:rPr>
                <w:b/>
              </w:rPr>
            </w:pPr>
            <w:r w:rsidRPr="00D74D5E">
              <w:rPr>
                <w:bCs/>
              </w:rPr>
              <w:t>Сущность и виды ответственности предпринимателей. Условия возникновения гражданской ответственности предпринимателей. Способы обеспечения исполнения предпринимателями своих обязательств. Административная ответственность предпринимателей. Ответственность предпринимателей за нарушение антимонопольного законодательства. Ответственность за низкое качество продукции (работ, услуг)</w:t>
            </w:r>
            <w:r>
              <w:rPr>
                <w:bCs/>
              </w:rPr>
              <w:t>.</w:t>
            </w:r>
            <w:r w:rsidRPr="00D74D5E">
              <w:rPr>
                <w:bCs/>
              </w:rPr>
              <w:t>Ответственность за совершение налоговых правонарушени</w:t>
            </w:r>
            <w:r>
              <w:rPr>
                <w:bCs/>
              </w:rPr>
              <w:t>й.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CA" w:rsidRDefault="00742FCA" w:rsidP="00005684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42FCA" w:rsidRPr="00B4481D" w:rsidRDefault="00742FCA" w:rsidP="00005684">
            <w:pPr>
              <w:jc w:val="center"/>
            </w:pPr>
          </w:p>
        </w:tc>
      </w:tr>
      <w:tr w:rsidR="00742FCA" w:rsidRPr="00DE76F5" w:rsidTr="00C044DB">
        <w:trPr>
          <w:trHeight w:val="220"/>
        </w:trPr>
        <w:tc>
          <w:tcPr>
            <w:tcW w:w="12420" w:type="dxa"/>
            <w:gridSpan w:val="2"/>
            <w:shd w:val="clear" w:color="auto" w:fill="auto"/>
          </w:tcPr>
          <w:p w:rsidR="00742FCA" w:rsidRPr="001171EC" w:rsidRDefault="00742FCA" w:rsidP="00062E16">
            <w:pPr>
              <w:jc w:val="right"/>
              <w:rPr>
                <w:b/>
              </w:rPr>
            </w:pPr>
            <w:r w:rsidRPr="001171EC">
              <w:rPr>
                <w:b/>
              </w:rPr>
              <w:t>Итоговое занятие. Дифференцированный зачет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2FCA" w:rsidRPr="000D531D" w:rsidRDefault="00742FCA" w:rsidP="00005684">
            <w:pPr>
              <w:jc w:val="center"/>
              <w:rPr>
                <w:b/>
              </w:rPr>
            </w:pPr>
            <w:r w:rsidRPr="000D531D">
              <w:rPr>
                <w:b/>
              </w:rPr>
              <w:t>2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742FCA" w:rsidRPr="00DE76F5" w:rsidRDefault="00742FCA" w:rsidP="00005684">
            <w:pPr>
              <w:jc w:val="center"/>
            </w:pPr>
          </w:p>
        </w:tc>
      </w:tr>
      <w:tr w:rsidR="00C159F1" w:rsidRPr="00D14EDE" w:rsidTr="00A1428A">
        <w:trPr>
          <w:trHeight w:val="90"/>
        </w:trPr>
        <w:tc>
          <w:tcPr>
            <w:tcW w:w="124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59F1" w:rsidRPr="00C159F1" w:rsidRDefault="00C159F1" w:rsidP="00BE1E44">
            <w:r w:rsidRPr="00C159F1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C159F1" w:rsidRPr="00C159F1" w:rsidRDefault="00C159F1" w:rsidP="00BE1E44">
            <w:pPr>
              <w:jc w:val="center"/>
              <w:rPr>
                <w:b/>
              </w:rPr>
            </w:pPr>
            <w:r w:rsidRPr="00C159F1">
              <w:rPr>
                <w:b/>
              </w:rPr>
              <w:t>48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C159F1" w:rsidRPr="00D14EDE" w:rsidRDefault="00C159F1" w:rsidP="00BE1E44">
            <w:pPr>
              <w:jc w:val="center"/>
              <w:rPr>
                <w:color w:val="FF0000"/>
              </w:rPr>
            </w:pPr>
          </w:p>
        </w:tc>
      </w:tr>
    </w:tbl>
    <w:p w:rsidR="00BE1E44" w:rsidRPr="00B4481D" w:rsidRDefault="00BE1E44" w:rsidP="00BE1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E1E44" w:rsidRPr="00BB261B" w:rsidRDefault="00BE1E44" w:rsidP="00BE1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BB261B">
        <w:rPr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BE1E44" w:rsidRPr="00BB261B" w:rsidRDefault="00BE1E44" w:rsidP="00BE1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BB261B">
        <w:rPr>
          <w:sz w:val="28"/>
          <w:szCs w:val="28"/>
        </w:rPr>
        <w:t xml:space="preserve">1. – </w:t>
      </w:r>
      <w:proofErr w:type="gramStart"/>
      <w:r w:rsidRPr="00BB261B">
        <w:rPr>
          <w:sz w:val="28"/>
          <w:szCs w:val="28"/>
        </w:rPr>
        <w:t>ознакомительный</w:t>
      </w:r>
      <w:proofErr w:type="gramEnd"/>
      <w:r w:rsidRPr="00BB261B">
        <w:rPr>
          <w:sz w:val="28"/>
          <w:szCs w:val="28"/>
        </w:rPr>
        <w:t xml:space="preserve"> (узнавание ранее изученных объектов, свойств); </w:t>
      </w:r>
    </w:p>
    <w:p w:rsidR="00BE1E44" w:rsidRPr="00BB261B" w:rsidRDefault="00BE1E44" w:rsidP="00BE1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BB261B">
        <w:rPr>
          <w:sz w:val="28"/>
          <w:szCs w:val="28"/>
        </w:rPr>
        <w:t>2. – </w:t>
      </w:r>
      <w:proofErr w:type="gramStart"/>
      <w:r w:rsidRPr="00BB261B">
        <w:rPr>
          <w:sz w:val="28"/>
          <w:szCs w:val="28"/>
        </w:rPr>
        <w:t>репродуктивный</w:t>
      </w:r>
      <w:proofErr w:type="gramEnd"/>
      <w:r w:rsidRPr="00BB261B">
        <w:rPr>
          <w:sz w:val="28"/>
          <w:szCs w:val="28"/>
        </w:rPr>
        <w:t xml:space="preserve"> (выполнение деятельности по образцу, инструкции или под руководством)</w:t>
      </w:r>
    </w:p>
    <w:p w:rsidR="00BE1E44" w:rsidRPr="00BB261B" w:rsidRDefault="00BE1E44" w:rsidP="00BE1E44">
      <w:pPr>
        <w:rPr>
          <w:sz w:val="28"/>
          <w:szCs w:val="28"/>
        </w:rPr>
      </w:pPr>
      <w:r w:rsidRPr="00BB261B">
        <w:rPr>
          <w:sz w:val="28"/>
          <w:szCs w:val="28"/>
        </w:rPr>
        <w:t xml:space="preserve">3. – </w:t>
      </w:r>
      <w:proofErr w:type="gramStart"/>
      <w:r w:rsidRPr="00BB261B">
        <w:rPr>
          <w:sz w:val="28"/>
          <w:szCs w:val="28"/>
        </w:rPr>
        <w:t>продуктивный</w:t>
      </w:r>
      <w:proofErr w:type="gramEnd"/>
      <w:r w:rsidRPr="00BB261B">
        <w:rPr>
          <w:sz w:val="28"/>
          <w:szCs w:val="28"/>
        </w:rPr>
        <w:t xml:space="preserve"> (планирование и самостоятельное выполнение деятельности, решение проблемных зада</w:t>
      </w:r>
      <w:r w:rsidR="001B616B" w:rsidRPr="00BB261B">
        <w:rPr>
          <w:sz w:val="28"/>
          <w:szCs w:val="28"/>
        </w:rPr>
        <w:t>ч)</w:t>
      </w:r>
    </w:p>
    <w:p w:rsidR="00BE1E44" w:rsidRPr="00B4481D" w:rsidRDefault="00BE1E44" w:rsidP="00BE1E44">
      <w:pPr>
        <w:rPr>
          <w:sz w:val="28"/>
          <w:szCs w:val="28"/>
        </w:rPr>
      </w:pPr>
    </w:p>
    <w:p w:rsidR="00BE1E44" w:rsidRPr="00B4481D" w:rsidRDefault="00BE1E44" w:rsidP="00BE1E44">
      <w:pPr>
        <w:rPr>
          <w:sz w:val="28"/>
          <w:szCs w:val="28"/>
        </w:rPr>
      </w:pPr>
    </w:p>
    <w:p w:rsidR="00BE1E44" w:rsidRPr="00B4481D" w:rsidRDefault="00BE1E44" w:rsidP="00BE1E44">
      <w:pPr>
        <w:rPr>
          <w:sz w:val="28"/>
          <w:szCs w:val="28"/>
        </w:rPr>
        <w:sectPr w:rsidR="00BE1E44" w:rsidRPr="00B4481D" w:rsidSect="00BE1E44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BE1E44" w:rsidRPr="00B4481D" w:rsidRDefault="00BE1E44" w:rsidP="00BE1E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4481D">
        <w:rPr>
          <w:b/>
          <w:sz w:val="28"/>
          <w:szCs w:val="28"/>
        </w:rPr>
        <w:lastRenderedPageBreak/>
        <w:t xml:space="preserve">3. УСЛОВИЯ РЕАЛИЗАЦИИ ПРОГРАММЫ </w:t>
      </w:r>
      <w:r w:rsidRPr="00B4481D">
        <w:rPr>
          <w:b/>
          <w:caps/>
          <w:sz w:val="28"/>
          <w:szCs w:val="28"/>
        </w:rPr>
        <w:t>учебной дисциплины</w:t>
      </w:r>
      <w:r w:rsidR="00616FCB">
        <w:rPr>
          <w:b/>
          <w:caps/>
          <w:sz w:val="28"/>
          <w:szCs w:val="28"/>
        </w:rPr>
        <w:t xml:space="preserve"> ОП. 13</w:t>
      </w:r>
      <w:r w:rsidR="00840243">
        <w:rPr>
          <w:b/>
          <w:caps/>
          <w:sz w:val="28"/>
          <w:szCs w:val="28"/>
        </w:rPr>
        <w:t xml:space="preserve"> </w:t>
      </w:r>
      <w:r w:rsidR="00D14EDE">
        <w:rPr>
          <w:b/>
          <w:caps/>
          <w:sz w:val="28"/>
          <w:szCs w:val="28"/>
        </w:rPr>
        <w:t>ОСНОВЫ ПРЕДПРИНИМАТЕЛЬСТВА</w:t>
      </w:r>
    </w:p>
    <w:p w:rsidR="00BE1E44" w:rsidRPr="00B4481D" w:rsidRDefault="00BE1E44" w:rsidP="00BE1E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1E44" w:rsidRDefault="00BE1E44" w:rsidP="00BE1E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4481D">
        <w:rPr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C9108F" w:rsidRPr="00B4481D" w:rsidRDefault="00C9108F" w:rsidP="00BE1E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9108F" w:rsidRDefault="00C9108F" w:rsidP="00F22A9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рабочей программы дисциплины требует наличия учебного кабинета теоретического обучения. </w:t>
      </w:r>
    </w:p>
    <w:p w:rsidR="00C9108F" w:rsidRDefault="00C9108F" w:rsidP="00C9108F">
      <w:pPr>
        <w:rPr>
          <w:sz w:val="28"/>
          <w:szCs w:val="28"/>
        </w:rPr>
      </w:pPr>
      <w:r>
        <w:rPr>
          <w:sz w:val="28"/>
          <w:szCs w:val="28"/>
        </w:rPr>
        <w:t xml:space="preserve">     Оборудование учебного кабинета:</w:t>
      </w:r>
    </w:p>
    <w:p w:rsidR="00C9108F" w:rsidRDefault="00C9108F" w:rsidP="00C9108F">
      <w:pPr>
        <w:rPr>
          <w:sz w:val="28"/>
          <w:szCs w:val="28"/>
        </w:rPr>
      </w:pPr>
      <w:r>
        <w:rPr>
          <w:sz w:val="28"/>
          <w:szCs w:val="28"/>
        </w:rPr>
        <w:t xml:space="preserve">- посадочные места 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C9108F" w:rsidRDefault="00C9108F" w:rsidP="00C9108F">
      <w:pPr>
        <w:rPr>
          <w:sz w:val="28"/>
          <w:szCs w:val="28"/>
        </w:rPr>
      </w:pPr>
      <w:r>
        <w:rPr>
          <w:sz w:val="28"/>
          <w:szCs w:val="28"/>
        </w:rPr>
        <w:t>- рабочее место преподавателя;</w:t>
      </w:r>
    </w:p>
    <w:p w:rsidR="00C9108F" w:rsidRDefault="00C9108F" w:rsidP="00C9108F">
      <w:pPr>
        <w:rPr>
          <w:sz w:val="28"/>
          <w:szCs w:val="28"/>
        </w:rPr>
      </w:pPr>
      <w:r>
        <w:rPr>
          <w:sz w:val="28"/>
          <w:szCs w:val="28"/>
        </w:rPr>
        <w:t>- учебные презентации по темам рабочей программы;</w:t>
      </w:r>
    </w:p>
    <w:p w:rsidR="00C9108F" w:rsidRDefault="00C9108F" w:rsidP="00C9108F">
      <w:pPr>
        <w:rPr>
          <w:sz w:val="28"/>
          <w:szCs w:val="28"/>
        </w:rPr>
      </w:pPr>
      <w:r>
        <w:rPr>
          <w:sz w:val="28"/>
          <w:szCs w:val="28"/>
        </w:rPr>
        <w:t xml:space="preserve">- учебные видеоролики по темам рабочей программы; </w:t>
      </w:r>
    </w:p>
    <w:p w:rsidR="00C9108F" w:rsidRDefault="00C9108F" w:rsidP="00C9108F">
      <w:pPr>
        <w:rPr>
          <w:sz w:val="28"/>
          <w:szCs w:val="28"/>
        </w:rPr>
      </w:pPr>
    </w:p>
    <w:p w:rsidR="00C9108F" w:rsidRPr="007C0089" w:rsidRDefault="00C9108F" w:rsidP="00F22A9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Технические средства обучения: мультимедийный проектор, экран,  ПК класса </w:t>
      </w:r>
      <w:r>
        <w:rPr>
          <w:sz w:val="28"/>
          <w:szCs w:val="28"/>
          <w:lang w:val="en-US"/>
        </w:rPr>
        <w:t>Pentium</w:t>
      </w:r>
      <w:r>
        <w:rPr>
          <w:sz w:val="28"/>
          <w:szCs w:val="28"/>
        </w:rPr>
        <w:t>с лицензионным обеспечением.</w:t>
      </w:r>
    </w:p>
    <w:p w:rsidR="00BE1E44" w:rsidRDefault="00BE1E44" w:rsidP="00BE1E4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1E44" w:rsidRPr="00B4481D" w:rsidRDefault="00BE1E44" w:rsidP="00BE1E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4481D">
        <w:rPr>
          <w:b/>
          <w:sz w:val="28"/>
          <w:szCs w:val="28"/>
        </w:rPr>
        <w:t>3.2. Информационное обеспечение обучения</w:t>
      </w:r>
    </w:p>
    <w:p w:rsidR="00BE1E44" w:rsidRPr="00B4481D" w:rsidRDefault="00BE1E44" w:rsidP="00BE1E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1E44" w:rsidRPr="00C02F0F" w:rsidRDefault="00BE1E44" w:rsidP="00BE1E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02F0F">
        <w:rPr>
          <w:color w:val="000000"/>
          <w:sz w:val="28"/>
          <w:szCs w:val="28"/>
        </w:rPr>
        <w:t>Перечень рекомендуемых учебныхизданий, Интернет-ресурсов,    дополнительной литературы:</w:t>
      </w:r>
    </w:p>
    <w:p w:rsidR="00BE1E44" w:rsidRPr="00C02F0F" w:rsidRDefault="00BE1E44" w:rsidP="00BE1E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BE1E44" w:rsidRPr="00C02F0F" w:rsidRDefault="00BE1E44" w:rsidP="00BE1E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C02F0F">
        <w:rPr>
          <w:b/>
          <w:color w:val="000000"/>
          <w:sz w:val="28"/>
          <w:szCs w:val="28"/>
        </w:rPr>
        <w:t>Основные источники:</w:t>
      </w:r>
    </w:p>
    <w:tbl>
      <w:tblPr>
        <w:tblW w:w="9886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86"/>
      </w:tblGrid>
      <w:tr w:rsidR="00715997" w:rsidRPr="00C02F0F" w:rsidTr="00C159F1">
        <w:trPr>
          <w:trHeight w:val="936"/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3B0390" w:rsidRDefault="003B0390" w:rsidP="00D14EDE">
            <w:pPr>
              <w:numPr>
                <w:ilvl w:val="0"/>
                <w:numId w:val="6"/>
              </w:numPr>
              <w:tabs>
                <w:tab w:val="clear" w:pos="4672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Основы экономики и предпринимательства: учеб</w:t>
            </w:r>
            <w:proofErr w:type="gramStart"/>
            <w:r>
              <w:rPr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ля учащихся учреждений нач. проф. образования / Л. Н. </w:t>
            </w:r>
            <w:proofErr w:type="spellStart"/>
            <w:r>
              <w:rPr>
                <w:color w:val="000000"/>
                <w:sz w:val="28"/>
                <w:szCs w:val="28"/>
              </w:rPr>
              <w:t>Череданова</w:t>
            </w:r>
            <w:proofErr w:type="spellEnd"/>
            <w:r>
              <w:rPr>
                <w:color w:val="000000"/>
                <w:sz w:val="28"/>
                <w:szCs w:val="28"/>
              </w:rPr>
              <w:t>. – 9-е изд., стер. – М.: Издательский центр «Академия», 2013. – 176 с.</w:t>
            </w:r>
          </w:p>
          <w:p w:rsidR="003B0390" w:rsidRDefault="003B0390" w:rsidP="00D14EDE">
            <w:pPr>
              <w:numPr>
                <w:ilvl w:val="0"/>
                <w:numId w:val="6"/>
              </w:numPr>
              <w:tabs>
                <w:tab w:val="clear" w:pos="4672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Арустамов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Э. А., Андреева Р. С. Организация предпринимательской деятельности. Основы бизнеса: практикум. – М.: Издательский центр «Академия», 2012. – 144 с.</w:t>
            </w:r>
          </w:p>
          <w:p w:rsidR="00D14EDE" w:rsidRPr="00C02F0F" w:rsidRDefault="00D14EDE" w:rsidP="00D14EDE">
            <w:pPr>
              <w:numPr>
                <w:ilvl w:val="0"/>
                <w:numId w:val="6"/>
              </w:numPr>
              <w:tabs>
                <w:tab w:val="clear" w:pos="4672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C02F0F">
              <w:rPr>
                <w:color w:val="000000"/>
                <w:sz w:val="28"/>
                <w:szCs w:val="28"/>
              </w:rPr>
              <w:t>Трудовой кодекс РФ - М. Изд-во «Элит», 2006г.</w:t>
            </w:r>
          </w:p>
          <w:p w:rsidR="00D14EDE" w:rsidRPr="00C02F0F" w:rsidRDefault="00D14EDE" w:rsidP="00D14EDE">
            <w:pPr>
              <w:numPr>
                <w:ilvl w:val="0"/>
                <w:numId w:val="6"/>
              </w:numPr>
              <w:tabs>
                <w:tab w:val="clear" w:pos="4672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C02F0F">
              <w:rPr>
                <w:color w:val="000000"/>
                <w:sz w:val="28"/>
                <w:szCs w:val="28"/>
              </w:rPr>
              <w:t>Казанцев В.И. и др. Трудовое право. Учебник для студентов среднего</w:t>
            </w:r>
          </w:p>
          <w:p w:rsidR="00715997" w:rsidRDefault="00D14EDE" w:rsidP="00594F3E">
            <w:pPr>
              <w:jc w:val="both"/>
              <w:rPr>
                <w:color w:val="000000"/>
                <w:sz w:val="28"/>
                <w:szCs w:val="28"/>
              </w:rPr>
            </w:pPr>
            <w:r w:rsidRPr="00C02F0F">
              <w:rPr>
                <w:color w:val="000000"/>
                <w:sz w:val="28"/>
                <w:szCs w:val="28"/>
              </w:rPr>
              <w:t>профессионального учебного заведения. М., «Академия», 200 6 г.</w:t>
            </w:r>
          </w:p>
          <w:p w:rsidR="00594F3E" w:rsidRPr="003B0390" w:rsidRDefault="00594F3E" w:rsidP="00594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3B0390">
              <w:rPr>
                <w:sz w:val="28"/>
                <w:szCs w:val="28"/>
              </w:rPr>
              <w:t>Драчева Е.А. Менеджмент: Учебное пособие для студентов с\</w:t>
            </w:r>
            <w:proofErr w:type="gramStart"/>
            <w:r w:rsidRPr="003B0390">
              <w:rPr>
                <w:sz w:val="28"/>
                <w:szCs w:val="28"/>
              </w:rPr>
              <w:t>п</w:t>
            </w:r>
            <w:proofErr w:type="gramEnd"/>
            <w:r w:rsidRPr="003B0390">
              <w:rPr>
                <w:sz w:val="28"/>
                <w:szCs w:val="28"/>
              </w:rPr>
              <w:t xml:space="preserve"> образования- 2-е издание. М.: Издательский центр "Академия", 2010</w:t>
            </w:r>
          </w:p>
          <w:p w:rsidR="00594F3E" w:rsidRPr="003B0390" w:rsidRDefault="00594F3E" w:rsidP="00594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3B0390">
              <w:rPr>
                <w:sz w:val="28"/>
                <w:szCs w:val="28"/>
              </w:rPr>
              <w:t xml:space="preserve">Драчева Е.Н. "Менеджмент: практикум» </w:t>
            </w:r>
            <w:proofErr w:type="gramStart"/>
            <w:r w:rsidRPr="003B0390">
              <w:rPr>
                <w:sz w:val="28"/>
                <w:szCs w:val="28"/>
              </w:rPr>
              <w:t>-А</w:t>
            </w:r>
            <w:proofErr w:type="gramEnd"/>
            <w:r w:rsidRPr="003B0390">
              <w:rPr>
                <w:sz w:val="28"/>
                <w:szCs w:val="28"/>
              </w:rPr>
              <w:t>кадемия,2010</w:t>
            </w:r>
          </w:p>
          <w:p w:rsidR="00715997" w:rsidRPr="00C02F0F" w:rsidRDefault="00715997" w:rsidP="00594F3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715997" w:rsidRPr="00C02F0F" w:rsidRDefault="00715997" w:rsidP="00715997">
      <w:pPr>
        <w:rPr>
          <w:b/>
          <w:color w:val="000000"/>
          <w:sz w:val="28"/>
          <w:szCs w:val="28"/>
        </w:rPr>
      </w:pPr>
      <w:r w:rsidRPr="00C02F0F">
        <w:rPr>
          <w:b/>
          <w:color w:val="000000"/>
          <w:sz w:val="28"/>
          <w:szCs w:val="28"/>
        </w:rPr>
        <w:t>Дополнительные источники:</w:t>
      </w:r>
    </w:p>
    <w:p w:rsidR="003B0390" w:rsidRPr="00594F3E" w:rsidRDefault="003B0390" w:rsidP="003B0390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Экономика предприятия: Учебник / под ред. проф. В.Я. Горфинкеля, проф. В.А. </w:t>
      </w:r>
      <w:proofErr w:type="spellStart"/>
      <w:r>
        <w:rPr>
          <w:sz w:val="28"/>
          <w:szCs w:val="28"/>
        </w:rPr>
        <w:t>Швандара</w:t>
      </w:r>
      <w:proofErr w:type="spellEnd"/>
      <w:r>
        <w:rPr>
          <w:sz w:val="28"/>
          <w:szCs w:val="28"/>
        </w:rPr>
        <w:t xml:space="preserve">. – 4-е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 и доп. – М., 2012.</w:t>
      </w:r>
    </w:p>
    <w:p w:rsidR="00594F3E" w:rsidRDefault="00594F3E" w:rsidP="003B0390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Документационное обеспечение управления: учеб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особие для студ. Сред. Проф. заведений / А. В. </w:t>
      </w:r>
      <w:proofErr w:type="spellStart"/>
      <w:r>
        <w:rPr>
          <w:sz w:val="28"/>
          <w:szCs w:val="28"/>
        </w:rPr>
        <w:t>Пшенко</w:t>
      </w:r>
      <w:proofErr w:type="spellEnd"/>
      <w:r>
        <w:rPr>
          <w:sz w:val="28"/>
          <w:szCs w:val="28"/>
        </w:rPr>
        <w:t>, Л. А. Доронина. – М.: Издательский центр «Академия», 2011. – 160 с.</w:t>
      </w:r>
    </w:p>
    <w:p w:rsidR="00715997" w:rsidRPr="00793081" w:rsidRDefault="00715997" w:rsidP="003B0390">
      <w:pPr>
        <w:ind w:left="360"/>
        <w:jc w:val="both"/>
      </w:pPr>
    </w:p>
    <w:p w:rsidR="00C159F1" w:rsidRDefault="00C159F1" w:rsidP="00715997">
      <w:pPr>
        <w:jc w:val="both"/>
        <w:rPr>
          <w:b/>
          <w:color w:val="000000"/>
          <w:sz w:val="28"/>
          <w:szCs w:val="28"/>
        </w:rPr>
      </w:pPr>
    </w:p>
    <w:p w:rsidR="00C159F1" w:rsidRDefault="00C159F1" w:rsidP="00715997">
      <w:pPr>
        <w:jc w:val="both"/>
        <w:rPr>
          <w:b/>
          <w:color w:val="000000"/>
          <w:sz w:val="28"/>
          <w:szCs w:val="28"/>
        </w:rPr>
      </w:pPr>
    </w:p>
    <w:p w:rsidR="00C159F1" w:rsidRDefault="00C159F1" w:rsidP="00715997">
      <w:pPr>
        <w:jc w:val="both"/>
        <w:rPr>
          <w:b/>
          <w:color w:val="000000"/>
          <w:sz w:val="28"/>
          <w:szCs w:val="28"/>
        </w:rPr>
      </w:pPr>
    </w:p>
    <w:p w:rsidR="00715997" w:rsidRPr="00C02F0F" w:rsidRDefault="00715997" w:rsidP="00715997">
      <w:pPr>
        <w:jc w:val="both"/>
        <w:rPr>
          <w:b/>
          <w:color w:val="000000"/>
          <w:sz w:val="28"/>
          <w:szCs w:val="28"/>
        </w:rPr>
      </w:pPr>
      <w:r w:rsidRPr="00C02F0F">
        <w:rPr>
          <w:b/>
          <w:color w:val="000000"/>
          <w:sz w:val="28"/>
          <w:szCs w:val="28"/>
        </w:rPr>
        <w:lastRenderedPageBreak/>
        <w:t>Интернет – ресурсы:</w:t>
      </w:r>
    </w:p>
    <w:tbl>
      <w:tblPr>
        <w:tblW w:w="1017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70"/>
      </w:tblGrid>
      <w:tr w:rsidR="00715997" w:rsidRPr="00793081" w:rsidTr="001F2BE5">
        <w:trPr>
          <w:trHeight w:val="2706"/>
          <w:tblCellSpacing w:w="0" w:type="dxa"/>
        </w:trPr>
        <w:tc>
          <w:tcPr>
            <w:tcW w:w="10170" w:type="dxa"/>
            <w:shd w:val="clear" w:color="auto" w:fill="FFFFFF"/>
            <w:hideMark/>
          </w:tcPr>
          <w:p w:rsidR="00BC01EE" w:rsidRDefault="00BC01EE" w:rsidP="00BC01EE">
            <w:pPr>
              <w:numPr>
                <w:ilvl w:val="0"/>
                <w:numId w:val="18"/>
              </w:numPr>
              <w:ind w:right="-13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Сегодняшний день малого бизнеса. </w:t>
            </w:r>
            <w:r w:rsidRPr="00C35FB9">
              <w:rPr>
                <w:color w:val="000000"/>
                <w:sz w:val="28"/>
                <w:szCs w:val="28"/>
              </w:rPr>
              <w:t>Форма доступа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 w:rsidRPr="00BC01EE">
              <w:rPr>
                <w:color w:val="000000"/>
                <w:sz w:val="28"/>
                <w:szCs w:val="28"/>
              </w:rPr>
              <w:t>http://nisse.ru/articles/details.php?ELEMENT_ID=130084</w:t>
            </w:r>
            <w:r>
              <w:rPr>
                <w:color w:val="000000"/>
                <w:sz w:val="28"/>
                <w:szCs w:val="28"/>
              </w:rPr>
              <w:t xml:space="preserve"> Дата обращения 26.08.2015 г.</w:t>
            </w:r>
          </w:p>
          <w:p w:rsidR="00C35FB9" w:rsidRDefault="00C35FB9" w:rsidP="00BC01EE">
            <w:pPr>
              <w:numPr>
                <w:ilvl w:val="0"/>
                <w:numId w:val="18"/>
              </w:numPr>
              <w:ind w:right="-138"/>
              <w:jc w:val="both"/>
              <w:rPr>
                <w:color w:val="000000"/>
                <w:sz w:val="28"/>
                <w:szCs w:val="28"/>
              </w:rPr>
            </w:pPr>
            <w:r w:rsidRPr="00C35FB9">
              <w:rPr>
                <w:color w:val="000000"/>
                <w:sz w:val="28"/>
                <w:szCs w:val="28"/>
              </w:rPr>
              <w:t>Производство в малом бизнесе.Форма доступа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hyperlink r:id="rId11" w:history="1">
              <w:r w:rsidR="00BC01EE" w:rsidRPr="00BC01EE">
                <w:rPr>
                  <w:rStyle w:val="aa"/>
                  <w:color w:val="auto"/>
                  <w:sz w:val="28"/>
                  <w:szCs w:val="28"/>
                </w:rPr>
                <w:t>http://nisse.ru/articles/details.php?ELEMENT_ID=130696</w:t>
              </w:r>
            </w:hyperlink>
            <w:r w:rsidR="00BC01EE">
              <w:rPr>
                <w:color w:val="000000"/>
                <w:sz w:val="28"/>
                <w:szCs w:val="28"/>
              </w:rPr>
              <w:t>; Дата обращения 26.08.2015 г.</w:t>
            </w:r>
          </w:p>
          <w:p w:rsidR="00C35FB9" w:rsidRPr="00C35FB9" w:rsidRDefault="00C35FB9" w:rsidP="00BC01EE">
            <w:pPr>
              <w:numPr>
                <w:ilvl w:val="0"/>
                <w:numId w:val="18"/>
              </w:numPr>
              <w:ind w:right="-138"/>
              <w:jc w:val="both"/>
              <w:rPr>
                <w:color w:val="000000"/>
                <w:sz w:val="28"/>
                <w:szCs w:val="28"/>
              </w:rPr>
            </w:pPr>
            <w:r w:rsidRPr="00C35FB9">
              <w:rPr>
                <w:color w:val="000000"/>
                <w:sz w:val="28"/>
                <w:szCs w:val="28"/>
              </w:rPr>
              <w:t>Экономика организации. Электронная библиотека. Форма доступа: http://studyspace</w:t>
            </w:r>
            <w:r w:rsidR="00BC01EE">
              <w:rPr>
                <w:color w:val="000000"/>
                <w:sz w:val="28"/>
                <w:szCs w:val="28"/>
              </w:rPr>
              <w:t>.ru/; Дата обращения 27.08.2015г</w:t>
            </w:r>
            <w:r w:rsidRPr="00C35FB9">
              <w:rPr>
                <w:color w:val="000000"/>
                <w:sz w:val="28"/>
                <w:szCs w:val="28"/>
              </w:rPr>
              <w:t>.</w:t>
            </w:r>
          </w:p>
          <w:p w:rsidR="00C35FB9" w:rsidRDefault="00C35FB9" w:rsidP="00BC01EE">
            <w:pPr>
              <w:numPr>
                <w:ilvl w:val="0"/>
                <w:numId w:val="18"/>
              </w:numPr>
              <w:ind w:right="-138"/>
              <w:jc w:val="both"/>
              <w:rPr>
                <w:color w:val="000000"/>
                <w:sz w:val="28"/>
                <w:szCs w:val="28"/>
              </w:rPr>
            </w:pPr>
            <w:r w:rsidRPr="00C35FB9">
              <w:rPr>
                <w:color w:val="000000"/>
                <w:sz w:val="28"/>
                <w:szCs w:val="28"/>
              </w:rPr>
              <w:t>Мировой финансовый кризис и его влияние на РоссиюА. Кудрин Заместитель Председателя Правительства РФ Министр финансов РФ. Форма доступа: http://institutiones.com/general/1158-mirovoj-finansovyj-krizi</w:t>
            </w:r>
            <w:r w:rsidR="00BC01EE">
              <w:rPr>
                <w:color w:val="000000"/>
                <w:sz w:val="28"/>
                <w:szCs w:val="28"/>
              </w:rPr>
              <w:t>s.html Дата обращения 28.08.2015</w:t>
            </w:r>
            <w:r w:rsidRPr="00C35FB9">
              <w:rPr>
                <w:color w:val="000000"/>
                <w:sz w:val="28"/>
                <w:szCs w:val="28"/>
              </w:rPr>
              <w:t>г.</w:t>
            </w:r>
          </w:p>
          <w:p w:rsidR="00BC01EE" w:rsidRPr="00C35FB9" w:rsidRDefault="00BC01EE" w:rsidP="00BC01EE">
            <w:pPr>
              <w:numPr>
                <w:ilvl w:val="0"/>
                <w:numId w:val="18"/>
              </w:numPr>
              <w:ind w:right="-138"/>
              <w:jc w:val="both"/>
              <w:rPr>
                <w:color w:val="000000"/>
                <w:sz w:val="28"/>
                <w:szCs w:val="28"/>
              </w:rPr>
            </w:pPr>
            <w:r w:rsidRPr="00BC01EE">
              <w:rPr>
                <w:color w:val="000000"/>
                <w:sz w:val="28"/>
                <w:szCs w:val="28"/>
              </w:rPr>
              <w:t>Технология создания конкурентного преимущества</w:t>
            </w:r>
            <w:r>
              <w:rPr>
                <w:color w:val="000000"/>
                <w:sz w:val="28"/>
                <w:szCs w:val="28"/>
              </w:rPr>
              <w:t xml:space="preserve">. Форма доступа: </w:t>
            </w:r>
            <w:r w:rsidRPr="00BC01EE">
              <w:rPr>
                <w:color w:val="000000"/>
                <w:sz w:val="28"/>
                <w:szCs w:val="28"/>
              </w:rPr>
              <w:t>http://www.new-management.info/articles/385/</w:t>
            </w:r>
            <w:r>
              <w:rPr>
                <w:color w:val="000000"/>
                <w:sz w:val="28"/>
                <w:szCs w:val="28"/>
              </w:rPr>
              <w:t xml:space="preserve"> Дата обращения 28.08.2015</w:t>
            </w:r>
            <w:r w:rsidRPr="00C35FB9">
              <w:rPr>
                <w:color w:val="000000"/>
                <w:sz w:val="28"/>
                <w:szCs w:val="28"/>
              </w:rPr>
              <w:t>г.</w:t>
            </w:r>
          </w:p>
          <w:p w:rsidR="00715997" w:rsidRPr="00BB261B" w:rsidRDefault="00C35FB9" w:rsidP="00BC01EE">
            <w:pPr>
              <w:numPr>
                <w:ilvl w:val="0"/>
                <w:numId w:val="18"/>
              </w:numPr>
              <w:ind w:right="-138"/>
              <w:jc w:val="both"/>
              <w:rPr>
                <w:color w:val="000000"/>
                <w:sz w:val="28"/>
                <w:szCs w:val="28"/>
              </w:rPr>
            </w:pPr>
            <w:r w:rsidRPr="00C35FB9">
              <w:rPr>
                <w:color w:val="000000"/>
                <w:sz w:val="28"/>
                <w:szCs w:val="28"/>
              </w:rPr>
              <w:t>Экономика в вопросах «Проспект» 2009; Николаева И.П. http://humanitar.ru/page/bilet_num</w:t>
            </w:r>
            <w:r w:rsidR="00BC01EE">
              <w:rPr>
                <w:color w:val="000000"/>
                <w:sz w:val="28"/>
                <w:szCs w:val="28"/>
              </w:rPr>
              <w:t>ber12. Дата обращения 28.08.2015</w:t>
            </w:r>
            <w:r w:rsidRPr="00C35FB9">
              <w:rPr>
                <w:color w:val="000000"/>
                <w:sz w:val="28"/>
                <w:szCs w:val="28"/>
              </w:rPr>
              <w:t>г.</w:t>
            </w:r>
          </w:p>
        </w:tc>
      </w:tr>
    </w:tbl>
    <w:p w:rsidR="00715997" w:rsidRPr="00793081" w:rsidRDefault="00715997" w:rsidP="00715997">
      <w:pPr>
        <w:pStyle w:val="1"/>
        <w:ind w:firstLine="0"/>
        <w:rPr>
          <w:b/>
          <w:caps/>
        </w:rPr>
      </w:pPr>
    </w:p>
    <w:p w:rsidR="00BE1E44" w:rsidRDefault="00045D1C" w:rsidP="00C02F0F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 xml:space="preserve">  4. </w:t>
      </w:r>
      <w:r w:rsidR="00BE1E44" w:rsidRPr="00B4481D">
        <w:rPr>
          <w:b/>
          <w:bCs/>
          <w:sz w:val="28"/>
          <w:szCs w:val="28"/>
        </w:rPr>
        <w:t xml:space="preserve">КОНТРОЛЬ И ОЦЕНКА РЕЗУЛЬТАТОВ ОСВОЕНИЯ </w:t>
      </w:r>
      <w:r w:rsidR="00BE1E44" w:rsidRPr="00B4481D">
        <w:rPr>
          <w:b/>
          <w:bCs/>
          <w:caps/>
          <w:sz w:val="28"/>
          <w:szCs w:val="28"/>
        </w:rPr>
        <w:t>учебной дисциплины</w:t>
      </w:r>
      <w:r w:rsidR="003B3583" w:rsidRPr="00B4481D">
        <w:rPr>
          <w:b/>
          <w:bCs/>
          <w:caps/>
          <w:sz w:val="28"/>
          <w:szCs w:val="28"/>
        </w:rPr>
        <w:t xml:space="preserve"> О</w:t>
      </w:r>
      <w:r w:rsidR="00452EE5">
        <w:rPr>
          <w:b/>
          <w:bCs/>
          <w:caps/>
          <w:sz w:val="28"/>
          <w:szCs w:val="28"/>
        </w:rPr>
        <w:t>П.</w:t>
      </w:r>
      <w:r w:rsidR="003B3583" w:rsidRPr="00B4481D">
        <w:rPr>
          <w:b/>
          <w:bCs/>
          <w:caps/>
          <w:sz w:val="28"/>
          <w:szCs w:val="28"/>
        </w:rPr>
        <w:t>1</w:t>
      </w:r>
      <w:r w:rsidR="00452EE5">
        <w:rPr>
          <w:b/>
          <w:bCs/>
          <w:caps/>
          <w:sz w:val="28"/>
          <w:szCs w:val="28"/>
        </w:rPr>
        <w:t xml:space="preserve">3 </w:t>
      </w:r>
      <w:r w:rsidR="00616FCB">
        <w:rPr>
          <w:b/>
          <w:bCs/>
          <w:caps/>
          <w:sz w:val="28"/>
          <w:szCs w:val="28"/>
        </w:rPr>
        <w:t>основы предпринимательства</w:t>
      </w:r>
    </w:p>
    <w:p w:rsidR="00452EE5" w:rsidRPr="00B4481D" w:rsidRDefault="00452EE5" w:rsidP="00452EE5">
      <w:pPr>
        <w:shd w:val="clear" w:color="auto" w:fill="FFFFFF"/>
        <w:autoSpaceDE w:val="0"/>
        <w:autoSpaceDN w:val="0"/>
        <w:adjustRightInd w:val="0"/>
        <w:jc w:val="both"/>
        <w:rPr>
          <w:caps/>
          <w:sz w:val="28"/>
          <w:szCs w:val="28"/>
        </w:rPr>
      </w:pPr>
    </w:p>
    <w:p w:rsidR="00C02F0F" w:rsidRDefault="00981893" w:rsidP="00C02F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089">
        <w:rPr>
          <w:b/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 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проектов.</w:t>
      </w:r>
    </w:p>
    <w:p w:rsidR="00C02F0F" w:rsidRDefault="00C02F0F" w:rsidP="00C02F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C7701">
        <w:rPr>
          <w:sz w:val="28"/>
          <w:szCs w:val="28"/>
        </w:rPr>
        <w:t>Обучение по</w:t>
      </w:r>
      <w:proofErr w:type="gramEnd"/>
      <w:r w:rsidRPr="00DC7701">
        <w:rPr>
          <w:sz w:val="28"/>
          <w:szCs w:val="28"/>
        </w:rPr>
        <w:t xml:space="preserve"> учебной дисциплине завершается промежуточной аттестацией  в форме дифференцированного зачета.</w:t>
      </w:r>
    </w:p>
    <w:p w:rsidR="00981893" w:rsidRDefault="00981893" w:rsidP="0098189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81893" w:rsidRPr="00880074" w:rsidTr="00870976">
        <w:tc>
          <w:tcPr>
            <w:tcW w:w="4785" w:type="dxa"/>
          </w:tcPr>
          <w:p w:rsidR="00981893" w:rsidRPr="00A6681A" w:rsidRDefault="00981893" w:rsidP="00870976">
            <w:pPr>
              <w:rPr>
                <w:b/>
              </w:rPr>
            </w:pPr>
            <w:r w:rsidRPr="00A6681A">
              <w:rPr>
                <w:b/>
              </w:rPr>
              <w:t xml:space="preserve">         Результаты обучения</w:t>
            </w:r>
          </w:p>
          <w:p w:rsidR="00981893" w:rsidRPr="00A6681A" w:rsidRDefault="00981893" w:rsidP="00870976">
            <w:pPr>
              <w:rPr>
                <w:b/>
              </w:rPr>
            </w:pPr>
            <w:r w:rsidRPr="00A6681A">
              <w:rPr>
                <w:b/>
              </w:rPr>
              <w:t>(освоенные умения, усвоенные знания)</w:t>
            </w:r>
          </w:p>
        </w:tc>
        <w:tc>
          <w:tcPr>
            <w:tcW w:w="4786" w:type="dxa"/>
          </w:tcPr>
          <w:p w:rsidR="00981893" w:rsidRPr="00A6681A" w:rsidRDefault="00981893" w:rsidP="00870976">
            <w:pPr>
              <w:rPr>
                <w:b/>
              </w:rPr>
            </w:pPr>
            <w:r w:rsidRPr="00A6681A">
              <w:rPr>
                <w:b/>
              </w:rPr>
              <w:t>Формы и методы контроля и  оценки результатов обучения</w:t>
            </w:r>
          </w:p>
        </w:tc>
      </w:tr>
      <w:tr w:rsidR="00981893" w:rsidRPr="00880074" w:rsidTr="00870976">
        <w:tc>
          <w:tcPr>
            <w:tcW w:w="4785" w:type="dxa"/>
          </w:tcPr>
          <w:p w:rsidR="00981893" w:rsidRPr="00C02F0F" w:rsidRDefault="00981893" w:rsidP="00A2647A">
            <w:pPr>
              <w:jc w:val="center"/>
              <w:rPr>
                <w:b/>
                <w:sz w:val="28"/>
                <w:szCs w:val="28"/>
              </w:rPr>
            </w:pPr>
            <w:r w:rsidRPr="00C02F0F">
              <w:rPr>
                <w:b/>
                <w:sz w:val="28"/>
                <w:szCs w:val="28"/>
              </w:rPr>
              <w:t>Умения:</w:t>
            </w:r>
          </w:p>
        </w:tc>
        <w:tc>
          <w:tcPr>
            <w:tcW w:w="4786" w:type="dxa"/>
          </w:tcPr>
          <w:p w:rsidR="00981893" w:rsidRPr="00A6681A" w:rsidRDefault="00981893" w:rsidP="00870976">
            <w:pPr>
              <w:rPr>
                <w:b/>
              </w:rPr>
            </w:pPr>
          </w:p>
        </w:tc>
      </w:tr>
      <w:tr w:rsidR="00981893" w:rsidRPr="00880074" w:rsidTr="00870976">
        <w:tc>
          <w:tcPr>
            <w:tcW w:w="4785" w:type="dxa"/>
          </w:tcPr>
          <w:p w:rsidR="00BC01EE" w:rsidRDefault="00BC01EE" w:rsidP="00BC01EE">
            <w:pPr>
              <w:jc w:val="both"/>
              <w:rPr>
                <w:sz w:val="28"/>
                <w:szCs w:val="28"/>
              </w:rPr>
            </w:pPr>
            <w:r w:rsidRPr="00496481">
              <w:rPr>
                <w:sz w:val="28"/>
                <w:szCs w:val="28"/>
              </w:rPr>
              <w:t xml:space="preserve">- характеризовать </w:t>
            </w:r>
            <w:r w:rsidRPr="00BD6362">
              <w:rPr>
                <w:sz w:val="28"/>
                <w:szCs w:val="28"/>
              </w:rPr>
              <w:t>виды предпринимательской деятельности</w:t>
            </w:r>
            <w:r>
              <w:rPr>
                <w:sz w:val="28"/>
                <w:szCs w:val="28"/>
              </w:rPr>
              <w:t xml:space="preserve"> и </w:t>
            </w:r>
            <w:r w:rsidRPr="00496481">
              <w:rPr>
                <w:sz w:val="28"/>
                <w:szCs w:val="28"/>
              </w:rPr>
              <w:t>предпринимательскую среду;</w:t>
            </w:r>
          </w:p>
          <w:p w:rsidR="00BC01EE" w:rsidRDefault="00BC01EE" w:rsidP="00BC0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оперировать в практической деятельности экономическими категориями;</w:t>
            </w:r>
          </w:p>
          <w:p w:rsidR="00BC01EE" w:rsidRDefault="00BC01EE" w:rsidP="00BC0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разрабатывать бизнес – план;</w:t>
            </w:r>
          </w:p>
          <w:p w:rsidR="00BC01EE" w:rsidRDefault="00BC01EE" w:rsidP="00BC01EE">
            <w:pPr>
              <w:rPr>
                <w:sz w:val="28"/>
                <w:szCs w:val="28"/>
              </w:rPr>
            </w:pPr>
            <w:r w:rsidRPr="004C5EF2">
              <w:rPr>
                <w:sz w:val="28"/>
                <w:szCs w:val="28"/>
              </w:rPr>
              <w:t>- составлять  пакет документов для открытия  своего дела;</w:t>
            </w:r>
          </w:p>
          <w:p w:rsidR="00BC01EE" w:rsidRPr="0054084C" w:rsidRDefault="00BC01EE" w:rsidP="00BC0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54084C">
              <w:rPr>
                <w:sz w:val="28"/>
                <w:szCs w:val="28"/>
              </w:rPr>
              <w:t>формл</w:t>
            </w:r>
            <w:r>
              <w:rPr>
                <w:sz w:val="28"/>
                <w:szCs w:val="28"/>
              </w:rPr>
              <w:t xml:space="preserve">ять </w:t>
            </w:r>
            <w:r w:rsidRPr="0054084C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ы</w:t>
            </w:r>
            <w:r w:rsidRPr="0054084C">
              <w:rPr>
                <w:sz w:val="28"/>
                <w:szCs w:val="28"/>
              </w:rPr>
              <w:t xml:space="preserve"> для открытия расчетного счета в банке</w:t>
            </w:r>
            <w:r>
              <w:rPr>
                <w:sz w:val="28"/>
                <w:szCs w:val="28"/>
              </w:rPr>
              <w:t>;</w:t>
            </w:r>
          </w:p>
          <w:p w:rsidR="00BC01EE" w:rsidRDefault="00BC01EE" w:rsidP="00BC01EE">
            <w:pPr>
              <w:rPr>
                <w:sz w:val="28"/>
                <w:szCs w:val="28"/>
              </w:rPr>
            </w:pPr>
            <w:r w:rsidRPr="004C5EF2">
              <w:rPr>
                <w:sz w:val="28"/>
                <w:szCs w:val="28"/>
              </w:rPr>
              <w:t xml:space="preserve">- определять  </w:t>
            </w:r>
            <w:r>
              <w:rPr>
                <w:sz w:val="28"/>
                <w:szCs w:val="28"/>
              </w:rPr>
              <w:t>организационно-правовую форму предприятия;</w:t>
            </w:r>
          </w:p>
          <w:p w:rsidR="00BC01EE" w:rsidRPr="004C5EF2" w:rsidRDefault="00BC01EE" w:rsidP="00BC0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разрабатывать стратегию и тактику деятельности предприятия;</w:t>
            </w:r>
          </w:p>
          <w:p w:rsidR="00BC01EE" w:rsidRPr="001428DB" w:rsidRDefault="00BC01EE" w:rsidP="00BC01EE">
            <w:pPr>
              <w:rPr>
                <w:sz w:val="28"/>
                <w:szCs w:val="28"/>
              </w:rPr>
            </w:pPr>
            <w:r w:rsidRPr="001428DB">
              <w:rPr>
                <w:sz w:val="28"/>
                <w:szCs w:val="28"/>
              </w:rPr>
              <w:t xml:space="preserve">- соблюдать профессиональную </w:t>
            </w:r>
            <w:r w:rsidRPr="001428DB">
              <w:rPr>
                <w:sz w:val="28"/>
                <w:szCs w:val="28"/>
              </w:rPr>
              <w:lastRenderedPageBreak/>
              <w:t>этику, этические кодексы фирмы, общепринятые правила осуществления бизнеса</w:t>
            </w:r>
            <w:r>
              <w:rPr>
                <w:sz w:val="28"/>
                <w:szCs w:val="28"/>
              </w:rPr>
              <w:t>;</w:t>
            </w:r>
          </w:p>
          <w:p w:rsidR="00BC01EE" w:rsidRPr="00EC4813" w:rsidRDefault="00BC01EE" w:rsidP="00BC01EE">
            <w:pPr>
              <w:rPr>
                <w:sz w:val="28"/>
                <w:szCs w:val="28"/>
              </w:rPr>
            </w:pPr>
            <w:r w:rsidRPr="00E147D7">
              <w:rPr>
                <w:sz w:val="28"/>
                <w:szCs w:val="28"/>
              </w:rPr>
              <w:t>- характеризовать  механизм защиты предпринимательской тайны;</w:t>
            </w:r>
          </w:p>
          <w:p w:rsidR="00BC01EE" w:rsidRPr="001428DB" w:rsidRDefault="00BC01EE" w:rsidP="00BC01EE">
            <w:pPr>
              <w:rPr>
                <w:b/>
                <w:sz w:val="28"/>
                <w:szCs w:val="28"/>
              </w:rPr>
            </w:pPr>
            <w:r w:rsidRPr="001428DB">
              <w:rPr>
                <w:sz w:val="28"/>
                <w:szCs w:val="28"/>
              </w:rPr>
              <w:t>- различать виды ответственности предпринимателей</w:t>
            </w:r>
            <w:r>
              <w:rPr>
                <w:b/>
                <w:sz w:val="28"/>
                <w:szCs w:val="28"/>
              </w:rPr>
              <w:t>;</w:t>
            </w:r>
          </w:p>
          <w:p w:rsidR="00BC01EE" w:rsidRPr="0027486A" w:rsidRDefault="00BC01EE" w:rsidP="00BC01EE">
            <w:pPr>
              <w:rPr>
                <w:sz w:val="28"/>
                <w:szCs w:val="28"/>
              </w:rPr>
            </w:pPr>
            <w:r w:rsidRPr="0027486A">
              <w:rPr>
                <w:sz w:val="28"/>
                <w:szCs w:val="28"/>
              </w:rPr>
              <w:t>- анализировать финансовое состояние предприятия;</w:t>
            </w:r>
          </w:p>
          <w:p w:rsidR="00BC01EE" w:rsidRDefault="00BC01EE" w:rsidP="00BC01EE">
            <w:pPr>
              <w:rPr>
                <w:sz w:val="28"/>
                <w:szCs w:val="28"/>
              </w:rPr>
            </w:pPr>
            <w:r w:rsidRPr="0027486A">
              <w:rPr>
                <w:sz w:val="28"/>
                <w:szCs w:val="28"/>
              </w:rPr>
              <w:t>- осуществлять основные финансовые операции</w:t>
            </w:r>
            <w:r>
              <w:rPr>
                <w:sz w:val="28"/>
                <w:szCs w:val="28"/>
              </w:rPr>
              <w:t>.</w:t>
            </w:r>
          </w:p>
          <w:p w:rsidR="00981893" w:rsidRPr="00C02F0F" w:rsidRDefault="00981893" w:rsidP="00C02F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02F0F" w:rsidRPr="00A2647A" w:rsidRDefault="00C02F0F" w:rsidP="00C02F0F">
            <w:pPr>
              <w:rPr>
                <w:sz w:val="28"/>
                <w:szCs w:val="28"/>
              </w:rPr>
            </w:pPr>
            <w:r w:rsidRPr="00A2647A">
              <w:rPr>
                <w:sz w:val="28"/>
                <w:szCs w:val="28"/>
              </w:rPr>
              <w:lastRenderedPageBreak/>
              <w:t>Текущий контроль в форме</w:t>
            </w:r>
            <w:r w:rsidR="00A2647A">
              <w:rPr>
                <w:sz w:val="28"/>
                <w:szCs w:val="28"/>
              </w:rPr>
              <w:t>:</w:t>
            </w:r>
          </w:p>
          <w:p w:rsidR="00C02F0F" w:rsidRPr="00A2647A" w:rsidRDefault="00C02F0F" w:rsidP="00C02F0F">
            <w:pPr>
              <w:jc w:val="center"/>
              <w:rPr>
                <w:sz w:val="28"/>
                <w:szCs w:val="28"/>
              </w:rPr>
            </w:pPr>
            <w:r w:rsidRPr="00A2647A">
              <w:rPr>
                <w:sz w:val="28"/>
                <w:szCs w:val="28"/>
              </w:rPr>
              <w:t>- выполнения практических заданий;</w:t>
            </w:r>
          </w:p>
          <w:p w:rsidR="00A2647A" w:rsidRDefault="00A2647A" w:rsidP="00C02F0F">
            <w:pPr>
              <w:rPr>
                <w:sz w:val="28"/>
                <w:szCs w:val="28"/>
              </w:rPr>
            </w:pPr>
            <w:r w:rsidRPr="00A2647A">
              <w:rPr>
                <w:sz w:val="28"/>
                <w:szCs w:val="28"/>
              </w:rPr>
              <w:t>- тестирование</w:t>
            </w:r>
            <w:r>
              <w:rPr>
                <w:sz w:val="28"/>
                <w:szCs w:val="28"/>
              </w:rPr>
              <w:t>;</w:t>
            </w:r>
          </w:p>
          <w:p w:rsidR="00A2647A" w:rsidRDefault="00A2647A" w:rsidP="00A26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2647A">
              <w:rPr>
                <w:sz w:val="28"/>
                <w:szCs w:val="28"/>
              </w:rPr>
              <w:t>разработка алг</w:t>
            </w:r>
            <w:r>
              <w:rPr>
                <w:sz w:val="28"/>
                <w:szCs w:val="28"/>
              </w:rPr>
              <w:t xml:space="preserve">оритма </w:t>
            </w:r>
            <w:r w:rsidRPr="00C159F1">
              <w:rPr>
                <w:sz w:val="28"/>
                <w:szCs w:val="28"/>
              </w:rPr>
              <w:t>действий</w:t>
            </w:r>
            <w:r w:rsidR="00C159F1">
              <w:rPr>
                <w:sz w:val="28"/>
                <w:szCs w:val="28"/>
              </w:rPr>
              <w:t xml:space="preserve"> при взаимодействии с банком</w:t>
            </w:r>
            <w:r>
              <w:rPr>
                <w:sz w:val="28"/>
                <w:szCs w:val="28"/>
              </w:rPr>
              <w:t>;</w:t>
            </w:r>
          </w:p>
          <w:p w:rsidR="00A2647A" w:rsidRDefault="00A2647A" w:rsidP="00A26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решение ситуационных задач;</w:t>
            </w:r>
          </w:p>
          <w:p w:rsidR="002F0771" w:rsidRDefault="002F0771" w:rsidP="00A26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практического задания контрольной работы</w:t>
            </w:r>
          </w:p>
          <w:p w:rsidR="00A2647A" w:rsidRDefault="002F0771" w:rsidP="00A2647A">
            <w:pPr>
              <w:rPr>
                <w:bCs/>
                <w:sz w:val="20"/>
                <w:szCs w:val="20"/>
              </w:rPr>
            </w:pPr>
            <w:r>
              <w:rPr>
                <w:sz w:val="28"/>
                <w:szCs w:val="28"/>
              </w:rPr>
              <w:t>В</w:t>
            </w:r>
            <w:r w:rsidR="00A2647A">
              <w:rPr>
                <w:sz w:val="28"/>
                <w:szCs w:val="28"/>
              </w:rPr>
              <w:t>ыполнение заданий на дифференцированном</w:t>
            </w:r>
            <w:r w:rsidR="00A2647A" w:rsidRPr="00A2647A">
              <w:rPr>
                <w:sz w:val="28"/>
                <w:szCs w:val="28"/>
              </w:rPr>
              <w:t xml:space="preserve"> зачет</w:t>
            </w:r>
            <w:r w:rsidR="00A2647A">
              <w:rPr>
                <w:sz w:val="28"/>
                <w:szCs w:val="28"/>
              </w:rPr>
              <w:t>е.</w:t>
            </w:r>
          </w:p>
          <w:p w:rsidR="00A2647A" w:rsidRPr="00A2647A" w:rsidRDefault="00A2647A" w:rsidP="00C02F0F">
            <w:pPr>
              <w:rPr>
                <w:sz w:val="28"/>
                <w:szCs w:val="28"/>
              </w:rPr>
            </w:pPr>
          </w:p>
        </w:tc>
      </w:tr>
      <w:tr w:rsidR="00981893" w:rsidRPr="00880074" w:rsidTr="00981893">
        <w:trPr>
          <w:trHeight w:val="389"/>
        </w:trPr>
        <w:tc>
          <w:tcPr>
            <w:tcW w:w="4785" w:type="dxa"/>
          </w:tcPr>
          <w:p w:rsidR="00981893" w:rsidRPr="00981893" w:rsidRDefault="00A2647A" w:rsidP="009818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647A">
              <w:rPr>
                <w:b/>
                <w:sz w:val="32"/>
              </w:rPr>
              <w:lastRenderedPageBreak/>
              <w:t>Знания:</w:t>
            </w:r>
          </w:p>
        </w:tc>
        <w:tc>
          <w:tcPr>
            <w:tcW w:w="4786" w:type="dxa"/>
          </w:tcPr>
          <w:p w:rsidR="00981893" w:rsidRPr="00A6681A" w:rsidRDefault="00981893" w:rsidP="00870976">
            <w:pPr>
              <w:rPr>
                <w:b/>
              </w:rPr>
            </w:pPr>
          </w:p>
        </w:tc>
      </w:tr>
      <w:tr w:rsidR="00981893" w:rsidRPr="00880074" w:rsidTr="00870976">
        <w:tc>
          <w:tcPr>
            <w:tcW w:w="4785" w:type="dxa"/>
          </w:tcPr>
          <w:p w:rsidR="00BC01EE" w:rsidRPr="004C5EF2" w:rsidRDefault="00BC01EE" w:rsidP="00BC0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C5EF2">
              <w:rPr>
                <w:sz w:val="28"/>
                <w:szCs w:val="28"/>
              </w:rPr>
              <w:t>типологию предпринимательства;</w:t>
            </w:r>
          </w:p>
          <w:p w:rsidR="00BC01EE" w:rsidRDefault="00BC01EE" w:rsidP="00BC01EE">
            <w:pPr>
              <w:rPr>
                <w:sz w:val="28"/>
                <w:szCs w:val="28"/>
              </w:rPr>
            </w:pPr>
            <w:r w:rsidRPr="004C5EF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роль среды в развитии предпринимательства</w:t>
            </w:r>
            <w:r w:rsidRPr="004C5EF2">
              <w:rPr>
                <w:sz w:val="28"/>
                <w:szCs w:val="28"/>
              </w:rPr>
              <w:t>;</w:t>
            </w:r>
          </w:p>
          <w:p w:rsidR="00BC01EE" w:rsidRPr="00F91A00" w:rsidRDefault="00BC01EE" w:rsidP="00BC01EE">
            <w:pPr>
              <w:rPr>
                <w:sz w:val="28"/>
                <w:szCs w:val="28"/>
              </w:rPr>
            </w:pPr>
            <w:r w:rsidRPr="00F91A00">
              <w:rPr>
                <w:iCs/>
                <w:sz w:val="28"/>
                <w:szCs w:val="28"/>
              </w:rPr>
              <w:t>- технологию принятия предпринимательских решений;</w:t>
            </w:r>
          </w:p>
          <w:p w:rsidR="00BC01EE" w:rsidRDefault="00BC01EE" w:rsidP="00BC01EE">
            <w:pPr>
              <w:rPr>
                <w:sz w:val="28"/>
                <w:szCs w:val="28"/>
              </w:rPr>
            </w:pPr>
            <w:r w:rsidRPr="004C5EF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базовые составляющие внутренней среды </w:t>
            </w:r>
            <w:r w:rsidRPr="004C5EF2">
              <w:rPr>
                <w:sz w:val="28"/>
                <w:szCs w:val="28"/>
              </w:rPr>
              <w:t>фирм</w:t>
            </w:r>
            <w:r>
              <w:rPr>
                <w:sz w:val="28"/>
                <w:szCs w:val="28"/>
              </w:rPr>
              <w:t>ы;</w:t>
            </w:r>
          </w:p>
          <w:p w:rsidR="00BC01EE" w:rsidRDefault="00BC01EE" w:rsidP="00BC01EE">
            <w:pPr>
              <w:rPr>
                <w:sz w:val="28"/>
                <w:szCs w:val="28"/>
              </w:rPr>
            </w:pPr>
            <w:r w:rsidRPr="00387015">
              <w:rPr>
                <w:sz w:val="28"/>
                <w:szCs w:val="28"/>
              </w:rPr>
              <w:t>- организационно-правовые формы п</w:t>
            </w:r>
            <w:r>
              <w:rPr>
                <w:sz w:val="28"/>
                <w:szCs w:val="28"/>
              </w:rPr>
              <w:t xml:space="preserve">редпринимательской деятельности; </w:t>
            </w:r>
          </w:p>
          <w:p w:rsidR="00BC01EE" w:rsidRDefault="00BC01EE" w:rsidP="00BC0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87015">
              <w:rPr>
                <w:sz w:val="28"/>
                <w:szCs w:val="28"/>
              </w:rPr>
              <w:t>особенности учредительных документов;</w:t>
            </w:r>
            <w:r w:rsidRPr="00387015">
              <w:rPr>
                <w:sz w:val="28"/>
                <w:szCs w:val="28"/>
              </w:rPr>
              <w:br/>
              <w:t xml:space="preserve">- порядок государственной регистрации и лицензирования </w:t>
            </w:r>
            <w:r>
              <w:rPr>
                <w:sz w:val="28"/>
                <w:szCs w:val="28"/>
              </w:rPr>
              <w:t xml:space="preserve">предприятия; </w:t>
            </w:r>
            <w:r w:rsidRPr="00387015">
              <w:rPr>
                <w:sz w:val="28"/>
                <w:szCs w:val="28"/>
              </w:rPr>
              <w:br/>
              <w:t>- механизмы функционирования предприятия;</w:t>
            </w:r>
          </w:p>
          <w:p w:rsidR="00BC01EE" w:rsidRDefault="00BC01EE" w:rsidP="00BC01EE">
            <w:pPr>
              <w:jc w:val="both"/>
              <w:rPr>
                <w:sz w:val="28"/>
                <w:szCs w:val="28"/>
              </w:rPr>
            </w:pPr>
            <w:r w:rsidRPr="00E147D7">
              <w:rPr>
                <w:sz w:val="28"/>
                <w:szCs w:val="28"/>
              </w:rPr>
              <w:t>- сущность предпринимательского риска и основные способы снижения риска;</w:t>
            </w:r>
          </w:p>
          <w:p w:rsidR="00BC01EE" w:rsidRPr="00EC4813" w:rsidRDefault="00BC01EE" w:rsidP="00BC01EE">
            <w:pPr>
              <w:jc w:val="both"/>
              <w:rPr>
                <w:sz w:val="28"/>
                <w:szCs w:val="28"/>
              </w:rPr>
            </w:pPr>
            <w:r w:rsidRPr="00EC4813">
              <w:rPr>
                <w:sz w:val="28"/>
                <w:szCs w:val="28"/>
              </w:rPr>
              <w:t>- основные положения о</w:t>
            </w:r>
            <w:r>
              <w:rPr>
                <w:sz w:val="28"/>
                <w:szCs w:val="28"/>
              </w:rPr>
              <w:t>б</w:t>
            </w:r>
            <w:r w:rsidRPr="00EC4813">
              <w:rPr>
                <w:sz w:val="28"/>
                <w:szCs w:val="28"/>
              </w:rPr>
              <w:t xml:space="preserve"> оплате труда на предприятиях</w:t>
            </w:r>
            <w:r>
              <w:rPr>
                <w:sz w:val="28"/>
                <w:szCs w:val="28"/>
              </w:rPr>
              <w:t>;</w:t>
            </w:r>
            <w:r w:rsidRPr="00EC4813">
              <w:rPr>
                <w:sz w:val="28"/>
                <w:szCs w:val="28"/>
              </w:rPr>
              <w:t xml:space="preserve"> предпринимательского типа;</w:t>
            </w:r>
          </w:p>
          <w:p w:rsidR="00BC01EE" w:rsidRDefault="00BC01EE" w:rsidP="00BC01EE">
            <w:pPr>
              <w:jc w:val="both"/>
            </w:pPr>
            <w:r>
              <w:rPr>
                <w:sz w:val="28"/>
                <w:szCs w:val="28"/>
              </w:rPr>
              <w:t>- основные элементы культуры предпринимательской деятельности и корпоративной культуры;</w:t>
            </w:r>
          </w:p>
          <w:p w:rsidR="00BC01EE" w:rsidRDefault="00BC01EE" w:rsidP="00BC01EE">
            <w:pPr>
              <w:jc w:val="both"/>
              <w:rPr>
                <w:sz w:val="28"/>
                <w:szCs w:val="28"/>
              </w:rPr>
            </w:pPr>
            <w:r w:rsidRPr="00EC4813">
              <w:rPr>
                <w:sz w:val="28"/>
                <w:szCs w:val="28"/>
              </w:rPr>
              <w:t>- перечень сведений, подлежащих защите</w:t>
            </w:r>
            <w:r w:rsidR="00742FCA">
              <w:rPr>
                <w:sz w:val="28"/>
                <w:szCs w:val="28"/>
              </w:rPr>
              <w:t>;</w:t>
            </w:r>
          </w:p>
          <w:p w:rsidR="00742FCA" w:rsidRPr="00EC4813" w:rsidRDefault="00742FCA" w:rsidP="00BC01EE">
            <w:pPr>
              <w:jc w:val="both"/>
              <w:rPr>
                <w:sz w:val="28"/>
                <w:szCs w:val="28"/>
              </w:rPr>
            </w:pPr>
            <w:r w:rsidRPr="00742FCA">
              <w:rPr>
                <w:sz w:val="28"/>
                <w:szCs w:val="28"/>
              </w:rPr>
              <w:t>- сущность и виды о</w:t>
            </w:r>
            <w:r>
              <w:rPr>
                <w:sz w:val="28"/>
                <w:szCs w:val="28"/>
              </w:rPr>
              <w:t>тветственности предпринимателей.</w:t>
            </w:r>
          </w:p>
          <w:p w:rsidR="00981893" w:rsidRDefault="00981893" w:rsidP="009818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2647A" w:rsidRPr="00A2647A" w:rsidRDefault="00A2647A" w:rsidP="00A2647A">
            <w:pPr>
              <w:rPr>
                <w:sz w:val="28"/>
                <w:szCs w:val="28"/>
              </w:rPr>
            </w:pPr>
            <w:r w:rsidRPr="00A2647A">
              <w:rPr>
                <w:sz w:val="28"/>
                <w:szCs w:val="28"/>
              </w:rPr>
              <w:t>Текущий контроль в форме</w:t>
            </w:r>
            <w:r>
              <w:rPr>
                <w:sz w:val="28"/>
                <w:szCs w:val="28"/>
              </w:rPr>
              <w:t>:</w:t>
            </w:r>
          </w:p>
          <w:p w:rsidR="00981893" w:rsidRPr="00A2647A" w:rsidRDefault="00A2647A" w:rsidP="00302D9E">
            <w:pPr>
              <w:rPr>
                <w:sz w:val="28"/>
                <w:szCs w:val="28"/>
              </w:rPr>
            </w:pPr>
            <w:r w:rsidRPr="00A2647A">
              <w:rPr>
                <w:sz w:val="28"/>
                <w:szCs w:val="28"/>
              </w:rPr>
              <w:t>- устный опрос;</w:t>
            </w:r>
          </w:p>
          <w:p w:rsidR="00A2647A" w:rsidRPr="00A2647A" w:rsidRDefault="00A2647A" w:rsidP="00A2647A">
            <w:pPr>
              <w:rPr>
                <w:sz w:val="28"/>
                <w:szCs w:val="28"/>
              </w:rPr>
            </w:pPr>
            <w:r w:rsidRPr="00A2647A">
              <w:rPr>
                <w:sz w:val="28"/>
                <w:szCs w:val="28"/>
              </w:rPr>
              <w:t>- деловая игра;</w:t>
            </w:r>
          </w:p>
          <w:p w:rsidR="00A2647A" w:rsidRDefault="00A2647A" w:rsidP="00A26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тестирование;</w:t>
            </w:r>
          </w:p>
          <w:p w:rsidR="001F2BE5" w:rsidRDefault="001F2BE5" w:rsidP="00A26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выполнение практических заданий;</w:t>
            </w:r>
          </w:p>
          <w:p w:rsidR="001F2BE5" w:rsidRDefault="001F2BE5" w:rsidP="00A26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защита доклада, реферата, учебных презентаций;</w:t>
            </w:r>
          </w:p>
          <w:p w:rsidR="002F0771" w:rsidRDefault="002F0771" w:rsidP="00A26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выполнения контрольной работы</w:t>
            </w:r>
          </w:p>
          <w:p w:rsidR="00A2647A" w:rsidRPr="00A2647A" w:rsidRDefault="002F0771" w:rsidP="00A26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A2647A" w:rsidRPr="00A2647A">
              <w:rPr>
                <w:sz w:val="28"/>
                <w:szCs w:val="28"/>
              </w:rPr>
              <w:t>ыполнение заданий на дифференцированном зачете.</w:t>
            </w:r>
          </w:p>
          <w:p w:rsidR="00A2647A" w:rsidRPr="00A6681A" w:rsidRDefault="00A2647A" w:rsidP="00302D9E">
            <w:pPr>
              <w:rPr>
                <w:b/>
              </w:rPr>
            </w:pPr>
          </w:p>
        </w:tc>
      </w:tr>
    </w:tbl>
    <w:p w:rsidR="00C74475" w:rsidRPr="002E6185" w:rsidRDefault="00C74475">
      <w:pPr>
        <w:rPr>
          <w:sz w:val="28"/>
          <w:szCs w:val="28"/>
        </w:rPr>
      </w:pPr>
    </w:p>
    <w:sectPr w:rsidR="00C74475" w:rsidRPr="002E6185" w:rsidSect="00BE1E4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3B0" w:rsidRDefault="009163B0">
      <w:r>
        <w:separator/>
      </w:r>
    </w:p>
  </w:endnote>
  <w:endnote w:type="continuationSeparator" w:id="0">
    <w:p w:rsidR="009163B0" w:rsidRDefault="0091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28A" w:rsidRDefault="00A1428A" w:rsidP="00BE1E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428A" w:rsidRDefault="00A1428A" w:rsidP="00BE1E4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28A" w:rsidRDefault="00A1428A" w:rsidP="00BE1E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5152">
      <w:rPr>
        <w:rStyle w:val="a5"/>
        <w:noProof/>
      </w:rPr>
      <w:t>2</w:t>
    </w:r>
    <w:r>
      <w:rPr>
        <w:rStyle w:val="a5"/>
      </w:rPr>
      <w:fldChar w:fldCharType="end"/>
    </w:r>
  </w:p>
  <w:p w:rsidR="00A1428A" w:rsidRDefault="00A1428A" w:rsidP="00BE1E4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3B0" w:rsidRDefault="009163B0">
      <w:r>
        <w:separator/>
      </w:r>
    </w:p>
  </w:footnote>
  <w:footnote w:type="continuationSeparator" w:id="0">
    <w:p w:rsidR="009163B0" w:rsidRDefault="00916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">
    <w:nsid w:val="00E27ABD"/>
    <w:multiLevelType w:val="hybridMultilevel"/>
    <w:tmpl w:val="746CB100"/>
    <w:lvl w:ilvl="0" w:tplc="69D6B6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2AA3C9C"/>
    <w:multiLevelType w:val="hybridMultilevel"/>
    <w:tmpl w:val="90A0B6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863B96"/>
    <w:multiLevelType w:val="hybridMultilevel"/>
    <w:tmpl w:val="72988BA6"/>
    <w:lvl w:ilvl="0" w:tplc="587ADB80">
      <w:start w:val="1"/>
      <w:numFmt w:val="bullet"/>
      <w:lvlText w:val=""/>
      <w:lvlJc w:val="left"/>
      <w:pPr>
        <w:ind w:left="7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</w:abstractNum>
  <w:abstractNum w:abstractNumId="5">
    <w:nsid w:val="157D1501"/>
    <w:multiLevelType w:val="hybridMultilevel"/>
    <w:tmpl w:val="D600371A"/>
    <w:lvl w:ilvl="0" w:tplc="50983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E5CEA"/>
    <w:multiLevelType w:val="hybridMultilevel"/>
    <w:tmpl w:val="982C5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14E99"/>
    <w:multiLevelType w:val="hybridMultilevel"/>
    <w:tmpl w:val="02281574"/>
    <w:lvl w:ilvl="0" w:tplc="E66C4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19304D7"/>
    <w:multiLevelType w:val="hybridMultilevel"/>
    <w:tmpl w:val="F2B00274"/>
    <w:lvl w:ilvl="0" w:tplc="278ECE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543CC"/>
    <w:multiLevelType w:val="multilevel"/>
    <w:tmpl w:val="3984FE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0">
    <w:nsid w:val="3B306ACF"/>
    <w:multiLevelType w:val="hybridMultilevel"/>
    <w:tmpl w:val="32681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07CCF"/>
    <w:multiLevelType w:val="hybridMultilevel"/>
    <w:tmpl w:val="E66670F2"/>
    <w:lvl w:ilvl="0" w:tplc="6854EC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516C89"/>
    <w:multiLevelType w:val="hybridMultilevel"/>
    <w:tmpl w:val="42482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11F9C"/>
    <w:multiLevelType w:val="hybridMultilevel"/>
    <w:tmpl w:val="D5C2F4F2"/>
    <w:lvl w:ilvl="0" w:tplc="8E9459C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4C7F741D"/>
    <w:multiLevelType w:val="hybridMultilevel"/>
    <w:tmpl w:val="BC5CC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DE624E"/>
    <w:multiLevelType w:val="hybridMultilevel"/>
    <w:tmpl w:val="F828CB7A"/>
    <w:lvl w:ilvl="0" w:tplc="50983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253394"/>
    <w:multiLevelType w:val="hybridMultilevel"/>
    <w:tmpl w:val="B816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2D0A28"/>
    <w:multiLevelType w:val="hybridMultilevel"/>
    <w:tmpl w:val="A4D2BEF4"/>
    <w:lvl w:ilvl="0" w:tplc="587ADB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BC0B65"/>
    <w:multiLevelType w:val="hybridMultilevel"/>
    <w:tmpl w:val="C3CC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F481B"/>
    <w:multiLevelType w:val="hybridMultilevel"/>
    <w:tmpl w:val="BF8A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9339F"/>
    <w:multiLevelType w:val="hybridMultilevel"/>
    <w:tmpl w:val="566CC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EA12DE"/>
    <w:multiLevelType w:val="hybridMultilevel"/>
    <w:tmpl w:val="CC44D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106968"/>
    <w:multiLevelType w:val="hybridMultilevel"/>
    <w:tmpl w:val="F708AC20"/>
    <w:lvl w:ilvl="0" w:tplc="50983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ED00E6"/>
    <w:multiLevelType w:val="hybridMultilevel"/>
    <w:tmpl w:val="401CC7FA"/>
    <w:lvl w:ilvl="0" w:tplc="B358DBEC">
      <w:start w:val="1"/>
      <w:numFmt w:val="decimal"/>
      <w:lvlText w:val="%1."/>
      <w:lvlJc w:val="left"/>
      <w:pPr>
        <w:tabs>
          <w:tab w:val="num" w:pos="4672"/>
        </w:tabs>
        <w:ind w:left="4672" w:hanging="46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4"/>
  </w:num>
  <w:num w:numId="5">
    <w:abstractNumId w:val="9"/>
  </w:num>
  <w:num w:numId="6">
    <w:abstractNumId w:val="23"/>
  </w:num>
  <w:num w:numId="7">
    <w:abstractNumId w:val="20"/>
  </w:num>
  <w:num w:numId="8">
    <w:abstractNumId w:val="15"/>
  </w:num>
  <w:num w:numId="9">
    <w:abstractNumId w:val="5"/>
  </w:num>
  <w:num w:numId="10">
    <w:abstractNumId w:val="11"/>
  </w:num>
  <w:num w:numId="11">
    <w:abstractNumId w:val="22"/>
  </w:num>
  <w:num w:numId="12">
    <w:abstractNumId w:val="16"/>
  </w:num>
  <w:num w:numId="13">
    <w:abstractNumId w:val="2"/>
  </w:num>
  <w:num w:numId="14">
    <w:abstractNumId w:val="19"/>
  </w:num>
  <w:num w:numId="15">
    <w:abstractNumId w:val="21"/>
  </w:num>
  <w:num w:numId="16">
    <w:abstractNumId w:val="10"/>
  </w:num>
  <w:num w:numId="17">
    <w:abstractNumId w:val="8"/>
  </w:num>
  <w:num w:numId="18">
    <w:abstractNumId w:val="12"/>
  </w:num>
  <w:num w:numId="19">
    <w:abstractNumId w:val="13"/>
  </w:num>
  <w:num w:numId="20">
    <w:abstractNumId w:val="6"/>
  </w:num>
  <w:num w:numId="21">
    <w:abstractNumId w:val="18"/>
  </w:num>
  <w:num w:numId="22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44"/>
    <w:rsid w:val="00005684"/>
    <w:rsid w:val="00013E8F"/>
    <w:rsid w:val="00014448"/>
    <w:rsid w:val="00017E42"/>
    <w:rsid w:val="000334C0"/>
    <w:rsid w:val="00045D1C"/>
    <w:rsid w:val="0004718A"/>
    <w:rsid w:val="00047E71"/>
    <w:rsid w:val="00060701"/>
    <w:rsid w:val="00062E16"/>
    <w:rsid w:val="000725D0"/>
    <w:rsid w:val="0007640C"/>
    <w:rsid w:val="00091FC2"/>
    <w:rsid w:val="0009596D"/>
    <w:rsid w:val="000A60CE"/>
    <w:rsid w:val="000C5001"/>
    <w:rsid w:val="000D531D"/>
    <w:rsid w:val="000F2713"/>
    <w:rsid w:val="000F34CA"/>
    <w:rsid w:val="00103BAD"/>
    <w:rsid w:val="0011409C"/>
    <w:rsid w:val="00114E69"/>
    <w:rsid w:val="001171EC"/>
    <w:rsid w:val="0011765C"/>
    <w:rsid w:val="00140B52"/>
    <w:rsid w:val="001431FC"/>
    <w:rsid w:val="001523B0"/>
    <w:rsid w:val="00176F00"/>
    <w:rsid w:val="00181BE4"/>
    <w:rsid w:val="001A5FFD"/>
    <w:rsid w:val="001B616B"/>
    <w:rsid w:val="001C1A99"/>
    <w:rsid w:val="001C54A9"/>
    <w:rsid w:val="001F0FC5"/>
    <w:rsid w:val="001F2BE5"/>
    <w:rsid w:val="001F7FBF"/>
    <w:rsid w:val="00246C9F"/>
    <w:rsid w:val="00255D5F"/>
    <w:rsid w:val="00265355"/>
    <w:rsid w:val="002700EE"/>
    <w:rsid w:val="00281EE1"/>
    <w:rsid w:val="00284415"/>
    <w:rsid w:val="00284905"/>
    <w:rsid w:val="002E17CF"/>
    <w:rsid w:val="002E6185"/>
    <w:rsid w:val="002F0771"/>
    <w:rsid w:val="002F6F30"/>
    <w:rsid w:val="00302D9E"/>
    <w:rsid w:val="00345A98"/>
    <w:rsid w:val="0035100A"/>
    <w:rsid w:val="00353831"/>
    <w:rsid w:val="00354300"/>
    <w:rsid w:val="00375863"/>
    <w:rsid w:val="00380BAF"/>
    <w:rsid w:val="00384646"/>
    <w:rsid w:val="003A2611"/>
    <w:rsid w:val="003B0390"/>
    <w:rsid w:val="003B3583"/>
    <w:rsid w:val="003F522A"/>
    <w:rsid w:val="00400B4D"/>
    <w:rsid w:val="00403D8C"/>
    <w:rsid w:val="00410046"/>
    <w:rsid w:val="004343E0"/>
    <w:rsid w:val="00452EE5"/>
    <w:rsid w:val="00454DAD"/>
    <w:rsid w:val="00462C47"/>
    <w:rsid w:val="00476E10"/>
    <w:rsid w:val="00485B46"/>
    <w:rsid w:val="004904CF"/>
    <w:rsid w:val="00493C11"/>
    <w:rsid w:val="004A09AE"/>
    <w:rsid w:val="004A1A43"/>
    <w:rsid w:val="004A4B96"/>
    <w:rsid w:val="004B12A2"/>
    <w:rsid w:val="004B3708"/>
    <w:rsid w:val="004C4353"/>
    <w:rsid w:val="004C48A4"/>
    <w:rsid w:val="004D5152"/>
    <w:rsid w:val="004F5711"/>
    <w:rsid w:val="005009B1"/>
    <w:rsid w:val="0050269F"/>
    <w:rsid w:val="00522403"/>
    <w:rsid w:val="0055588E"/>
    <w:rsid w:val="00556B2E"/>
    <w:rsid w:val="00564941"/>
    <w:rsid w:val="00570EA2"/>
    <w:rsid w:val="00577626"/>
    <w:rsid w:val="00591112"/>
    <w:rsid w:val="00594F3E"/>
    <w:rsid w:val="005A0626"/>
    <w:rsid w:val="005B2B57"/>
    <w:rsid w:val="00606DDA"/>
    <w:rsid w:val="00616FCB"/>
    <w:rsid w:val="00622F4E"/>
    <w:rsid w:val="00630625"/>
    <w:rsid w:val="00630E19"/>
    <w:rsid w:val="00647F95"/>
    <w:rsid w:val="006741ED"/>
    <w:rsid w:val="00680D2F"/>
    <w:rsid w:val="00691C1A"/>
    <w:rsid w:val="0069262B"/>
    <w:rsid w:val="006A23A2"/>
    <w:rsid w:val="006A2C50"/>
    <w:rsid w:val="006D4577"/>
    <w:rsid w:val="006E04FB"/>
    <w:rsid w:val="00715997"/>
    <w:rsid w:val="00716F76"/>
    <w:rsid w:val="007177FD"/>
    <w:rsid w:val="00717BBC"/>
    <w:rsid w:val="00742FCA"/>
    <w:rsid w:val="00744D14"/>
    <w:rsid w:val="00750D9A"/>
    <w:rsid w:val="007555A1"/>
    <w:rsid w:val="0076043A"/>
    <w:rsid w:val="00760ED9"/>
    <w:rsid w:val="00767C69"/>
    <w:rsid w:val="00771CF2"/>
    <w:rsid w:val="007721C6"/>
    <w:rsid w:val="00784695"/>
    <w:rsid w:val="00785CE0"/>
    <w:rsid w:val="00790486"/>
    <w:rsid w:val="007911CC"/>
    <w:rsid w:val="00795DB7"/>
    <w:rsid w:val="007A475E"/>
    <w:rsid w:val="007A67C6"/>
    <w:rsid w:val="007D519E"/>
    <w:rsid w:val="007D5A9E"/>
    <w:rsid w:val="007D7BA9"/>
    <w:rsid w:val="007F6675"/>
    <w:rsid w:val="00805197"/>
    <w:rsid w:val="00840243"/>
    <w:rsid w:val="008472B3"/>
    <w:rsid w:val="00847C28"/>
    <w:rsid w:val="00856444"/>
    <w:rsid w:val="008604BD"/>
    <w:rsid w:val="00870976"/>
    <w:rsid w:val="00880E75"/>
    <w:rsid w:val="0088716F"/>
    <w:rsid w:val="008A09F8"/>
    <w:rsid w:val="008D657A"/>
    <w:rsid w:val="008E28E5"/>
    <w:rsid w:val="008F4311"/>
    <w:rsid w:val="009107BA"/>
    <w:rsid w:val="009124AF"/>
    <w:rsid w:val="009163B0"/>
    <w:rsid w:val="009628B0"/>
    <w:rsid w:val="00981893"/>
    <w:rsid w:val="009A6EB2"/>
    <w:rsid w:val="009D0650"/>
    <w:rsid w:val="009E2CFA"/>
    <w:rsid w:val="009E5C32"/>
    <w:rsid w:val="00A043D1"/>
    <w:rsid w:val="00A1428A"/>
    <w:rsid w:val="00A2647A"/>
    <w:rsid w:val="00A321D6"/>
    <w:rsid w:val="00A41399"/>
    <w:rsid w:val="00A42486"/>
    <w:rsid w:val="00A4567F"/>
    <w:rsid w:val="00A619E2"/>
    <w:rsid w:val="00A8690C"/>
    <w:rsid w:val="00AD135A"/>
    <w:rsid w:val="00B01676"/>
    <w:rsid w:val="00B25F84"/>
    <w:rsid w:val="00B32119"/>
    <w:rsid w:val="00B4036C"/>
    <w:rsid w:val="00B4481D"/>
    <w:rsid w:val="00B52561"/>
    <w:rsid w:val="00B52E39"/>
    <w:rsid w:val="00B54D4F"/>
    <w:rsid w:val="00B86E6C"/>
    <w:rsid w:val="00B92FB2"/>
    <w:rsid w:val="00B95D41"/>
    <w:rsid w:val="00BA3D53"/>
    <w:rsid w:val="00BB261B"/>
    <w:rsid w:val="00BC01EE"/>
    <w:rsid w:val="00BC3AD2"/>
    <w:rsid w:val="00BE1E44"/>
    <w:rsid w:val="00BF00DD"/>
    <w:rsid w:val="00C02F0F"/>
    <w:rsid w:val="00C044DB"/>
    <w:rsid w:val="00C0601A"/>
    <w:rsid w:val="00C10436"/>
    <w:rsid w:val="00C14A35"/>
    <w:rsid w:val="00C159F1"/>
    <w:rsid w:val="00C35FB9"/>
    <w:rsid w:val="00C420BF"/>
    <w:rsid w:val="00C572A4"/>
    <w:rsid w:val="00C70070"/>
    <w:rsid w:val="00C70E9E"/>
    <w:rsid w:val="00C73CC2"/>
    <w:rsid w:val="00C74475"/>
    <w:rsid w:val="00C758DD"/>
    <w:rsid w:val="00C9108F"/>
    <w:rsid w:val="00C9463C"/>
    <w:rsid w:val="00CC45F1"/>
    <w:rsid w:val="00CC6A70"/>
    <w:rsid w:val="00CD0B20"/>
    <w:rsid w:val="00CD44A6"/>
    <w:rsid w:val="00CE682B"/>
    <w:rsid w:val="00CF2B63"/>
    <w:rsid w:val="00D14EDE"/>
    <w:rsid w:val="00D21AD5"/>
    <w:rsid w:val="00D329DC"/>
    <w:rsid w:val="00D33BE7"/>
    <w:rsid w:val="00D34476"/>
    <w:rsid w:val="00D34DB7"/>
    <w:rsid w:val="00D35CC2"/>
    <w:rsid w:val="00D363B0"/>
    <w:rsid w:val="00D50574"/>
    <w:rsid w:val="00D507D6"/>
    <w:rsid w:val="00D56EE7"/>
    <w:rsid w:val="00D70C0F"/>
    <w:rsid w:val="00D75A31"/>
    <w:rsid w:val="00D76F3A"/>
    <w:rsid w:val="00D84634"/>
    <w:rsid w:val="00DE2830"/>
    <w:rsid w:val="00DE3690"/>
    <w:rsid w:val="00DE76F5"/>
    <w:rsid w:val="00E15459"/>
    <w:rsid w:val="00E1651F"/>
    <w:rsid w:val="00E17E57"/>
    <w:rsid w:val="00E20C1C"/>
    <w:rsid w:val="00E41A69"/>
    <w:rsid w:val="00E42CBD"/>
    <w:rsid w:val="00E47CDE"/>
    <w:rsid w:val="00E55258"/>
    <w:rsid w:val="00E61BB0"/>
    <w:rsid w:val="00E65538"/>
    <w:rsid w:val="00E71B14"/>
    <w:rsid w:val="00E72507"/>
    <w:rsid w:val="00E86ADD"/>
    <w:rsid w:val="00E87D66"/>
    <w:rsid w:val="00E87E8D"/>
    <w:rsid w:val="00E95335"/>
    <w:rsid w:val="00EC2D71"/>
    <w:rsid w:val="00ED6297"/>
    <w:rsid w:val="00F22A96"/>
    <w:rsid w:val="00F46AC2"/>
    <w:rsid w:val="00F740BE"/>
    <w:rsid w:val="00F80924"/>
    <w:rsid w:val="00F84F5B"/>
    <w:rsid w:val="00F91B12"/>
    <w:rsid w:val="00FC21B8"/>
    <w:rsid w:val="00FC763F"/>
    <w:rsid w:val="00FD5329"/>
    <w:rsid w:val="00FE7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01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599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E1E4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E1E44"/>
  </w:style>
  <w:style w:type="paragraph" w:styleId="a6">
    <w:name w:val="Title"/>
    <w:basedOn w:val="a"/>
    <w:qFormat/>
    <w:rsid w:val="00BE1E44"/>
    <w:pPr>
      <w:jc w:val="center"/>
    </w:pPr>
    <w:rPr>
      <w:szCs w:val="20"/>
    </w:rPr>
  </w:style>
  <w:style w:type="paragraph" w:styleId="a7">
    <w:name w:val="Body Text"/>
    <w:basedOn w:val="a"/>
    <w:link w:val="a8"/>
    <w:rsid w:val="00BE1E44"/>
    <w:pPr>
      <w:spacing w:after="120"/>
    </w:pPr>
  </w:style>
  <w:style w:type="character" w:customStyle="1" w:styleId="a8">
    <w:name w:val="Основной текст Знак"/>
    <w:link w:val="a7"/>
    <w:rsid w:val="00BE1E44"/>
    <w:rPr>
      <w:sz w:val="24"/>
      <w:szCs w:val="24"/>
      <w:lang w:val="ru-RU" w:eastAsia="ru-RU" w:bidi="ar-SA"/>
    </w:rPr>
  </w:style>
  <w:style w:type="paragraph" w:customStyle="1" w:styleId="Default">
    <w:name w:val="Default"/>
    <w:rsid w:val="00E87D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alloon Text"/>
    <w:basedOn w:val="a"/>
    <w:semiHidden/>
    <w:rsid w:val="007F6675"/>
    <w:rPr>
      <w:rFonts w:ascii="Tahoma" w:hAnsi="Tahoma" w:cs="Tahoma"/>
      <w:sz w:val="16"/>
      <w:szCs w:val="16"/>
    </w:rPr>
  </w:style>
  <w:style w:type="character" w:styleId="aa">
    <w:name w:val="Hyperlink"/>
    <w:rsid w:val="004B370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A26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715997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02F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02F0F"/>
    <w:rPr>
      <w:rFonts w:ascii="Courier New" w:hAnsi="Courier New" w:cs="Courier New"/>
    </w:rPr>
  </w:style>
  <w:style w:type="paragraph" w:styleId="ac">
    <w:name w:val="Normal (Web)"/>
    <w:basedOn w:val="a"/>
    <w:uiPriority w:val="99"/>
    <w:rsid w:val="000F34CA"/>
    <w:pPr>
      <w:spacing w:before="100" w:beforeAutospacing="1" w:after="100" w:afterAutospacing="1"/>
    </w:pPr>
  </w:style>
  <w:style w:type="paragraph" w:styleId="ad">
    <w:name w:val="Body Text Indent"/>
    <w:basedOn w:val="a"/>
    <w:link w:val="ae"/>
    <w:rsid w:val="000F34CA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0F34C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01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599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E1E4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E1E44"/>
  </w:style>
  <w:style w:type="paragraph" w:styleId="a6">
    <w:name w:val="Title"/>
    <w:basedOn w:val="a"/>
    <w:qFormat/>
    <w:rsid w:val="00BE1E44"/>
    <w:pPr>
      <w:jc w:val="center"/>
    </w:pPr>
    <w:rPr>
      <w:szCs w:val="20"/>
    </w:rPr>
  </w:style>
  <w:style w:type="paragraph" w:styleId="a7">
    <w:name w:val="Body Text"/>
    <w:basedOn w:val="a"/>
    <w:link w:val="a8"/>
    <w:rsid w:val="00BE1E44"/>
    <w:pPr>
      <w:spacing w:after="120"/>
    </w:pPr>
  </w:style>
  <w:style w:type="character" w:customStyle="1" w:styleId="a8">
    <w:name w:val="Основной текст Знак"/>
    <w:link w:val="a7"/>
    <w:rsid w:val="00BE1E44"/>
    <w:rPr>
      <w:sz w:val="24"/>
      <w:szCs w:val="24"/>
      <w:lang w:val="ru-RU" w:eastAsia="ru-RU" w:bidi="ar-SA"/>
    </w:rPr>
  </w:style>
  <w:style w:type="paragraph" w:customStyle="1" w:styleId="Default">
    <w:name w:val="Default"/>
    <w:rsid w:val="00E87D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alloon Text"/>
    <w:basedOn w:val="a"/>
    <w:semiHidden/>
    <w:rsid w:val="007F6675"/>
    <w:rPr>
      <w:rFonts w:ascii="Tahoma" w:hAnsi="Tahoma" w:cs="Tahoma"/>
      <w:sz w:val="16"/>
      <w:szCs w:val="16"/>
    </w:rPr>
  </w:style>
  <w:style w:type="character" w:styleId="aa">
    <w:name w:val="Hyperlink"/>
    <w:rsid w:val="004B370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A26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715997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02F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02F0F"/>
    <w:rPr>
      <w:rFonts w:ascii="Courier New" w:hAnsi="Courier New" w:cs="Courier New"/>
    </w:rPr>
  </w:style>
  <w:style w:type="paragraph" w:styleId="ac">
    <w:name w:val="Normal (Web)"/>
    <w:basedOn w:val="a"/>
    <w:uiPriority w:val="99"/>
    <w:rsid w:val="000F34CA"/>
    <w:pPr>
      <w:spacing w:before="100" w:beforeAutospacing="1" w:after="100" w:afterAutospacing="1"/>
    </w:pPr>
  </w:style>
  <w:style w:type="paragraph" w:styleId="ad">
    <w:name w:val="Body Text Indent"/>
    <w:basedOn w:val="a"/>
    <w:link w:val="ae"/>
    <w:rsid w:val="000F34CA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0F34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isse.ru/articles/details.php?ELEMENT_ID=130696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2B391-BCAD-4EDE-BBD1-B908D2FCF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2380</Words>
  <Characters>19953</Characters>
  <Application>Microsoft Office Word</Application>
  <DocSecurity>0</DocSecurity>
  <Lines>166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ПЛ-71</Company>
  <LinksUpToDate>false</LinksUpToDate>
  <CharactersWithSpaces>22289</CharactersWithSpaces>
  <SharedDoc>false</SharedDoc>
  <HLinks>
    <vt:vector size="6" baseType="variant">
      <vt:variant>
        <vt:i4>7733257</vt:i4>
      </vt:variant>
      <vt:variant>
        <vt:i4>0</vt:i4>
      </vt:variant>
      <vt:variant>
        <vt:i4>0</vt:i4>
      </vt:variant>
      <vt:variant>
        <vt:i4>5</vt:i4>
      </vt:variant>
      <vt:variant>
        <vt:lpwstr>http://nisse.ru/articles/details.php?ELEMENT_ID=130696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User</cp:lastModifiedBy>
  <cp:revision>3</cp:revision>
  <cp:lastPrinted>2014-11-10T20:14:00Z</cp:lastPrinted>
  <dcterms:created xsi:type="dcterms:W3CDTF">2015-12-06T16:54:00Z</dcterms:created>
  <dcterms:modified xsi:type="dcterms:W3CDTF">2015-12-06T20:37:00Z</dcterms:modified>
</cp:coreProperties>
</file>