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4D" w:rsidRPr="00207E3C" w:rsidRDefault="00E9424D" w:rsidP="00E9424D">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 xml:space="preserve">Муниципальное казенное образовательное учреждение </w:t>
      </w:r>
    </w:p>
    <w:p w:rsidR="00E9424D" w:rsidRPr="00207E3C" w:rsidRDefault="00E9424D" w:rsidP="00E9424D">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«Мачешанская  средняя школа</w:t>
      </w:r>
      <w:proofErr w:type="gramStart"/>
      <w:r w:rsidRPr="00207E3C">
        <w:rPr>
          <w:rFonts w:ascii="Times New Roman" w:hAnsi="Times New Roman" w:cs="Times New Roman"/>
          <w:sz w:val="28"/>
          <w:szCs w:val="28"/>
        </w:rPr>
        <w:t>,ф</w:t>
      </w:r>
      <w:proofErr w:type="gramEnd"/>
      <w:r w:rsidRPr="00207E3C">
        <w:rPr>
          <w:rFonts w:ascii="Times New Roman" w:hAnsi="Times New Roman" w:cs="Times New Roman"/>
          <w:sz w:val="28"/>
          <w:szCs w:val="28"/>
        </w:rPr>
        <w:t>илиал  «Калиновская средняя школа»</w:t>
      </w: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rPr>
          <w:rFonts w:ascii="Times New Roman" w:hAnsi="Times New Roman" w:cs="Times New Roman"/>
          <w:sz w:val="28"/>
          <w:szCs w:val="28"/>
        </w:rPr>
      </w:pPr>
    </w:p>
    <w:p w:rsidR="00E9424D" w:rsidRPr="00207E3C" w:rsidRDefault="00E9424D" w:rsidP="00E9424D">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 xml:space="preserve">               </w:t>
      </w:r>
    </w:p>
    <w:p w:rsidR="00E9424D" w:rsidRPr="00207E3C" w:rsidRDefault="00E9424D" w:rsidP="00E9424D">
      <w:pPr>
        <w:spacing w:after="0" w:line="240" w:lineRule="auto"/>
        <w:jc w:val="center"/>
        <w:rPr>
          <w:rFonts w:ascii="Times New Roman" w:hAnsi="Times New Roman" w:cs="Times New Roman"/>
          <w:color w:val="002060"/>
          <w:sz w:val="28"/>
          <w:szCs w:val="28"/>
        </w:rPr>
      </w:pPr>
    </w:p>
    <w:p w:rsidR="00E9424D" w:rsidRPr="00207E3C" w:rsidRDefault="00E9424D" w:rsidP="00E9424D">
      <w:pPr>
        <w:spacing w:after="0" w:line="240" w:lineRule="auto"/>
        <w:jc w:val="center"/>
        <w:rPr>
          <w:rFonts w:ascii="Times New Roman" w:hAnsi="Times New Roman" w:cs="Times New Roman"/>
          <w:color w:val="002060"/>
          <w:sz w:val="28"/>
          <w:szCs w:val="28"/>
        </w:rPr>
      </w:pPr>
    </w:p>
    <w:p w:rsidR="00E9424D" w:rsidRPr="00207E3C" w:rsidRDefault="00E9424D" w:rsidP="00E9424D">
      <w:pPr>
        <w:spacing w:after="0" w:line="240" w:lineRule="auto"/>
        <w:jc w:val="center"/>
        <w:rPr>
          <w:rFonts w:ascii="Times New Roman" w:hAnsi="Times New Roman" w:cs="Times New Roman"/>
          <w:color w:val="002060"/>
          <w:sz w:val="28"/>
          <w:szCs w:val="28"/>
        </w:rPr>
      </w:pPr>
    </w:p>
    <w:p w:rsidR="00E9424D" w:rsidRPr="00207E3C" w:rsidRDefault="00E9424D" w:rsidP="00E9424D">
      <w:pPr>
        <w:spacing w:after="0" w:line="240" w:lineRule="auto"/>
        <w:jc w:val="center"/>
        <w:rPr>
          <w:rFonts w:ascii="Times New Roman" w:hAnsi="Times New Roman" w:cs="Times New Roman"/>
          <w:color w:val="002060"/>
          <w:sz w:val="28"/>
          <w:szCs w:val="28"/>
        </w:rPr>
      </w:pPr>
    </w:p>
    <w:p w:rsidR="00E9424D" w:rsidRPr="00207E3C" w:rsidRDefault="00E9424D" w:rsidP="00E9424D">
      <w:pPr>
        <w:spacing w:after="0" w:line="240" w:lineRule="auto"/>
        <w:jc w:val="center"/>
        <w:rPr>
          <w:rFonts w:ascii="Times New Roman" w:hAnsi="Times New Roman" w:cs="Times New Roman"/>
          <w:color w:val="002060"/>
          <w:sz w:val="56"/>
          <w:szCs w:val="56"/>
        </w:rPr>
      </w:pPr>
    </w:p>
    <w:p w:rsidR="00E9424D" w:rsidRPr="00207E3C" w:rsidRDefault="00E9424D" w:rsidP="00E9424D">
      <w:pPr>
        <w:spacing w:after="0" w:line="240" w:lineRule="auto"/>
        <w:jc w:val="center"/>
        <w:rPr>
          <w:rFonts w:ascii="Times New Roman" w:hAnsi="Times New Roman" w:cs="Times New Roman"/>
          <w:color w:val="002060"/>
          <w:sz w:val="56"/>
          <w:szCs w:val="56"/>
        </w:rPr>
      </w:pPr>
      <w:r w:rsidRPr="00207E3C">
        <w:rPr>
          <w:rFonts w:ascii="Times New Roman" w:hAnsi="Times New Roman" w:cs="Times New Roman"/>
          <w:color w:val="002060"/>
          <w:sz w:val="56"/>
          <w:szCs w:val="56"/>
        </w:rPr>
        <w:t>«Жила бы деревня моя»</w:t>
      </w: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Классный час</w:t>
      </w:r>
    </w:p>
    <w:p w:rsidR="00E9424D" w:rsidRPr="00207E3C" w:rsidRDefault="00E9424D" w:rsidP="00E9424D">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 xml:space="preserve">                                                                                                                   </w:t>
      </w: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 xml:space="preserve">                                                                                   </w:t>
      </w:r>
      <w:r w:rsidR="00207E3C">
        <w:rPr>
          <w:rFonts w:ascii="Times New Roman" w:hAnsi="Times New Roman" w:cs="Times New Roman"/>
          <w:sz w:val="28"/>
          <w:szCs w:val="28"/>
        </w:rPr>
        <w:t xml:space="preserve">               </w:t>
      </w:r>
      <w:r w:rsidRPr="00207E3C">
        <w:rPr>
          <w:rFonts w:ascii="Times New Roman" w:hAnsi="Times New Roman" w:cs="Times New Roman"/>
          <w:sz w:val="28"/>
          <w:szCs w:val="28"/>
        </w:rPr>
        <w:t xml:space="preserve">    Автор</w:t>
      </w:r>
    </w:p>
    <w:p w:rsidR="00E9424D" w:rsidRPr="00207E3C" w:rsidRDefault="00E9424D" w:rsidP="00E9424D">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 xml:space="preserve">                                                    </w:t>
      </w:r>
      <w:r w:rsidR="00207E3C">
        <w:rPr>
          <w:rFonts w:ascii="Times New Roman" w:hAnsi="Times New Roman" w:cs="Times New Roman"/>
          <w:sz w:val="28"/>
          <w:szCs w:val="28"/>
        </w:rPr>
        <w:t xml:space="preserve">                        </w:t>
      </w:r>
      <w:r w:rsidRPr="00207E3C">
        <w:rPr>
          <w:rFonts w:ascii="Times New Roman" w:hAnsi="Times New Roman" w:cs="Times New Roman"/>
          <w:sz w:val="28"/>
          <w:szCs w:val="28"/>
        </w:rPr>
        <w:t xml:space="preserve">  Столбова Галина Васильевна</w:t>
      </w: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p>
    <w:p w:rsidR="00E9424D" w:rsidRDefault="00E9424D" w:rsidP="00207E3C">
      <w:pPr>
        <w:spacing w:after="0" w:line="240" w:lineRule="auto"/>
        <w:rPr>
          <w:rFonts w:ascii="Times New Roman" w:hAnsi="Times New Roman" w:cs="Times New Roman"/>
          <w:sz w:val="28"/>
          <w:szCs w:val="28"/>
        </w:rPr>
      </w:pPr>
    </w:p>
    <w:p w:rsidR="00207E3C" w:rsidRPr="00207E3C" w:rsidRDefault="00207E3C" w:rsidP="00207E3C">
      <w:pPr>
        <w:spacing w:after="0" w:line="240" w:lineRule="auto"/>
        <w:rPr>
          <w:rFonts w:ascii="Times New Roman" w:hAnsi="Times New Roman" w:cs="Times New Roman"/>
          <w:sz w:val="28"/>
          <w:szCs w:val="28"/>
        </w:rPr>
      </w:pPr>
    </w:p>
    <w:p w:rsidR="00E9424D" w:rsidRPr="00207E3C" w:rsidRDefault="00E9424D" w:rsidP="00E9424D">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 xml:space="preserve">Хутор Калиновский </w:t>
      </w:r>
    </w:p>
    <w:p w:rsidR="00E9424D" w:rsidRPr="00207E3C" w:rsidRDefault="00E9424D" w:rsidP="00E9424D">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Киквидзенский район</w:t>
      </w:r>
    </w:p>
    <w:p w:rsidR="00207E3C" w:rsidRDefault="00E9424D" w:rsidP="00207E3C">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Волгоградская область</w:t>
      </w:r>
    </w:p>
    <w:p w:rsidR="00207E3C" w:rsidRPr="00207E3C" w:rsidRDefault="00207E3C" w:rsidP="00207E3C">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lastRenderedPageBreak/>
        <w:t>Пояснительная записка</w:t>
      </w:r>
    </w:p>
    <w:p w:rsidR="00207E3C" w:rsidRPr="00207E3C" w:rsidRDefault="00207E3C" w:rsidP="00207E3C">
      <w:pPr>
        <w:spacing w:after="0" w:line="240" w:lineRule="auto"/>
        <w:rPr>
          <w:rFonts w:ascii="Times New Roman" w:hAnsi="Times New Roman" w:cs="Times New Roman"/>
          <w:sz w:val="28"/>
          <w:szCs w:val="28"/>
        </w:rPr>
      </w:pPr>
      <w:r w:rsidRPr="00207E3C">
        <w:rPr>
          <w:rFonts w:ascii="Times New Roman" w:hAnsi="Times New Roman" w:cs="Times New Roman"/>
          <w:sz w:val="28"/>
          <w:szCs w:val="28"/>
        </w:rPr>
        <w:t xml:space="preserve">          Родина-это очень  многое. Это место, где  мы  родились и живём, это небо и птицы, это большие  города и маленькие  деревеньки …</w:t>
      </w:r>
    </w:p>
    <w:p w:rsidR="00207E3C" w:rsidRPr="00207E3C" w:rsidRDefault="00207E3C" w:rsidP="00207E3C">
      <w:pPr>
        <w:spacing w:after="0" w:line="240" w:lineRule="auto"/>
        <w:rPr>
          <w:rFonts w:ascii="Times New Roman" w:hAnsi="Times New Roman" w:cs="Times New Roman"/>
          <w:sz w:val="28"/>
          <w:szCs w:val="28"/>
        </w:rPr>
      </w:pPr>
      <w:r w:rsidRPr="00207E3C">
        <w:rPr>
          <w:rFonts w:ascii="Times New Roman" w:hAnsi="Times New Roman" w:cs="Times New Roman"/>
          <w:sz w:val="28"/>
          <w:szCs w:val="28"/>
        </w:rPr>
        <w:t>Нам  дорога   легендарная  земля  Волгоградская, родная  земля  Киквидзенская, милый уголок - наш хутор Калиновский. Знать героическое  прошлое, знать символику  не  только России, но и области и района, знать  достопримечательности и имена людей, прославивших край, несомненно,  должен  каждый.</w:t>
      </w:r>
    </w:p>
    <w:p w:rsidR="00207E3C" w:rsidRPr="00207E3C" w:rsidRDefault="00207E3C" w:rsidP="00207E3C">
      <w:pPr>
        <w:spacing w:after="0" w:line="240" w:lineRule="auto"/>
        <w:rPr>
          <w:rFonts w:ascii="Times New Roman" w:hAnsi="Times New Roman" w:cs="Times New Roman"/>
          <w:sz w:val="28"/>
          <w:szCs w:val="28"/>
        </w:rPr>
      </w:pPr>
      <w:r w:rsidRPr="00207E3C">
        <w:rPr>
          <w:rFonts w:ascii="Times New Roman" w:hAnsi="Times New Roman" w:cs="Times New Roman"/>
          <w:sz w:val="28"/>
          <w:szCs w:val="28"/>
        </w:rPr>
        <w:t xml:space="preserve"> Но не только помнить и  знать, но и защищать и сохранять  и преумножать богатства, чтобы  сделать землю  ещё  красивее.</w:t>
      </w:r>
    </w:p>
    <w:p w:rsidR="00207E3C" w:rsidRPr="00207E3C" w:rsidRDefault="00207E3C" w:rsidP="00207E3C">
      <w:pPr>
        <w:spacing w:after="0" w:line="240" w:lineRule="auto"/>
        <w:rPr>
          <w:rFonts w:ascii="Times New Roman" w:hAnsi="Times New Roman" w:cs="Times New Roman"/>
          <w:sz w:val="28"/>
          <w:szCs w:val="28"/>
        </w:rPr>
      </w:pPr>
      <w:r w:rsidRPr="00207E3C">
        <w:rPr>
          <w:rFonts w:ascii="Times New Roman" w:hAnsi="Times New Roman" w:cs="Times New Roman"/>
          <w:sz w:val="28"/>
          <w:szCs w:val="28"/>
        </w:rPr>
        <w:t xml:space="preserve">     Стихи и сочинения учащихся нашей  школы, творчество местных  поэтов  литературн</w:t>
      </w:r>
      <w:proofErr w:type="gramStart"/>
      <w:r w:rsidRPr="00207E3C">
        <w:rPr>
          <w:rFonts w:ascii="Times New Roman" w:hAnsi="Times New Roman" w:cs="Times New Roman"/>
          <w:sz w:val="28"/>
          <w:szCs w:val="28"/>
        </w:rPr>
        <w:t>о-</w:t>
      </w:r>
      <w:proofErr w:type="gramEnd"/>
      <w:r w:rsidRPr="00207E3C">
        <w:rPr>
          <w:rFonts w:ascii="Times New Roman" w:hAnsi="Times New Roman" w:cs="Times New Roman"/>
          <w:sz w:val="28"/>
          <w:szCs w:val="28"/>
        </w:rPr>
        <w:t xml:space="preserve"> поэтического  клуба «Бузулукский  родник» украсили наш классный час. А слайды презентации, песни  помогут ребятам  хранить любовь к семье и родным местам, к малой частичке </w:t>
      </w:r>
      <w:proofErr w:type="gramStart"/>
      <w:r w:rsidRPr="00207E3C">
        <w:rPr>
          <w:rFonts w:ascii="Times New Roman" w:hAnsi="Times New Roman" w:cs="Times New Roman"/>
          <w:sz w:val="28"/>
          <w:szCs w:val="28"/>
        </w:rPr>
        <w:t>–н</w:t>
      </w:r>
      <w:proofErr w:type="gramEnd"/>
      <w:r w:rsidRPr="00207E3C">
        <w:rPr>
          <w:rFonts w:ascii="Times New Roman" w:hAnsi="Times New Roman" w:cs="Times New Roman"/>
          <w:sz w:val="28"/>
          <w:szCs w:val="28"/>
        </w:rPr>
        <w:t>ашему краю.</w:t>
      </w:r>
    </w:p>
    <w:p w:rsidR="00207E3C" w:rsidRPr="00207E3C" w:rsidRDefault="00207E3C" w:rsidP="00207E3C">
      <w:pPr>
        <w:spacing w:after="0" w:line="240" w:lineRule="auto"/>
        <w:rPr>
          <w:rFonts w:ascii="Times New Roman" w:hAnsi="Times New Roman" w:cs="Times New Roman"/>
          <w:sz w:val="28"/>
          <w:szCs w:val="28"/>
        </w:rPr>
      </w:pPr>
      <w:r w:rsidRPr="00207E3C">
        <w:rPr>
          <w:rFonts w:ascii="Times New Roman" w:hAnsi="Times New Roman" w:cs="Times New Roman"/>
          <w:sz w:val="28"/>
          <w:szCs w:val="28"/>
        </w:rPr>
        <w:t xml:space="preserve">      </w:t>
      </w:r>
    </w:p>
    <w:p w:rsidR="00207E3C" w:rsidRPr="00207E3C" w:rsidRDefault="00207E3C" w:rsidP="00207E3C">
      <w:pPr>
        <w:spacing w:after="0" w:line="240" w:lineRule="auto"/>
        <w:rPr>
          <w:rFonts w:ascii="Times New Roman" w:hAnsi="Times New Roman" w:cs="Times New Roman"/>
          <w:sz w:val="28"/>
          <w:szCs w:val="28"/>
        </w:rPr>
      </w:pPr>
      <w:r w:rsidRPr="00207E3C">
        <w:rPr>
          <w:rFonts w:ascii="Times New Roman" w:hAnsi="Times New Roman" w:cs="Times New Roman"/>
          <w:sz w:val="28"/>
          <w:szCs w:val="28"/>
        </w:rPr>
        <w:t>Данное мероприятие предназначено для учащихся  7-8 классов</w:t>
      </w:r>
    </w:p>
    <w:p w:rsidR="00207E3C" w:rsidRPr="00207E3C" w:rsidRDefault="00207E3C" w:rsidP="00207E3C">
      <w:pPr>
        <w:spacing w:after="0" w:line="240" w:lineRule="auto"/>
        <w:rPr>
          <w:rFonts w:ascii="Times New Roman" w:hAnsi="Times New Roman" w:cs="Times New Roman"/>
          <w:sz w:val="28"/>
          <w:szCs w:val="28"/>
        </w:rPr>
      </w:pPr>
    </w:p>
    <w:p w:rsidR="00207E3C" w:rsidRPr="00207E3C" w:rsidRDefault="00207E3C" w:rsidP="00207E3C">
      <w:pPr>
        <w:spacing w:line="240" w:lineRule="auto"/>
        <w:jc w:val="center"/>
        <w:rPr>
          <w:rFonts w:ascii="Times New Roman" w:hAnsi="Times New Roman" w:cs="Times New Roman"/>
          <w:sz w:val="28"/>
          <w:szCs w:val="28"/>
          <w:lang w:val="en-US"/>
        </w:rPr>
      </w:pPr>
      <w:r w:rsidRPr="00207E3C">
        <w:rPr>
          <w:rFonts w:ascii="Times New Roman" w:hAnsi="Times New Roman" w:cs="Times New Roman"/>
          <w:sz w:val="28"/>
          <w:szCs w:val="28"/>
        </w:rPr>
        <w:t>Цель  мероприятия:</w:t>
      </w: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 xml:space="preserve">  Воспитание  любви к малой Родине,  уважения к героическому прошлому родного края и его людям.</w:t>
      </w:r>
    </w:p>
    <w:p w:rsidR="00207E3C" w:rsidRPr="00207E3C" w:rsidRDefault="00207E3C" w:rsidP="00207E3C">
      <w:pPr>
        <w:spacing w:after="0" w:line="240" w:lineRule="auto"/>
        <w:jc w:val="both"/>
        <w:rPr>
          <w:rFonts w:ascii="Times New Roman" w:hAnsi="Times New Roman" w:cs="Times New Roman"/>
          <w:sz w:val="28"/>
          <w:szCs w:val="28"/>
        </w:rPr>
      </w:pPr>
    </w:p>
    <w:p w:rsidR="00207E3C" w:rsidRPr="00207E3C" w:rsidRDefault="00207E3C" w:rsidP="00207E3C">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Задачи:</w:t>
      </w:r>
    </w:p>
    <w:p w:rsidR="00207E3C" w:rsidRPr="00207E3C" w:rsidRDefault="00207E3C" w:rsidP="00207E3C">
      <w:pPr>
        <w:spacing w:after="0" w:line="240" w:lineRule="auto"/>
        <w:jc w:val="both"/>
        <w:rPr>
          <w:rFonts w:ascii="Times New Roman" w:hAnsi="Times New Roman" w:cs="Times New Roman"/>
          <w:sz w:val="28"/>
          <w:szCs w:val="28"/>
        </w:rPr>
      </w:pP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1.Расширить  знания учащихся  об истории Киквидзенского района и хутора Калиновский.</w:t>
      </w: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2.Воспитывать чувство гордости и восхищения жителями родного края.</w:t>
      </w: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3.Вызвать подъём патриотических чувств и заинтересованость школьников в ведении поисковой работы, посвящённой теме «Моя малая родина»</w:t>
      </w:r>
    </w:p>
    <w:p w:rsidR="00207E3C" w:rsidRPr="00207E3C" w:rsidRDefault="00207E3C" w:rsidP="00207E3C">
      <w:pPr>
        <w:spacing w:after="0" w:line="240" w:lineRule="auto"/>
        <w:jc w:val="both"/>
        <w:rPr>
          <w:rFonts w:ascii="Times New Roman" w:hAnsi="Times New Roman" w:cs="Times New Roman"/>
          <w:sz w:val="28"/>
          <w:szCs w:val="28"/>
        </w:rPr>
      </w:pPr>
    </w:p>
    <w:p w:rsidR="00207E3C" w:rsidRPr="00207E3C" w:rsidRDefault="00207E3C" w:rsidP="00207E3C">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Используемое оборудование:</w:t>
      </w: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Компьютер-поектор</w:t>
      </w:r>
    </w:p>
    <w:p w:rsidR="00207E3C" w:rsidRPr="00207E3C" w:rsidRDefault="00207E3C" w:rsidP="00207E3C">
      <w:pPr>
        <w:spacing w:after="0" w:line="240" w:lineRule="auto"/>
        <w:jc w:val="both"/>
        <w:rPr>
          <w:rFonts w:ascii="Times New Roman" w:hAnsi="Times New Roman" w:cs="Times New Roman"/>
          <w:sz w:val="28"/>
          <w:szCs w:val="28"/>
        </w:rPr>
      </w:pPr>
    </w:p>
    <w:p w:rsidR="00207E3C" w:rsidRPr="00207E3C" w:rsidRDefault="00207E3C" w:rsidP="00207E3C">
      <w:pPr>
        <w:spacing w:after="0" w:line="240" w:lineRule="auto"/>
        <w:jc w:val="center"/>
        <w:rPr>
          <w:rFonts w:ascii="Times New Roman" w:hAnsi="Times New Roman" w:cs="Times New Roman"/>
          <w:sz w:val="28"/>
          <w:szCs w:val="28"/>
        </w:rPr>
      </w:pPr>
      <w:r w:rsidRPr="00207E3C">
        <w:rPr>
          <w:rFonts w:ascii="Times New Roman" w:hAnsi="Times New Roman" w:cs="Times New Roman"/>
          <w:sz w:val="28"/>
          <w:szCs w:val="28"/>
        </w:rPr>
        <w:t>Используемое сопровождение:</w:t>
      </w: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1.Презентация «Жила бы деревня моя».</w:t>
      </w: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2.Стенд «Герои Киквидзенского района.</w:t>
      </w: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3 Записи песен «С чего начинается Родина», «Ах война, что ты сделала подлая».</w:t>
      </w:r>
    </w:p>
    <w:p w:rsidR="00207E3C" w:rsidRPr="00207E3C" w:rsidRDefault="00207E3C" w:rsidP="00207E3C">
      <w:pPr>
        <w:spacing w:after="0" w:line="240" w:lineRule="auto"/>
        <w:jc w:val="both"/>
        <w:rPr>
          <w:rFonts w:ascii="Times New Roman" w:hAnsi="Times New Roman" w:cs="Times New Roman"/>
          <w:sz w:val="28"/>
          <w:szCs w:val="28"/>
        </w:rPr>
      </w:pPr>
      <w:r w:rsidRPr="00207E3C">
        <w:rPr>
          <w:rFonts w:ascii="Times New Roman" w:hAnsi="Times New Roman" w:cs="Times New Roman"/>
          <w:sz w:val="28"/>
          <w:szCs w:val="28"/>
        </w:rPr>
        <w:t>4.Выставка книг, посвящённая данной теме.</w:t>
      </w:r>
    </w:p>
    <w:p w:rsidR="00207E3C" w:rsidRPr="00207E3C" w:rsidRDefault="00207E3C" w:rsidP="00207E3C">
      <w:pPr>
        <w:spacing w:line="240" w:lineRule="auto"/>
        <w:jc w:val="center"/>
        <w:rPr>
          <w:rFonts w:ascii="Times New Roman" w:hAnsi="Times New Roman" w:cs="Times New Roman"/>
          <w:sz w:val="28"/>
          <w:szCs w:val="28"/>
        </w:rPr>
      </w:pPr>
      <w:r w:rsidRPr="00207E3C">
        <w:rPr>
          <w:rFonts w:ascii="Times New Roman" w:hAnsi="Times New Roman" w:cs="Times New Roman"/>
          <w:sz w:val="28"/>
          <w:szCs w:val="28"/>
        </w:rPr>
        <w:t>План мероприятия:</w:t>
      </w:r>
    </w:p>
    <w:p w:rsidR="00207E3C" w:rsidRDefault="00207E3C" w:rsidP="00207E3C">
      <w:pPr>
        <w:spacing w:line="240" w:lineRule="auto"/>
        <w:jc w:val="both"/>
        <w:rPr>
          <w:rFonts w:ascii="Times New Roman" w:hAnsi="Times New Roman" w:cs="Times New Roman"/>
          <w:sz w:val="28"/>
          <w:szCs w:val="28"/>
        </w:rPr>
      </w:pPr>
      <w:r w:rsidRPr="00207E3C">
        <w:rPr>
          <w:rFonts w:ascii="Times New Roman" w:hAnsi="Times New Roman" w:cs="Times New Roman"/>
          <w:sz w:val="28"/>
          <w:szCs w:val="28"/>
        </w:rPr>
        <w:t xml:space="preserve">1.Вводная часть.    От истоков к настоящему.                   </w:t>
      </w:r>
    </w:p>
    <w:p w:rsidR="00207E3C" w:rsidRPr="00207E3C" w:rsidRDefault="00207E3C" w:rsidP="00207E3C">
      <w:pPr>
        <w:spacing w:line="240" w:lineRule="auto"/>
        <w:jc w:val="both"/>
        <w:rPr>
          <w:rFonts w:ascii="Times New Roman" w:hAnsi="Times New Roman" w:cs="Times New Roman"/>
          <w:sz w:val="28"/>
          <w:szCs w:val="28"/>
        </w:rPr>
      </w:pPr>
      <w:r w:rsidRPr="00207E3C">
        <w:rPr>
          <w:rFonts w:ascii="Times New Roman" w:hAnsi="Times New Roman" w:cs="Times New Roman"/>
          <w:sz w:val="28"/>
          <w:szCs w:val="28"/>
        </w:rPr>
        <w:t>2.Основная часть.  О нашей малой родине и его героях.</w:t>
      </w:r>
    </w:p>
    <w:p w:rsidR="00207E3C" w:rsidRPr="00207E3C" w:rsidRDefault="00207E3C" w:rsidP="00207E3C">
      <w:pPr>
        <w:spacing w:line="240" w:lineRule="auto"/>
        <w:rPr>
          <w:rFonts w:ascii="Times New Roman" w:hAnsi="Times New Roman" w:cs="Times New Roman"/>
          <w:sz w:val="28"/>
          <w:szCs w:val="28"/>
        </w:rPr>
      </w:pPr>
      <w:r w:rsidRPr="00207E3C">
        <w:rPr>
          <w:rFonts w:ascii="Times New Roman" w:hAnsi="Times New Roman" w:cs="Times New Roman"/>
          <w:sz w:val="28"/>
          <w:szCs w:val="28"/>
        </w:rPr>
        <w:t>3. Заключительная часть. Будем помнить и гордиться</w:t>
      </w:r>
      <w:r>
        <w:rPr>
          <w:rFonts w:ascii="Times New Roman" w:hAnsi="Times New Roman" w:cs="Times New Roman"/>
          <w:sz w:val="28"/>
          <w:szCs w:val="28"/>
        </w:rPr>
        <w:t>.</w:t>
      </w:r>
    </w:p>
    <w:p w:rsidR="00207E3C" w:rsidRPr="00207E3C" w:rsidRDefault="00207E3C" w:rsidP="00207E3C">
      <w:pPr>
        <w:spacing w:line="240" w:lineRule="auto"/>
        <w:rPr>
          <w:rFonts w:ascii="Times New Roman" w:hAnsi="Times New Roman" w:cs="Times New Roman"/>
          <w:i/>
          <w:color w:val="C00000"/>
          <w:sz w:val="28"/>
          <w:szCs w:val="28"/>
        </w:rPr>
      </w:pPr>
      <w:r w:rsidRPr="00207E3C">
        <w:rPr>
          <w:rFonts w:ascii="Times New Roman" w:hAnsi="Times New Roman" w:cs="Times New Roman"/>
          <w:i/>
          <w:color w:val="C00000"/>
          <w:sz w:val="28"/>
          <w:szCs w:val="28"/>
        </w:rPr>
        <w:lastRenderedPageBreak/>
        <w:t xml:space="preserve">Стихи Н. Рубцова «Тихая моя родина…» </w:t>
      </w:r>
      <w:r w:rsidRPr="00207E3C">
        <w:rPr>
          <w:rFonts w:ascii="Times New Roman" w:hAnsi="Times New Roman" w:cs="Times New Roman"/>
          <w:i/>
          <w:sz w:val="28"/>
          <w:szCs w:val="28"/>
        </w:rPr>
        <w:t>Читает ученик</w:t>
      </w:r>
      <w:proofErr w:type="gramStart"/>
      <w:r w:rsidRPr="00207E3C">
        <w:rPr>
          <w:rFonts w:ascii="Times New Roman" w:hAnsi="Times New Roman" w:cs="Times New Roman"/>
          <w:i/>
          <w:sz w:val="28"/>
          <w:szCs w:val="28"/>
        </w:rPr>
        <w:t>..</w:t>
      </w:r>
      <w:proofErr w:type="gramEnd"/>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r w:rsidRPr="00207E3C">
        <w:rPr>
          <w:rFonts w:ascii="Times New Roman" w:hAnsi="Times New Roman" w:cs="Times New Roman"/>
          <w:b/>
          <w:color w:val="262626" w:themeColor="text1" w:themeTint="D9"/>
          <w:sz w:val="28"/>
          <w:szCs w:val="28"/>
        </w:rPr>
        <w:t>Классный руководитель:</w:t>
      </w:r>
      <w:r w:rsidRPr="00207E3C">
        <w:rPr>
          <w:rFonts w:ascii="Times New Roman" w:hAnsi="Times New Roman" w:cs="Times New Roman"/>
          <w:color w:val="262626" w:themeColor="text1" w:themeTint="D9"/>
          <w:sz w:val="28"/>
          <w:szCs w:val="28"/>
        </w:rPr>
        <w:t xml:space="preserve">  Мы приглашаем вас совершить литературно-исторический экскурс  «Жила бы деревня моя…».</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Вы узнаете, сколько  интересного  хранит  история  нашего  края,  вы увидите эпизоды  из  жизни  и  архивные  документы, вы  услышите  песни и    стихи  известных  и местных  поэтов.</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p>
    <w:p w:rsidR="00207E3C" w:rsidRPr="00207E3C" w:rsidRDefault="00207E3C" w:rsidP="00207E3C">
      <w:pPr>
        <w:spacing w:line="240" w:lineRule="auto"/>
        <w:jc w:val="both"/>
        <w:rPr>
          <w:rFonts w:ascii="Times New Roman" w:hAnsi="Times New Roman" w:cs="Times New Roman"/>
          <w:color w:val="262626" w:themeColor="text1" w:themeTint="D9"/>
          <w:sz w:val="28"/>
          <w:szCs w:val="28"/>
        </w:rPr>
      </w:pPr>
      <w:r>
        <w:rPr>
          <w:rFonts w:ascii="Times New Roman" w:hAnsi="Times New Roman" w:cs="Times New Roman"/>
          <w:b/>
          <w:color w:val="262626" w:themeColor="text1" w:themeTint="D9"/>
          <w:sz w:val="28"/>
          <w:szCs w:val="28"/>
        </w:rPr>
        <w:t xml:space="preserve">Вед. </w:t>
      </w:r>
      <w:r w:rsidRPr="00207E3C">
        <w:rPr>
          <w:rFonts w:ascii="Times New Roman" w:hAnsi="Times New Roman" w:cs="Times New Roman"/>
          <w:b/>
          <w:color w:val="262626" w:themeColor="text1" w:themeTint="D9"/>
          <w:sz w:val="28"/>
          <w:szCs w:val="28"/>
        </w:rPr>
        <w:t>2</w:t>
      </w:r>
      <w:proofErr w:type="gramStart"/>
      <w:r w:rsidRPr="00207E3C">
        <w:rPr>
          <w:rFonts w:ascii="Times New Roman" w:hAnsi="Times New Roman" w:cs="Times New Roman"/>
          <w:b/>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Россия, Русь, Родина, родимый край, родная сторона, отчий дом – самые дорогие слова для русского человека. Русь – «голубая» и «златая», «деревянная» и «полевая», «задремавшая» и «буйственная», это край «дождей и непогоды»</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край «разливов грозных и тихих вешних сил». Такая Россия представляется многим писателям и поэтам, да и просто русскому человеку.</w:t>
      </w:r>
    </w:p>
    <w:p w:rsidR="00207E3C" w:rsidRPr="00207E3C" w:rsidRDefault="00207E3C" w:rsidP="00207E3C">
      <w:pPr>
        <w:spacing w:line="240" w:lineRule="auto"/>
        <w:rPr>
          <w:rFonts w:ascii="Times New Roman" w:hAnsi="Times New Roman" w:cs="Times New Roman"/>
          <w:b/>
          <w:color w:val="262626" w:themeColor="text1" w:themeTint="D9"/>
          <w:sz w:val="28"/>
          <w:szCs w:val="28"/>
        </w:rPr>
      </w:pPr>
      <w:r w:rsidRPr="00207E3C">
        <w:rPr>
          <w:rFonts w:ascii="Times New Roman" w:hAnsi="Times New Roman" w:cs="Times New Roman"/>
          <w:b/>
          <w:color w:val="262626" w:themeColor="text1" w:themeTint="D9"/>
          <w:sz w:val="28"/>
          <w:szCs w:val="28"/>
        </w:rPr>
        <w:t xml:space="preserve"> Вед</w:t>
      </w:r>
      <w:r>
        <w:rPr>
          <w:rFonts w:ascii="Times New Roman" w:hAnsi="Times New Roman" w:cs="Times New Roman"/>
          <w:b/>
          <w:color w:val="262626" w:themeColor="text1" w:themeTint="D9"/>
          <w:sz w:val="28"/>
          <w:szCs w:val="28"/>
        </w:rPr>
        <w:t>.</w:t>
      </w:r>
      <w:r w:rsidRPr="00207E3C">
        <w:rPr>
          <w:rFonts w:ascii="Times New Roman" w:hAnsi="Times New Roman" w:cs="Times New Roman"/>
          <w:b/>
          <w:color w:val="262626" w:themeColor="text1" w:themeTint="D9"/>
          <w:sz w:val="28"/>
          <w:szCs w:val="28"/>
        </w:rPr>
        <w:t xml:space="preserve"> 3</w:t>
      </w:r>
      <w:proofErr w:type="gramStart"/>
      <w:r w:rsidRPr="00207E3C">
        <w:rPr>
          <w:rFonts w:ascii="Times New Roman" w:hAnsi="Times New Roman" w:cs="Times New Roman"/>
          <w:b/>
          <w:color w:val="262626" w:themeColor="text1" w:themeTint="D9"/>
          <w:sz w:val="28"/>
          <w:szCs w:val="28"/>
        </w:rPr>
        <w:t xml:space="preserve"> </w:t>
      </w:r>
      <w:r>
        <w:rPr>
          <w:rFonts w:ascii="Times New Roman" w:hAnsi="Times New Roman" w:cs="Times New Roman"/>
          <w:b/>
          <w:color w:val="262626" w:themeColor="text1" w:themeTint="D9"/>
          <w:sz w:val="28"/>
          <w:szCs w:val="28"/>
        </w:rPr>
        <w:t>:</w:t>
      </w:r>
      <w:proofErr w:type="gramEnd"/>
      <w:r w:rsidRPr="00207E3C">
        <w:rPr>
          <w:rFonts w:ascii="Times New Roman" w:hAnsi="Times New Roman" w:cs="Times New Roman"/>
          <w:b/>
          <w:color w:val="262626" w:themeColor="text1" w:themeTint="D9"/>
          <w:sz w:val="28"/>
          <w:szCs w:val="28"/>
        </w:rPr>
        <w:t xml:space="preserve"> </w:t>
      </w:r>
      <w:r w:rsidRPr="00207E3C">
        <w:rPr>
          <w:rFonts w:ascii="Times New Roman" w:hAnsi="Times New Roman" w:cs="Times New Roman"/>
          <w:color w:val="262626" w:themeColor="text1" w:themeTint="D9"/>
          <w:sz w:val="28"/>
          <w:szCs w:val="28"/>
        </w:rPr>
        <w:t xml:space="preserve">  Родина – подобна огромному дереву, на котором не сосчитать листьев, и все, что мы делаем доброго, прибавляет сил ему. Но всякое дерево имеет корни. Корни питают дерево, связывают его с землей. Корни – это то, чем мы жили вчера, год назад, сто, тысячу лет назад. Это наша история. Это наши деды и прадеды. Это их дела, молчаливо живущие рядом с нами. Родина – это очень много. Это тропка с бродом через ручей, и птицы, летящие на север над нашим домом. Это имена людей.  Это большие города и маленькие деревеньки. </w:t>
      </w:r>
    </w:p>
    <w:p w:rsidR="00207E3C" w:rsidRPr="00207E3C" w:rsidRDefault="00207E3C" w:rsidP="00207E3C">
      <w:pPr>
        <w:spacing w:line="240" w:lineRule="auto"/>
        <w:rPr>
          <w:rFonts w:ascii="Times New Roman" w:hAnsi="Times New Roman" w:cs="Times New Roman"/>
          <w:color w:val="262626" w:themeColor="text1" w:themeTint="D9"/>
          <w:sz w:val="28"/>
          <w:szCs w:val="28"/>
        </w:rPr>
      </w:pP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Выходят 2  уч-ся </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rStyle w:val="a4"/>
          <w:color w:val="262626" w:themeColor="text1" w:themeTint="D9"/>
          <w:sz w:val="28"/>
          <w:szCs w:val="28"/>
        </w:rPr>
        <w:t xml:space="preserve">Ученик 1  </w:t>
      </w:r>
      <w:r w:rsidRPr="00207E3C">
        <w:rPr>
          <w:color w:val="262626" w:themeColor="text1" w:themeTint="D9"/>
          <w:sz w:val="28"/>
          <w:szCs w:val="28"/>
        </w:rPr>
        <w:t xml:space="preserve">Необъятны  просторы нашей  великой  Родины. Каждый её  уголок  прекрасен по- своему. Для  каждого  человека дорога  своя  земля, земля, на  которой  он родился  и  рос. Так и для нас самой  прекрасной, самой  дорогой является  легендарная земля Волгоградская, родная земля - Киквидзенская, милый уголок Калиновка.     </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Ученик 2</w:t>
      </w:r>
      <w:r w:rsidRPr="00207E3C">
        <w:rPr>
          <w:rFonts w:ascii="Times New Roman" w:hAnsi="Times New Roman" w:cs="Times New Roman"/>
          <w:color w:val="262626" w:themeColor="text1" w:themeTint="D9"/>
          <w:sz w:val="28"/>
          <w:szCs w:val="28"/>
        </w:rPr>
        <w:t xml:space="preserve">       Край Киквидзенский…</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Здесь каждый дом и улица </w:t>
      </w:r>
      <w:proofErr w:type="gramStart"/>
      <w:r w:rsidRPr="00207E3C">
        <w:rPr>
          <w:rFonts w:ascii="Times New Roman" w:hAnsi="Times New Roman" w:cs="Times New Roman"/>
          <w:color w:val="262626" w:themeColor="text1" w:themeTint="D9"/>
          <w:sz w:val="28"/>
          <w:szCs w:val="28"/>
        </w:rPr>
        <w:t>знакомы</w:t>
      </w:r>
      <w:proofErr w:type="gramEnd"/>
      <w:r w:rsidRPr="00207E3C">
        <w:rPr>
          <w:rFonts w:ascii="Times New Roman" w:hAnsi="Times New Roman" w:cs="Times New Roman"/>
          <w:color w:val="262626" w:themeColor="text1" w:themeTint="D9"/>
          <w:sz w:val="28"/>
          <w:szCs w:val="28"/>
        </w:rPr>
        <w:t>.</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И клены в парке дороги до слез.</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И тропка, что ведет к родному дому,</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И ветви наклонившихся берез.</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И в шуме улиц слышится </w:t>
      </w:r>
      <w:proofErr w:type="gramStart"/>
      <w:r w:rsidRPr="00207E3C">
        <w:rPr>
          <w:rFonts w:ascii="Times New Roman" w:hAnsi="Times New Roman" w:cs="Times New Roman"/>
          <w:color w:val="262626" w:themeColor="text1" w:themeTint="D9"/>
          <w:sz w:val="28"/>
          <w:szCs w:val="28"/>
        </w:rPr>
        <w:t>родное</w:t>
      </w:r>
      <w:proofErr w:type="gramEnd"/>
      <w:r w:rsidRPr="00207E3C">
        <w:rPr>
          <w:rFonts w:ascii="Times New Roman" w:hAnsi="Times New Roman" w:cs="Times New Roman"/>
          <w:color w:val="262626" w:themeColor="text1" w:themeTint="D9"/>
          <w:sz w:val="28"/>
          <w:szCs w:val="28"/>
        </w:rPr>
        <w:t>,</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Такое, что в словах не передать.</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lastRenderedPageBreak/>
        <w:t xml:space="preserve">            </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Среди снегов, дождей, ветров и зноя</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Живет мой край, что  всем другим под стать.</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Провинциал, конечно, не столица,</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Но есть в нём та особенная стать,</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С которой можно только лишь родиться,</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И жить с ней вечно, и не умирать…</w:t>
      </w:r>
    </w:p>
    <w:p w:rsidR="00207E3C" w:rsidRPr="00207E3C" w:rsidRDefault="00207E3C" w:rsidP="00207E3C">
      <w:pPr>
        <w:spacing w:line="240" w:lineRule="auto"/>
        <w:rPr>
          <w:rFonts w:ascii="Times New Roman" w:hAnsi="Times New Roman" w:cs="Times New Roman"/>
          <w:color w:val="262626" w:themeColor="text1" w:themeTint="D9"/>
          <w:sz w:val="28"/>
          <w:szCs w:val="28"/>
        </w:rPr>
      </w:pP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Вед.1</w:t>
      </w:r>
      <w:proofErr w:type="gramStart"/>
      <w:r w:rsidRPr="00207E3C">
        <w:rPr>
          <w:rFonts w:ascii="Times New Roman" w:hAnsi="Times New Roman" w:cs="Times New Roman"/>
          <w:color w:val="262626" w:themeColor="text1" w:themeTint="D9"/>
          <w:sz w:val="28"/>
          <w:szCs w:val="28"/>
        </w:rPr>
        <w:t xml:space="preserve">  Н</w:t>
      </w:r>
      <w:proofErr w:type="gramEnd"/>
      <w:r w:rsidRPr="00207E3C">
        <w:rPr>
          <w:rFonts w:ascii="Times New Roman" w:hAnsi="Times New Roman" w:cs="Times New Roman"/>
          <w:color w:val="262626" w:themeColor="text1" w:themeTint="D9"/>
          <w:sz w:val="28"/>
          <w:szCs w:val="28"/>
        </w:rPr>
        <w:t>есколько  веков   прошло с той  поры, как  на берегах  реки Бузулук  появились  наши  предки. В исследованиях  историков  вскользь  упоминается, что  поселения  казаков  появились в конце 17  века. Память людская  утратила  имена  первопроходцев. Только  степные  курганы</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поросшие  ковылём   хранят   тайны  далёкой  старины.</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 2</w:t>
      </w:r>
      <w:proofErr w:type="gramStart"/>
      <w:r w:rsidRPr="00207E3C">
        <w:rPr>
          <w:rFonts w:ascii="Times New Roman" w:hAnsi="Times New Roman" w:cs="Times New Roman"/>
          <w:color w:val="262626" w:themeColor="text1" w:themeTint="D9"/>
          <w:sz w:val="28"/>
          <w:szCs w:val="28"/>
        </w:rPr>
        <w:t xml:space="preserve">  В</w:t>
      </w:r>
      <w:proofErr w:type="gramEnd"/>
      <w:r w:rsidRPr="00207E3C">
        <w:rPr>
          <w:rFonts w:ascii="Times New Roman" w:hAnsi="Times New Roman" w:cs="Times New Roman"/>
          <w:color w:val="262626" w:themeColor="text1" w:themeTint="D9"/>
          <w:sz w:val="28"/>
          <w:szCs w:val="28"/>
        </w:rPr>
        <w:t>от как писал неизвестный  автор о  пойме  реки Бузулук: « За  лесом раскинулись  заливные  луга с высокой</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доходящей  до  груди  травой, с разбросанными по ней  цветами  разных  окрасок. По лугам  встречались  глубокие  озёра, поросшие  по  краям  камышом, кугой и осокой, озёра изобиловали  рыбой». Это  описание  относится к 1850 году.</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 3</w:t>
      </w:r>
      <w:r w:rsidRPr="00207E3C">
        <w:rPr>
          <w:rFonts w:ascii="Times New Roman" w:hAnsi="Times New Roman" w:cs="Times New Roman"/>
          <w:color w:val="262626" w:themeColor="text1" w:themeTint="D9"/>
          <w:sz w:val="28"/>
          <w:szCs w:val="28"/>
        </w:rPr>
        <w:t xml:space="preserve"> Далеко  </w:t>
      </w:r>
      <w:proofErr w:type="gramStart"/>
      <w:r w:rsidRPr="00207E3C">
        <w:rPr>
          <w:rFonts w:ascii="Times New Roman" w:hAnsi="Times New Roman" w:cs="Times New Roman"/>
          <w:color w:val="262626" w:themeColor="text1" w:themeTint="D9"/>
          <w:sz w:val="28"/>
          <w:szCs w:val="28"/>
        </w:rPr>
        <w:t>позади  остались</w:t>
      </w:r>
      <w:proofErr w:type="gramEnd"/>
      <w:r w:rsidRPr="00207E3C">
        <w:rPr>
          <w:rFonts w:ascii="Times New Roman" w:hAnsi="Times New Roman" w:cs="Times New Roman"/>
          <w:color w:val="262626" w:themeColor="text1" w:themeTint="D9"/>
          <w:sz w:val="28"/>
          <w:szCs w:val="28"/>
        </w:rPr>
        <w:t xml:space="preserve">  те  времена, когда   наши  места стали заселять первые  поселенцы.</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В 1843 году  было  выбрано  место для  станицы. Переселение  из  других станиц проводилось  в  течение  4  лет  по жребию.</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Станичникам  было разрешено построить  временный  молитвенный  дом, а строительство  церкви  отложить</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пока жители  будут  иметь  средства.</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К августу 1849 года на новое  место в станицу  переселилось из  станиц (586 дворов </w:t>
      </w:r>
      <w:proofErr w:type="gramStart"/>
      <w:r w:rsidRPr="00207E3C">
        <w:rPr>
          <w:rFonts w:ascii="Times New Roman" w:hAnsi="Times New Roman" w:cs="Times New Roman"/>
          <w:color w:val="262626" w:themeColor="text1" w:themeTint="D9"/>
          <w:sz w:val="28"/>
          <w:szCs w:val="28"/>
        </w:rPr>
        <w:t>из</w:t>
      </w:r>
      <w:proofErr w:type="gramEnd"/>
      <w:r w:rsidRPr="00207E3C">
        <w:rPr>
          <w:rFonts w:ascii="Times New Roman" w:hAnsi="Times New Roman" w:cs="Times New Roman"/>
          <w:color w:val="262626" w:themeColor="text1" w:themeTint="D9"/>
          <w:sz w:val="28"/>
          <w:szCs w:val="28"/>
        </w:rPr>
        <w:t>)</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Букановской-       200 дворов.</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Остроуховской-  118 дворов</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Яминской-           49дворов</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Лукьяновской -  37 дворов</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Карповской -        101 двор</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Мартыновской-  112 дворов.     </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 1</w:t>
      </w:r>
      <w:r w:rsidRPr="00207E3C">
        <w:rPr>
          <w:rFonts w:ascii="Times New Roman" w:hAnsi="Times New Roman" w:cs="Times New Roman"/>
          <w:color w:val="262626" w:themeColor="text1" w:themeTint="D9"/>
          <w:sz w:val="28"/>
          <w:szCs w:val="28"/>
        </w:rPr>
        <w:t xml:space="preserve">  Датой основания  станицы Преображенской  считается 3 января </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по старому  стилю) 1851 года. В этот  день  на сходе  был избран  первый  станичный   атаман</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Им стал  урядник Захаров.</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r w:rsidRPr="00207E3C">
        <w:rPr>
          <w:rFonts w:ascii="Times New Roman" w:hAnsi="Times New Roman" w:cs="Times New Roman"/>
          <w:b/>
          <w:color w:val="262626" w:themeColor="text1" w:themeTint="D9"/>
          <w:sz w:val="28"/>
          <w:szCs w:val="28"/>
        </w:rPr>
        <w:t>Вед. 2</w:t>
      </w:r>
      <w:proofErr w:type="gramStart"/>
      <w:r w:rsidRPr="00207E3C">
        <w:rPr>
          <w:rFonts w:ascii="Times New Roman" w:hAnsi="Times New Roman" w:cs="Times New Roman"/>
          <w:color w:val="262626" w:themeColor="text1" w:themeTint="D9"/>
          <w:sz w:val="28"/>
          <w:szCs w:val="28"/>
        </w:rPr>
        <w:t xml:space="preserve"> Н</w:t>
      </w:r>
      <w:proofErr w:type="gramEnd"/>
      <w:r w:rsidRPr="00207E3C">
        <w:rPr>
          <w:rFonts w:ascii="Times New Roman" w:hAnsi="Times New Roman" w:cs="Times New Roman"/>
          <w:color w:val="262626" w:themeColor="text1" w:themeTint="D9"/>
          <w:sz w:val="28"/>
          <w:szCs w:val="28"/>
        </w:rPr>
        <w:t>а  территории нынешнего  рай она  до Октябрьской  революции была  следующая  структура поселения:</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Станица  Преображенская- с 17 –ю хуторами,</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Слобода Семёновка,  имеющая 7 посёлков и 10 земельных  товариществ.</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r w:rsidRPr="00207E3C">
        <w:rPr>
          <w:rFonts w:ascii="Times New Roman" w:hAnsi="Times New Roman" w:cs="Times New Roman"/>
          <w:color w:val="262626" w:themeColor="text1" w:themeTint="D9"/>
          <w:sz w:val="28"/>
          <w:szCs w:val="28"/>
          <w:lang w:val="en-US"/>
        </w:rPr>
        <w:t>C</w:t>
      </w:r>
      <w:r w:rsidRPr="00207E3C">
        <w:rPr>
          <w:rFonts w:ascii="Times New Roman" w:hAnsi="Times New Roman" w:cs="Times New Roman"/>
          <w:color w:val="262626" w:themeColor="text1" w:themeTint="D9"/>
          <w:sz w:val="28"/>
          <w:szCs w:val="28"/>
        </w:rPr>
        <w:t>лобода Тростянка с 5-</w:t>
      </w:r>
      <w:proofErr w:type="gramStart"/>
      <w:r w:rsidRPr="00207E3C">
        <w:rPr>
          <w:rFonts w:ascii="Times New Roman" w:hAnsi="Times New Roman" w:cs="Times New Roman"/>
          <w:color w:val="262626" w:themeColor="text1" w:themeTint="D9"/>
          <w:sz w:val="28"/>
          <w:szCs w:val="28"/>
        </w:rPr>
        <w:t>ю  посёлками</w:t>
      </w:r>
      <w:proofErr w:type="gramEnd"/>
      <w:r w:rsidRPr="00207E3C">
        <w:rPr>
          <w:rFonts w:ascii="Times New Roman" w:hAnsi="Times New Roman" w:cs="Times New Roman"/>
          <w:color w:val="262626" w:themeColor="text1" w:themeTint="D9"/>
          <w:sz w:val="28"/>
          <w:szCs w:val="28"/>
        </w:rPr>
        <w:t xml:space="preserve">  и 12 –ю земельными  товариществами.</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proofErr w:type="gramStart"/>
      <w:r w:rsidRPr="00207E3C">
        <w:rPr>
          <w:rFonts w:ascii="Times New Roman" w:hAnsi="Times New Roman" w:cs="Times New Roman"/>
          <w:color w:val="262626" w:themeColor="text1" w:themeTint="D9"/>
          <w:sz w:val="28"/>
          <w:szCs w:val="28"/>
        </w:rPr>
        <w:t>Слобода  Мачеха (к ней было  приписано 10  посёлков и 10 земельных  товариществ.</w:t>
      </w:r>
      <w:proofErr w:type="gramEnd"/>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r w:rsidRPr="00207E3C">
        <w:rPr>
          <w:rFonts w:ascii="Times New Roman" w:hAnsi="Times New Roman" w:cs="Times New Roman"/>
          <w:b/>
          <w:color w:val="262626" w:themeColor="text1" w:themeTint="D9"/>
          <w:sz w:val="28"/>
          <w:szCs w:val="28"/>
        </w:rPr>
        <w:t>Вед 3</w:t>
      </w:r>
      <w:r w:rsidRPr="00207E3C">
        <w:rPr>
          <w:rFonts w:ascii="Times New Roman" w:hAnsi="Times New Roman" w:cs="Times New Roman"/>
          <w:color w:val="262626" w:themeColor="text1" w:themeTint="D9"/>
          <w:sz w:val="28"/>
          <w:szCs w:val="28"/>
        </w:rPr>
        <w:t>. Среди   10 посёлков  Мачешанской слободы   был и наш  хутор</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который когда-то назывался   Вчерашние  Щи . Откуда  взялось такое  название?  </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proofErr w:type="gramStart"/>
      <w:r w:rsidRPr="00207E3C">
        <w:rPr>
          <w:rFonts w:ascii="Times New Roman" w:hAnsi="Times New Roman" w:cs="Times New Roman"/>
          <w:color w:val="262626" w:themeColor="text1" w:themeTint="D9"/>
          <w:sz w:val="28"/>
          <w:szCs w:val="28"/>
        </w:rPr>
        <w:t>Посмотрите</w:t>
      </w:r>
      <w:proofErr w:type="gramEnd"/>
      <w:r w:rsidRPr="00207E3C">
        <w:rPr>
          <w:rFonts w:ascii="Times New Roman" w:hAnsi="Times New Roman" w:cs="Times New Roman"/>
          <w:color w:val="262626" w:themeColor="text1" w:themeTint="D9"/>
          <w:sz w:val="28"/>
          <w:szCs w:val="28"/>
        </w:rPr>
        <w:t xml:space="preserve"> как это было </w:t>
      </w:r>
    </w:p>
    <w:p w:rsidR="00207E3C" w:rsidRPr="00207E3C" w:rsidRDefault="00207E3C" w:rsidP="00207E3C">
      <w:pPr>
        <w:spacing w:line="240" w:lineRule="auto"/>
        <w:ind w:left="360"/>
        <w:rPr>
          <w:rFonts w:ascii="Times New Roman" w:hAnsi="Times New Roman" w:cs="Times New Roman"/>
          <w:i/>
          <w:color w:val="262626" w:themeColor="text1" w:themeTint="D9"/>
          <w:sz w:val="28"/>
          <w:szCs w:val="28"/>
        </w:rPr>
      </w:pPr>
      <w:r w:rsidRPr="00207E3C">
        <w:rPr>
          <w:rFonts w:ascii="Times New Roman" w:hAnsi="Times New Roman" w:cs="Times New Roman"/>
          <w:i/>
          <w:color w:val="262626" w:themeColor="text1" w:themeTint="D9"/>
          <w:sz w:val="28"/>
          <w:szCs w:val="28"/>
        </w:rPr>
        <w:t>Сценка «Первые переселенцы»…</w:t>
      </w:r>
    </w:p>
    <w:p w:rsidR="00207E3C" w:rsidRPr="00207E3C" w:rsidRDefault="00207E3C" w:rsidP="00207E3C">
      <w:pPr>
        <w:spacing w:line="240" w:lineRule="auto"/>
        <w:ind w:left="360"/>
        <w:rPr>
          <w:rFonts w:ascii="Times New Roman" w:hAnsi="Times New Roman" w:cs="Times New Roman"/>
          <w:i/>
          <w:color w:val="262626" w:themeColor="text1" w:themeTint="D9"/>
          <w:sz w:val="28"/>
          <w:szCs w:val="28"/>
        </w:rPr>
      </w:pPr>
      <w:r w:rsidRPr="00207E3C">
        <w:rPr>
          <w:rFonts w:ascii="Times New Roman" w:hAnsi="Times New Roman" w:cs="Times New Roman"/>
          <w:i/>
          <w:color w:val="262626" w:themeColor="text1" w:themeTint="D9"/>
          <w:sz w:val="28"/>
          <w:szCs w:val="28"/>
        </w:rPr>
        <w:t>Выходят 3учащихся  девочки 7 кл.</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У 1</w:t>
      </w:r>
      <w:r w:rsidRPr="00207E3C">
        <w:rPr>
          <w:rFonts w:ascii="Times New Roman" w:hAnsi="Times New Roman" w:cs="Times New Roman"/>
          <w:color w:val="262626" w:themeColor="text1" w:themeTint="D9"/>
          <w:sz w:val="28"/>
          <w:szCs w:val="28"/>
        </w:rPr>
        <w:t>: Шло время. Хутора жили, работали, росли, развивались. Вокруг них складывались новые   села. Текла спокойная размеренная жизнь. Но настали времена перемен.</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В 1917 году произошла революция, втянувшая страну в жестокую братоубийственную     Гражданскую войну, расколовшая страну на два лагеря – белых и красных. </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У 2</w:t>
      </w:r>
      <w:r w:rsidRPr="00207E3C">
        <w:rPr>
          <w:rFonts w:ascii="Times New Roman" w:hAnsi="Times New Roman" w:cs="Times New Roman"/>
          <w:color w:val="262626" w:themeColor="text1" w:themeTint="D9"/>
          <w:sz w:val="28"/>
          <w:szCs w:val="28"/>
        </w:rPr>
        <w:t>. Нашу местность война тоже не обошла стороной. Здесь проходили ожесточенные бои между Белой и Красной армиями. Одним из командиров дивизий Красной Армии был  Василий  Иссидорович  Киквидзе, который   принимал участие в обороне нашего  края  и 11 января 1919 года  был смертельно ранен.  Территория  х</w:t>
      </w:r>
      <w:proofErr w:type="gramStart"/>
      <w:r w:rsidRPr="00207E3C">
        <w:rPr>
          <w:rFonts w:ascii="Times New Roman" w:hAnsi="Times New Roman" w:cs="Times New Roman"/>
          <w:color w:val="262626" w:themeColor="text1" w:themeTint="D9"/>
          <w:sz w:val="28"/>
          <w:szCs w:val="28"/>
        </w:rPr>
        <w:t>.З</w:t>
      </w:r>
      <w:proofErr w:type="gramEnd"/>
      <w:r w:rsidRPr="00207E3C">
        <w:rPr>
          <w:rFonts w:ascii="Times New Roman" w:hAnsi="Times New Roman" w:cs="Times New Roman"/>
          <w:color w:val="262626" w:themeColor="text1" w:themeTint="D9"/>
          <w:sz w:val="28"/>
          <w:szCs w:val="28"/>
        </w:rPr>
        <w:t xml:space="preserve">еновка не раз переходила из  рук в руки от белых к  красным . </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r w:rsidRPr="00207E3C">
        <w:rPr>
          <w:rFonts w:ascii="Times New Roman" w:hAnsi="Times New Roman" w:cs="Times New Roman"/>
          <w:b/>
          <w:color w:val="262626" w:themeColor="text1" w:themeTint="D9"/>
          <w:sz w:val="28"/>
          <w:szCs w:val="28"/>
        </w:rPr>
        <w:t>У 3.</w:t>
      </w:r>
      <w:r w:rsidRPr="00207E3C">
        <w:rPr>
          <w:rFonts w:ascii="Times New Roman" w:hAnsi="Times New Roman" w:cs="Times New Roman"/>
          <w:color w:val="262626" w:themeColor="text1" w:themeTint="D9"/>
          <w:sz w:val="28"/>
          <w:szCs w:val="28"/>
        </w:rPr>
        <w:t xml:space="preserve"> В честь Василия Киквидзе   85 лет назад  в 1936 году Постановлением  ВЦИК  Преображенский район был переименован в Киквидзенский, а селение Преображенское переименовано  в селение Киквидзе</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И только в 1997 году районному  центру возвращено историческое название  - станица Преображенская.</w:t>
      </w: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lastRenderedPageBreak/>
        <w:t xml:space="preserve">  Этот 2013  год является  для района юбилейным</w:t>
      </w:r>
      <w:proofErr w:type="gramStart"/>
      <w:r w:rsidRPr="00207E3C">
        <w:rPr>
          <w:rFonts w:ascii="Times New Roman" w:hAnsi="Times New Roman" w:cs="Times New Roman"/>
          <w:color w:val="262626" w:themeColor="text1" w:themeTint="D9"/>
          <w:sz w:val="28"/>
          <w:szCs w:val="28"/>
        </w:rPr>
        <w:t xml:space="preserve"> .</w:t>
      </w:r>
      <w:proofErr w:type="gramEnd"/>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В парке станицы  Преображенской  установлен  скульптурный  памятник 25-ленему  герою Гражданской  войны Василию  Киквидзе.</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Выходят    Вед 1  и  3.</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 1</w:t>
      </w:r>
      <w:proofErr w:type="gramStart"/>
      <w:r w:rsidRPr="00207E3C">
        <w:rPr>
          <w:rFonts w:ascii="Times New Roman" w:hAnsi="Times New Roman" w:cs="Times New Roman"/>
          <w:color w:val="262626" w:themeColor="text1" w:themeTint="D9"/>
          <w:sz w:val="28"/>
          <w:szCs w:val="28"/>
        </w:rPr>
        <w:t xml:space="preserve">    Н</w:t>
      </w:r>
      <w:proofErr w:type="gramEnd"/>
      <w:r w:rsidRPr="00207E3C">
        <w:rPr>
          <w:rFonts w:ascii="Times New Roman" w:hAnsi="Times New Roman" w:cs="Times New Roman"/>
          <w:color w:val="262626" w:themeColor="text1" w:themeTint="D9"/>
          <w:sz w:val="28"/>
          <w:szCs w:val="28"/>
        </w:rPr>
        <w:t xml:space="preserve">е успел народ  оправиться от  одной войны, как грянул страшный 1941 год. И снова война … </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  3</w:t>
      </w:r>
      <w:proofErr w:type="gramStart"/>
      <w:r w:rsidRPr="00207E3C">
        <w:rPr>
          <w:rFonts w:ascii="Times New Roman" w:hAnsi="Times New Roman" w:cs="Times New Roman"/>
          <w:b/>
          <w:color w:val="262626" w:themeColor="text1" w:themeTint="D9"/>
          <w:sz w:val="28"/>
          <w:szCs w:val="28"/>
        </w:rPr>
        <w:t xml:space="preserve">   </w:t>
      </w:r>
      <w:r w:rsidRPr="00207E3C">
        <w:rPr>
          <w:rFonts w:ascii="Times New Roman" w:hAnsi="Times New Roman" w:cs="Times New Roman"/>
          <w:color w:val="262626" w:themeColor="text1" w:themeTint="D9"/>
          <w:sz w:val="28"/>
          <w:szCs w:val="28"/>
        </w:rPr>
        <w:t xml:space="preserve"> В</w:t>
      </w:r>
      <w:proofErr w:type="gramEnd"/>
      <w:r w:rsidRPr="00207E3C">
        <w:rPr>
          <w:rFonts w:ascii="Times New Roman" w:hAnsi="Times New Roman" w:cs="Times New Roman"/>
          <w:color w:val="262626" w:themeColor="text1" w:themeTint="D9"/>
          <w:sz w:val="28"/>
          <w:szCs w:val="28"/>
        </w:rPr>
        <w:t xml:space="preserve"> тревожное  лето начала  войны киквидзенцы  были мобилизованы на защиту  Отечества.   Всего  за  годы войны на фронт  было  призвано 6724 киквидзенца.</w:t>
      </w:r>
    </w:p>
    <w:p w:rsidR="00207E3C" w:rsidRPr="00207E3C" w:rsidRDefault="00207E3C" w:rsidP="00207E3C">
      <w:pPr>
        <w:spacing w:line="240" w:lineRule="auto"/>
        <w:ind w:left="360"/>
        <w:rPr>
          <w:rFonts w:ascii="Times New Roman" w:hAnsi="Times New Roman" w:cs="Times New Roman"/>
          <w:i/>
          <w:color w:val="262626" w:themeColor="text1" w:themeTint="D9"/>
          <w:sz w:val="28"/>
          <w:szCs w:val="28"/>
        </w:rPr>
      </w:pPr>
      <w:r w:rsidRPr="00207E3C">
        <w:rPr>
          <w:rFonts w:ascii="Times New Roman" w:hAnsi="Times New Roman" w:cs="Times New Roman"/>
          <w:i/>
          <w:color w:val="262626" w:themeColor="text1" w:themeTint="D9"/>
          <w:sz w:val="28"/>
          <w:szCs w:val="28"/>
        </w:rPr>
        <w:t xml:space="preserve"> </w:t>
      </w:r>
      <w:r>
        <w:rPr>
          <w:rFonts w:ascii="Times New Roman" w:hAnsi="Times New Roman" w:cs="Times New Roman"/>
          <w:i/>
          <w:color w:val="262626" w:themeColor="text1" w:themeTint="D9"/>
          <w:sz w:val="28"/>
          <w:szCs w:val="28"/>
        </w:rPr>
        <w:t xml:space="preserve">      </w:t>
      </w:r>
      <w:r w:rsidRPr="00207E3C">
        <w:rPr>
          <w:rFonts w:ascii="Times New Roman" w:hAnsi="Times New Roman" w:cs="Times New Roman"/>
          <w:i/>
          <w:color w:val="262626" w:themeColor="text1" w:themeTint="D9"/>
          <w:sz w:val="28"/>
          <w:szCs w:val="28"/>
        </w:rPr>
        <w:t xml:space="preserve">    Песня «Ах, война, что ты сделала, подлая…»  1 куплет</w:t>
      </w:r>
    </w:p>
    <w:p w:rsidR="00207E3C" w:rsidRPr="00207E3C" w:rsidRDefault="00207E3C" w:rsidP="00207E3C">
      <w:pPr>
        <w:spacing w:line="240" w:lineRule="auto"/>
        <w:ind w:left="360"/>
        <w:rPr>
          <w:rFonts w:ascii="Times New Roman" w:hAnsi="Times New Roman" w:cs="Times New Roman"/>
          <w:i/>
          <w:color w:val="262626" w:themeColor="text1" w:themeTint="D9"/>
          <w:sz w:val="28"/>
          <w:szCs w:val="28"/>
        </w:rPr>
      </w:pPr>
      <w:r w:rsidRPr="00207E3C">
        <w:rPr>
          <w:rFonts w:ascii="Times New Roman" w:hAnsi="Times New Roman" w:cs="Times New Roman"/>
          <w:color w:val="262626" w:themeColor="text1" w:themeTint="D9"/>
          <w:sz w:val="28"/>
          <w:szCs w:val="28"/>
        </w:rPr>
        <w:t xml:space="preserve"> Выходят  Вед 2,3.</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r w:rsidRPr="00207E3C">
        <w:rPr>
          <w:rFonts w:ascii="Times New Roman" w:hAnsi="Times New Roman" w:cs="Times New Roman"/>
          <w:b/>
          <w:color w:val="262626" w:themeColor="text1" w:themeTint="D9"/>
          <w:sz w:val="28"/>
          <w:szCs w:val="28"/>
        </w:rPr>
        <w:t>Вед 2</w:t>
      </w:r>
      <w:proofErr w:type="gramStart"/>
      <w:r w:rsidRPr="00207E3C">
        <w:rPr>
          <w:rFonts w:ascii="Times New Roman" w:hAnsi="Times New Roman" w:cs="Times New Roman"/>
          <w:color w:val="262626" w:themeColor="text1" w:themeTint="D9"/>
          <w:sz w:val="28"/>
          <w:szCs w:val="28"/>
        </w:rPr>
        <w:t xml:space="preserve">  Н</w:t>
      </w:r>
      <w:proofErr w:type="gramEnd"/>
      <w:r w:rsidRPr="00207E3C">
        <w:rPr>
          <w:rFonts w:ascii="Times New Roman" w:hAnsi="Times New Roman" w:cs="Times New Roman"/>
          <w:color w:val="262626" w:themeColor="text1" w:themeTint="D9"/>
          <w:sz w:val="28"/>
          <w:szCs w:val="28"/>
        </w:rPr>
        <w:t>о не всем  повезло возвратиться домой  с войны.     На полях сражений  погибли 2786  воинов района</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имена которых занесены в районную   Книгу Памяти. А  в 1995 году    в честь 50 –летия  Победы  в парке  зажжён  Вечный  огонь.                  </w:t>
      </w:r>
    </w:p>
    <w:p w:rsidR="00207E3C" w:rsidRPr="00207E3C" w:rsidRDefault="00207E3C" w:rsidP="00207E3C">
      <w:pPr>
        <w:spacing w:line="240" w:lineRule="auto"/>
        <w:rPr>
          <w:rFonts w:ascii="Times New Roman" w:eastAsia="Arial Unicode MS"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 xml:space="preserve">  Вед  3</w:t>
      </w:r>
      <w:r w:rsidRPr="00207E3C">
        <w:rPr>
          <w:rFonts w:ascii="Times New Roman" w:hAnsi="Times New Roman" w:cs="Times New Roman"/>
          <w:color w:val="262626" w:themeColor="text1" w:themeTint="D9"/>
          <w:sz w:val="28"/>
          <w:szCs w:val="28"/>
        </w:rPr>
        <w:t xml:space="preserve">   10   </w:t>
      </w:r>
      <w:r w:rsidRPr="00207E3C">
        <w:rPr>
          <w:rFonts w:ascii="Times New Roman" w:eastAsia="Arial Unicode MS" w:hAnsi="Times New Roman" w:cs="Times New Roman"/>
          <w:color w:val="262626" w:themeColor="text1" w:themeTint="D9"/>
          <w:sz w:val="28"/>
          <w:szCs w:val="28"/>
        </w:rPr>
        <w:t>уроженцам Киквидзенского  района было  присвоено  звание Героя Советского  Союза</w:t>
      </w:r>
      <w:proofErr w:type="gramStart"/>
      <w:r w:rsidRPr="00207E3C">
        <w:rPr>
          <w:rFonts w:ascii="Times New Roman" w:eastAsia="Arial Unicode MS" w:hAnsi="Times New Roman" w:cs="Times New Roman"/>
          <w:color w:val="262626" w:themeColor="text1" w:themeTint="D9"/>
          <w:sz w:val="28"/>
          <w:szCs w:val="28"/>
        </w:rPr>
        <w:t xml:space="preserve"> ,</w:t>
      </w:r>
      <w:proofErr w:type="gramEnd"/>
      <w:r w:rsidRPr="00207E3C">
        <w:rPr>
          <w:rFonts w:ascii="Times New Roman" w:eastAsia="Arial Unicode MS" w:hAnsi="Times New Roman" w:cs="Times New Roman"/>
          <w:color w:val="262626" w:themeColor="text1" w:themeTint="D9"/>
          <w:sz w:val="28"/>
          <w:szCs w:val="28"/>
        </w:rPr>
        <w:t>портреты  которых    можно увидеть  на аллее Памяти в парке станицы.</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 2</w:t>
      </w:r>
      <w:r w:rsidRPr="00207E3C">
        <w:rPr>
          <w:rFonts w:ascii="Times New Roman" w:hAnsi="Times New Roman" w:cs="Times New Roman"/>
          <w:color w:val="262626" w:themeColor="text1" w:themeTint="D9"/>
          <w:sz w:val="28"/>
          <w:szCs w:val="28"/>
        </w:rPr>
        <w:t>. Во время войны  в районе действовал  военно-учебный пункт по подготовке автоматчиков, стрелко</w:t>
      </w:r>
      <w:proofErr w:type="gramStart"/>
      <w:r w:rsidRPr="00207E3C">
        <w:rPr>
          <w:rFonts w:ascii="Times New Roman" w:hAnsi="Times New Roman" w:cs="Times New Roman"/>
          <w:color w:val="262626" w:themeColor="text1" w:themeTint="D9"/>
          <w:sz w:val="28"/>
          <w:szCs w:val="28"/>
        </w:rPr>
        <w:t>в-</w:t>
      </w:r>
      <w:proofErr w:type="gramEnd"/>
      <w:r w:rsidRPr="00207E3C">
        <w:rPr>
          <w:rFonts w:ascii="Times New Roman" w:hAnsi="Times New Roman" w:cs="Times New Roman"/>
          <w:color w:val="262626" w:themeColor="text1" w:themeTint="D9"/>
          <w:sz w:val="28"/>
          <w:szCs w:val="28"/>
        </w:rPr>
        <w:t xml:space="preserve"> сапёров,  пулемётчиков,   а из казаков было  создано народное  ополчение  и организован  истребительный  батальон в   количестве   трёхсот  сорока    человек с целью  борьбы  с парашютным   десантом.</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В станице Преображенской   с июля по  декабрь  1942 года функционировал  госпиталь.</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Об этом сохранились  воспоминания тех, кто в нём работал. </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Из воспоминаний  А.В.Меркульевой. </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 xml:space="preserve">Уч-ся </w:t>
      </w:r>
      <w:r w:rsidRPr="00207E3C">
        <w:rPr>
          <w:rFonts w:ascii="Times New Roman" w:hAnsi="Times New Roman" w:cs="Times New Roman"/>
          <w:color w:val="262626" w:themeColor="text1" w:themeTint="D9"/>
          <w:sz w:val="28"/>
          <w:szCs w:val="28"/>
        </w:rPr>
        <w:t xml:space="preserve"> </w:t>
      </w:r>
      <w:r w:rsidRPr="00207E3C">
        <w:rPr>
          <w:rFonts w:ascii="Times New Roman" w:hAnsi="Times New Roman" w:cs="Times New Roman"/>
          <w:i/>
          <w:color w:val="262626" w:themeColor="text1" w:themeTint="D9"/>
          <w:sz w:val="28"/>
          <w:szCs w:val="28"/>
        </w:rPr>
        <w:t xml:space="preserve">  </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У1.«Эвакуированный госпиталь размещался в нескольких зданиях станицы Преображенской.. В клуб</w:t>
      </w:r>
      <w:proofErr w:type="gramStart"/>
      <w:r w:rsidRPr="00207E3C">
        <w:rPr>
          <w:rFonts w:ascii="Times New Roman" w:hAnsi="Times New Roman" w:cs="Times New Roman"/>
          <w:color w:val="262626" w:themeColor="text1" w:themeTint="D9"/>
          <w:sz w:val="28"/>
          <w:szCs w:val="28"/>
        </w:rPr>
        <w:t>е(</w:t>
      </w:r>
      <w:proofErr w:type="gramEnd"/>
      <w:r w:rsidRPr="00207E3C">
        <w:rPr>
          <w:rFonts w:ascii="Times New Roman" w:hAnsi="Times New Roman" w:cs="Times New Roman"/>
          <w:color w:val="262626" w:themeColor="text1" w:themeTint="D9"/>
          <w:sz w:val="28"/>
          <w:szCs w:val="28"/>
        </w:rPr>
        <w:t xml:space="preserve"> сегодня  детский центр «Ровесник –был сортировочный пункт, здесь распределяли раненых по тяжести ранения.  В помещении бывшей  сберкассы лечились  офицеры.</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Раненых  поступало  много. Их привозили со Сталинградского  фронта. Начальником был полковник медицинской  службы.</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  2</w:t>
      </w:r>
      <w:r w:rsidRPr="00207E3C">
        <w:rPr>
          <w:rFonts w:ascii="Times New Roman" w:hAnsi="Times New Roman" w:cs="Times New Roman"/>
          <w:color w:val="262626" w:themeColor="text1" w:themeTint="D9"/>
          <w:sz w:val="28"/>
          <w:szCs w:val="28"/>
        </w:rPr>
        <w:t xml:space="preserve">. А   вот что  рассказывала   санитарка М.  Фролова  </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lastRenderedPageBreak/>
        <w:t xml:space="preserve">« От ран  умирало  много  солдат. Хоронили их  на  гражданском  кладбище  станицы, недалеко от  кустов  сирени.  Могилы рыли  санитарки и другие работники  госпиталя. Сил было  мало, поэтому ямы копали  неглубокие. Мёртвых  фронтовиков  клали без  гробов, а чтобы меньше </w:t>
      </w:r>
      <w:proofErr w:type="gramStart"/>
      <w:r w:rsidRPr="00207E3C">
        <w:rPr>
          <w:rFonts w:ascii="Times New Roman" w:hAnsi="Times New Roman" w:cs="Times New Roman"/>
          <w:color w:val="262626" w:themeColor="text1" w:themeTint="D9"/>
          <w:sz w:val="28"/>
          <w:szCs w:val="28"/>
        </w:rPr>
        <w:t>занимали места клали</w:t>
      </w:r>
      <w:proofErr w:type="gramEnd"/>
      <w:r w:rsidRPr="00207E3C">
        <w:rPr>
          <w:rFonts w:ascii="Times New Roman" w:hAnsi="Times New Roman" w:cs="Times New Roman"/>
          <w:color w:val="262626" w:themeColor="text1" w:themeTint="D9"/>
          <w:sz w:val="28"/>
          <w:szCs w:val="28"/>
        </w:rPr>
        <w:t xml:space="preserve">  на бок. Кто-то, подлечившись, возвращался на  фронт, а кто-то из воинов навсегда  остался здесь».</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b/>
          <w:color w:val="262626" w:themeColor="text1" w:themeTint="D9"/>
          <w:sz w:val="28"/>
          <w:szCs w:val="28"/>
        </w:rPr>
        <w:t>Вед 3</w:t>
      </w:r>
      <w:r w:rsidRPr="00207E3C">
        <w:rPr>
          <w:rFonts w:ascii="Times New Roman" w:hAnsi="Times New Roman" w:cs="Times New Roman"/>
          <w:color w:val="262626" w:themeColor="text1" w:themeTint="D9"/>
          <w:sz w:val="28"/>
          <w:szCs w:val="28"/>
        </w:rPr>
        <w:t>. Чтобы поддержать  дух  раненых, в госпиталь приходили  местные жители, в основном  молодёжь  расспросить о войне, поговорить с ранеными,  кому-то  помочь  написать письмо,  и даже   с концертами.</w:t>
      </w:r>
    </w:p>
    <w:p w:rsidR="00207E3C" w:rsidRPr="00207E3C" w:rsidRDefault="00207E3C" w:rsidP="00207E3C">
      <w:pPr>
        <w:spacing w:line="240" w:lineRule="auto"/>
        <w:rPr>
          <w:rFonts w:ascii="Times New Roman" w:hAnsi="Times New Roman" w:cs="Times New Roman"/>
          <w:i/>
          <w:color w:val="262626" w:themeColor="text1" w:themeTint="D9"/>
          <w:sz w:val="28"/>
          <w:szCs w:val="28"/>
        </w:rPr>
      </w:pPr>
      <w:r w:rsidRPr="00207E3C">
        <w:rPr>
          <w:rFonts w:ascii="Times New Roman" w:hAnsi="Times New Roman" w:cs="Times New Roman"/>
          <w:i/>
          <w:color w:val="262626" w:themeColor="text1" w:themeTint="D9"/>
          <w:sz w:val="28"/>
          <w:szCs w:val="28"/>
        </w:rPr>
        <w:t>Танец</w:t>
      </w:r>
    </w:p>
    <w:p w:rsidR="00207E3C" w:rsidRPr="00207E3C" w:rsidRDefault="00207E3C" w:rsidP="00207E3C">
      <w:pPr>
        <w:spacing w:line="240" w:lineRule="auto"/>
        <w:rPr>
          <w:rFonts w:ascii="Times New Roman" w:hAnsi="Times New Roman" w:cs="Times New Roman"/>
          <w:i/>
          <w:color w:val="262626" w:themeColor="text1" w:themeTint="D9"/>
          <w:sz w:val="28"/>
          <w:szCs w:val="28"/>
        </w:rPr>
      </w:pPr>
      <w:r w:rsidRPr="00207E3C">
        <w:rPr>
          <w:rFonts w:ascii="Times New Roman" w:hAnsi="Times New Roman" w:cs="Times New Roman"/>
          <w:i/>
          <w:color w:val="262626" w:themeColor="text1" w:themeTint="D9"/>
          <w:sz w:val="28"/>
          <w:szCs w:val="28"/>
        </w:rPr>
        <w:t>Выходит вед.2, 3.</w:t>
      </w:r>
    </w:p>
    <w:p w:rsidR="00207E3C" w:rsidRPr="00207E3C" w:rsidRDefault="00207E3C" w:rsidP="00207E3C">
      <w:pPr>
        <w:spacing w:line="240" w:lineRule="auto"/>
        <w:rPr>
          <w:rFonts w:ascii="Times New Roman" w:hAnsi="Times New Roman" w:cs="Times New Roman"/>
          <w:b/>
          <w:color w:val="262626" w:themeColor="text1" w:themeTint="D9"/>
          <w:sz w:val="28"/>
          <w:szCs w:val="28"/>
        </w:rPr>
      </w:pPr>
      <w:r w:rsidRPr="00207E3C">
        <w:rPr>
          <w:rFonts w:ascii="Times New Roman" w:hAnsi="Times New Roman" w:cs="Times New Roman"/>
          <w:b/>
          <w:color w:val="262626" w:themeColor="text1" w:themeTint="D9"/>
          <w:sz w:val="28"/>
          <w:szCs w:val="28"/>
        </w:rPr>
        <w:t>Вед 3</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В районе  сооружено свыше 30 памятников </w:t>
      </w:r>
      <w:proofErr w:type="gramStart"/>
      <w:r w:rsidRPr="00207E3C">
        <w:rPr>
          <w:rFonts w:ascii="Times New Roman" w:hAnsi="Times New Roman" w:cs="Times New Roman"/>
          <w:color w:val="262626" w:themeColor="text1" w:themeTint="D9"/>
          <w:sz w:val="28"/>
          <w:szCs w:val="28"/>
        </w:rPr>
        <w:t>–о</w:t>
      </w:r>
      <w:proofErr w:type="gramEnd"/>
      <w:r w:rsidRPr="00207E3C">
        <w:rPr>
          <w:rFonts w:ascii="Times New Roman" w:hAnsi="Times New Roman" w:cs="Times New Roman"/>
          <w:color w:val="262626" w:themeColor="text1" w:themeTint="D9"/>
          <w:sz w:val="28"/>
          <w:szCs w:val="28"/>
        </w:rPr>
        <w:t>белисков и мемориальных досок.</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 xml:space="preserve"> В нашем    селе    Калиновка тоже   есть  памятник  павшим  в  войне  односельчанам. Открыт он в1969 году. Пусть он  не  из бронзы, не  из мрамора, но он дорог  нам.</w:t>
      </w:r>
    </w:p>
    <w:p w:rsidR="00207E3C" w:rsidRPr="00207E3C" w:rsidRDefault="00207E3C" w:rsidP="00207E3C">
      <w:pPr>
        <w:shd w:val="clear" w:color="auto" w:fill="FFFFFF"/>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eastAsia="Times New Roman" w:hAnsi="Times New Roman" w:cs="Times New Roman"/>
          <w:color w:val="262626" w:themeColor="text1" w:themeTint="D9"/>
          <w:sz w:val="28"/>
          <w:szCs w:val="28"/>
          <w:lang w:eastAsia="ru-RU"/>
        </w:rPr>
        <w:t>Из  нашей местности  ушли  сражаться с фашистами более 300-х сот  человек. 73  из  них никогда  не  вернутся с поля  боя.  Местный поэт Павел Колпаков к  открытию  памятника погибшим  написал  своё стихотворение «Погибло их семьдесят  три…»</w:t>
      </w:r>
    </w:p>
    <w:p w:rsidR="00207E3C" w:rsidRPr="00207E3C" w:rsidRDefault="00207E3C" w:rsidP="00207E3C">
      <w:pPr>
        <w:shd w:val="clear" w:color="auto" w:fill="FFFFFF"/>
        <w:spacing w:line="240" w:lineRule="auto"/>
        <w:jc w:val="center"/>
        <w:rPr>
          <w:rFonts w:ascii="Times New Roman" w:eastAsia="Times New Roman" w:hAnsi="Times New Roman" w:cs="Times New Roman"/>
          <w:i/>
          <w:color w:val="262626" w:themeColor="text1" w:themeTint="D9"/>
          <w:sz w:val="28"/>
          <w:szCs w:val="28"/>
          <w:lang w:eastAsia="ru-RU"/>
        </w:rPr>
      </w:pPr>
      <w:r w:rsidRPr="00207E3C">
        <w:rPr>
          <w:rFonts w:ascii="Times New Roman" w:eastAsia="Times New Roman" w:hAnsi="Times New Roman" w:cs="Times New Roman"/>
          <w:i/>
          <w:color w:val="262626" w:themeColor="text1" w:themeTint="D9"/>
          <w:sz w:val="28"/>
          <w:szCs w:val="28"/>
          <w:lang w:eastAsia="ru-RU"/>
        </w:rPr>
        <w:t>Стихотворение «Погибло их 73…»</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rStyle w:val="a4"/>
          <w:color w:val="262626" w:themeColor="text1" w:themeTint="D9"/>
          <w:sz w:val="28"/>
          <w:szCs w:val="28"/>
        </w:rPr>
        <w:t xml:space="preserve"> Классный руководитель:</w:t>
      </w:r>
      <w:r w:rsidRPr="00207E3C">
        <w:rPr>
          <w:color w:val="262626" w:themeColor="text1" w:themeTint="D9"/>
          <w:sz w:val="28"/>
          <w:szCs w:val="28"/>
        </w:rPr>
        <w:t>  Нам повезло, наш маленький хутор  не  видел страшных фронтовых  боёв. Но отголоски  войны  доходили и до  нас. Однажды летом 1942 года   в  период Сталинградской  битвы, в небе  над нашим  хутором  раздался  страшный  гул. Оказалось, что  его издавал советский  самолёт, который  был  подбит немецкими  зенитчиками.</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Самолёт рухнул  в нескольких  километрах от хутора. Один лётчик выжил, сумел  катапультироваться. Второй  Барышев  Андрей Тимофеевич, погиб  в боевой машине. </w:t>
      </w:r>
    </w:p>
    <w:p w:rsidR="00207E3C" w:rsidRPr="00207E3C" w:rsidRDefault="00207E3C" w:rsidP="00207E3C">
      <w:pPr>
        <w:spacing w:line="240" w:lineRule="auto"/>
        <w:jc w:val="center"/>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В  1994 году   на территории    нашей  школы  установлен  памятник лётчик</w:t>
      </w:r>
      <w:proofErr w:type="gramStart"/>
      <w:r w:rsidRPr="00207E3C">
        <w:rPr>
          <w:rFonts w:ascii="Times New Roman" w:hAnsi="Times New Roman" w:cs="Times New Roman"/>
          <w:color w:val="262626" w:themeColor="text1" w:themeTint="D9"/>
          <w:sz w:val="28"/>
          <w:szCs w:val="28"/>
        </w:rPr>
        <w:t>у-</w:t>
      </w:r>
      <w:proofErr w:type="gramEnd"/>
      <w:r w:rsidRPr="00207E3C">
        <w:rPr>
          <w:rFonts w:ascii="Times New Roman" w:hAnsi="Times New Roman" w:cs="Times New Roman"/>
          <w:color w:val="262626" w:themeColor="text1" w:themeTint="D9"/>
          <w:sz w:val="28"/>
          <w:szCs w:val="28"/>
        </w:rPr>
        <w:t xml:space="preserve"> истребителю</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Барышеву Андрею Тимофеевичу. Ученица  нашей школы  Трушина  Наталья посвятила  этому  событию свои  стихи.</w:t>
      </w:r>
    </w:p>
    <w:p w:rsidR="00207E3C" w:rsidRPr="00207E3C" w:rsidRDefault="00207E3C" w:rsidP="00207E3C">
      <w:pPr>
        <w:pStyle w:val="a3"/>
        <w:shd w:val="clear" w:color="auto" w:fill="FFFFFF"/>
        <w:spacing w:before="0" w:beforeAutospacing="0" w:after="0" w:afterAutospacing="0"/>
        <w:jc w:val="center"/>
        <w:rPr>
          <w:color w:val="262626" w:themeColor="text1" w:themeTint="D9"/>
          <w:sz w:val="28"/>
          <w:szCs w:val="28"/>
        </w:rPr>
      </w:pPr>
      <w:r w:rsidRPr="00207E3C">
        <w:rPr>
          <w:rStyle w:val="a5"/>
          <w:color w:val="262626" w:themeColor="text1" w:themeTint="D9"/>
          <w:sz w:val="28"/>
          <w:szCs w:val="28"/>
        </w:rPr>
        <w:t>Стихотворение   «Дедушкин  рассказ»</w:t>
      </w:r>
    </w:p>
    <w:p w:rsidR="00207E3C" w:rsidRPr="00207E3C" w:rsidRDefault="00207E3C" w:rsidP="00207E3C">
      <w:pPr>
        <w:spacing w:line="240" w:lineRule="auto"/>
        <w:rPr>
          <w:rFonts w:ascii="Times New Roman" w:hAnsi="Times New Roman" w:cs="Times New Roman"/>
          <w:color w:val="262626" w:themeColor="text1" w:themeTint="D9"/>
          <w:sz w:val="28"/>
          <w:szCs w:val="28"/>
        </w:rPr>
      </w:pPr>
    </w:p>
    <w:p w:rsidR="00207E3C" w:rsidRPr="00207E3C" w:rsidRDefault="00207E3C" w:rsidP="00207E3C">
      <w:pPr>
        <w:spacing w:line="240" w:lineRule="auto"/>
        <w:ind w:left="360"/>
        <w:rPr>
          <w:rFonts w:ascii="Times New Roman" w:hAnsi="Times New Roman" w:cs="Times New Roman"/>
          <w:color w:val="262626" w:themeColor="text1" w:themeTint="D9"/>
          <w:sz w:val="28"/>
          <w:szCs w:val="28"/>
        </w:rPr>
      </w:pPr>
      <w:r w:rsidRPr="00207E3C">
        <w:rPr>
          <w:rFonts w:ascii="Times New Roman" w:hAnsi="Times New Roman" w:cs="Times New Roman"/>
          <w:color w:val="262626" w:themeColor="text1" w:themeTint="D9"/>
          <w:sz w:val="28"/>
          <w:szCs w:val="28"/>
        </w:rPr>
        <w:t>Выходят   вед 1,2.</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rStyle w:val="a4"/>
          <w:color w:val="262626" w:themeColor="text1" w:themeTint="D9"/>
          <w:sz w:val="28"/>
          <w:szCs w:val="28"/>
        </w:rPr>
        <w:lastRenderedPageBreak/>
        <w:t>В 1:</w:t>
      </w:r>
      <w:r w:rsidRPr="00207E3C">
        <w:rPr>
          <w:color w:val="262626" w:themeColor="text1" w:themeTint="D9"/>
          <w:sz w:val="28"/>
          <w:szCs w:val="28"/>
        </w:rPr>
        <w:t xml:space="preserve">   Прошла война. Колхозная  жизнь  закипела с удвоенной силой. Крепли  колхозы, жили     весело, дружно, с энтузиазмом. </w:t>
      </w:r>
      <w:r w:rsidRPr="00207E3C">
        <w:rPr>
          <w:b/>
          <w:i/>
          <w:color w:val="262626" w:themeColor="text1" w:themeTint="D9"/>
          <w:sz w:val="28"/>
          <w:szCs w:val="28"/>
        </w:rPr>
        <w:t xml:space="preserve">           </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b/>
          <w:color w:val="262626" w:themeColor="text1" w:themeTint="D9"/>
          <w:sz w:val="28"/>
          <w:szCs w:val="28"/>
        </w:rPr>
        <w:t>В 2:</w:t>
      </w:r>
      <w:r w:rsidRPr="00207E3C">
        <w:rPr>
          <w:color w:val="262626" w:themeColor="text1" w:themeTint="D9"/>
          <w:sz w:val="28"/>
          <w:szCs w:val="28"/>
        </w:rPr>
        <w:t xml:space="preserve"> Жили наши сёла,  хутора</w:t>
      </w:r>
      <w:proofErr w:type="gramStart"/>
      <w:r w:rsidRPr="00207E3C">
        <w:rPr>
          <w:color w:val="262626" w:themeColor="text1" w:themeTint="D9"/>
          <w:sz w:val="28"/>
          <w:szCs w:val="28"/>
        </w:rPr>
        <w:t xml:space="preserve"> ,</w:t>
      </w:r>
      <w:proofErr w:type="gramEnd"/>
      <w:r w:rsidRPr="00207E3C">
        <w:rPr>
          <w:color w:val="262626" w:themeColor="text1" w:themeTint="D9"/>
          <w:sz w:val="28"/>
          <w:szCs w:val="28"/>
        </w:rPr>
        <w:t xml:space="preserve">  деревни   своей жизнью, встречая  и провожая  годы.  </w:t>
      </w:r>
      <w:proofErr w:type="gramStart"/>
      <w:r w:rsidRPr="00207E3C">
        <w:rPr>
          <w:color w:val="262626" w:themeColor="text1" w:themeTint="D9"/>
          <w:sz w:val="28"/>
          <w:szCs w:val="28"/>
        </w:rPr>
        <w:t>Готовили пашню, сеяли хлеб, косили, возили, убирали, радовались  красоте своего  уголка, удивлялись  пышности природы  и, казалось, нет конца  и веку деревне: уходили на погост одни, нарождались  другие, заваливались старые постройки, возводились  новые… пока  не грянул  слух однажды: малой  деревне  не  жить, не бывать.</w:t>
      </w:r>
      <w:proofErr w:type="gramEnd"/>
    </w:p>
    <w:p w:rsidR="00207E3C" w:rsidRPr="00207E3C" w:rsidRDefault="00207E3C" w:rsidP="00207E3C">
      <w:pPr>
        <w:pStyle w:val="a3"/>
        <w:shd w:val="clear" w:color="auto" w:fill="FFFFFF"/>
        <w:spacing w:before="0" w:beforeAutospacing="0" w:after="0" w:afterAutospacing="0"/>
        <w:rPr>
          <w:b/>
          <w:color w:val="262626" w:themeColor="text1" w:themeTint="D9"/>
          <w:sz w:val="28"/>
          <w:szCs w:val="28"/>
        </w:rPr>
      </w:pP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b/>
          <w:color w:val="262626" w:themeColor="text1" w:themeTint="D9"/>
          <w:sz w:val="28"/>
          <w:szCs w:val="28"/>
        </w:rPr>
        <w:t>Вед 1</w:t>
      </w:r>
      <w:proofErr w:type="gramStart"/>
      <w:r w:rsidRPr="00207E3C">
        <w:rPr>
          <w:color w:val="262626" w:themeColor="text1" w:themeTint="D9"/>
          <w:sz w:val="28"/>
          <w:szCs w:val="28"/>
        </w:rPr>
        <w:t xml:space="preserve">  Т</w:t>
      </w:r>
      <w:proofErr w:type="gramEnd"/>
      <w:r w:rsidRPr="00207E3C">
        <w:rPr>
          <w:color w:val="262626" w:themeColor="text1" w:themeTint="D9"/>
          <w:sz w:val="28"/>
          <w:szCs w:val="28"/>
        </w:rPr>
        <w:t xml:space="preserve">ак исчезли   такие  сёла и хутора как   </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Гусынка,  Стрелка, Дубовец, х. Красный, Зеновка,   Бережновка, Поповка, Вознесенка и  многие – многие  другие.</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i/>
          <w:color w:val="262626" w:themeColor="text1" w:themeTint="D9"/>
          <w:sz w:val="28"/>
          <w:szCs w:val="28"/>
        </w:rPr>
        <w:t xml:space="preserve">Выходят  учащиеся </w:t>
      </w:r>
    </w:p>
    <w:p w:rsidR="00207E3C" w:rsidRPr="00207E3C" w:rsidRDefault="00207E3C" w:rsidP="00207E3C">
      <w:pPr>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eastAsia="Times New Roman" w:hAnsi="Times New Roman" w:cs="Times New Roman"/>
          <w:b/>
          <w:bCs/>
          <w:color w:val="262626" w:themeColor="text1" w:themeTint="D9"/>
          <w:sz w:val="28"/>
          <w:szCs w:val="28"/>
          <w:lang w:eastAsia="ru-RU"/>
        </w:rPr>
        <w:t xml:space="preserve">Учащийся 1: </w:t>
      </w:r>
      <w:r w:rsidRPr="00207E3C">
        <w:rPr>
          <w:rFonts w:ascii="Times New Roman" w:eastAsia="Times New Roman" w:hAnsi="Times New Roman" w:cs="Times New Roman"/>
          <w:color w:val="262626" w:themeColor="text1" w:themeTint="D9"/>
          <w:sz w:val="28"/>
          <w:szCs w:val="28"/>
          <w:lang w:eastAsia="ru-RU"/>
        </w:rPr>
        <w:t>Многие писатели затронули в своем творчестве судьбу русской деревни. Одни восхищались деревенской природой</w:t>
      </w:r>
      <w:proofErr w:type="gramStart"/>
      <w:r w:rsidRPr="00207E3C">
        <w:rPr>
          <w:rFonts w:ascii="Times New Roman" w:eastAsia="Times New Roman" w:hAnsi="Times New Roman" w:cs="Times New Roman"/>
          <w:color w:val="262626" w:themeColor="text1" w:themeTint="D9"/>
          <w:sz w:val="28"/>
          <w:szCs w:val="28"/>
          <w:lang w:eastAsia="ru-RU"/>
        </w:rPr>
        <w:t xml:space="preserve"> ,</w:t>
      </w:r>
      <w:proofErr w:type="gramEnd"/>
      <w:r w:rsidRPr="00207E3C">
        <w:rPr>
          <w:rFonts w:ascii="Times New Roman" w:eastAsia="Times New Roman" w:hAnsi="Times New Roman" w:cs="Times New Roman"/>
          <w:color w:val="262626" w:themeColor="text1" w:themeTint="D9"/>
          <w:sz w:val="28"/>
          <w:szCs w:val="28"/>
          <w:lang w:eastAsia="ru-RU"/>
        </w:rPr>
        <w:t>а другие видели истинное положение крестьян и называли деревню нищей, а ее избы — серыми. Тема русской деревни стала  одной из ведущих, а вопрос так называемого великого перелома актуален и в наши дни.</w:t>
      </w:r>
    </w:p>
    <w:p w:rsidR="00207E3C" w:rsidRPr="00207E3C" w:rsidRDefault="00207E3C" w:rsidP="00207E3C">
      <w:pPr>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hAnsi="Times New Roman" w:cs="Times New Roman"/>
          <w:color w:val="262626" w:themeColor="text1" w:themeTint="D9"/>
          <w:sz w:val="28"/>
          <w:szCs w:val="28"/>
        </w:rPr>
        <w:t xml:space="preserve"> </w:t>
      </w:r>
      <w:r w:rsidRPr="00207E3C">
        <w:rPr>
          <w:rFonts w:ascii="Times New Roman" w:eastAsia="Times New Roman" w:hAnsi="Times New Roman" w:cs="Times New Roman"/>
          <w:color w:val="262626" w:themeColor="text1" w:themeTint="D9"/>
          <w:sz w:val="28"/>
          <w:szCs w:val="28"/>
          <w:lang w:eastAsia="ru-RU"/>
        </w:rPr>
        <w:t xml:space="preserve">Нам близки  произведения   Фёдора Абрамова, Виктор  Астафьева, Чингиз  Айтматова и Бориса Васильева, Валентина Распутина Василия Шукшина и других писателей. </w:t>
      </w:r>
    </w:p>
    <w:p w:rsidR="00207E3C" w:rsidRPr="00207E3C" w:rsidRDefault="00207E3C" w:rsidP="00207E3C">
      <w:pPr>
        <w:spacing w:line="240" w:lineRule="auto"/>
        <w:rPr>
          <w:rFonts w:ascii="Times New Roman" w:hAnsi="Times New Roman" w:cs="Times New Roman"/>
          <w:color w:val="262626" w:themeColor="text1" w:themeTint="D9"/>
          <w:sz w:val="28"/>
          <w:szCs w:val="28"/>
        </w:rPr>
      </w:pPr>
      <w:r w:rsidRPr="00207E3C">
        <w:rPr>
          <w:rFonts w:ascii="Times New Roman" w:eastAsia="Times New Roman" w:hAnsi="Times New Roman" w:cs="Times New Roman"/>
          <w:b/>
          <w:bCs/>
          <w:color w:val="262626" w:themeColor="text1" w:themeTint="D9"/>
          <w:sz w:val="28"/>
          <w:szCs w:val="28"/>
          <w:shd w:val="clear" w:color="auto" w:fill="FFFFFF"/>
          <w:lang w:eastAsia="ru-RU"/>
        </w:rPr>
        <w:t xml:space="preserve">Учащийся  2: </w:t>
      </w:r>
      <w:r w:rsidRPr="00207E3C">
        <w:rPr>
          <w:rFonts w:ascii="Times New Roman" w:eastAsia="Times New Roman" w:hAnsi="Times New Roman" w:cs="Times New Roman"/>
          <w:color w:val="262626" w:themeColor="text1" w:themeTint="D9"/>
          <w:sz w:val="28"/>
          <w:szCs w:val="28"/>
          <w:shd w:val="clear" w:color="auto" w:fill="FFFFFF"/>
          <w:lang w:eastAsia="ru-RU"/>
        </w:rPr>
        <w:t xml:space="preserve">  Они изнутри без прикрас  увидели жизнь колхозов, жизнь деревень. Они с большой теплотой и любовью  рассказывают о быте деревни, они подмечают, как жители ратуют за  своё хозяйство, как переживают, если неурожай, как  озабочены сердечными  привязанностями, человеческим родством. </w:t>
      </w:r>
      <w:r w:rsidRPr="00207E3C">
        <w:rPr>
          <w:rFonts w:ascii="Times New Roman" w:hAnsi="Times New Roman" w:cs="Times New Roman"/>
          <w:color w:val="262626" w:themeColor="text1" w:themeTint="D9"/>
          <w:sz w:val="28"/>
          <w:szCs w:val="28"/>
        </w:rPr>
        <w:t>По глубокому убеждению писателей, лишь человек с обостренным чувством дома,  с острой нежностью к земле предков может быть по-настоящему счастлив</w:t>
      </w:r>
      <w:proofErr w:type="gramStart"/>
      <w:r w:rsidRPr="00207E3C">
        <w:rPr>
          <w:rFonts w:ascii="Times New Roman" w:hAnsi="Times New Roman" w:cs="Times New Roman"/>
          <w:color w:val="262626" w:themeColor="text1" w:themeTint="D9"/>
          <w:sz w:val="28"/>
          <w:szCs w:val="28"/>
        </w:rPr>
        <w:t xml:space="preserve"> .</w:t>
      </w:r>
      <w:proofErr w:type="gramEnd"/>
      <w:r w:rsidRPr="00207E3C">
        <w:rPr>
          <w:rFonts w:ascii="Times New Roman" w:hAnsi="Times New Roman" w:cs="Times New Roman"/>
          <w:color w:val="262626" w:themeColor="text1" w:themeTint="D9"/>
          <w:sz w:val="28"/>
          <w:szCs w:val="28"/>
        </w:rPr>
        <w:t xml:space="preserve"> Когда же рушится кровная связь с «родимой маленькой деревней», когда  человек оторвался от своих истоков, разорвал нить своего рода, оборвал духовные связи, тогда и начинаются многие человеческие беды, тогда и возникает бездуховность, жестокость, равнодушие. </w:t>
      </w:r>
    </w:p>
    <w:p w:rsidR="00207E3C" w:rsidRPr="00207E3C" w:rsidRDefault="00207E3C" w:rsidP="00207E3C">
      <w:pPr>
        <w:spacing w:line="240" w:lineRule="auto"/>
        <w:rPr>
          <w:rFonts w:ascii="Times New Roman" w:hAnsi="Times New Roman" w:cs="Times New Roman"/>
          <w:b/>
          <w:color w:val="262626" w:themeColor="text1" w:themeTint="D9"/>
          <w:sz w:val="28"/>
          <w:szCs w:val="28"/>
        </w:rPr>
      </w:pPr>
      <w:r w:rsidRPr="00207E3C">
        <w:rPr>
          <w:rFonts w:ascii="Times New Roman" w:hAnsi="Times New Roman" w:cs="Times New Roman"/>
          <w:color w:val="262626" w:themeColor="text1" w:themeTint="D9"/>
          <w:sz w:val="28"/>
          <w:szCs w:val="28"/>
        </w:rPr>
        <w:t xml:space="preserve">     </w:t>
      </w:r>
      <w:r w:rsidRPr="00207E3C">
        <w:rPr>
          <w:rFonts w:ascii="Times New Roman" w:hAnsi="Times New Roman" w:cs="Times New Roman"/>
          <w:b/>
          <w:color w:val="262626" w:themeColor="text1" w:themeTint="D9"/>
          <w:sz w:val="28"/>
          <w:szCs w:val="28"/>
        </w:rPr>
        <w:t>Учащийся 3:</w:t>
      </w:r>
    </w:p>
    <w:p w:rsidR="00207E3C" w:rsidRPr="00207E3C" w:rsidRDefault="00207E3C" w:rsidP="00207E3C">
      <w:pPr>
        <w:pStyle w:val="a3"/>
        <w:numPr>
          <w:ilvl w:val="0"/>
          <w:numId w:val="1"/>
        </w:numPr>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Здесь под небом чистым, синим-синим</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Где луга, озёра и поля  </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Уголок  моей большой  России</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Отчая, родимая земля.</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На полях  янтарная  пшеница,</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Солнце  золотое в  вышине.</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Хорошо, что  здесь я вот родился.</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Родины  другой не  надо  мне.          </w:t>
      </w:r>
    </w:p>
    <w:p w:rsidR="00207E3C" w:rsidRPr="00207E3C" w:rsidRDefault="00207E3C" w:rsidP="00207E3C">
      <w:pPr>
        <w:spacing w:line="240" w:lineRule="auto"/>
        <w:ind w:left="360"/>
        <w:jc w:val="center"/>
        <w:rPr>
          <w:rFonts w:ascii="Times New Roman" w:hAnsi="Times New Roman" w:cs="Times New Roman"/>
          <w:i/>
          <w:color w:val="262626" w:themeColor="text1" w:themeTint="D9"/>
          <w:sz w:val="28"/>
          <w:szCs w:val="28"/>
        </w:rPr>
      </w:pPr>
    </w:p>
    <w:p w:rsidR="00207E3C" w:rsidRPr="00207E3C" w:rsidRDefault="00207E3C" w:rsidP="00207E3C">
      <w:pPr>
        <w:spacing w:line="240" w:lineRule="auto"/>
        <w:ind w:left="360"/>
        <w:jc w:val="center"/>
        <w:rPr>
          <w:rFonts w:ascii="Times New Roman" w:hAnsi="Times New Roman" w:cs="Times New Roman"/>
          <w:i/>
          <w:color w:val="262626" w:themeColor="text1" w:themeTint="D9"/>
          <w:sz w:val="28"/>
          <w:szCs w:val="28"/>
        </w:rPr>
      </w:pPr>
      <w:r w:rsidRPr="00207E3C">
        <w:rPr>
          <w:rFonts w:ascii="Times New Roman" w:hAnsi="Times New Roman" w:cs="Times New Roman"/>
          <w:i/>
          <w:color w:val="262626" w:themeColor="text1" w:themeTint="D9"/>
          <w:sz w:val="28"/>
          <w:szCs w:val="28"/>
        </w:rPr>
        <w:lastRenderedPageBreak/>
        <w:t>Песня « Деревенская дорога»</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w:t>
      </w:r>
      <w:r w:rsidRPr="00207E3C">
        <w:rPr>
          <w:b/>
          <w:color w:val="262626" w:themeColor="text1" w:themeTint="D9"/>
          <w:sz w:val="28"/>
          <w:szCs w:val="28"/>
        </w:rPr>
        <w:t>Классный руководитель</w:t>
      </w:r>
      <w:r w:rsidRPr="00207E3C">
        <w:rPr>
          <w:rStyle w:val="a4"/>
          <w:color w:val="262626" w:themeColor="text1" w:themeTint="D9"/>
          <w:sz w:val="28"/>
          <w:szCs w:val="28"/>
        </w:rPr>
        <w:t>:  </w:t>
      </w:r>
      <w:r w:rsidRPr="00207E3C">
        <w:rPr>
          <w:color w:val="262626" w:themeColor="text1" w:themeTint="D9"/>
          <w:sz w:val="28"/>
          <w:szCs w:val="28"/>
        </w:rPr>
        <w:t>Наш край имеет богатую  историю, интересные  традиции. Богат  он трудолюбивыми, мастеровыми, весёлыми людьми. Жители района гордятся знаменитыми земляками Героями Социалистического  Труда, портреты которых можно увидеть рядом со зданием Администрации. Живут здесь  прекрасные труженики: механизаторы и животноводы, учителя и медицинские работники, водители и культработники, которых  объединяет одно   - чувство  любви к своей  родине, той земле, на которой они  родились, трудятся, воспитывают детей, растят  хлеб. И как верно  распространённое  высказывание «Пока  живёт деревня,  живёт Россия</w:t>
      </w:r>
      <w:proofErr w:type="gramStart"/>
      <w:r w:rsidRPr="00207E3C">
        <w:rPr>
          <w:color w:val="262626" w:themeColor="text1" w:themeTint="D9"/>
          <w:sz w:val="28"/>
          <w:szCs w:val="28"/>
        </w:rPr>
        <w:t>.»</w:t>
      </w:r>
      <w:proofErr w:type="gramEnd"/>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b/>
          <w:color w:val="262626" w:themeColor="text1" w:themeTint="D9"/>
          <w:sz w:val="28"/>
          <w:szCs w:val="28"/>
        </w:rPr>
        <w:t xml:space="preserve">     Вед. 3</w:t>
      </w:r>
      <w:r w:rsidRPr="00207E3C">
        <w:rPr>
          <w:color w:val="262626" w:themeColor="text1" w:themeTint="D9"/>
          <w:sz w:val="28"/>
          <w:szCs w:val="28"/>
        </w:rPr>
        <w:t>.  Деревня, милая деревня,</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Волной гармонь, волною рожь.</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Через надежды и неверья</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Ты к возрождению идешь.</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Пусть измельчали наши села,</w:t>
      </w:r>
    </w:p>
    <w:p w:rsidR="00207E3C" w:rsidRPr="00207E3C" w:rsidRDefault="00207E3C" w:rsidP="00207E3C">
      <w:pPr>
        <w:pStyle w:val="a3"/>
        <w:shd w:val="clear" w:color="auto" w:fill="FFFFFF"/>
        <w:spacing w:before="0" w:beforeAutospacing="0" w:after="0" w:afterAutospacing="0"/>
        <w:ind w:firstLine="1134"/>
        <w:rPr>
          <w:color w:val="262626" w:themeColor="text1" w:themeTint="D9"/>
          <w:sz w:val="28"/>
          <w:szCs w:val="28"/>
        </w:rPr>
      </w:pPr>
      <w:r w:rsidRPr="00207E3C">
        <w:rPr>
          <w:color w:val="262626" w:themeColor="text1" w:themeTint="D9"/>
          <w:sz w:val="28"/>
          <w:szCs w:val="28"/>
        </w:rPr>
        <w:t xml:space="preserve">Все ж </w:t>
      </w:r>
      <w:proofErr w:type="gramStart"/>
      <w:r w:rsidRPr="00207E3C">
        <w:rPr>
          <w:color w:val="262626" w:themeColor="text1" w:themeTint="D9"/>
          <w:sz w:val="28"/>
          <w:szCs w:val="28"/>
        </w:rPr>
        <w:t>нету</w:t>
      </w:r>
      <w:proofErr w:type="gramEnd"/>
      <w:r w:rsidRPr="00207E3C">
        <w:rPr>
          <w:color w:val="262626" w:themeColor="text1" w:themeTint="D9"/>
          <w:sz w:val="28"/>
          <w:szCs w:val="28"/>
        </w:rPr>
        <w:t xml:space="preserve"> ближе и родней Глубин небес твоих бессонных</w:t>
      </w:r>
    </w:p>
    <w:p w:rsidR="00207E3C" w:rsidRPr="00207E3C" w:rsidRDefault="00207E3C" w:rsidP="00207E3C">
      <w:pPr>
        <w:pStyle w:val="a3"/>
        <w:shd w:val="clear" w:color="auto" w:fill="FFFFFF"/>
        <w:spacing w:before="0" w:beforeAutospacing="0" w:after="0" w:afterAutospacing="0"/>
        <w:ind w:firstLine="1134"/>
        <w:rPr>
          <w:color w:val="262626" w:themeColor="text1" w:themeTint="D9"/>
          <w:sz w:val="28"/>
          <w:szCs w:val="28"/>
        </w:rPr>
      </w:pPr>
      <w:r w:rsidRPr="00207E3C">
        <w:rPr>
          <w:color w:val="262626" w:themeColor="text1" w:themeTint="D9"/>
          <w:sz w:val="28"/>
          <w:szCs w:val="28"/>
        </w:rPr>
        <w:t>И шири вспаханных полей.</w:t>
      </w:r>
    </w:p>
    <w:p w:rsidR="00207E3C" w:rsidRPr="00207E3C" w:rsidRDefault="00207E3C" w:rsidP="00207E3C">
      <w:pPr>
        <w:pStyle w:val="a3"/>
        <w:shd w:val="clear" w:color="auto" w:fill="FFFFFF"/>
        <w:spacing w:before="0" w:beforeAutospacing="0" w:after="0" w:afterAutospacing="0"/>
        <w:ind w:firstLine="1134"/>
        <w:rPr>
          <w:color w:val="262626" w:themeColor="text1" w:themeTint="D9"/>
          <w:sz w:val="28"/>
          <w:szCs w:val="28"/>
        </w:rPr>
      </w:pPr>
      <w:r w:rsidRPr="00207E3C">
        <w:rPr>
          <w:color w:val="262626" w:themeColor="text1" w:themeTint="D9"/>
          <w:sz w:val="28"/>
          <w:szCs w:val="28"/>
        </w:rPr>
        <w:t>Седых туманов над домами,</w:t>
      </w:r>
    </w:p>
    <w:p w:rsidR="00207E3C" w:rsidRPr="00207E3C" w:rsidRDefault="00207E3C" w:rsidP="00207E3C">
      <w:pPr>
        <w:pStyle w:val="a3"/>
        <w:shd w:val="clear" w:color="auto" w:fill="FFFFFF"/>
        <w:spacing w:before="0" w:beforeAutospacing="0" w:after="0" w:afterAutospacing="0"/>
        <w:ind w:firstLine="1134"/>
        <w:rPr>
          <w:color w:val="262626" w:themeColor="text1" w:themeTint="D9"/>
          <w:sz w:val="28"/>
          <w:szCs w:val="28"/>
        </w:rPr>
      </w:pPr>
      <w:r w:rsidRPr="00207E3C">
        <w:rPr>
          <w:color w:val="262626" w:themeColor="text1" w:themeTint="D9"/>
          <w:sz w:val="28"/>
          <w:szCs w:val="28"/>
        </w:rPr>
        <w:t>Пожара утренней зари,</w:t>
      </w:r>
    </w:p>
    <w:p w:rsidR="00207E3C" w:rsidRPr="00207E3C" w:rsidRDefault="00207E3C" w:rsidP="00207E3C">
      <w:pPr>
        <w:pStyle w:val="a3"/>
        <w:shd w:val="clear" w:color="auto" w:fill="FFFFFF"/>
        <w:spacing w:before="0" w:beforeAutospacing="0" w:after="0" w:afterAutospacing="0"/>
        <w:ind w:firstLine="1134"/>
        <w:rPr>
          <w:color w:val="262626" w:themeColor="text1" w:themeTint="D9"/>
          <w:sz w:val="28"/>
          <w:szCs w:val="28"/>
        </w:rPr>
      </w:pPr>
      <w:r w:rsidRPr="00207E3C">
        <w:rPr>
          <w:color w:val="262626" w:themeColor="text1" w:themeTint="D9"/>
          <w:sz w:val="28"/>
          <w:szCs w:val="28"/>
        </w:rPr>
        <w:t>Поскольку все мы родом с вами</w:t>
      </w:r>
    </w:p>
    <w:p w:rsidR="00207E3C" w:rsidRPr="00207E3C" w:rsidRDefault="00207E3C" w:rsidP="00207E3C">
      <w:pPr>
        <w:pStyle w:val="a3"/>
        <w:shd w:val="clear" w:color="auto" w:fill="FFFFFF"/>
        <w:spacing w:before="0" w:beforeAutospacing="0" w:after="0" w:afterAutospacing="0"/>
        <w:ind w:firstLine="1134"/>
        <w:rPr>
          <w:color w:val="262626" w:themeColor="text1" w:themeTint="D9"/>
          <w:sz w:val="28"/>
          <w:szCs w:val="28"/>
        </w:rPr>
      </w:pPr>
      <w:r w:rsidRPr="00207E3C">
        <w:rPr>
          <w:color w:val="262626" w:themeColor="text1" w:themeTint="D9"/>
          <w:sz w:val="28"/>
          <w:szCs w:val="28"/>
        </w:rPr>
        <w:t xml:space="preserve">Отсюда, что ни говори. </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w:t>
      </w:r>
      <w:r w:rsidRPr="00207E3C">
        <w:rPr>
          <w:b/>
          <w:color w:val="262626" w:themeColor="text1" w:themeTint="D9"/>
          <w:sz w:val="28"/>
          <w:szCs w:val="28"/>
        </w:rPr>
        <w:t>Вед  1</w:t>
      </w:r>
      <w:r w:rsidRPr="00207E3C">
        <w:rPr>
          <w:color w:val="262626" w:themeColor="text1" w:themeTint="D9"/>
          <w:sz w:val="28"/>
          <w:szCs w:val="28"/>
        </w:rPr>
        <w:t xml:space="preserve">  Киквидзенская  земля  воспитала немало замечательных людей, истинных патриотов Родины.  Родному краю посвятил своё творчество писател</w:t>
      </w:r>
      <w:proofErr w:type="gramStart"/>
      <w:r w:rsidRPr="00207E3C">
        <w:rPr>
          <w:color w:val="262626" w:themeColor="text1" w:themeTint="D9"/>
          <w:sz w:val="28"/>
          <w:szCs w:val="28"/>
        </w:rPr>
        <w:t>ь-</w:t>
      </w:r>
      <w:proofErr w:type="gramEnd"/>
      <w:r w:rsidRPr="00207E3C">
        <w:rPr>
          <w:color w:val="262626" w:themeColor="text1" w:themeTint="D9"/>
          <w:sz w:val="28"/>
          <w:szCs w:val="28"/>
        </w:rPr>
        <w:t xml:space="preserve">  наш земляк Николай Васильевич Сухов.   Каждая из его книг несёт нам живое  представление о прошлом нашей малой родины, о судьбах наших предков. </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 xml:space="preserve">       Богата   талантами  наша Киквидзенская земля.   Вот уже 17 лет при районной библиотеке  существует литературно - поэтический  клуб с красивым названием  «Бузулукский родник»,  который образовался в 1995 году</w:t>
      </w:r>
      <w:r w:rsidRPr="00207E3C">
        <w:rPr>
          <w:rStyle w:val="a4"/>
          <w:color w:val="262626" w:themeColor="text1" w:themeTint="D9"/>
          <w:sz w:val="28"/>
          <w:szCs w:val="28"/>
        </w:rPr>
        <w:t xml:space="preserve">. </w:t>
      </w:r>
      <w:r w:rsidRPr="00207E3C">
        <w:rPr>
          <w:color w:val="262626" w:themeColor="text1" w:themeTint="D9"/>
          <w:sz w:val="28"/>
          <w:szCs w:val="28"/>
        </w:rPr>
        <w:t xml:space="preserve">Хотя клуб достаточно  молод, у него  есть  свои  постоянные  </w:t>
      </w:r>
      <w:proofErr w:type="gramStart"/>
      <w:r w:rsidRPr="00207E3C">
        <w:rPr>
          <w:color w:val="262626" w:themeColor="text1" w:themeTint="D9"/>
          <w:sz w:val="28"/>
          <w:szCs w:val="28"/>
        </w:rPr>
        <w:t>участники-это</w:t>
      </w:r>
      <w:proofErr w:type="gramEnd"/>
      <w:r w:rsidRPr="00207E3C">
        <w:rPr>
          <w:color w:val="262626" w:themeColor="text1" w:themeTint="D9"/>
          <w:sz w:val="28"/>
          <w:szCs w:val="28"/>
        </w:rPr>
        <w:t xml:space="preserve"> наши  местные поэты и прозаики.</w:t>
      </w:r>
    </w:p>
    <w:p w:rsidR="00207E3C" w:rsidRPr="00207E3C" w:rsidRDefault="00207E3C" w:rsidP="00207E3C">
      <w:pPr>
        <w:pStyle w:val="a3"/>
        <w:shd w:val="clear" w:color="auto" w:fill="FFFFFF"/>
        <w:spacing w:before="0" w:beforeAutospacing="0" w:after="0" w:afterAutospacing="0"/>
        <w:jc w:val="both"/>
        <w:rPr>
          <w:i/>
          <w:color w:val="262626" w:themeColor="text1" w:themeTint="D9"/>
          <w:sz w:val="28"/>
          <w:szCs w:val="28"/>
        </w:rPr>
      </w:pPr>
      <w:r w:rsidRPr="00207E3C">
        <w:rPr>
          <w:i/>
          <w:color w:val="262626" w:themeColor="text1" w:themeTint="D9"/>
          <w:sz w:val="28"/>
          <w:szCs w:val="28"/>
        </w:rPr>
        <w:t>По очереди называют (Дети выходят с портретами</w:t>
      </w:r>
      <w:proofErr w:type="gramStart"/>
      <w:r w:rsidRPr="00207E3C">
        <w:rPr>
          <w:i/>
          <w:color w:val="262626" w:themeColor="text1" w:themeTint="D9"/>
          <w:sz w:val="28"/>
          <w:szCs w:val="28"/>
        </w:rPr>
        <w:t xml:space="preserve"> )</w:t>
      </w:r>
      <w:proofErr w:type="gramEnd"/>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1 Михаил Михайлович  Яровой ( родился в Мачехе),             Судариков</w:t>
      </w:r>
      <w:proofErr w:type="gramStart"/>
      <w:r w:rsidRPr="00207E3C">
        <w:rPr>
          <w:color w:val="262626" w:themeColor="text1" w:themeTint="D9"/>
          <w:sz w:val="28"/>
          <w:szCs w:val="28"/>
        </w:rPr>
        <w:t xml:space="preserve"> В</w:t>
      </w:r>
      <w:proofErr w:type="gramEnd"/>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2 Анна Иосифовна Петрушевич (Преображенка),                  (Васильева Ю)</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3Сергей Максимович Лычаги</w:t>
      </w:r>
      <w:proofErr w:type="gramStart"/>
      <w:r w:rsidRPr="00207E3C">
        <w:rPr>
          <w:color w:val="262626" w:themeColor="text1" w:themeTint="D9"/>
          <w:sz w:val="28"/>
          <w:szCs w:val="28"/>
        </w:rPr>
        <w:t>н(</w:t>
      </w:r>
      <w:proofErr w:type="gramEnd"/>
      <w:r w:rsidRPr="00207E3C">
        <w:rPr>
          <w:color w:val="262626" w:themeColor="text1" w:themeTint="D9"/>
          <w:sz w:val="28"/>
          <w:szCs w:val="28"/>
        </w:rPr>
        <w:t>Завязка),      </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4 Раиса Тимофеевна Кононенк</w:t>
      </w:r>
      <w:proofErr w:type="gramStart"/>
      <w:r w:rsidRPr="00207E3C">
        <w:rPr>
          <w:color w:val="262626" w:themeColor="text1" w:themeTint="D9"/>
          <w:sz w:val="28"/>
          <w:szCs w:val="28"/>
        </w:rPr>
        <w:t>о(</w:t>
      </w:r>
      <w:proofErr w:type="gramEnd"/>
      <w:r w:rsidRPr="00207E3C">
        <w:rPr>
          <w:color w:val="262626" w:themeColor="text1" w:themeTint="D9"/>
          <w:sz w:val="28"/>
          <w:szCs w:val="28"/>
        </w:rPr>
        <w:t>Преображенка)                    (Венченко Т )</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5 Сергей Николаевич Попов (Преображенка),                          </w:t>
      </w:r>
      <w:proofErr w:type="gramStart"/>
      <w:r w:rsidRPr="00207E3C">
        <w:rPr>
          <w:color w:val="262626" w:themeColor="text1" w:themeTint="D9"/>
          <w:sz w:val="28"/>
          <w:szCs w:val="28"/>
        </w:rPr>
        <w:t xml:space="preserve">( </w:t>
      </w:r>
      <w:proofErr w:type="gramEnd"/>
      <w:r w:rsidRPr="00207E3C">
        <w:rPr>
          <w:color w:val="262626" w:themeColor="text1" w:themeTint="D9"/>
          <w:sz w:val="28"/>
          <w:szCs w:val="28"/>
        </w:rPr>
        <w:t>Барков К)</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6 Надежда Алексеевна Лапа  (Преображенка)</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 xml:space="preserve">7 Ольга Ивановна   Кравцова </w:t>
      </w:r>
      <w:proofErr w:type="gramStart"/>
      <w:r w:rsidRPr="00207E3C">
        <w:rPr>
          <w:color w:val="262626" w:themeColor="text1" w:themeTint="D9"/>
          <w:sz w:val="28"/>
          <w:szCs w:val="28"/>
        </w:rPr>
        <w:t xml:space="preserve">( </w:t>
      </w:r>
      <w:proofErr w:type="gramEnd"/>
      <w:r w:rsidRPr="00207E3C">
        <w:rPr>
          <w:color w:val="262626" w:themeColor="text1" w:themeTint="D9"/>
          <w:sz w:val="28"/>
          <w:szCs w:val="28"/>
        </w:rPr>
        <w:t>Дуброво)                                 Сударикова Н.</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 xml:space="preserve">8  Сергей Владимирович Коверченко (Преображенка),             </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9 Валентина Михайловна Куликова (Преображенка)</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t xml:space="preserve">10. Ольга Васильевна  Касьянова (Преображенка)                 (  Чеклова </w:t>
      </w:r>
      <w:proofErr w:type="gramStart"/>
      <w:r w:rsidRPr="00207E3C">
        <w:rPr>
          <w:color w:val="262626" w:themeColor="text1" w:themeTint="D9"/>
          <w:sz w:val="28"/>
          <w:szCs w:val="28"/>
        </w:rPr>
        <w:t>Ю</w:t>
      </w:r>
      <w:proofErr w:type="gramEnd"/>
      <w:r w:rsidRPr="00207E3C">
        <w:rPr>
          <w:color w:val="262626" w:themeColor="text1" w:themeTint="D9"/>
          <w:sz w:val="28"/>
          <w:szCs w:val="28"/>
        </w:rPr>
        <w:t xml:space="preserve"> )</w:t>
      </w:r>
    </w:p>
    <w:p w:rsidR="00207E3C" w:rsidRPr="00207E3C" w:rsidRDefault="00207E3C" w:rsidP="00207E3C">
      <w:pPr>
        <w:pStyle w:val="a3"/>
        <w:shd w:val="clear" w:color="auto" w:fill="FFFFFF"/>
        <w:spacing w:before="0" w:beforeAutospacing="0" w:after="0" w:afterAutospacing="0"/>
        <w:jc w:val="both"/>
        <w:rPr>
          <w:color w:val="262626" w:themeColor="text1" w:themeTint="D9"/>
          <w:sz w:val="28"/>
          <w:szCs w:val="28"/>
        </w:rPr>
      </w:pPr>
      <w:r w:rsidRPr="00207E3C">
        <w:rPr>
          <w:color w:val="262626" w:themeColor="text1" w:themeTint="D9"/>
          <w:sz w:val="28"/>
          <w:szCs w:val="28"/>
        </w:rPr>
        <w:lastRenderedPageBreak/>
        <w:t>11.  Николай Дронов и другие.</w:t>
      </w:r>
    </w:p>
    <w:p w:rsidR="00207E3C" w:rsidRPr="00207E3C" w:rsidRDefault="00207E3C" w:rsidP="00207E3C">
      <w:pPr>
        <w:shd w:val="clear" w:color="auto" w:fill="FFFFFF"/>
        <w:spacing w:line="240" w:lineRule="auto"/>
        <w:rPr>
          <w:rFonts w:ascii="Times New Roman" w:hAnsi="Times New Roman" w:cs="Times New Roman"/>
          <w:color w:val="262626" w:themeColor="text1" w:themeTint="D9"/>
          <w:sz w:val="28"/>
          <w:szCs w:val="28"/>
        </w:rPr>
      </w:pPr>
    </w:p>
    <w:p w:rsidR="00207E3C" w:rsidRPr="00207E3C" w:rsidRDefault="00207E3C" w:rsidP="00207E3C">
      <w:pPr>
        <w:shd w:val="clear" w:color="auto" w:fill="FFFFFF"/>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eastAsia="Times New Roman" w:hAnsi="Times New Roman" w:cs="Times New Roman"/>
          <w:b/>
          <w:color w:val="262626" w:themeColor="text1" w:themeTint="D9"/>
          <w:sz w:val="28"/>
          <w:szCs w:val="28"/>
          <w:lang w:eastAsia="ru-RU"/>
        </w:rPr>
        <w:t xml:space="preserve"> В 2</w:t>
      </w:r>
      <w:r w:rsidRPr="00207E3C">
        <w:rPr>
          <w:rFonts w:ascii="Times New Roman" w:eastAsia="Times New Roman" w:hAnsi="Times New Roman" w:cs="Times New Roman"/>
          <w:color w:val="262626" w:themeColor="text1" w:themeTint="D9"/>
          <w:sz w:val="28"/>
          <w:szCs w:val="28"/>
          <w:lang w:eastAsia="ru-RU"/>
        </w:rPr>
        <w:t xml:space="preserve">: </w:t>
      </w:r>
    </w:p>
    <w:p w:rsidR="00207E3C" w:rsidRPr="00207E3C" w:rsidRDefault="00207E3C" w:rsidP="00207E3C">
      <w:pPr>
        <w:shd w:val="clear" w:color="auto" w:fill="FFFFFF"/>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eastAsia="Times New Roman" w:hAnsi="Times New Roman" w:cs="Times New Roman"/>
          <w:color w:val="262626" w:themeColor="text1" w:themeTint="D9"/>
          <w:sz w:val="28"/>
          <w:szCs w:val="28"/>
          <w:lang w:eastAsia="ru-RU"/>
        </w:rPr>
        <w:t>Творческая деятельность «родниковцев»- это откровенные признания родному краю, его людям. Сбылась  их мечта,   издано 2 сборника  стихов. «Бузулукский  родник»  в 2005г.  и «Подарю  букет  из слов» в 2008 г. Их волнует всё: быт, смысл жизни, любовь к Родине, к отчему краю. Это они стараются выразить в своих  стихах в   своём творчестве.</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p>
    <w:p w:rsidR="00207E3C" w:rsidRPr="00207E3C" w:rsidRDefault="00207E3C" w:rsidP="00207E3C">
      <w:pPr>
        <w:shd w:val="clear" w:color="auto" w:fill="FFFFFF"/>
        <w:spacing w:line="240" w:lineRule="auto"/>
        <w:jc w:val="center"/>
        <w:rPr>
          <w:rFonts w:ascii="Times New Roman" w:eastAsia="Times New Roman" w:hAnsi="Times New Roman" w:cs="Times New Roman"/>
          <w:i/>
          <w:color w:val="262626" w:themeColor="text1" w:themeTint="D9"/>
          <w:sz w:val="28"/>
          <w:szCs w:val="28"/>
          <w:lang w:eastAsia="ru-RU"/>
        </w:rPr>
      </w:pPr>
      <w:r w:rsidRPr="00207E3C">
        <w:rPr>
          <w:rFonts w:ascii="Times New Roman" w:eastAsia="Times New Roman" w:hAnsi="Times New Roman" w:cs="Times New Roman"/>
          <w:i/>
          <w:color w:val="262626" w:themeColor="text1" w:themeTint="D9"/>
          <w:sz w:val="28"/>
          <w:szCs w:val="28"/>
          <w:lang w:eastAsia="ru-RU"/>
        </w:rPr>
        <w:t>Выступления учащихся. Стихи под  музыку</w:t>
      </w:r>
    </w:p>
    <w:tbl>
      <w:tblPr>
        <w:tblW w:w="0" w:type="auto"/>
        <w:tblCellMar>
          <w:top w:w="15" w:type="dxa"/>
          <w:left w:w="15" w:type="dxa"/>
          <w:bottom w:w="15" w:type="dxa"/>
          <w:right w:w="15" w:type="dxa"/>
        </w:tblCellMar>
        <w:tblLook w:val="04A0"/>
      </w:tblPr>
      <w:tblGrid>
        <w:gridCol w:w="6"/>
      </w:tblGrid>
      <w:tr w:rsidR="00207E3C" w:rsidRPr="00207E3C" w:rsidTr="00040F06">
        <w:tc>
          <w:tcPr>
            <w:tcW w:w="0" w:type="auto"/>
            <w:tcMar>
              <w:top w:w="0" w:type="dxa"/>
              <w:left w:w="0" w:type="dxa"/>
              <w:bottom w:w="0" w:type="dxa"/>
              <w:right w:w="0" w:type="dxa"/>
            </w:tcMar>
            <w:vAlign w:val="center"/>
            <w:hideMark/>
          </w:tcPr>
          <w:p w:rsidR="00207E3C" w:rsidRPr="00207E3C" w:rsidRDefault="00207E3C" w:rsidP="00207E3C">
            <w:pPr>
              <w:spacing w:after="0" w:line="240" w:lineRule="auto"/>
              <w:rPr>
                <w:rFonts w:ascii="Times New Roman" w:eastAsia="Times New Roman" w:hAnsi="Times New Roman" w:cs="Times New Roman"/>
                <w:color w:val="262626" w:themeColor="text1" w:themeTint="D9"/>
                <w:sz w:val="28"/>
                <w:szCs w:val="28"/>
                <w:lang w:eastAsia="ru-RU"/>
              </w:rPr>
            </w:pPr>
          </w:p>
        </w:tc>
      </w:tr>
    </w:tbl>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rStyle w:val="a4"/>
          <w:color w:val="262626" w:themeColor="text1" w:themeTint="D9"/>
          <w:sz w:val="28"/>
          <w:szCs w:val="28"/>
        </w:rPr>
        <w:t xml:space="preserve">В 1: </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Край Киквидзенский,</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В стихах мы  воспеваем,</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Красоту, величие  твоё,</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Земли лучшей  в мире я не знаю  </w:t>
      </w:r>
    </w:p>
    <w:p w:rsidR="00207E3C" w:rsidRPr="00207E3C" w:rsidRDefault="00207E3C" w:rsidP="00207E3C">
      <w:pPr>
        <w:pStyle w:val="a3"/>
        <w:shd w:val="clear" w:color="auto" w:fill="FFFFFF"/>
        <w:spacing w:before="0" w:beforeAutospacing="0" w:after="0" w:afterAutospacing="0"/>
        <w:rPr>
          <w:color w:val="262626" w:themeColor="text1" w:themeTint="D9"/>
          <w:sz w:val="28"/>
          <w:szCs w:val="28"/>
        </w:rPr>
      </w:pPr>
      <w:r w:rsidRPr="00207E3C">
        <w:rPr>
          <w:color w:val="262626" w:themeColor="text1" w:themeTint="D9"/>
          <w:sz w:val="28"/>
          <w:szCs w:val="28"/>
        </w:rPr>
        <w:t>Сердце о тебе болит   моё!</w:t>
      </w:r>
    </w:p>
    <w:p w:rsidR="00207E3C" w:rsidRPr="00207E3C" w:rsidRDefault="00207E3C" w:rsidP="00207E3C">
      <w:pPr>
        <w:pStyle w:val="a3"/>
        <w:shd w:val="clear" w:color="auto" w:fill="FFFFFF"/>
        <w:spacing w:before="0" w:beforeAutospacing="0" w:after="0" w:afterAutospacing="0"/>
        <w:rPr>
          <w:i/>
          <w:color w:val="262626" w:themeColor="text1" w:themeTint="D9"/>
          <w:sz w:val="28"/>
          <w:szCs w:val="28"/>
        </w:rPr>
      </w:pPr>
      <w:r w:rsidRPr="00207E3C">
        <w:rPr>
          <w:i/>
          <w:color w:val="262626" w:themeColor="text1" w:themeTint="D9"/>
          <w:sz w:val="28"/>
          <w:szCs w:val="28"/>
        </w:rPr>
        <w:t xml:space="preserve">Песня «Дом родной» </w:t>
      </w:r>
    </w:p>
    <w:p w:rsidR="00207E3C" w:rsidRPr="00207E3C" w:rsidRDefault="00207E3C" w:rsidP="00207E3C">
      <w:pPr>
        <w:pStyle w:val="a3"/>
        <w:shd w:val="clear" w:color="auto" w:fill="FFFFFF"/>
        <w:spacing w:before="0" w:beforeAutospacing="0" w:after="0" w:afterAutospacing="0"/>
        <w:rPr>
          <w:b/>
          <w:color w:val="262626" w:themeColor="text1" w:themeTint="D9"/>
          <w:sz w:val="28"/>
          <w:szCs w:val="28"/>
        </w:rPr>
      </w:pPr>
      <w:r w:rsidRPr="00207E3C">
        <w:rPr>
          <w:rStyle w:val="a4"/>
          <w:b w:val="0"/>
          <w:color w:val="262626" w:themeColor="text1" w:themeTint="D9"/>
          <w:sz w:val="28"/>
          <w:szCs w:val="28"/>
        </w:rPr>
        <w:t xml:space="preserve">Вед. 2 Жизнь на месте не стоит: бежит, меняется год за годом,  становится всё современнее, динамичнее. Не меняются только наши бабушки на лавочке. Как и много лет назад их волнует наша молодежь, жизнь села и соседские проблемы. Посмотрите шуточную сценку в исполнении учащихся 11 класса.  </w:t>
      </w:r>
    </w:p>
    <w:p w:rsidR="00207E3C" w:rsidRPr="00207E3C" w:rsidRDefault="00207E3C" w:rsidP="00207E3C">
      <w:pPr>
        <w:pStyle w:val="a3"/>
        <w:shd w:val="clear" w:color="auto" w:fill="FFFFFF"/>
        <w:spacing w:before="0" w:beforeAutospacing="0" w:after="0" w:afterAutospacing="0"/>
        <w:jc w:val="center"/>
        <w:rPr>
          <w:i/>
          <w:color w:val="262626" w:themeColor="text1" w:themeTint="D9"/>
          <w:sz w:val="28"/>
          <w:szCs w:val="28"/>
        </w:rPr>
      </w:pPr>
      <w:r w:rsidRPr="00207E3C">
        <w:rPr>
          <w:i/>
          <w:color w:val="262626" w:themeColor="text1" w:themeTint="D9"/>
          <w:sz w:val="28"/>
          <w:szCs w:val="28"/>
        </w:rPr>
        <w:t>Сценка «Бабки»</w:t>
      </w:r>
    </w:p>
    <w:p w:rsidR="00207E3C" w:rsidRPr="00207E3C" w:rsidRDefault="00207E3C" w:rsidP="00207E3C">
      <w:pPr>
        <w:pStyle w:val="a3"/>
        <w:shd w:val="clear" w:color="auto" w:fill="FFFFFF"/>
        <w:spacing w:before="0" w:beforeAutospacing="0" w:after="0" w:afterAutospacing="0"/>
        <w:rPr>
          <w:i/>
          <w:color w:val="262626" w:themeColor="text1" w:themeTint="D9"/>
          <w:sz w:val="28"/>
          <w:szCs w:val="28"/>
        </w:rPr>
      </w:pPr>
      <w:r w:rsidRPr="00207E3C">
        <w:rPr>
          <w:i/>
          <w:color w:val="262626" w:themeColor="text1" w:themeTint="D9"/>
          <w:sz w:val="28"/>
          <w:szCs w:val="28"/>
        </w:rPr>
        <w:t xml:space="preserve"> </w:t>
      </w:r>
      <w:r w:rsidRPr="00207E3C">
        <w:rPr>
          <w:b/>
          <w:color w:val="262626" w:themeColor="text1" w:themeTint="D9"/>
          <w:sz w:val="28"/>
          <w:szCs w:val="28"/>
        </w:rPr>
        <w:t>Классный руководитель:</w:t>
      </w:r>
      <w:r w:rsidRPr="00207E3C">
        <w:rPr>
          <w:color w:val="262626" w:themeColor="text1" w:themeTint="D9"/>
          <w:sz w:val="28"/>
          <w:szCs w:val="28"/>
        </w:rPr>
        <w:t xml:space="preserve"> Мы желаем всем вам, чтобы в ваших сердцах хранилась любовь  к своей семье, близким, своим родным местам, своей великой и малой родине. </w:t>
      </w:r>
    </w:p>
    <w:p w:rsidR="00207E3C" w:rsidRPr="00207E3C" w:rsidRDefault="00207E3C" w:rsidP="00207E3C">
      <w:pPr>
        <w:spacing w:line="240" w:lineRule="auto"/>
        <w:rPr>
          <w:rFonts w:ascii="Times New Roman" w:eastAsia="Times New Roman" w:hAnsi="Times New Roman" w:cs="Times New Roman"/>
          <w:color w:val="262626" w:themeColor="text1" w:themeTint="D9"/>
          <w:sz w:val="28"/>
          <w:szCs w:val="28"/>
          <w:lang w:eastAsia="ru-RU"/>
        </w:rPr>
      </w:pPr>
    </w:p>
    <w:p w:rsidR="00207E3C" w:rsidRPr="00207E3C" w:rsidRDefault="00207E3C" w:rsidP="00207E3C">
      <w:pPr>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eastAsia="Times New Roman" w:hAnsi="Times New Roman" w:cs="Times New Roman"/>
          <w:color w:val="262626" w:themeColor="text1" w:themeTint="D9"/>
          <w:sz w:val="28"/>
          <w:szCs w:val="28"/>
          <w:lang w:eastAsia="ru-RU"/>
        </w:rPr>
        <w:t>Используемая литература:</w:t>
      </w:r>
    </w:p>
    <w:p w:rsidR="00207E3C" w:rsidRPr="00207E3C" w:rsidRDefault="00207E3C" w:rsidP="00207E3C">
      <w:pPr>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eastAsia="Times New Roman" w:hAnsi="Times New Roman" w:cs="Times New Roman"/>
          <w:color w:val="262626" w:themeColor="text1" w:themeTint="D9"/>
          <w:sz w:val="28"/>
          <w:szCs w:val="28"/>
          <w:lang w:eastAsia="ru-RU"/>
        </w:rPr>
        <w:t>1. Сборник  стихов местных поэтов</w:t>
      </w:r>
      <w:proofErr w:type="gramStart"/>
      <w:r w:rsidRPr="00207E3C">
        <w:rPr>
          <w:rFonts w:ascii="Times New Roman" w:eastAsia="Times New Roman" w:hAnsi="Times New Roman" w:cs="Times New Roman"/>
          <w:color w:val="262626" w:themeColor="text1" w:themeTint="D9"/>
          <w:sz w:val="28"/>
          <w:szCs w:val="28"/>
          <w:lang w:eastAsia="ru-RU"/>
        </w:rPr>
        <w:t>«Б</w:t>
      </w:r>
      <w:proofErr w:type="gramEnd"/>
      <w:r w:rsidRPr="00207E3C">
        <w:rPr>
          <w:rFonts w:ascii="Times New Roman" w:eastAsia="Times New Roman" w:hAnsi="Times New Roman" w:cs="Times New Roman"/>
          <w:color w:val="262626" w:themeColor="text1" w:themeTint="D9"/>
          <w:sz w:val="28"/>
          <w:szCs w:val="28"/>
          <w:lang w:eastAsia="ru-RU"/>
        </w:rPr>
        <w:t>узулукский родник»</w:t>
      </w:r>
    </w:p>
    <w:p w:rsidR="00207E3C" w:rsidRPr="00207E3C" w:rsidRDefault="00207E3C" w:rsidP="00207E3C">
      <w:pPr>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eastAsia="Times New Roman" w:hAnsi="Times New Roman" w:cs="Times New Roman"/>
          <w:color w:val="262626" w:themeColor="text1" w:themeTint="D9"/>
          <w:sz w:val="28"/>
          <w:szCs w:val="28"/>
          <w:lang w:eastAsia="ru-RU"/>
        </w:rPr>
        <w:t>2.Советская историческая энциклопедия</w:t>
      </w:r>
      <w:proofErr w:type="gramStart"/>
      <w:r w:rsidRPr="00207E3C">
        <w:rPr>
          <w:rFonts w:ascii="Times New Roman" w:eastAsia="Times New Roman" w:hAnsi="Times New Roman" w:cs="Times New Roman"/>
          <w:color w:val="262626" w:themeColor="text1" w:themeTint="D9"/>
          <w:sz w:val="28"/>
          <w:szCs w:val="28"/>
          <w:lang w:eastAsia="ru-RU"/>
        </w:rPr>
        <w:t>.-</w:t>
      </w:r>
      <w:proofErr w:type="gramEnd"/>
      <w:r w:rsidRPr="00207E3C">
        <w:rPr>
          <w:rFonts w:ascii="Times New Roman" w:eastAsia="Times New Roman" w:hAnsi="Times New Roman" w:cs="Times New Roman"/>
          <w:color w:val="262626" w:themeColor="text1" w:themeTint="D9"/>
          <w:sz w:val="28"/>
          <w:szCs w:val="28"/>
          <w:lang w:eastAsia="ru-RU"/>
        </w:rPr>
        <w:t>М.:Из-во «Сов.энциклопедия» 1987.</w:t>
      </w:r>
    </w:p>
    <w:p w:rsidR="00207E3C" w:rsidRPr="00207E3C" w:rsidRDefault="00207E3C" w:rsidP="00207E3C">
      <w:pPr>
        <w:spacing w:line="240" w:lineRule="auto"/>
        <w:rPr>
          <w:rFonts w:ascii="Times New Roman" w:eastAsia="Times New Roman" w:hAnsi="Times New Roman" w:cs="Times New Roman"/>
          <w:color w:val="262626" w:themeColor="text1" w:themeTint="D9"/>
          <w:sz w:val="28"/>
          <w:szCs w:val="28"/>
          <w:lang w:eastAsia="ru-RU"/>
        </w:rPr>
      </w:pPr>
      <w:r w:rsidRPr="00207E3C">
        <w:rPr>
          <w:rFonts w:ascii="Times New Roman" w:eastAsia="Times New Roman" w:hAnsi="Times New Roman" w:cs="Times New Roman"/>
          <w:color w:val="262626" w:themeColor="text1" w:themeTint="D9"/>
          <w:sz w:val="28"/>
          <w:szCs w:val="28"/>
          <w:lang w:eastAsia="ru-RU"/>
        </w:rPr>
        <w:t>3. В.И.Томарёв,В.И.Роговицкий</w:t>
      </w:r>
      <w:proofErr w:type="gramStart"/>
      <w:r w:rsidRPr="00207E3C">
        <w:rPr>
          <w:rFonts w:ascii="Times New Roman" w:eastAsia="Times New Roman" w:hAnsi="Times New Roman" w:cs="Times New Roman"/>
          <w:color w:val="262626" w:themeColor="text1" w:themeTint="D9"/>
          <w:sz w:val="28"/>
          <w:szCs w:val="28"/>
          <w:lang w:eastAsia="ru-RU"/>
        </w:rPr>
        <w:t>.В</w:t>
      </w:r>
      <w:proofErr w:type="gramEnd"/>
      <w:r w:rsidRPr="00207E3C">
        <w:rPr>
          <w:rFonts w:ascii="Times New Roman" w:eastAsia="Times New Roman" w:hAnsi="Times New Roman" w:cs="Times New Roman"/>
          <w:color w:val="262626" w:themeColor="text1" w:themeTint="D9"/>
          <w:sz w:val="28"/>
          <w:szCs w:val="28"/>
          <w:lang w:eastAsia="ru-RU"/>
        </w:rPr>
        <w:t>олгоград:хроника истории.-Нижневолжское книжное издательство, 1988.</w:t>
      </w:r>
    </w:p>
    <w:p w:rsidR="00207E3C" w:rsidRPr="00207E3C" w:rsidRDefault="00207E3C" w:rsidP="00207E3C">
      <w:pPr>
        <w:spacing w:line="240" w:lineRule="auto"/>
        <w:ind w:left="360"/>
        <w:rPr>
          <w:rFonts w:ascii="Times New Roman" w:eastAsia="Times New Roman" w:hAnsi="Times New Roman" w:cs="Times New Roman"/>
          <w:color w:val="262626" w:themeColor="text1" w:themeTint="D9"/>
          <w:sz w:val="28"/>
          <w:szCs w:val="28"/>
          <w:lang w:eastAsia="ru-RU"/>
        </w:rPr>
      </w:pPr>
    </w:p>
    <w:p w:rsidR="00207E3C" w:rsidRPr="00207E3C" w:rsidRDefault="00207E3C" w:rsidP="00207E3C">
      <w:pPr>
        <w:pStyle w:val="a3"/>
        <w:shd w:val="clear" w:color="auto" w:fill="FFFFFF"/>
        <w:spacing w:before="0" w:beforeAutospacing="0" w:after="0" w:afterAutospacing="0"/>
        <w:ind w:firstLine="1134"/>
        <w:rPr>
          <w:color w:val="262626" w:themeColor="text1" w:themeTint="D9"/>
          <w:sz w:val="28"/>
          <w:szCs w:val="28"/>
        </w:rPr>
      </w:pPr>
    </w:p>
    <w:p w:rsidR="00207E3C" w:rsidRPr="00207E3C" w:rsidRDefault="00207E3C" w:rsidP="00207E3C">
      <w:pPr>
        <w:pStyle w:val="a3"/>
        <w:shd w:val="clear" w:color="auto" w:fill="FFFFFF"/>
        <w:spacing w:before="0" w:beforeAutospacing="0" w:after="0" w:afterAutospacing="0"/>
        <w:ind w:firstLine="1134"/>
        <w:rPr>
          <w:color w:val="262626" w:themeColor="text1" w:themeTint="D9"/>
          <w:sz w:val="28"/>
          <w:szCs w:val="28"/>
        </w:rPr>
      </w:pPr>
    </w:p>
    <w:p w:rsidR="00207E3C" w:rsidRPr="00207E3C" w:rsidRDefault="00207E3C" w:rsidP="00207E3C">
      <w:pPr>
        <w:spacing w:line="240" w:lineRule="auto"/>
        <w:jc w:val="center"/>
        <w:rPr>
          <w:rFonts w:ascii="Times New Roman" w:hAnsi="Times New Roman" w:cs="Times New Roman"/>
          <w:sz w:val="28"/>
          <w:szCs w:val="28"/>
        </w:rPr>
      </w:pPr>
    </w:p>
    <w:p w:rsidR="00E9424D" w:rsidRPr="00207E3C" w:rsidRDefault="00E9424D" w:rsidP="00207E3C">
      <w:pPr>
        <w:spacing w:after="0" w:line="240" w:lineRule="auto"/>
        <w:jc w:val="center"/>
        <w:rPr>
          <w:rFonts w:ascii="Times New Roman" w:hAnsi="Times New Roman" w:cs="Times New Roman"/>
          <w:sz w:val="28"/>
          <w:szCs w:val="28"/>
        </w:rPr>
      </w:pPr>
    </w:p>
    <w:p w:rsidR="00E9424D" w:rsidRPr="00207E3C" w:rsidRDefault="00E9424D" w:rsidP="00207E3C">
      <w:pPr>
        <w:spacing w:after="0" w:line="240" w:lineRule="auto"/>
        <w:jc w:val="center"/>
        <w:rPr>
          <w:rFonts w:ascii="Times New Roman" w:hAnsi="Times New Roman" w:cs="Times New Roman"/>
          <w:sz w:val="28"/>
          <w:szCs w:val="28"/>
        </w:rPr>
      </w:pPr>
    </w:p>
    <w:p w:rsidR="00E9424D" w:rsidRPr="00207E3C" w:rsidRDefault="00207E3C" w:rsidP="00207E3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431CE" w:rsidRPr="00207E3C" w:rsidRDefault="000431CE" w:rsidP="00207E3C">
      <w:pPr>
        <w:spacing w:line="240" w:lineRule="auto"/>
        <w:rPr>
          <w:rFonts w:ascii="Times New Roman" w:hAnsi="Times New Roman" w:cs="Times New Roman"/>
          <w:sz w:val="28"/>
          <w:szCs w:val="28"/>
        </w:rPr>
      </w:pPr>
    </w:p>
    <w:sectPr w:rsidR="000431CE" w:rsidRPr="00207E3C" w:rsidSect="00043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941FB"/>
    <w:multiLevelType w:val="hybridMultilevel"/>
    <w:tmpl w:val="DAAC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24D"/>
    <w:rsid w:val="000431CE"/>
    <w:rsid w:val="00075FDA"/>
    <w:rsid w:val="00207E3C"/>
    <w:rsid w:val="00D21E06"/>
    <w:rsid w:val="00E94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7E3C"/>
    <w:rPr>
      <w:b/>
      <w:bCs/>
    </w:rPr>
  </w:style>
  <w:style w:type="character" w:styleId="a5">
    <w:name w:val="Emphasis"/>
    <w:basedOn w:val="a0"/>
    <w:uiPriority w:val="20"/>
    <w:qFormat/>
    <w:rsid w:val="00207E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2588</Words>
  <Characters>14756</Characters>
  <Application>Microsoft Office Word</Application>
  <DocSecurity>0</DocSecurity>
  <Lines>122</Lines>
  <Paragraphs>34</Paragraphs>
  <ScaleCrop>false</ScaleCrop>
  <Company>Microsoft</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2016-02-09T17:05:00Z</dcterms:created>
  <dcterms:modified xsi:type="dcterms:W3CDTF">2016-02-09T17:18:00Z</dcterms:modified>
</cp:coreProperties>
</file>