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E5" w:rsidRDefault="00B912E5" w:rsidP="00B912E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12E5" w:rsidRPr="00B912E5" w:rsidRDefault="00B912E5" w:rsidP="00B912E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9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Муниципальный конкурс познавательно-исследовательских проектов</w:t>
      </w:r>
    </w:p>
    <w:p w:rsidR="00B912E5" w:rsidRPr="00B912E5" w:rsidRDefault="00B912E5" w:rsidP="00B912E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экологическому воспитанию детей дошкольного возраста</w:t>
      </w:r>
    </w:p>
    <w:p w:rsidR="00B912E5" w:rsidRPr="00B912E5" w:rsidRDefault="00B912E5" w:rsidP="00B912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2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bookmarkStart w:id="0" w:name="_Hlk113629195"/>
      <w:r w:rsidRPr="00B912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Изучаем природный и животный мир на территории детского сада</w:t>
      </w:r>
      <w:bookmarkEnd w:id="0"/>
      <w:r w:rsidRPr="00B912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B912E5" w:rsidRDefault="00B912E5" w:rsidP="00B912E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12E5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F2359D7" wp14:editId="2A3A45D4">
            <wp:simplePos x="0" y="0"/>
            <wp:positionH relativeFrom="column">
              <wp:posOffset>-2589064</wp:posOffset>
            </wp:positionH>
            <wp:positionV relativeFrom="paragraph">
              <wp:posOffset>40234</wp:posOffset>
            </wp:positionV>
            <wp:extent cx="10579396" cy="7495305"/>
            <wp:effectExtent l="0" t="953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8029109_32-abrakadabra-fun-p-zelenaya-ramka-5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79396" cy="749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среди педагогических работников</w:t>
      </w:r>
    </w:p>
    <w:p w:rsidR="00B912E5" w:rsidRDefault="00B912E5" w:rsidP="00B912E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12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дошкольных образовательных учреждений БМР</w:t>
      </w:r>
    </w:p>
    <w:p w:rsidR="00B912E5" w:rsidRDefault="00B912E5" w:rsidP="00B912E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12E5" w:rsidRDefault="00B912E5" w:rsidP="00B912E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12E5" w:rsidRDefault="00B912E5" w:rsidP="00B912E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22CFF" w:rsidRDefault="00522CFF" w:rsidP="00B912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912E5" w:rsidRPr="00B912E5" w:rsidRDefault="00B912E5" w:rsidP="00B912E5">
      <w:pPr>
        <w:jc w:val="center"/>
        <w:rPr>
          <w:rFonts w:ascii="Times New Roman" w:hAnsi="Times New Roman" w:cs="Times New Roman"/>
          <w:sz w:val="32"/>
          <w:szCs w:val="32"/>
        </w:rPr>
      </w:pPr>
      <w:r w:rsidRPr="00B912E5">
        <w:rPr>
          <w:rFonts w:ascii="Times New Roman" w:hAnsi="Times New Roman" w:cs="Times New Roman"/>
          <w:sz w:val="32"/>
          <w:szCs w:val="32"/>
        </w:rPr>
        <w:t>Номинация:</w:t>
      </w:r>
    </w:p>
    <w:p w:rsidR="00B912E5" w:rsidRDefault="00B912E5" w:rsidP="00B912E5">
      <w:pPr>
        <w:jc w:val="center"/>
        <w:rPr>
          <w:rFonts w:ascii="Times New Roman" w:hAnsi="Times New Roman" w:cs="Times New Roman"/>
          <w:sz w:val="32"/>
          <w:szCs w:val="32"/>
        </w:rPr>
      </w:pPr>
      <w:r w:rsidRPr="00B912E5">
        <w:rPr>
          <w:rFonts w:ascii="Times New Roman" w:hAnsi="Times New Roman" w:cs="Times New Roman"/>
          <w:sz w:val="32"/>
          <w:szCs w:val="32"/>
        </w:rPr>
        <w:t>«Все, что рядом растет» - старший дошкольный возраст.</w:t>
      </w:r>
    </w:p>
    <w:p w:rsidR="00B912E5" w:rsidRDefault="00B912E5" w:rsidP="00B912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22CFF" w:rsidRDefault="00522CFF" w:rsidP="00B912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22CFF" w:rsidRDefault="00522CFF" w:rsidP="00B912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912E5" w:rsidRDefault="00B912E5" w:rsidP="00B912E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 проекта:</w:t>
      </w:r>
    </w:p>
    <w:p w:rsidR="00B912E5" w:rsidRDefault="00B912E5" w:rsidP="00B912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12E5">
        <w:rPr>
          <w:rFonts w:ascii="Times New Roman" w:hAnsi="Times New Roman" w:cs="Times New Roman"/>
          <w:b/>
          <w:sz w:val="32"/>
          <w:szCs w:val="32"/>
        </w:rPr>
        <w:t>« В саду родилась елочка»</w:t>
      </w:r>
    </w:p>
    <w:p w:rsidR="00B912E5" w:rsidRPr="00B912E5" w:rsidRDefault="00B912E5" w:rsidP="00B912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2CFF" w:rsidRDefault="00522CFF" w:rsidP="00B912E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2CFF" w:rsidRDefault="00522CFF" w:rsidP="00B912E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12E5" w:rsidRPr="00B912E5" w:rsidRDefault="00B912E5" w:rsidP="00B912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12E5">
        <w:rPr>
          <w:rFonts w:ascii="Times New Roman" w:hAnsi="Times New Roman" w:cs="Times New Roman"/>
          <w:b/>
          <w:sz w:val="28"/>
          <w:szCs w:val="28"/>
        </w:rPr>
        <w:t>Подготовили</w:t>
      </w:r>
      <w:r w:rsidRPr="00B912E5">
        <w:rPr>
          <w:rFonts w:ascii="Times New Roman" w:hAnsi="Times New Roman" w:cs="Times New Roman"/>
          <w:sz w:val="28"/>
          <w:szCs w:val="28"/>
        </w:rPr>
        <w:t>:</w:t>
      </w:r>
    </w:p>
    <w:p w:rsidR="00B912E5" w:rsidRPr="00B912E5" w:rsidRDefault="00B912E5" w:rsidP="00B912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12E5">
        <w:rPr>
          <w:rFonts w:ascii="Times New Roman" w:hAnsi="Times New Roman" w:cs="Times New Roman"/>
          <w:sz w:val="28"/>
          <w:szCs w:val="28"/>
        </w:rPr>
        <w:t>Михайлова Ю.В.-воспитатель,</w:t>
      </w:r>
    </w:p>
    <w:p w:rsidR="00B912E5" w:rsidRPr="00B912E5" w:rsidRDefault="00B912E5" w:rsidP="00B912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912E5">
        <w:rPr>
          <w:rFonts w:ascii="Times New Roman" w:hAnsi="Times New Roman" w:cs="Times New Roman"/>
          <w:sz w:val="28"/>
          <w:szCs w:val="28"/>
        </w:rPr>
        <w:t>Шилихина</w:t>
      </w:r>
      <w:proofErr w:type="spellEnd"/>
      <w:r w:rsidRPr="00B912E5">
        <w:rPr>
          <w:rFonts w:ascii="Times New Roman" w:hAnsi="Times New Roman" w:cs="Times New Roman"/>
          <w:sz w:val="28"/>
          <w:szCs w:val="28"/>
        </w:rPr>
        <w:t xml:space="preserve"> Ю.А.-воспитатель,</w:t>
      </w:r>
    </w:p>
    <w:p w:rsidR="00B912E5" w:rsidRPr="00B912E5" w:rsidRDefault="00B912E5" w:rsidP="00B912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12E5">
        <w:rPr>
          <w:rFonts w:ascii="Times New Roman" w:hAnsi="Times New Roman" w:cs="Times New Roman"/>
          <w:sz w:val="28"/>
          <w:szCs w:val="28"/>
        </w:rPr>
        <w:t>Мазаева Е.В.-учитель-логопед</w:t>
      </w:r>
    </w:p>
    <w:p w:rsidR="00B912E5" w:rsidRDefault="00B912E5" w:rsidP="00B912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12E5">
        <w:rPr>
          <w:rFonts w:ascii="Times New Roman" w:hAnsi="Times New Roman" w:cs="Times New Roman"/>
          <w:sz w:val="28"/>
          <w:szCs w:val="28"/>
        </w:rPr>
        <w:t>МАДОУ детский сад № 13</w:t>
      </w:r>
    </w:p>
    <w:p w:rsidR="00B912E5" w:rsidRDefault="00B912E5" w:rsidP="00B912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12E5" w:rsidRDefault="00B912E5" w:rsidP="00B912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12E5" w:rsidRDefault="00B912E5" w:rsidP="00B912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12E5" w:rsidRDefault="00B912E5" w:rsidP="00B912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12E5" w:rsidRDefault="00B912E5" w:rsidP="00B912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12E5" w:rsidRDefault="00B912E5" w:rsidP="00B912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12E5" w:rsidRDefault="00B912E5" w:rsidP="00B912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12E5" w:rsidRDefault="00B912E5" w:rsidP="00B912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12E5" w:rsidRDefault="00B912E5" w:rsidP="00B912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12E5" w:rsidRPr="00B912E5" w:rsidRDefault="00B912E5" w:rsidP="00522C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алаково,2023</w:t>
      </w:r>
    </w:p>
    <w:p w:rsidR="00B912E5" w:rsidRPr="00B912E5" w:rsidRDefault="00B912E5" w:rsidP="00B912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912E5" w:rsidRDefault="00B912E5" w:rsidP="00B912E5">
      <w:pPr>
        <w:rPr>
          <w:rFonts w:ascii="Times New Roman" w:eastAsia="Calibri" w:hAnsi="Times New Roman" w:cs="Times New Roman"/>
          <w:b/>
          <w:sz w:val="36"/>
          <w:szCs w:val="36"/>
        </w:rPr>
      </w:pPr>
    </w:p>
    <w:p w:rsidR="00522CFF" w:rsidRPr="00875609" w:rsidRDefault="00522CFF" w:rsidP="00875609">
      <w:pPr>
        <w:rPr>
          <w:rFonts w:ascii="Times New Roman" w:eastAsia="Calibri" w:hAnsi="Times New Roman" w:cs="Times New Roman"/>
          <w:b/>
          <w:sz w:val="36"/>
          <w:szCs w:val="36"/>
        </w:rPr>
      </w:pPr>
      <w:r w:rsidRPr="00875609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Содержание:</w:t>
      </w:r>
    </w:p>
    <w:p w:rsidR="00522CFF" w:rsidRPr="00522CFF" w:rsidRDefault="00875609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75609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D6219A8" wp14:editId="477F2CCE">
            <wp:simplePos x="0" y="0"/>
            <wp:positionH relativeFrom="column">
              <wp:posOffset>-2567557</wp:posOffset>
            </wp:positionH>
            <wp:positionV relativeFrom="paragraph">
              <wp:posOffset>86480</wp:posOffset>
            </wp:positionV>
            <wp:extent cx="10579735" cy="7452360"/>
            <wp:effectExtent l="1588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8029109_32-abrakadabra-fun-p-zelenaya-ramka-5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797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CFF" w:rsidRPr="00522CF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Паспорт проекта………………………………………………….3 стр.</w:t>
      </w:r>
    </w:p>
    <w:p w:rsidR="00522CFF" w:rsidRPr="00522CFF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22CF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Актуальность……………………………………………………..5 стр.</w:t>
      </w:r>
    </w:p>
    <w:p w:rsidR="00522CFF" w:rsidRPr="00522CFF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22CF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Цель, задачи проекта, ожидаемый результат…………………..6 стр.</w:t>
      </w:r>
    </w:p>
    <w:p w:rsidR="00522CFF" w:rsidRPr="00522CFF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22CF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Выполнение проекта……………………………………………..7 стр.</w:t>
      </w:r>
    </w:p>
    <w:p w:rsidR="00522CFF" w:rsidRPr="00522CFF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22CF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Этапы реализации проекта……………………………………….9 стр.</w:t>
      </w:r>
    </w:p>
    <w:p w:rsidR="00522CFF" w:rsidRPr="00522CFF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22CF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Литература………………………………………………………...11 стр.</w:t>
      </w:r>
    </w:p>
    <w:p w:rsidR="00522CFF" w:rsidRPr="00522CFF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22CF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Приложения</w:t>
      </w:r>
    </w:p>
    <w:p w:rsidR="00522CFF" w:rsidRPr="00522CFF" w:rsidRDefault="00875609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1.</w:t>
      </w:r>
      <w:r w:rsidR="00522CFF" w:rsidRPr="00522CF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Дида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ктические игры</w:t>
      </w:r>
    </w:p>
    <w:p w:rsidR="00522CFF" w:rsidRPr="00522CFF" w:rsidRDefault="00875609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2.</w:t>
      </w:r>
      <w:r w:rsidR="00522CFF" w:rsidRPr="00522CF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НОД «Красавица ёлка»</w:t>
      </w:r>
    </w:p>
    <w:p w:rsidR="00522CFF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22CF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«Деревья – не только украшения Земли»</w:t>
      </w:r>
    </w:p>
    <w:p w:rsidR="00875609" w:rsidRDefault="0034734B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3</w:t>
      </w:r>
      <w:r w:rsid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.Фотоотчет о проделанной работе</w:t>
      </w:r>
    </w:p>
    <w:p w:rsidR="0034734B" w:rsidRDefault="0034734B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34734B" w:rsidRDefault="0034734B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34734B" w:rsidRPr="00522CFF" w:rsidRDefault="0034734B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522CFF" w:rsidRDefault="00522CFF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522CFF" w:rsidRDefault="00522CFF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522CFF" w:rsidRDefault="00522CFF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522CFF" w:rsidRDefault="00522CFF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522CFF" w:rsidRDefault="00522CFF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522CFF" w:rsidRDefault="00522CFF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522CFF" w:rsidRDefault="00522CFF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522CFF" w:rsidRDefault="00522CFF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522CFF" w:rsidRDefault="00522CFF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522CFF" w:rsidRDefault="00522CFF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75609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lastRenderedPageBreak/>
        <w:t>Паспорт проекта.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Тема проекта: «В саду родилась ёлочка».</w:t>
      </w:r>
    </w:p>
    <w:p w:rsidR="00522CFF" w:rsidRPr="00875609" w:rsidRDefault="00CC0689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912E5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BD3AE9F" wp14:editId="62DEFA4D">
            <wp:simplePos x="0" y="0"/>
            <wp:positionH relativeFrom="column">
              <wp:posOffset>-2593340</wp:posOffset>
            </wp:positionH>
            <wp:positionV relativeFrom="paragraph">
              <wp:posOffset>287020</wp:posOffset>
            </wp:positionV>
            <wp:extent cx="10579100" cy="7494905"/>
            <wp:effectExtent l="0" t="953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8029109_32-abrakadabra-fun-p-zelenaya-ramka-5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7910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CFF"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Тип проекта: познавательно – исследовательский.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Авторы проекта: Михайлова Ю.В., </w:t>
      </w:r>
      <w:proofErr w:type="spellStart"/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Шилихина</w:t>
      </w:r>
      <w:proofErr w:type="spellEnd"/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Ю.А., Мазаева Е.В.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Участники проекта: дети подготовительной к школе группы, педагоги, родители.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Срок реализации: октябрь – март 2023 года.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Интеграция образовательных областей: Познавательное развитие, Речевое развитие, Социально – Коммуникативное развитие, Художественно – Эстетическое развитие, Физическое развитие.</w:t>
      </w:r>
    </w:p>
    <w:p w:rsidR="00522CFF" w:rsidRPr="00875609" w:rsidRDefault="00CD630E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Вид проекта: долго</w:t>
      </w:r>
      <w:r w:rsidR="00522CFF"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срочный.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Предполагаемые продукты проекта: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Детей: рисунки, сочинения, эксперименты.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Педагогов: сбор информационного материала, </w:t>
      </w:r>
      <w:r w:rsidR="00067648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экскурсия в парк</w:t>
      </w:r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оформление книжного уголка, экспериментирование с</w:t>
      </w:r>
      <w:r w:rsid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веткой ёлки и семенами.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Родителей: знакомство с проектом. </w:t>
      </w:r>
      <w:r w:rsid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Составление</w:t>
      </w:r>
      <w:r w:rsidR="00CC068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рассказов</w:t>
      </w:r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вместе с детьми «Что ёлка думает о людях?», совместное творчество.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Риск невыполнения проекта: тема окажется неинтересной для детей, родители не смогут выполнить творческое задание.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Гипотеза: Если мы расскажем другим ребятам о том, что ёлки рубить не нужно, то поможем сохранить небольшое количество лесных красавиц.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Проблема: все мы </w:t>
      </w:r>
      <w:proofErr w:type="gramStart"/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любим</w:t>
      </w:r>
      <w:proofErr w:type="gramEnd"/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ставить на Новый год красивую живую ёлочку. Но что же будет, если все люди будут рубить живые ёлочки? Мы говорим, что ничего не случится, а взрослые думают наоборот. Почему?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Проблемные вопросы, решаемые в ходе проекта: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Что такое ёлка?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Есть ли у ёлки друзья?</w:t>
      </w:r>
    </w:p>
    <w:p w:rsidR="00522CFF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Есть ли у ёлки враги?</w:t>
      </w:r>
    </w:p>
    <w:p w:rsidR="00067648" w:rsidRDefault="00067648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75609" w:rsidRPr="00875609" w:rsidRDefault="00875609" w:rsidP="0087560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3</w:t>
      </w:r>
    </w:p>
    <w:p w:rsidR="00875609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lastRenderedPageBreak/>
        <w:t>Что делают из ёлки?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Как берегут ёлку?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Что мы можем сделать для сохранения ели?</w:t>
      </w:r>
    </w:p>
    <w:p w:rsidR="00522CFF" w:rsidRPr="00875609" w:rsidRDefault="00CC0689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B912E5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E760F8F" wp14:editId="623F8B48">
            <wp:simplePos x="0" y="0"/>
            <wp:positionH relativeFrom="column">
              <wp:posOffset>-2562225</wp:posOffset>
            </wp:positionH>
            <wp:positionV relativeFrom="paragraph">
              <wp:posOffset>127635</wp:posOffset>
            </wp:positionV>
            <wp:extent cx="10579100" cy="7494905"/>
            <wp:effectExtent l="0" t="953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8029109_32-abrakadabra-fun-p-zelenaya-ramka-5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7910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CFF"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Распределение между участниками проекта: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Педагоги: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Участвуют в обсуждении возможных тем проектов.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Организуют работу по реализации проекта.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Организуют детский проект.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Собирают проект.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Участвуют в презентации и защите проекта.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Дети: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Проводят опрос сотрудников детского сада.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Проводят эксперименты: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рассматривают ветку ели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сажают семена ели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рассматривают хвоинку ели через лупу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рассматривание смолы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рассматривание годовых колец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Совместно с родителями пишут сочинения «Что ёлка думает о людях?».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Совместно с педагогами участвуют в защите проекта.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Родители: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читают дома детям произведения о ёлке.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Участвуют в пополнении книжного уголка.</w:t>
      </w:r>
    </w:p>
    <w:p w:rsidR="00522CFF" w:rsidRPr="00875609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Участвуют в опросе.</w:t>
      </w:r>
    </w:p>
    <w:p w:rsidR="00522CFF" w:rsidRDefault="00522CFF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Совместно с детьми </w:t>
      </w:r>
      <w:r w:rsidR="001C13CC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составляют рассказы</w:t>
      </w:r>
      <w:bookmarkStart w:id="1" w:name="_GoBack"/>
      <w:bookmarkEnd w:id="1"/>
      <w:r w:rsidRPr="008756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«Что ёлка думает о людях?».</w:t>
      </w:r>
    </w:p>
    <w:p w:rsidR="00875609" w:rsidRDefault="00875609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75609" w:rsidRDefault="00875609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75609" w:rsidRDefault="00875609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75609" w:rsidRDefault="00875609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75609" w:rsidRDefault="00875609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75609" w:rsidRDefault="00875609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75609" w:rsidRDefault="00875609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75609" w:rsidRDefault="00875609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CC0689" w:rsidRDefault="00CC0689" w:rsidP="00875609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75609" w:rsidRPr="00CC0689" w:rsidRDefault="00875609" w:rsidP="00CC068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4</w:t>
      </w:r>
    </w:p>
    <w:p w:rsidR="00522CFF" w:rsidRPr="00CC0689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CC0689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lastRenderedPageBreak/>
        <w:t>Актуальность проекта.</w:t>
      </w:r>
    </w:p>
    <w:p w:rsidR="00522CFF" w:rsidRPr="00CC0689" w:rsidRDefault="00CC0689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B912E5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5834519" wp14:editId="07FEA594">
            <wp:simplePos x="0" y="0"/>
            <wp:positionH relativeFrom="column">
              <wp:posOffset>-2562225</wp:posOffset>
            </wp:positionH>
            <wp:positionV relativeFrom="paragraph">
              <wp:posOffset>541655</wp:posOffset>
            </wp:positionV>
            <wp:extent cx="10579100" cy="7494905"/>
            <wp:effectExtent l="0" t="953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8029109_32-abrakadabra-fun-p-zelenaya-ramka-5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7910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CFF" w:rsidRPr="00CC068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Каждый год на нашей планете  вырубаются огромные участки леса. Много леса идёт на строительство, мебель, бумагу. А сколько ёлочек рубится на Новый год! Рубить маленькие деревья просто так, значит, уничтожать природу. Ведь ёлки - это чистый воздух. В их ветках поют птицы, прыгают белки, под ветками - прячутся зайцы.</w:t>
      </w:r>
    </w:p>
    <w:p w:rsidR="00522CFF" w:rsidRPr="00CC0689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CC068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Люди не задумываются, что вырубка леса наносит большой вред окружающей среде.</w:t>
      </w:r>
    </w:p>
    <w:p w:rsidR="00522CFF" w:rsidRPr="00CC0689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CC068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Но ведь можно сделать так, чтобы ёлочки росли долго – долго. Стоит только немного подумать. Кстати, в нашем детском  саду уже несколько лет   Новый год отмечается с искусственной елкой. И праздник от этого, поверьте, не становится меньше. А красавицами-елями</w:t>
      </w:r>
      <w:r w:rsidR="003C3BAC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, что растут в парке нашего города</w:t>
      </w:r>
      <w:r w:rsidRPr="00CC068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, в лесах возле нашего детского сада, мы можем любоваться, когда выходим на прогулку.</w:t>
      </w: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8E0CF7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       5                                                  </w:t>
      </w:r>
    </w:p>
    <w:p w:rsidR="00522CFF" w:rsidRPr="00CC0689" w:rsidRDefault="00522CFF" w:rsidP="008E0CF7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E0CF7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lastRenderedPageBreak/>
        <w:t>Цель проекта:</w:t>
      </w:r>
      <w:r w:rsidRPr="00CC068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формирование экологической культуры, направленной на гармоничное взаимодействие человека с окружающей природной средой.</w:t>
      </w:r>
    </w:p>
    <w:p w:rsidR="00522CFF" w:rsidRPr="00CC0689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CC068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Задачи проекта:</w:t>
      </w:r>
    </w:p>
    <w:p w:rsidR="00522CFF" w:rsidRPr="00CC0689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B912E5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9FCBA5A" wp14:editId="1F85ECE2">
            <wp:simplePos x="0" y="0"/>
            <wp:positionH relativeFrom="column">
              <wp:posOffset>-2590165</wp:posOffset>
            </wp:positionH>
            <wp:positionV relativeFrom="paragraph">
              <wp:posOffset>38100</wp:posOffset>
            </wp:positionV>
            <wp:extent cx="10579100" cy="7494905"/>
            <wp:effectExtent l="0" t="953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8029109_32-abrakadabra-fun-p-zelenaya-ramka-5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7910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CFF" w:rsidRPr="00CC068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1. формировать первоначальные умения и навыки экологически грамотного поведения детей в природе;</w:t>
      </w:r>
    </w:p>
    <w:p w:rsidR="00522CFF" w:rsidRPr="00CC0689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CC068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2. развивать познавательный интерес к миру природы;</w:t>
      </w:r>
    </w:p>
    <w:p w:rsidR="00522CFF" w:rsidRPr="00CC0689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CC068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3. развивать умение правильно взаимодействовать с природой;</w:t>
      </w:r>
    </w:p>
    <w:p w:rsidR="00522CFF" w:rsidRPr="00CC0689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CC068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4. способствовать развитию творческих способностей, воображению детей.</w:t>
      </w:r>
    </w:p>
    <w:p w:rsidR="00522CFF" w:rsidRPr="00CC0689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CC068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5. воспитывать бережное отношение к ёлкам, желание сохранить их, </w:t>
      </w:r>
      <w:proofErr w:type="gramStart"/>
      <w:r w:rsidRPr="00CC068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растущими</w:t>
      </w:r>
      <w:proofErr w:type="gramEnd"/>
      <w:r w:rsidRPr="00CC068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, в ближайшем окружении: на участке, в лесу.</w:t>
      </w:r>
    </w:p>
    <w:p w:rsidR="00522CFF" w:rsidRPr="00CC0689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CC068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6. способствовать включению семьи в процесс реализации проекта по формированию экологической культуры.</w:t>
      </w:r>
    </w:p>
    <w:p w:rsidR="00522CFF" w:rsidRPr="00CC0689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CC068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 Ожидаемые результаты:</w:t>
      </w:r>
    </w:p>
    <w:p w:rsidR="00522CFF" w:rsidRPr="00CC0689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CC068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повышение уровня знаний, умений, представлений детей о проблеме сохранения елей, понимать и правильно взаимодействовать с природой, умение отражать в продуктивных видах деятельности свое отношение к природе;</w:t>
      </w:r>
    </w:p>
    <w:p w:rsidR="00522CFF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CC068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в результате проведения социального опроса большинство родителей и сотрудников детского сада поставят на следующий Новый год искусственную ель.</w:t>
      </w: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8E0CF7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6</w:t>
      </w:r>
    </w:p>
    <w:p w:rsidR="00522CFF" w:rsidRPr="008E0CF7" w:rsidRDefault="00522CFF" w:rsidP="008E0CF7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94C24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lastRenderedPageBreak/>
        <w:t>Выполнение проекта</w:t>
      </w:r>
    </w:p>
    <w:tbl>
      <w:tblPr>
        <w:tblW w:w="79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2"/>
        <w:gridCol w:w="30"/>
        <w:gridCol w:w="5473"/>
      </w:tblGrid>
      <w:tr w:rsidR="00522CFF" w:rsidRPr="00522CFF" w:rsidTr="00522CFF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8E0CF7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2E5">
              <w:rPr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7D219768" wp14:editId="0CBA6F7D">
                  <wp:simplePos x="0" y="0"/>
                  <wp:positionH relativeFrom="column">
                    <wp:posOffset>-2614307</wp:posOffset>
                  </wp:positionH>
                  <wp:positionV relativeFrom="paragraph">
                    <wp:posOffset>474398</wp:posOffset>
                  </wp:positionV>
                  <wp:extent cx="10579396" cy="7495305"/>
                  <wp:effectExtent l="0" t="953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8029109_32-abrakadabra-fun-p-zelenaya-ramka-57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579396" cy="74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2CFF"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елью.</w:t>
            </w:r>
          </w:p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 и эксперименты:</w:t>
            </w:r>
          </w:p>
          <w:p w:rsidR="00522CFF" w:rsidRPr="00522CFF" w:rsidRDefault="00A94C24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рассматривают ветку ели, сажают семена ели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522CFF"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="00522CFF"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атривают  шишки</w:t>
            </w:r>
            <w:r w:rsidR="00522CFF"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рассматривание годовых колец.</w:t>
            </w:r>
          </w:p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 «Что такое ёлка?», «Где живут ёлки?»</w:t>
            </w:r>
          </w:p>
          <w:p w:rsidR="00522CFF" w:rsidRPr="00522CFF" w:rsidRDefault="00522CFF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НОД:</w:t>
            </w:r>
            <w:r w:rsidR="00A94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«Красавица  леса</w:t>
            </w: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«Деревья – не только украшения Земли».</w:t>
            </w:r>
          </w:p>
        </w:tc>
      </w:tr>
      <w:tr w:rsidR="00522CFF" w:rsidRPr="00522CFF" w:rsidTr="00522CFF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 – Коммуникативное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 «</w:t>
            </w:r>
            <w:proofErr w:type="gramStart"/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Детки</w:t>
            </w:r>
            <w:proofErr w:type="gramEnd"/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какой ветки?», «Как помочь лесам?», «Друзья и враги ёлки», «Прилетели птицы», «Новогодняя ёлка», «Звери, птицы», «Украсим ёлку», «Что в корзинку мы берём», «Угадай - ка», «Четвёртый лишний», «Кто чем питается?», «Что я за зверь?», «Береги природу», «Что было бы, если из леса исчезли…», «Какого растения не стало?».</w:t>
            </w:r>
          </w:p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Экскурсии:</w:t>
            </w:r>
          </w:p>
          <w:p w:rsidR="00522CFF" w:rsidRPr="00522CFF" w:rsidRDefault="001874E0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</w:t>
            </w:r>
            <w:proofErr w:type="gramStart"/>
            <w:r w:rsidR="00A94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22CFF"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="00A94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22CFF"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«Ель – зимой и летом»</w:t>
            </w:r>
          </w:p>
          <w:p w:rsidR="00522CFF" w:rsidRPr="00522CFF" w:rsidRDefault="001874E0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территории</w:t>
            </w:r>
            <w:r w:rsidR="00522CFF"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A94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22CFF"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«Ёлки большие и маленькие»</w:t>
            </w:r>
          </w:p>
        </w:tc>
      </w:tr>
      <w:tr w:rsidR="00522CFF" w:rsidRPr="00522CFF" w:rsidTr="00522CFF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сказок и стихов</w:t>
            </w:r>
          </w:p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"Событие" С. Михалков.</w:t>
            </w:r>
          </w:p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"Песенка пластмассовой елки" М. Шварц.</w:t>
            </w:r>
          </w:p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"Мне елку купили" И. </w:t>
            </w:r>
            <w:proofErr w:type="spellStart"/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Токмакова</w:t>
            </w:r>
            <w:proofErr w:type="spellEnd"/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Заучивание стихотворения" Ели" И. </w:t>
            </w:r>
            <w:proofErr w:type="spellStart"/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Токмакова</w:t>
            </w:r>
            <w:proofErr w:type="spellEnd"/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пословиц и поговорок</w:t>
            </w:r>
          </w:p>
          <w:p w:rsidR="00522CFF" w:rsidRPr="00522CFF" w:rsidRDefault="00522CFF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</w:t>
            </w:r>
          </w:p>
        </w:tc>
      </w:tr>
      <w:tr w:rsidR="00522CFF" w:rsidRPr="00522CFF" w:rsidTr="00522CFF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игры: «Раз, два, три - к ёлочке беги», «Найди пару – высокая и низкая елочка», «Какие бывают елки».</w:t>
            </w:r>
          </w:p>
          <w:p w:rsidR="00522CFF" w:rsidRPr="00522CFF" w:rsidRDefault="00522CFF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прогулки в парк</w:t>
            </w:r>
            <w:proofErr w:type="gramStart"/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лес.</w:t>
            </w:r>
          </w:p>
        </w:tc>
      </w:tr>
      <w:tr w:rsidR="00522CFF" w:rsidRPr="00522CFF" w:rsidTr="00522CFF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 – Эстетическое развитие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A94C24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  <w:r w:rsidR="00522CFF"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«Ёлка в снегу»</w:t>
            </w:r>
          </w:p>
          <w:p w:rsidR="008E0CF7" w:rsidRDefault="00522CFF" w:rsidP="008E0CF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Конструирование из </w:t>
            </w:r>
            <w:proofErr w:type="spellStart"/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«Зелёная красавица»</w:t>
            </w:r>
          </w:p>
          <w:p w:rsidR="008E0CF7" w:rsidRPr="008E0CF7" w:rsidRDefault="008E0CF7" w:rsidP="008E0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8E0CF7" w:rsidRPr="00522CFF" w:rsidRDefault="00522CFF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Рисование «Сбережём ёлочку»</w:t>
            </w:r>
          </w:p>
        </w:tc>
      </w:tr>
      <w:tr w:rsidR="00522CFF" w:rsidRPr="00522CFF" w:rsidTr="00522CFF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8E0CF7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2E5">
              <w:rPr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5705BF65" wp14:editId="128C7616">
                  <wp:simplePos x="0" y="0"/>
                  <wp:positionH relativeFrom="column">
                    <wp:posOffset>-2566670</wp:posOffset>
                  </wp:positionH>
                  <wp:positionV relativeFrom="paragraph">
                    <wp:posOffset>521970</wp:posOffset>
                  </wp:positionV>
                  <wp:extent cx="10579100" cy="7494905"/>
                  <wp:effectExtent l="0" t="953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8029109_32-abrakadabra-fun-p-zelenaya-ramka-57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579100" cy="749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2CFF"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Развивающая среда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Репродукции картин художников.</w:t>
            </w:r>
          </w:p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Альбомы для рассматривания: «Лес»,</w:t>
            </w:r>
          </w:p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«Деревья», «Дикие животные», «Птицы», «Насекомые», «Ягоды», «Растения», «Грибы».</w:t>
            </w:r>
          </w:p>
          <w:p w:rsidR="00522CFF" w:rsidRPr="00522CFF" w:rsidRDefault="00A94C24" w:rsidP="00A94C2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Экспериментальный уголок.</w:t>
            </w:r>
          </w:p>
        </w:tc>
      </w:tr>
      <w:tr w:rsidR="00522CFF" w:rsidRPr="00522CFF" w:rsidTr="00522CFF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Опрос.</w:t>
            </w:r>
          </w:p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по проекту.</w:t>
            </w:r>
          </w:p>
          <w:p w:rsidR="00522CFF" w:rsidRPr="00522CFF" w:rsidRDefault="008E0CF7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рассказов</w:t>
            </w:r>
          </w:p>
          <w:p w:rsidR="00522CFF" w:rsidRPr="00522CFF" w:rsidRDefault="00522CFF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литературы.</w:t>
            </w:r>
          </w:p>
        </w:tc>
      </w:tr>
    </w:tbl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8E0CF7" w:rsidRDefault="008E0CF7" w:rsidP="008E0CF7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8</w:t>
      </w:r>
    </w:p>
    <w:p w:rsidR="00522CFF" w:rsidRPr="008E0CF7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E0CF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lastRenderedPageBreak/>
        <w:t>Срок реализации проекта.</w:t>
      </w:r>
    </w:p>
    <w:p w:rsidR="00522CFF" w:rsidRPr="008E0CF7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E0CF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1 этап – подготовительный.</w:t>
      </w:r>
    </w:p>
    <w:p w:rsidR="00522CFF" w:rsidRPr="008E0CF7" w:rsidRDefault="007E3D4D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B912E5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08A14C99" wp14:editId="2F044AC5">
            <wp:simplePos x="0" y="0"/>
            <wp:positionH relativeFrom="column">
              <wp:posOffset>-2566670</wp:posOffset>
            </wp:positionH>
            <wp:positionV relativeFrom="paragraph">
              <wp:posOffset>224790</wp:posOffset>
            </wp:positionV>
            <wp:extent cx="10579100" cy="7494905"/>
            <wp:effectExtent l="0" t="953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8029109_32-abrakadabra-fun-p-zelenaya-ramka-5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7910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CFF" w:rsidRPr="008E0CF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Срок реализации – 2 недели.</w:t>
      </w:r>
    </w:p>
    <w:tbl>
      <w:tblPr>
        <w:tblW w:w="79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2"/>
        <w:gridCol w:w="3593"/>
        <w:gridCol w:w="2210"/>
      </w:tblGrid>
      <w:tr w:rsidR="00522CFF" w:rsidRPr="00522CFF" w:rsidTr="00522CFF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детей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педагогов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родителей</w:t>
            </w:r>
          </w:p>
        </w:tc>
      </w:tr>
      <w:tr w:rsidR="00522CFF" w:rsidRPr="00522CFF" w:rsidTr="00522CFF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 детей о выявлении знаний о ёлке.</w:t>
            </w:r>
          </w:p>
          <w:p w:rsidR="00522CFF" w:rsidRPr="00522CFF" w:rsidRDefault="00522CFF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 сотрудников детского сада и родителей.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Составление паспорта проекта.</w:t>
            </w:r>
          </w:p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Выявить опыт</w:t>
            </w:r>
          </w:p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детей: - что мы знаем? Что мы хотим узнать? Где найдём информацию?</w:t>
            </w:r>
          </w:p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3.Изучить литературу.</w:t>
            </w:r>
          </w:p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 Подбор иллюстраций, картинок, альбомов для рассматривания на занятиях, во </w:t>
            </w:r>
            <w:r w:rsidR="008E0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время бесед и в самостоятельной  </w:t>
            </w: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деятельности.</w:t>
            </w:r>
          </w:p>
          <w:p w:rsidR="00522CFF" w:rsidRPr="00522CFF" w:rsidRDefault="00522CFF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5.Оформить консультационный материал.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522C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1.Ознакомление с темой проекта.</w:t>
            </w:r>
          </w:p>
          <w:p w:rsidR="00522CFF" w:rsidRPr="00522CFF" w:rsidRDefault="00522CFF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2.Выбор тем детских проектов.</w:t>
            </w:r>
          </w:p>
        </w:tc>
      </w:tr>
    </w:tbl>
    <w:p w:rsidR="00522CFF" w:rsidRPr="008E0CF7" w:rsidRDefault="00522CFF" w:rsidP="008E0C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E0CF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2 этап – основной.</w:t>
      </w:r>
    </w:p>
    <w:p w:rsidR="00522CFF" w:rsidRPr="008E0CF7" w:rsidRDefault="00027CD3" w:rsidP="008E0CF7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Срок реализации – 4 месяца</w:t>
      </w:r>
      <w:r w:rsidR="00522CFF" w:rsidRPr="008E0CF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.</w:t>
      </w:r>
    </w:p>
    <w:tbl>
      <w:tblPr>
        <w:tblpPr w:leftFromText="180" w:rightFromText="180" w:vertAnchor="text" w:tblpY="1"/>
        <w:tblOverlap w:val="never"/>
        <w:tblW w:w="79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6"/>
        <w:gridCol w:w="2349"/>
        <w:gridCol w:w="2130"/>
      </w:tblGrid>
      <w:tr w:rsidR="00522CFF" w:rsidRPr="00522CFF" w:rsidTr="00CA441F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7E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детей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7E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педагогов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7E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родителей</w:t>
            </w:r>
          </w:p>
        </w:tc>
      </w:tr>
      <w:tr w:rsidR="00522CFF" w:rsidRPr="00522CFF" w:rsidTr="00CA441F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027CD3" w:rsidP="007E3D4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1.Экскурсия в парк</w:t>
            </w:r>
            <w:r w:rsidR="00522CFF"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Тема: «Что такое ёлка?»</w:t>
            </w:r>
          </w:p>
          <w:p w:rsidR="00522CFF" w:rsidRPr="00522CFF" w:rsidRDefault="00027CD3" w:rsidP="007E3D4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2.Экскурсия по территории сада</w:t>
            </w:r>
            <w:r w:rsidR="00522CFF"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E0CF7" w:rsidRDefault="00522CFF" w:rsidP="007E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3.Дидактические игры «</w:t>
            </w:r>
            <w:proofErr w:type="gramStart"/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Детки</w:t>
            </w:r>
            <w:proofErr w:type="gramEnd"/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какой ветки?», «Как помочь лесам?», «Друзья и враги ёлки», «Прилетели птицы», «Новогодняя ёлка», «Звери, птицы», «Украсим ёлку», «Что в корзинку мы берём», «Угадай - ка», «Четвёртый лишний», «Кто чем питается?», «Что я за </w:t>
            </w:r>
          </w:p>
          <w:p w:rsidR="007E3D4D" w:rsidRDefault="00522CFF" w:rsidP="007E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зверь?», «Береги природу», </w:t>
            </w:r>
          </w:p>
          <w:p w:rsidR="007E3D4D" w:rsidRDefault="007E3D4D" w:rsidP="007E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3D4D" w:rsidRDefault="007E3D4D" w:rsidP="007E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3D4D" w:rsidRDefault="007E3D4D" w:rsidP="007E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2CFF" w:rsidRDefault="00522CFF" w:rsidP="007E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было бы, если из леса исчезли…», «Какого растения не стало?».</w:t>
            </w:r>
          </w:p>
          <w:p w:rsidR="008B4F28" w:rsidRDefault="008B4F28" w:rsidP="007E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4F28" w:rsidRDefault="008B4F28" w:rsidP="007E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4F28" w:rsidRDefault="008B4F28" w:rsidP="007E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4F28" w:rsidRPr="00522CFF" w:rsidRDefault="008B4F28" w:rsidP="007E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027CD3" w:rsidP="007E3D4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Экскурсия в парк</w:t>
            </w:r>
            <w:r w:rsidR="00522CFF"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22CFF" w:rsidRPr="00522CFF" w:rsidRDefault="00522CFF" w:rsidP="007E3D4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бесед. Составление конспектов для проведения совместной деятельности.</w:t>
            </w:r>
          </w:p>
          <w:p w:rsidR="00522CFF" w:rsidRPr="00522CFF" w:rsidRDefault="00522CFF" w:rsidP="007E3D4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литературы.</w:t>
            </w:r>
          </w:p>
          <w:p w:rsidR="00522CFF" w:rsidRPr="00522CFF" w:rsidRDefault="00522CFF" w:rsidP="007E3D4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игр.</w:t>
            </w:r>
          </w:p>
          <w:p w:rsidR="007E3D4D" w:rsidRDefault="00522CFF" w:rsidP="007E3D4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Рисование, </w:t>
            </w:r>
          </w:p>
          <w:p w:rsidR="007E3D4D" w:rsidRDefault="007E3D4D" w:rsidP="007E3D4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8E0CF7" w:rsidRDefault="00522CFF" w:rsidP="007E3D4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конструирование </w:t>
            </w:r>
          </w:p>
          <w:p w:rsidR="00522CFF" w:rsidRPr="00522CFF" w:rsidRDefault="00522CFF" w:rsidP="007E3D4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</w:t>
            </w:r>
            <w:proofErr w:type="spellStart"/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22CFF" w:rsidRDefault="00522CFF" w:rsidP="007E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</w:t>
            </w:r>
          </w:p>
          <w:p w:rsidR="008B4F28" w:rsidRPr="00522CFF" w:rsidRDefault="008B4F28" w:rsidP="007E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22CFF" w:rsidRPr="00522CFF" w:rsidRDefault="00522CFF" w:rsidP="007E3D4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1.Составление рассказов от имени ёлочки.</w:t>
            </w:r>
          </w:p>
          <w:p w:rsidR="00522CFF" w:rsidRPr="00522CFF" w:rsidRDefault="00522CFF" w:rsidP="007E3D4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2.Работа над проектами.</w:t>
            </w:r>
          </w:p>
          <w:p w:rsidR="00522CFF" w:rsidRPr="00522CFF" w:rsidRDefault="00522CFF" w:rsidP="007E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3.Чтение художественной литературы.</w:t>
            </w:r>
          </w:p>
        </w:tc>
      </w:tr>
      <w:tr w:rsidR="008E0CF7" w:rsidRPr="00522CFF" w:rsidTr="00CA441F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8B4F28" w:rsidRPr="008B4F28" w:rsidRDefault="008B4F28" w:rsidP="008B4F28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8B4F28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lastRenderedPageBreak/>
              <w:t>3 этап – завершающий</w:t>
            </w:r>
          </w:p>
          <w:p w:rsidR="008B4F28" w:rsidRPr="008B4F28" w:rsidRDefault="008B4F28" w:rsidP="008B4F28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8B4F28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Проведение развлечения « Елочка красавица»</w:t>
            </w:r>
          </w:p>
          <w:p w:rsidR="008B4F28" w:rsidRPr="008B4F28" w:rsidRDefault="008B4F28" w:rsidP="008B4F28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proofErr w:type="spellStart"/>
            <w:r w:rsidRPr="008B4F28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Фотовыстака</w:t>
            </w:r>
            <w:proofErr w:type="spellEnd"/>
            <w:r w:rsidRPr="008B4F28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 детских работ</w:t>
            </w:r>
          </w:p>
          <w:p w:rsidR="008B4F28" w:rsidRPr="008B4F28" w:rsidRDefault="008B4F28" w:rsidP="008B4F28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8B4F28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Организация выставки совместно изготовленных работ детей и родителей</w:t>
            </w:r>
          </w:p>
          <w:p w:rsidR="008B4F28" w:rsidRPr="008B4F28" w:rsidRDefault="008B4F28" w:rsidP="008B4F28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8B4F28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Сбор </w:t>
            </w:r>
            <w:proofErr w:type="gramStart"/>
            <w:r w:rsidRPr="008B4F28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фото материалов</w:t>
            </w:r>
            <w:proofErr w:type="gramEnd"/>
          </w:p>
          <w:p w:rsidR="008B4F28" w:rsidRPr="008B4F28" w:rsidRDefault="008B4F28" w:rsidP="008B4F28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8B4F28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Презентация проекта</w:t>
            </w:r>
            <w:proofErr w:type="gramStart"/>
            <w:r w:rsidRPr="008B4F28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B4F28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 « В саду родилась елочка»</w:t>
            </w:r>
          </w:p>
          <w:p w:rsidR="008E0CF7" w:rsidRDefault="008E0CF7" w:rsidP="007E3D4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4F28" w:rsidRDefault="008B4F28" w:rsidP="007E3D4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4F28" w:rsidRDefault="008B4F28" w:rsidP="007E3D4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4F28" w:rsidRPr="00522CFF" w:rsidRDefault="008B4F28" w:rsidP="007E3D4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8E0CF7" w:rsidRPr="00522CFF" w:rsidRDefault="008E0CF7" w:rsidP="007E3D4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8E0CF7" w:rsidRPr="00522CFF" w:rsidRDefault="008E0CF7" w:rsidP="007E3D4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22CFF" w:rsidRPr="00522CFF" w:rsidRDefault="007E3D4D" w:rsidP="00522CFF">
      <w:pPr>
        <w:spacing w:line="240" w:lineRule="auto"/>
        <w:rPr>
          <w:rFonts w:ascii="Segoe UI" w:eastAsia="Times New Roman" w:hAnsi="Segoe UI" w:cs="Segoe UI"/>
          <w:vanish/>
          <w:color w:val="010101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vanish/>
          <w:color w:val="010101"/>
          <w:sz w:val="24"/>
          <w:szCs w:val="24"/>
          <w:lang w:eastAsia="ru-RU"/>
        </w:rPr>
        <w:br w:type="textWrapping" w:clear="all"/>
      </w:r>
    </w:p>
    <w:tbl>
      <w:tblPr>
        <w:tblW w:w="79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5"/>
      </w:tblGrid>
      <w:tr w:rsidR="00522CFF" w:rsidRPr="00522CFF" w:rsidTr="008B4F28">
        <w:trPr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:rsidR="00522CFF" w:rsidRPr="00522CFF" w:rsidRDefault="007E3D4D" w:rsidP="00522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2E5">
              <w:rPr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7294637B" wp14:editId="41B96104">
                  <wp:simplePos x="0" y="0"/>
                  <wp:positionH relativeFrom="column">
                    <wp:posOffset>-2581910</wp:posOffset>
                  </wp:positionH>
                  <wp:positionV relativeFrom="paragraph">
                    <wp:posOffset>-4787900</wp:posOffset>
                  </wp:positionV>
                  <wp:extent cx="10579100" cy="7494905"/>
                  <wp:effectExtent l="0" t="953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8029109_32-abrakadabra-fun-p-zelenaya-ramka-57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579100" cy="749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E0CF7" w:rsidRDefault="008E0CF7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8E0CF7" w:rsidRDefault="008E0CF7" w:rsidP="00522CFF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8E0CF7" w:rsidRPr="007E3D4D" w:rsidRDefault="007E3D4D" w:rsidP="007E3D4D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10</w:t>
      </w:r>
    </w:p>
    <w:p w:rsidR="00522CFF" w:rsidRPr="007E3D4D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lastRenderedPageBreak/>
        <w:t>Интернет – источники и литература</w:t>
      </w:r>
    </w:p>
    <w:p w:rsidR="00522CFF" w:rsidRPr="007E3D4D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https://ru.wikipedia.org/wiki</w:t>
      </w:r>
    </w:p>
    <w:p w:rsidR="00522CFF" w:rsidRPr="007E3D4D" w:rsidRDefault="007E3D4D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B912E5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5943469D" wp14:editId="04F8E4FB">
            <wp:simplePos x="0" y="0"/>
            <wp:positionH relativeFrom="column">
              <wp:posOffset>-2590165</wp:posOffset>
            </wp:positionH>
            <wp:positionV relativeFrom="paragraph">
              <wp:posOffset>224790</wp:posOffset>
            </wp:positionV>
            <wp:extent cx="10579100" cy="7494905"/>
            <wp:effectExtent l="0" t="953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8029109_32-abrakadabra-fun-p-zelenaya-ramka-5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7910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CFF"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http://nashzeleniymir.ru</w:t>
      </w:r>
    </w:p>
    <w:p w:rsidR="00522CFF" w:rsidRPr="007E3D4D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http://flower.onego.ru/conifer/picea_a.htm</w:t>
      </w:r>
    </w:p>
    <w:p w:rsidR="00522CFF" w:rsidRPr="007E3D4D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http://hvoinie.ru/zhivotnye-elovogo-lesa.html</w:t>
      </w:r>
    </w:p>
    <w:p w:rsidR="00522CFF" w:rsidRPr="007E3D4D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http://hvoinie.ru/nasekomye-xvojnogo-lesa.html</w:t>
      </w:r>
    </w:p>
    <w:p w:rsidR="00522CFF" w:rsidRPr="007E3D4D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http://hvoinie.ru/rasteniya-elovogo-lesa.html</w:t>
      </w:r>
    </w:p>
    <w:p w:rsidR="00522CFF" w:rsidRPr="007E3D4D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http://hvoinie.ru/rasteniya-elovogo-lesa.html</w:t>
      </w:r>
    </w:p>
    <w:p w:rsidR="00522CFF" w:rsidRPr="007E3D4D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http://hvoinie.ru/griby-elovogo-lesa.html</w:t>
      </w:r>
    </w:p>
    <w:p w:rsidR="00522CFF" w:rsidRPr="007E3D4D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http://wood-prom.ru/analitika/13932_porody-dereva-dlya-izgotovleniya-muzykalnykh-instr</w:t>
      </w:r>
    </w:p>
    <w:p w:rsidR="00522CFF" w:rsidRPr="007E3D4D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http://www.tomovl.ru/komi/Muzykalnye_instrumenty.html</w:t>
      </w:r>
    </w:p>
    <w:p w:rsidR="00522CFF" w:rsidRPr="007E3D4D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https://ru.wikipedia.org/wiki</w:t>
      </w:r>
    </w:p>
    <w:p w:rsidR="00522CFF" w:rsidRPr="007E3D4D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https://www.pechora-reserve.ru</w:t>
      </w:r>
    </w:p>
    <w:p w:rsidR="00522CFF" w:rsidRPr="007E3D4D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proofErr w:type="spellStart"/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Афонькин</w:t>
      </w:r>
      <w:proofErr w:type="spellEnd"/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С. Ю. «Деревья», Издательство «БКК», 2008 г.</w:t>
      </w:r>
    </w:p>
    <w:p w:rsidR="00522CFF" w:rsidRPr="007E3D4D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Зотов В. В. «Лесная мозаика», Москва «Просвещение» 1993 г.</w:t>
      </w:r>
    </w:p>
    <w:p w:rsidR="00522CFF" w:rsidRPr="007E3D4D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Правительство РК </w:t>
      </w:r>
      <w:proofErr w:type="spellStart"/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Агенство</w:t>
      </w:r>
      <w:proofErr w:type="spellEnd"/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РК по туризму «Удивительная Республика Коми», Сыктывкар, 2016 г.</w:t>
      </w:r>
    </w:p>
    <w:p w:rsidR="00522CFF" w:rsidRPr="007E3D4D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Н. А. Рыжова, И. Н. Рыжов «Азбука юного гражданина РК», Издательство «Титул», 2012 г.</w:t>
      </w:r>
    </w:p>
    <w:p w:rsidR="00522CFF" w:rsidRPr="007E3D4D" w:rsidRDefault="00522CFF" w:rsidP="00522CFF">
      <w:pPr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Чтение художественной литературы.</w:t>
      </w:r>
    </w:p>
    <w:p w:rsidR="00522CFF" w:rsidRPr="007E3D4D" w:rsidRDefault="00522CFF" w:rsidP="007E3D4D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С. Михалков "Событие"</w:t>
      </w:r>
    </w:p>
    <w:p w:rsidR="00522CFF" w:rsidRPr="007E3D4D" w:rsidRDefault="00522CFF" w:rsidP="007E3D4D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М. Шварц "Песенка пластмассовой елки</w:t>
      </w:r>
    </w:p>
    <w:p w:rsidR="00522CFF" w:rsidRPr="007E3D4D" w:rsidRDefault="00522CFF" w:rsidP="007E3D4D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И. </w:t>
      </w:r>
      <w:proofErr w:type="spellStart"/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Токмакова</w:t>
      </w:r>
      <w:proofErr w:type="spellEnd"/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"Мне елку купили»</w:t>
      </w:r>
    </w:p>
    <w:p w:rsidR="00522CFF" w:rsidRPr="007E3D4D" w:rsidRDefault="00522CFF" w:rsidP="007E3D4D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И. </w:t>
      </w:r>
      <w:proofErr w:type="spellStart"/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Токмакова</w:t>
      </w:r>
      <w:proofErr w:type="spellEnd"/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" Ели"</w:t>
      </w:r>
    </w:p>
    <w:p w:rsidR="00522CFF" w:rsidRPr="007E3D4D" w:rsidRDefault="00522CFF" w:rsidP="007E3D4D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М. </w:t>
      </w:r>
      <w:proofErr w:type="spellStart"/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Шкурина</w:t>
      </w:r>
      <w:proofErr w:type="spellEnd"/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«</w:t>
      </w:r>
      <w:proofErr w:type="gramStart"/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Сказка про ёлочку</w:t>
      </w:r>
      <w:proofErr w:type="gramEnd"/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».</w:t>
      </w:r>
    </w:p>
    <w:p w:rsidR="00522CFF" w:rsidRPr="007E3D4D" w:rsidRDefault="00522CFF" w:rsidP="007E3D4D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Г. Х. Андерсен «Ёлка».</w:t>
      </w:r>
    </w:p>
    <w:p w:rsidR="00522CFF" w:rsidRPr="007E3D4D" w:rsidRDefault="00522CFF" w:rsidP="007E3D4D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В. Одоевский «Ёлочка» (новогодняя быль).</w:t>
      </w:r>
    </w:p>
    <w:p w:rsidR="00522CFF" w:rsidRPr="007E3D4D" w:rsidRDefault="00522CFF" w:rsidP="007E3D4D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А. </w:t>
      </w:r>
      <w:proofErr w:type="spellStart"/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Сожан</w:t>
      </w:r>
      <w:proofErr w:type="spellEnd"/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«</w:t>
      </w:r>
      <w:proofErr w:type="gramStart"/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Сказка про ёлочку</w:t>
      </w:r>
      <w:proofErr w:type="gramEnd"/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, которую не срубили».</w:t>
      </w:r>
    </w:p>
    <w:p w:rsidR="007E3D4D" w:rsidRPr="007E3D4D" w:rsidRDefault="00522CFF" w:rsidP="007E3D4D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Н. </w:t>
      </w:r>
      <w:proofErr w:type="spellStart"/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Эпатова</w:t>
      </w:r>
      <w:proofErr w:type="spellEnd"/>
      <w:r w:rsidRP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«Новогодняя сказка о ёлочке».</w:t>
      </w:r>
      <w:r w:rsidR="007E3D4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 </w:t>
      </w:r>
    </w:p>
    <w:p w:rsidR="007E3D4D" w:rsidRDefault="007E3D4D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7E3D4D" w:rsidRDefault="007E3D4D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7E3D4D" w:rsidRDefault="007E3D4D" w:rsidP="00522CFF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5E08D8" w:rsidRPr="00D540E2" w:rsidRDefault="007E3D4D" w:rsidP="00CA0415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11</w:t>
      </w:r>
    </w:p>
    <w:sectPr w:rsidR="005E08D8" w:rsidRPr="00D540E2" w:rsidSect="00875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7058A"/>
    <w:multiLevelType w:val="hybridMultilevel"/>
    <w:tmpl w:val="2A4068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8D26615"/>
    <w:multiLevelType w:val="hybridMultilevel"/>
    <w:tmpl w:val="9A5C5E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897"/>
    <w:rsid w:val="00027CD3"/>
    <w:rsid w:val="00067648"/>
    <w:rsid w:val="001874E0"/>
    <w:rsid w:val="001C13CC"/>
    <w:rsid w:val="0034734B"/>
    <w:rsid w:val="003C3BAC"/>
    <w:rsid w:val="00522CFF"/>
    <w:rsid w:val="005E08D8"/>
    <w:rsid w:val="00682F43"/>
    <w:rsid w:val="007E3D4D"/>
    <w:rsid w:val="00862897"/>
    <w:rsid w:val="00875609"/>
    <w:rsid w:val="008B4F28"/>
    <w:rsid w:val="008E0CF7"/>
    <w:rsid w:val="00A94C24"/>
    <w:rsid w:val="00B912E5"/>
    <w:rsid w:val="00CA0415"/>
    <w:rsid w:val="00CA441F"/>
    <w:rsid w:val="00CC0689"/>
    <w:rsid w:val="00CD630E"/>
    <w:rsid w:val="00D4100E"/>
    <w:rsid w:val="00D5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897"/>
    <w:rPr>
      <w:rFonts w:ascii="Tahoma" w:hAnsi="Tahoma" w:cs="Tahoma"/>
      <w:sz w:val="16"/>
      <w:szCs w:val="16"/>
    </w:rPr>
  </w:style>
  <w:style w:type="paragraph" w:customStyle="1" w:styleId="a5">
    <w:name w:val="Стиль"/>
    <w:rsid w:val="00B912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75609"/>
    <w:pPr>
      <w:ind w:left="720"/>
      <w:contextualSpacing/>
    </w:pPr>
  </w:style>
  <w:style w:type="character" w:styleId="a7">
    <w:name w:val="line number"/>
    <w:basedOn w:val="a0"/>
    <w:uiPriority w:val="99"/>
    <w:semiHidden/>
    <w:unhideWhenUsed/>
    <w:rsid w:val="008756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897"/>
    <w:rPr>
      <w:rFonts w:ascii="Tahoma" w:hAnsi="Tahoma" w:cs="Tahoma"/>
      <w:sz w:val="16"/>
      <w:szCs w:val="16"/>
    </w:rPr>
  </w:style>
  <w:style w:type="paragraph" w:customStyle="1" w:styleId="a5">
    <w:name w:val="Стиль"/>
    <w:rsid w:val="00B912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75609"/>
    <w:pPr>
      <w:ind w:left="720"/>
      <w:contextualSpacing/>
    </w:pPr>
  </w:style>
  <w:style w:type="character" w:styleId="a7">
    <w:name w:val="line number"/>
    <w:basedOn w:val="a0"/>
    <w:uiPriority w:val="99"/>
    <w:semiHidden/>
    <w:unhideWhenUsed/>
    <w:rsid w:val="008756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51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711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1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1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15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7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8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00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5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09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26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28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1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11</Pages>
  <Words>1420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юлевна</dc:creator>
  <cp:lastModifiedBy>юлевна</cp:lastModifiedBy>
  <cp:revision>12</cp:revision>
  <dcterms:created xsi:type="dcterms:W3CDTF">2023-04-11T12:44:00Z</dcterms:created>
  <dcterms:modified xsi:type="dcterms:W3CDTF">2023-04-12T04:51:00Z</dcterms:modified>
</cp:coreProperties>
</file>