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D284B" w14:textId="75213207" w:rsidR="00EF3A6E" w:rsidRPr="00EF3A6E" w:rsidRDefault="00EF3A6E" w:rsidP="00EF3A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Каким должен быть современный учитель? (эссе)</w:t>
      </w:r>
    </w:p>
    <w:p w14:paraId="46A208C3" w14:textId="42F02B62" w:rsidR="00EF3A6E" w:rsidRPr="00EF3A6E" w:rsidRDefault="00EF3A6E" w:rsidP="00EF3A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Мы живем </w:t>
      </w:r>
      <w:proofErr w:type="gramStart"/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во время</w:t>
      </w:r>
      <w:proofErr w:type="gramEnd"/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когда перемены происходят мгновенно, информация становится все более доступной, а технические достижения поражают воображение… Возникает вопрос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: а каким должен быть учитель в наше время?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 Если р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аньше учитель был как главный начальник, который точно знает всё из учебников и рассказыв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ал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это нам. 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То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сейчас всё по-другому. Учитель – это уже не просто тот, кто всё знает. Он как проводник, наставник и помощник, который организует всё так, чтобы 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дети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сами могли до чего-то дойти. И самое главное – он сам тоже постоянно учится, потому что время не стоит на месте.</w:t>
      </w:r>
    </w:p>
    <w:p w14:paraId="51370505" w14:textId="77777777" w:rsidR="00EF3A6E" w:rsidRPr="00F258BB" w:rsidRDefault="00EF3A6E" w:rsidP="00EF3A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Прежде всего, современный учитель должен быть гибким и адаптивным. Мир меняется с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скоростью, и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конечно, 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меняется и содержание образования. Учитель призван не просто следовать программе, но и постоянно обновлять свои знания, осваивать новые методики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приемы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преподавания, быть в курсе последних научных открытий и тенденций. </w:t>
      </w:r>
    </w:p>
    <w:p w14:paraId="46C86509" w14:textId="77777777" w:rsidR="00EF3A6E" w:rsidRPr="00F258BB" w:rsidRDefault="00EF3A6E" w:rsidP="00EF3A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овременный учитель – это активный пользователь технологий. Цифровые инструменты стали неотъемлемой частью нашей жизни, и школа не может оставаться в стороне. Учитель должен уметь использовать интерактивные доски, 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панели, 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образовательные платформы, мультимедийные ресурсы, онлайн-сервисы. Это позволяет сделать урок более наглядным, интересным и интерактивным, вовлекая 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всех 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учеников в процесс обучения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.</w:t>
      </w:r>
    </w:p>
    <w:p w14:paraId="10D8EA68" w14:textId="77777777" w:rsidR="00EF3A6E" w:rsidRPr="00EF3A6E" w:rsidRDefault="00EF3A6E" w:rsidP="00EF3A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овременный учитель – это </w:t>
      </w:r>
      <w:proofErr w:type="spellStart"/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фасилитатор</w:t>
      </w:r>
      <w:proofErr w:type="spellEnd"/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а не диктатор. 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н должен создавать условия </w:t>
      </w:r>
      <w:proofErr w:type="gramStart"/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для  самостоятельного</w:t>
      </w:r>
      <w:proofErr w:type="gramEnd"/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поиска, исследования и открытия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направл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я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т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ь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подсказыват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ь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, подталкиват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ь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 размышлениям, но не да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ва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т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ь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готовых ответов. Он учит детей учиться, развивать критическое мышление, анализировать информацию, делать выводы. Такая позиция формирует у учеников активную жизненную позицию и ответственность за свое обучение.</w:t>
      </w:r>
    </w:p>
    <w:p w14:paraId="6CA54CFA" w14:textId="77777777" w:rsidR="00EF3A6E" w:rsidRPr="00F258BB" w:rsidRDefault="00EF3A6E" w:rsidP="00EF3A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В с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овременном мире, где информация доступна повсеместно, умение эффективно общаться, работать в команде, 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ставить проблемные вопросы и решать </w:t>
      </w:r>
      <w:proofErr w:type="gramStart"/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их, 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проявлять</w:t>
      </w:r>
      <w:proofErr w:type="gramEnd"/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креативность и эмоциональный интеллект становится не менее важным, чем академические знания. Современный учитель должен осознавать эту необходимость и целенаправленно развивать эти качества у своих учеников, создавая для этого соответствующую атмосферу и используя соответствующие методики.</w:t>
      </w:r>
    </w:p>
    <w:p w14:paraId="1C8711AD" w14:textId="77777777" w:rsidR="00EF3A6E" w:rsidRPr="00F258BB" w:rsidRDefault="00EF3A6E" w:rsidP="00EF3A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Кроме того, современный учитель должен быть эмпатичным и чутким. Он не только передает знания, но и воспитывает, становится для учеников примером. Важно видеть в каждом ребенке индивидуальность, понимать его трудности и успехи, создавать доверительные </w:t>
      </w:r>
      <w:proofErr w:type="gramStart"/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отношения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, 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уметь</w:t>
      </w:r>
      <w:proofErr w:type="gramEnd"/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выслушать, поддержать, вдохновить, помочь преодолеть неуверенность и страхи.</w:t>
      </w:r>
    </w:p>
    <w:p w14:paraId="04BDE142" w14:textId="77777777" w:rsidR="00EF3A6E" w:rsidRPr="00F258BB" w:rsidRDefault="00EF3A6E" w:rsidP="00EF3A6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Наконец, современный учитель – это вечный ученик. Он понимает, что процесс самосовершенствования бесконечен. Он не боится признавать свои ошибки, учится у своих учеников, открыт новым идеям и постоянно стремится к профессиональному росту.</w:t>
      </w:r>
    </w:p>
    <w:p w14:paraId="5182A182" w14:textId="520D234E" w:rsidR="0014541C" w:rsidRPr="00EF3A6E" w:rsidRDefault="00EF3A6E" w:rsidP="00EF3A6E">
      <w:pPr>
        <w:spacing w:after="100" w:afterAutospacing="1" w:line="240" w:lineRule="auto"/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</w:pP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Итак, 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современный учитель –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э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то человек, который сочетает в себе знания, технологическую грамотность, педагогическое мастерство, личностные качества и 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любовь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 к своему делу. Он не просто учит, он вдохновляет, формирует будущее поколение</w:t>
      </w:r>
      <w:r w:rsidRPr="00EF3A6E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 xml:space="preserve">. </w:t>
      </w:r>
      <w:r w:rsidRPr="00F258BB">
        <w:rPr>
          <w:rFonts w:ascii="Times New Roman" w:eastAsia="Times New Roman" w:hAnsi="Times New Roman" w:cs="Times New Roman"/>
          <w:color w:val="494949"/>
          <w:sz w:val="24"/>
          <w:szCs w:val="24"/>
          <w:lang w:eastAsia="ru-RU"/>
        </w:rPr>
        <w:t>Именно такие учителя способны сделать процесс обучения по-настоящему осмысленным, продуктивным и вдохновляющим.</w:t>
      </w:r>
    </w:p>
    <w:sectPr w:rsidR="0014541C" w:rsidRPr="00EF3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40"/>
    <w:rsid w:val="0014541C"/>
    <w:rsid w:val="007A5240"/>
    <w:rsid w:val="00E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4BCE9"/>
  <w15:chartTrackingRefBased/>
  <w15:docId w15:val="{AA0285CC-B8EB-46FB-A49E-44A460D8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2026-02-18T15:54:00Z</dcterms:created>
  <dcterms:modified xsi:type="dcterms:W3CDTF">2026-02-18T15:56:00Z</dcterms:modified>
</cp:coreProperties>
</file>