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C7420" w14:textId="6FBE3F14" w:rsidR="00C26C2C" w:rsidRPr="00C26C2C" w:rsidRDefault="00C26C2C" w:rsidP="00C26C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6C2C">
        <w:rPr>
          <w:rFonts w:ascii="Times New Roman" w:hAnsi="Times New Roman" w:cs="Times New Roman"/>
          <w:sz w:val="28"/>
          <w:szCs w:val="28"/>
        </w:rPr>
        <w:t>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 в системе среднего профессионального образования: потенциал и практика</w:t>
      </w:r>
    </w:p>
    <w:p w14:paraId="5CDFA3A0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1328B387" w14:textId="4DB50050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B7BEC88" w14:textId="77777777" w:rsidR="00C26C2C" w:rsidRPr="00C26C2C" w:rsidRDefault="00C26C2C" w:rsidP="00C26C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В условиях модернизации российского образования особое значение приобретает поиск эффективных форм физического воспитания студентов СПО. 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 как доступный, динамичный и командный вид спорта обладает высоким потенциалом для решения задач здоровьесбережения, социализации и профессионального становления обучающихся.</w:t>
      </w:r>
    </w:p>
    <w:p w14:paraId="7C2DD081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400E2EDF" w14:textId="4871FDF1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Почему мини</w:t>
      </w:r>
      <w:r w:rsidRPr="00C26C2C">
        <w:rPr>
          <w:rFonts w:ascii="MS Mincho" w:eastAsia="MS Mincho" w:hAnsi="MS Mincho" w:cs="MS Mincho" w:hint="eastAsia"/>
          <w:b/>
          <w:bCs/>
          <w:sz w:val="28"/>
          <w:szCs w:val="28"/>
        </w:rPr>
        <w:t>‑</w:t>
      </w:r>
      <w:r w:rsidRPr="00C26C2C">
        <w:rPr>
          <w:rFonts w:ascii="Times New Roman" w:hAnsi="Times New Roman" w:cs="Times New Roman"/>
          <w:b/>
          <w:bCs/>
          <w:sz w:val="28"/>
          <w:szCs w:val="28"/>
        </w:rPr>
        <w:t>футбол актуален для СПО</w:t>
      </w:r>
    </w:p>
    <w:p w14:paraId="7B28FA3F" w14:textId="77777777" w:rsidR="00C26C2C" w:rsidRPr="00C26C2C" w:rsidRDefault="00C26C2C" w:rsidP="00C26C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Ключевые преимущества включения 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футбола в образовательный процесс:</w:t>
      </w:r>
    </w:p>
    <w:p w14:paraId="6E154FE6" w14:textId="222610F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Доступность: не требует больших площадок и дорогостоящего инвентаря.</w:t>
      </w:r>
    </w:p>
    <w:p w14:paraId="42A72510" w14:textId="71477F3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Инклюзивность: подходит для студентов с разным уровнем физической подготовки.</w:t>
      </w:r>
    </w:p>
    <w:p w14:paraId="2145B00E" w14:textId="660D95D5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Командный характер: развивает коммуникативные навыки и ответственность.</w:t>
      </w:r>
    </w:p>
    <w:p w14:paraId="097FC961" w14:textId="087369B2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Универсальность: сочетает аэробную и анаэробную нагрузку, тренирует все группы мышц.</w:t>
      </w:r>
    </w:p>
    <w:p w14:paraId="065D3BE0" w14:textId="3B59C3C1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Короткая продолжительность матчей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C2C">
        <w:rPr>
          <w:rFonts w:ascii="Times New Roman" w:hAnsi="Times New Roman" w:cs="Times New Roman"/>
          <w:sz w:val="28"/>
          <w:szCs w:val="28"/>
        </w:rPr>
        <w:t>(40 минут «чистого» времени) — удобна для расписания СПО.</w:t>
      </w:r>
    </w:p>
    <w:p w14:paraId="41CEA53D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0DEB0C5D" w14:textId="10C8DF2A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Цели и задачи внедрения</w:t>
      </w:r>
    </w:p>
    <w:p w14:paraId="0D45F752" w14:textId="1B37FFD5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Основные цели:</w:t>
      </w:r>
    </w:p>
    <w:p w14:paraId="502DCCB8" w14:textId="451B4F88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укрепление здоровья студентов;</w:t>
      </w:r>
    </w:p>
    <w:p w14:paraId="08139713" w14:textId="2E030674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формирование устойчивой мотивации к занятиям спортом;</w:t>
      </w:r>
    </w:p>
    <w:p w14:paraId="72975A6A" w14:textId="3470D85D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развитие физических качеств (быстрота, ловкость, выносливость);</w:t>
      </w:r>
    </w:p>
    <w:p w14:paraId="33747C49" w14:textId="2ADE54A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социализация и профилактика асоциального поведения.</w:t>
      </w:r>
    </w:p>
    <w:p w14:paraId="16D0C607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6249B549" w14:textId="36B17F85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Задачи в рамках образовательного процесса:</w:t>
      </w:r>
    </w:p>
    <w:p w14:paraId="40BC9AF2" w14:textId="77836E25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освоение технических и тактических основ игры;</w:t>
      </w:r>
    </w:p>
    <w:p w14:paraId="1E90FF32" w14:textId="1F89636E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обучение правилам и принципам судейства;</w:t>
      </w:r>
    </w:p>
    <w:p w14:paraId="3B9AED5E" w14:textId="1B6DD60A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формирование навыков командной работы;</w:t>
      </w:r>
    </w:p>
    <w:p w14:paraId="29DEE5B8" w14:textId="7F32F576" w:rsid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подготовка к участию в студенческих соревнованиях.</w:t>
      </w:r>
    </w:p>
    <w:p w14:paraId="60FFA282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3F2B3FB3" w14:textId="76D0FD40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Организационные модели</w:t>
      </w:r>
    </w:p>
    <w:p w14:paraId="79379303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Возможные формы интеграции 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футбола в СПО:</w:t>
      </w:r>
    </w:p>
    <w:p w14:paraId="640FC3E3" w14:textId="7124E525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1. Учебные занятия  </w:t>
      </w:r>
    </w:p>
    <w:p w14:paraId="4BDAC796" w14:textId="1D22D36C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в рамках дисциплины «Физическая культура» (модульный подход);</w:t>
      </w:r>
    </w:p>
    <w:p w14:paraId="42B66A70" w14:textId="5C06D412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как элективный курс.</w:t>
      </w:r>
    </w:p>
    <w:p w14:paraId="6B1E2799" w14:textId="05A88932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2. Внеурочная деятельность</w:t>
      </w:r>
    </w:p>
    <w:p w14:paraId="7EE1FB69" w14:textId="06E07BC1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секции и кружки;</w:t>
      </w:r>
    </w:p>
    <w:p w14:paraId="70CE227E" w14:textId="625D7223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тренировочные группы для участия в соревнованиях.</w:t>
      </w:r>
    </w:p>
    <w:p w14:paraId="2F0E39CE" w14:textId="3D2CCAC5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3. Массовые мероприятия</w:t>
      </w:r>
    </w:p>
    <w:p w14:paraId="4FCC5B64" w14:textId="0F978A9C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внутриколледжные турниры;</w:t>
      </w:r>
    </w:p>
    <w:p w14:paraId="6DDAF713" w14:textId="652BB6A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товарищеские матчи с другими учебными заведениями;</w:t>
      </w:r>
    </w:p>
    <w:p w14:paraId="04457563" w14:textId="474B991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фестивальные программы (например, «Мини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 — в колледж»).</w:t>
      </w:r>
    </w:p>
    <w:p w14:paraId="79300DC5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1A4C78BC" w14:textId="755CAB7A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02C0759B" w14:textId="7C3E8F2E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Базовый компонентный состав:</w:t>
      </w:r>
    </w:p>
    <w:p w14:paraId="2C6C5C5A" w14:textId="42F98AF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программа обучения (с учётом ФГОС СПО);</w:t>
      </w:r>
    </w:p>
    <w:p w14:paraId="541FC682" w14:textId="2D5784B2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планы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конспекты занятий;</w:t>
      </w:r>
    </w:p>
    <w:p w14:paraId="620F4397" w14:textId="254B54A8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критерии оценки технической и тактической подготовленности;</w:t>
      </w:r>
    </w:p>
    <w:p w14:paraId="7EA0D3F0" w14:textId="49B9305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инструкции по технике безопасности.</w:t>
      </w:r>
    </w:p>
    <w:p w14:paraId="7AEFA774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080A0F11" w14:textId="77777777" w:rsid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Необходимый инвентарь:</w:t>
      </w:r>
    </w:p>
    <w:p w14:paraId="03CBCA3D" w14:textId="04F0A5FE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мячи (разного размера для новичков и опытных игроков);</w:t>
      </w:r>
    </w:p>
    <w:p w14:paraId="3C1A3BF6" w14:textId="70E92CAD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манишки, фишки, конусы;</w:t>
      </w:r>
    </w:p>
    <w:p w14:paraId="5B80E394" w14:textId="77777777" w:rsid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ворота 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футбольные;</w:t>
      </w:r>
    </w:p>
    <w:p w14:paraId="6D1CF776" w14:textId="07D604CB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судейское оборудование (свистки, карточки, секундомер).</w:t>
      </w:r>
    </w:p>
    <w:p w14:paraId="0B4E6A13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5A480649" w14:textId="2C7EA6F6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Содержание обучения</w:t>
      </w:r>
    </w:p>
    <w:p w14:paraId="66927598" w14:textId="4000D00A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Этапы подготовки (примерная последовательность):</w:t>
      </w:r>
    </w:p>
    <w:p w14:paraId="1BB6370A" w14:textId="6A6A712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1. Начальный (1–2 семестр)  </w:t>
      </w:r>
    </w:p>
    <w:p w14:paraId="386A46E9" w14:textId="4FA27014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основы техники (ведение, передачи, удары);</w:t>
      </w:r>
    </w:p>
    <w:p w14:paraId="602F2F09" w14:textId="2787B69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правила игры;</w:t>
      </w:r>
    </w:p>
    <w:p w14:paraId="0D2C56AC" w14:textId="2B35A19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простейшие тактические взаимодействия.</w:t>
      </w:r>
    </w:p>
    <w:p w14:paraId="7905B542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6B07AEB1" w14:textId="43A870C1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2. Базовый (3–4 семестр)  </w:t>
      </w:r>
    </w:p>
    <w:p w14:paraId="20C5B71C" w14:textId="0FA3C831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совершенствование техники в условиях противодействия;</w:t>
      </w:r>
    </w:p>
    <w:p w14:paraId="5C0E7BEC" w14:textId="78703513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групповые тактические действия (стенки, перекрёстные перемещения);</w:t>
      </w:r>
    </w:p>
    <w:p w14:paraId="32B4E2E7" w14:textId="2AFC12AD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стандартные положения (угловые, штрафные).</w:t>
      </w:r>
    </w:p>
    <w:p w14:paraId="60718D69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7F4AD8A5" w14:textId="183D2B30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3. Продвинутый (5–6 семестр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5663A88" w14:textId="2075EADC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командная тактика (схемы 2–2, 3–1);</w:t>
      </w:r>
    </w:p>
    <w:p w14:paraId="6DE078B4" w14:textId="3A6CBCD3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анализ игровых ситуаций;</w:t>
      </w:r>
    </w:p>
    <w:p w14:paraId="578370A0" w14:textId="4330960B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основы судейства и организации соревнований.</w:t>
      </w:r>
    </w:p>
    <w:p w14:paraId="68847EDE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602C79A2" w14:textId="029E8AFF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</w:t>
      </w:r>
    </w:p>
    <w:p w14:paraId="25433743" w14:textId="06DA75A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Формы контроля:</w:t>
      </w:r>
    </w:p>
    <w:p w14:paraId="1EABBF09" w14:textId="184AFCEB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текущий (наблюдение на занятиях);</w:t>
      </w:r>
    </w:p>
    <w:p w14:paraId="3DCC90DD" w14:textId="11A5B63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промежуточный (тестирование техники и физподготовки);</w:t>
      </w:r>
    </w:p>
    <w:p w14:paraId="6BDE4AE5" w14:textId="49BF3E0D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итоговый (участие в соревнованиях, зачётные игры).</w:t>
      </w:r>
    </w:p>
    <w:p w14:paraId="49EC2083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02A81C08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06481B9A" w14:textId="1C56AE6D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17579B5F" w14:textId="4F14385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техническая грамотность (точность передач, ведение мяча);</w:t>
      </w:r>
    </w:p>
    <w:p w14:paraId="16F04D5E" w14:textId="6170034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тактическое мышление (выбор позиции, решения в игре);</w:t>
      </w:r>
    </w:p>
    <w:p w14:paraId="1BD4CCC8" w14:textId="1BECF6D2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физическая подготовленность (скорость, выносливость);</w:t>
      </w:r>
    </w:p>
    <w:p w14:paraId="4DC0C446" w14:textId="47DB9EF9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дисциплина и командная работа.</w:t>
      </w:r>
    </w:p>
    <w:p w14:paraId="773688AE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02267C3E" w14:textId="54B8E471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Нормативы (для студентов 16–20 лет):</w:t>
      </w:r>
    </w:p>
    <w:p w14:paraId="197901E9" w14:textId="53FEB483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ведение мяча между конусами (5 шт. на дистанции 10 м) — время в секундах;</w:t>
      </w:r>
    </w:p>
    <w:p w14:paraId="524B01A4" w14:textId="06C440F1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точность передач в парах (из 10 попыток);</w:t>
      </w:r>
    </w:p>
    <w:p w14:paraId="777E5233" w14:textId="77777777" w:rsid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челночный бег 5 × 5 м — время в секундах;</w:t>
      </w:r>
    </w:p>
    <w:p w14:paraId="429B1000" w14:textId="41A81110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жонглирование мячом — количество касаний.</w:t>
      </w:r>
    </w:p>
    <w:p w14:paraId="0B222B5D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38E637D9" w14:textId="4AB62168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Практический опыт: кейсы колледжей</w:t>
      </w:r>
    </w:p>
    <w:p w14:paraId="604B8BAD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4D3A52E0" w14:textId="3C1181A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Кейс 1. </w:t>
      </w:r>
    </w:p>
    <w:p w14:paraId="518A2BD9" w14:textId="5A246AFA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внедрён модуль «Мини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футбол» в дисциплину «Физическая культура»;</w:t>
      </w:r>
    </w:p>
    <w:p w14:paraId="3CC100D2" w14:textId="69ADBD53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проводятся ежегодные турниры между курсами;</w:t>
      </w:r>
    </w:p>
    <w:p w14:paraId="53493BB9" w14:textId="260AE76E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результаты: рост посещаемости занятий на 30 %, снижение числа пропусков по болезни.</w:t>
      </w:r>
    </w:p>
    <w:p w14:paraId="21D6F19F" w14:textId="47C20930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Кейс 2. </w:t>
      </w:r>
    </w:p>
    <w:p w14:paraId="4E001762" w14:textId="3EF2DA8E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создана студенческая лига 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футбола с участием 6 групп;</w:t>
      </w:r>
    </w:p>
    <w:p w14:paraId="748DF466" w14:textId="3A54FB4F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студенты осваивают навыки судейства и организации мероприятий;</w:t>
      </w:r>
    </w:p>
    <w:p w14:paraId="04E5D92E" w14:textId="5250A134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эффект: повышение уровня самоуправления, развитие лидерских качеств.</w:t>
      </w:r>
    </w:p>
    <w:p w14:paraId="2FCEE171" w14:textId="413BACC9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 xml:space="preserve">Кейс 3. </w:t>
      </w:r>
    </w:p>
    <w:p w14:paraId="2EAB745C" w14:textId="55A8F692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 включён в программу адаптации первокурсников;</w:t>
      </w:r>
    </w:p>
    <w:p w14:paraId="029BABC4" w14:textId="5062294D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проводятся «семейные матчи» с родителями;</w:t>
      </w:r>
    </w:p>
    <w:p w14:paraId="2919367A" w14:textId="0CC25C6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итог: укрепление связей внутри коллектива, снижение конфликтности.</w:t>
      </w:r>
    </w:p>
    <w:p w14:paraId="53782767" w14:textId="77777777" w:rsid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1449B3CE" w14:textId="438C753B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Проблемы и пути их решения</w:t>
      </w:r>
    </w:p>
    <w:p w14:paraId="6A83A35A" w14:textId="7836761E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lastRenderedPageBreak/>
        <w:t>Типичные сложности:</w:t>
      </w:r>
    </w:p>
    <w:p w14:paraId="571E9267" w14:textId="16CCCD6A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нехватка специализированных залов;</w:t>
      </w:r>
    </w:p>
    <w:p w14:paraId="4AE36A09" w14:textId="7919C08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ограниченный бюджет на инвентарь;</w:t>
      </w:r>
    </w:p>
    <w:p w14:paraId="1167B556" w14:textId="2DB298E2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низкая мотивация отдельных студентов.</w:t>
      </w:r>
    </w:p>
    <w:p w14:paraId="07AEA989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52AA95C1" w14:textId="0605657C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Решения:</w:t>
      </w:r>
    </w:p>
    <w:p w14:paraId="753FF4A9" w14:textId="195C32F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использование универсальных спортивных залов;</w:t>
      </w:r>
    </w:p>
    <w:p w14:paraId="3199F8A6" w14:textId="5F7F6FD3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привлечение спонсоров и партнёрских организаций;</w:t>
      </w:r>
    </w:p>
    <w:p w14:paraId="7AE4B884" w14:textId="60891010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геймификация процесса (система баллов, награды, медиа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сопровождение матчей).</w:t>
      </w:r>
    </w:p>
    <w:p w14:paraId="732C6651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095E18FB" w14:textId="54EADE40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Перспективы развития</w:t>
      </w:r>
    </w:p>
    <w:p w14:paraId="2EF6BCF8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Для масштабирования практики рекомендуется:</w:t>
      </w:r>
    </w:p>
    <w:p w14:paraId="4ABC31E3" w14:textId="519A906A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разработка типовых программ для СПО с учётом специфики профессий;</w:t>
      </w:r>
    </w:p>
    <w:p w14:paraId="30D2A95B" w14:textId="2AF85B4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проведение региональных турниров среди колледжей;</w:t>
      </w:r>
    </w:p>
    <w:p w14:paraId="1CB7E45F" w14:textId="089FC0F1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включение 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футбола в программу Всероссийских студенческих игр;</w:t>
      </w:r>
    </w:p>
    <w:p w14:paraId="55C0E1F5" w14:textId="68DA691D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обучение педагогов СПО методикам 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футбола на курсах повышения квалификации.</w:t>
      </w:r>
    </w:p>
    <w:p w14:paraId="73A8ABC8" w14:textId="77777777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</w:p>
    <w:p w14:paraId="28D308A6" w14:textId="3E3554F9" w:rsidR="00C26C2C" w:rsidRPr="00C26C2C" w:rsidRDefault="00C26C2C" w:rsidP="00C26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C2C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9C0F9BC" w14:textId="77777777" w:rsidR="00C26C2C" w:rsidRPr="00C26C2C" w:rsidRDefault="00C26C2C" w:rsidP="00C26C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6C2C">
        <w:rPr>
          <w:rFonts w:ascii="Times New Roman" w:hAnsi="Times New Roman" w:cs="Times New Roman"/>
          <w:sz w:val="28"/>
          <w:szCs w:val="28"/>
        </w:rPr>
        <w:t>Мини</w:t>
      </w:r>
      <w:r w:rsidRPr="00C26C2C">
        <w:rPr>
          <w:rFonts w:ascii="MS Mincho" w:eastAsia="MS Mincho" w:hAnsi="MS Mincho" w:cs="MS Mincho" w:hint="eastAsia"/>
          <w:sz w:val="28"/>
          <w:szCs w:val="28"/>
        </w:rPr>
        <w:t>‑</w:t>
      </w:r>
      <w:r w:rsidRPr="00C26C2C">
        <w:rPr>
          <w:rFonts w:ascii="Times New Roman" w:hAnsi="Times New Roman" w:cs="Times New Roman"/>
          <w:sz w:val="28"/>
          <w:szCs w:val="28"/>
        </w:rPr>
        <w:t>футбол в системе СПО — это не только средство физического развития, но и эффективный инструмент воспитания. Его внедрение позволяет:</w:t>
      </w:r>
    </w:p>
    <w:p w14:paraId="2B398567" w14:textId="5AF3D7B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повысить двигательную активность студентов;</w:t>
      </w:r>
    </w:p>
    <w:p w14:paraId="58BF8DAB" w14:textId="1215E7D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сформировать устойчивые привычки здорового образа жизни;</w:t>
      </w:r>
    </w:p>
    <w:p w14:paraId="47AABD60" w14:textId="56174A26" w:rsidR="00C26C2C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развить социальные компетенции (коммуникация, лидерство, ответственность);</w:t>
      </w:r>
    </w:p>
    <w:p w14:paraId="11725F35" w14:textId="31C93C45" w:rsidR="00AF5DC8" w:rsidRPr="00C26C2C" w:rsidRDefault="00C26C2C" w:rsidP="00C2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6C2C">
        <w:rPr>
          <w:rFonts w:ascii="Times New Roman" w:hAnsi="Times New Roman" w:cs="Times New Roman"/>
          <w:sz w:val="28"/>
          <w:szCs w:val="28"/>
        </w:rPr>
        <w:t>создать позитивную атмосферу в учебном заведении.</w:t>
      </w:r>
    </w:p>
    <w:sectPr w:rsidR="00AF5DC8" w:rsidRPr="00C2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E6"/>
    <w:rsid w:val="00924C3C"/>
    <w:rsid w:val="00AF5DC8"/>
    <w:rsid w:val="00BA07E6"/>
    <w:rsid w:val="00C2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530F"/>
  <w15:chartTrackingRefBased/>
  <w15:docId w15:val="{7E5F90D4-9511-400C-B78B-E2CA7E2C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35</cp:lastModifiedBy>
  <cp:revision>3</cp:revision>
  <dcterms:created xsi:type="dcterms:W3CDTF">2026-01-28T11:57:00Z</dcterms:created>
  <dcterms:modified xsi:type="dcterms:W3CDTF">2026-01-28T12:22:00Z</dcterms:modified>
</cp:coreProperties>
</file>