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F7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Родительское собрание на тему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Безопасность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школьников в сети Интернет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1E5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обратить внимание родителей на формирование безопасной информационно-образовательной среды для детей.</w:t>
      </w:r>
    </w:p>
    <w:p w14:paraId="718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1. повышение уровня осведомленности родителей о проблемах безопасности при использовании детьми сети Интернет;</w:t>
      </w:r>
    </w:p>
    <w:p w14:paraId="354C0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увеличение возможности знакомства родителей с контентами в сети Интернет, в том числе, созданными для развития и образования.</w:t>
      </w:r>
      <w:bookmarkStart w:id="0" w:name="_GoBack"/>
      <w:bookmarkEnd w:id="0"/>
    </w:p>
    <w:p w14:paraId="19715CD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собрания</w:t>
      </w:r>
    </w:p>
    <w:p w14:paraId="60D2C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Вступительное слово учителя</w:t>
      </w:r>
    </w:p>
    <w:p w14:paraId="5CFA5122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вечер, уважаемые родители! Сегодня мы поговорим с вами о безопасности детей в сети Интернет.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Изначально Интернет создавался исключительно для работы. Многие дети проводят в сети большую часть свободного времени. Чем они там занимаются и как это отразится на их будущем? Попробуем разобраться. 1 сентября 2012 года вступил в силу ФЕДЕРАЛЬНЫЙ ЗАКОН № 436-ФЗ «О защите детей от информации, причиняющей вред их здоровью и развитию». Он направлен на защиту детей от разрушительного, травмирующего их психику информационного воздействия. Закон способствует формированию гармоничной и психологически устойчивой личности каждого ребенка, бережному и грамотному воспитанию детей на идеях добра и справедливости.</w:t>
      </w:r>
    </w:p>
    <w:p w14:paraId="46085752">
      <w:pPr>
        <w:numPr>
          <w:ilvl w:val="0"/>
          <w:numId w:val="1"/>
        </w:num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Демонстрация презентации «Интернет-мир больших возможностей»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4DFA769A">
      <w:pPr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387CF2C">
      <w:pPr>
        <w:spacing w:after="0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является прекрасным источником для получения новых знаний, помогает в учебе, занимает досуг. Но в то же время сеть таит в себе много опасностей. И наши дети – самое слабое звено. И только мы, взрослые, можем обезопасить их от негативного влияния сети. </w:t>
      </w:r>
    </w:p>
    <w:p w14:paraId="26016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Угрозы, подстерегающие ребенка в сети:</w:t>
      </w:r>
    </w:p>
    <w:p w14:paraId="2C6F2E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-депрессивные молодежные течения</w:t>
      </w:r>
    </w:p>
    <w:p w14:paraId="2CEBB1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-порнография</w:t>
      </w:r>
    </w:p>
    <w:p w14:paraId="35F84C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-склонение к суициду</w:t>
      </w:r>
    </w:p>
    <w:p w14:paraId="581C21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-наркотики</w:t>
      </w:r>
    </w:p>
    <w:p w14:paraId="09C6C1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-секты</w:t>
      </w:r>
    </w:p>
    <w:p w14:paraId="105E93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-национализм</w:t>
      </w:r>
    </w:p>
    <w:p w14:paraId="6A800C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-игровая зависимость.</w:t>
      </w:r>
    </w:p>
    <w:p w14:paraId="5EA386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какие игры играют ваши дети?</w:t>
      </w:r>
    </w:p>
    <w:p w14:paraId="07BFC1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спорю, есть игры, которые развивают внимание, скорость реакции, логику, мышление, память.</w:t>
      </w:r>
    </w:p>
    <w:p w14:paraId="744D03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детей предпочитают жестокие игры, вызывающие агрессию. </w:t>
      </w:r>
    </w:p>
    <w:p w14:paraId="7AF5A6E0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«Страх»</w:t>
      </w:r>
    </w:p>
    <w:p w14:paraId="2A156A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игры могут быть страшными и пугающими для детей.</w:t>
      </w:r>
    </w:p>
    <w:p w14:paraId="360F4F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«Дискриминация»</w:t>
      </w:r>
    </w:p>
    <w:p w14:paraId="5D5C1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содержит сцены или материалы, которые унижают некоторые социальные группы.</w:t>
      </w:r>
    </w:p>
    <w:p w14:paraId="2B4718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«Сквернословие»</w:t>
      </w:r>
    </w:p>
    <w:p w14:paraId="0D33C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содержит грубые и непристойные выражения.</w:t>
      </w:r>
    </w:p>
    <w:p w14:paraId="46E923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858DC2">
      <w:pPr>
        <w:spacing w:after="0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Азартная зависимость способствует снижению успеваемости в школе, ухудшению зрения, вызывают привыкание и болезни суставов и позвоночника, снижает желание общаться.</w:t>
      </w:r>
    </w:p>
    <w:p w14:paraId="4E2D6DB2">
      <w:pPr>
        <w:spacing w:after="0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выбрать игры для детей?</w:t>
      </w:r>
    </w:p>
    <w:p w14:paraId="42A632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Отдавайте предпочтение обучающим и развивающим играм. Игры должны соответствовать возрасту ребенка, состоять из мини-игр, которые он сможет пройти, занимать по времени небольшой промежуток.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не соблюдать правила безопасности, просиживая за играми целыми днями, то компьютер превращается из друга во врага. И даже самые добрые игры могут стать вредными.</w:t>
      </w:r>
    </w:p>
    <w:p w14:paraId="0E49FBCA">
      <w:pPr>
        <w:spacing w:after="0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интересная игра – это все-таки наша жизнь! Не стоит менять ее на  мерцающие картинки!</w:t>
      </w:r>
    </w:p>
    <w:p w14:paraId="4694A76D">
      <w:pPr>
        <w:spacing w:after="0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14:paraId="38B84F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441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Памятки для родителей «Рекомендации по обеспечению безопасности в сети Интернет».</w:t>
      </w:r>
    </w:p>
    <w:p w14:paraId="2E8F530A">
      <w:pPr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1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>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Внимательно относитесь к действиям ваших детей в «мировой паутине»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отправляйте детей в «свободное плавание» по Интернету. Старайтесь активно участвовать в общении ребенка в Интернете, особенно на этапе освоения.</w:t>
      </w:r>
    </w:p>
    <w:p w14:paraId="14051D51">
      <w:pPr>
        <w:spacing w:before="30" w:after="30" w:line="240" w:lineRule="auto"/>
        <w:ind w:firstLine="420" w:firstLineChars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Беседуйте с ребенком о том, что нового для себя он узнает с помощью Интернет, чтобы вовремя предупредить угрозу. </w:t>
      </w:r>
    </w:p>
    <w:p w14:paraId="3CC8807A">
      <w:pPr>
        <w:spacing w:before="30" w:after="30" w:line="240" w:lineRule="auto"/>
        <w:ind w:firstLine="420" w:firstLineChars="15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Информируйте ребенка о возможностях и опасностях, которые несет в себе сеть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</w:t>
      </w:r>
    </w:p>
    <w:p w14:paraId="418A077D">
      <w:pPr>
        <w:spacing w:before="30" w:after="30" w:line="240" w:lineRule="auto"/>
        <w:ind w:firstLine="420" w:firstLineChars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14:paraId="77FF40D2">
      <w:pPr>
        <w:spacing w:before="30" w:after="30" w:line="240" w:lineRule="auto"/>
        <w:ind w:firstLine="420" w:firstLineChars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5)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Научите ребенка искать нужную ему информацию и проверять ее, в том числе с вашей помощью.</w:t>
      </w:r>
    </w:p>
    <w:p w14:paraId="55A335B4">
      <w:pPr>
        <w:spacing w:before="30" w:after="30" w:line="240" w:lineRule="auto"/>
        <w:ind w:firstLine="420" w:firstLineChars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Научите ребенка внимательно относиться к скачиванию платной информации и получению платных услуг из Интернет.</w:t>
      </w:r>
    </w:p>
    <w:p w14:paraId="4BBF2934">
      <w:pPr>
        <w:spacing w:before="30" w:after="30" w:line="240" w:lineRule="auto"/>
        <w:ind w:firstLine="420" w:firstLineChars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7)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14:paraId="7459ADCF">
      <w:pPr>
        <w:spacing w:before="30" w:after="30" w:line="240" w:lineRule="auto"/>
        <w:ind w:firstLine="420" w:firstLineChars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5DCFD72">
      <w:pPr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Выберите форму контроля пребывания вашего ребенка в Сети:</w:t>
      </w:r>
    </w:p>
    <w:p w14:paraId="70E4B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14:paraId="264F2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ваш ребенок  остается часто дома один, ограничьте время пребывания вашего ребенка в Интернете.</w:t>
      </w:r>
    </w:p>
    <w:p w14:paraId="269A9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14:paraId="6C711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14:paraId="314A7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14:paraId="7554CAF4">
      <w:pPr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228AF7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96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603F6F"/>
    <w:multiLevelType w:val="singleLevel"/>
    <w:tmpl w:val="79603F6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AE56526"/>
    <w:multiLevelType w:val="multilevel"/>
    <w:tmpl w:val="7AE565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B6F8E"/>
    <w:rsid w:val="000A1FAB"/>
    <w:rsid w:val="00117DBC"/>
    <w:rsid w:val="0017478A"/>
    <w:rsid w:val="001F0216"/>
    <w:rsid w:val="002B55A5"/>
    <w:rsid w:val="00435B2B"/>
    <w:rsid w:val="006C76C2"/>
    <w:rsid w:val="00742025"/>
    <w:rsid w:val="007666D9"/>
    <w:rsid w:val="00780603"/>
    <w:rsid w:val="007B023F"/>
    <w:rsid w:val="00960C71"/>
    <w:rsid w:val="009662D7"/>
    <w:rsid w:val="00B430A0"/>
    <w:rsid w:val="00BB6F8E"/>
    <w:rsid w:val="00D96268"/>
    <w:rsid w:val="00E55986"/>
    <w:rsid w:val="00FB32BE"/>
    <w:rsid w:val="00FD583F"/>
    <w:rsid w:val="28395A0A"/>
    <w:rsid w:val="3A381DA9"/>
    <w:rsid w:val="3BEA46D2"/>
    <w:rsid w:val="4DF70B3F"/>
    <w:rsid w:val="508A1688"/>
    <w:rsid w:val="6751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853</Words>
  <Characters>4863</Characters>
  <Lines>40</Lines>
  <Paragraphs>11</Paragraphs>
  <TotalTime>261</TotalTime>
  <ScaleCrop>false</ScaleCrop>
  <LinksUpToDate>false</LinksUpToDate>
  <CharactersWithSpaces>5705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2022-02-06T08:23:00Z</dcterms:created>
  <dc:creator>Boss</dc:creator>
  <cp:lastModifiedBy>Fjndjfnd dfdffsfs</cp:lastModifiedBy>
  <dcterms:modified xsi:type="dcterms:W3CDTF">2024-12-29T16:24:54Z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FB889DE4648A447290270D78845AE7AC_12</vt:lpwstr>
  </property>
</Properties>
</file>