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E25C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</w:t>
      </w:r>
      <w:r>
        <w:rPr>
          <w:rFonts w:ascii="PT Sans" w:hAnsi="PT Sans"/>
          <w:b/>
          <w:bCs/>
          <w:color w:val="000000"/>
          <w:sz w:val="21"/>
          <w:szCs w:val="21"/>
        </w:rPr>
        <w:t>«В Стране Музыкальных Инструментов»</w:t>
      </w:r>
      <w:r>
        <w:rPr>
          <w:rFonts w:ascii="PT Sans" w:hAnsi="PT Sans"/>
          <w:noProof/>
          <w:color w:val="000000"/>
          <w:sz w:val="21"/>
          <w:szCs w:val="21"/>
        </w:rPr>
        <w:drawing>
          <wp:inline distT="0" distB="0" distL="0" distR="0" wp14:anchorId="5A2952AB" wp14:editId="7E55514B">
            <wp:extent cx="1897380" cy="1417320"/>
            <wp:effectExtent l="0" t="0" r="762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2486A" w14:textId="24529FD0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b/>
          <w:bCs/>
          <w:color w:val="000000"/>
          <w:sz w:val="21"/>
          <w:szCs w:val="21"/>
        </w:rPr>
        <w:t>Ведущая:</w:t>
      </w:r>
      <w:r>
        <w:rPr>
          <w:rFonts w:ascii="PT Sans" w:hAnsi="PT Sans"/>
          <w:color w:val="000000"/>
          <w:sz w:val="21"/>
          <w:szCs w:val="21"/>
        </w:rPr>
        <w:t> - Здравствуйте дети! Здравствуйте, взрослые!</w:t>
      </w:r>
    </w:p>
    <w:p w14:paraId="0DE0E566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Сегодня вы отправитесь в путешествие в Страну Музыкальных Инструментов и Сказочных звуков.</w:t>
      </w:r>
    </w:p>
    <w:p w14:paraId="07CD3A32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Каждый день, ребята, мы с вами слышим разные звуки. Люди издавна прислушивались к звукам природы и слышали:</w:t>
      </w:r>
    </w:p>
    <w:p w14:paraId="673E5638" w14:textId="280B5AD2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пение птиц </w:t>
      </w:r>
      <w:r>
        <w:rPr>
          <w:rFonts w:ascii="PT Sans" w:hAnsi="PT Sans"/>
          <w:i/>
          <w:iCs/>
          <w:color w:val="000000"/>
          <w:sz w:val="21"/>
          <w:szCs w:val="21"/>
        </w:rPr>
        <w:t>(звучит фонограмма «пение птиц»), </w:t>
      </w:r>
      <w:r>
        <w:rPr>
          <w:rFonts w:ascii="PT Sans" w:hAnsi="PT Sans"/>
          <w:color w:val="000000"/>
          <w:sz w:val="21"/>
          <w:szCs w:val="21"/>
        </w:rPr>
        <w:t xml:space="preserve">шум </w:t>
      </w:r>
      <w:proofErr w:type="gramStart"/>
      <w:r>
        <w:rPr>
          <w:rFonts w:ascii="PT Sans" w:hAnsi="PT Sans"/>
          <w:color w:val="000000"/>
          <w:sz w:val="21"/>
          <w:szCs w:val="21"/>
        </w:rPr>
        <w:t>ветра(</w:t>
      </w:r>
      <w:proofErr w:type="gramEnd"/>
      <w:r>
        <w:rPr>
          <w:rFonts w:ascii="PT Sans" w:hAnsi="PT Sans"/>
          <w:color w:val="000000"/>
          <w:sz w:val="21"/>
          <w:szCs w:val="21"/>
        </w:rPr>
        <w:t>…), шелест листьев(…),</w:t>
      </w:r>
    </w:p>
    <w:p w14:paraId="5D7E9C2D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раскаты </w:t>
      </w:r>
      <w:proofErr w:type="gramStart"/>
      <w:r>
        <w:rPr>
          <w:rFonts w:ascii="PT Sans" w:hAnsi="PT Sans"/>
          <w:color w:val="000000"/>
          <w:sz w:val="21"/>
          <w:szCs w:val="21"/>
        </w:rPr>
        <w:t>грома(</w:t>
      </w:r>
      <w:proofErr w:type="gramEnd"/>
      <w:r>
        <w:rPr>
          <w:rFonts w:ascii="PT Sans" w:hAnsi="PT Sans"/>
          <w:color w:val="000000"/>
          <w:sz w:val="21"/>
          <w:szCs w:val="21"/>
        </w:rPr>
        <w:t>…), стук дождя, (…), – это всё шумовые звуки, они не зависят от человека.</w:t>
      </w:r>
    </w:p>
    <w:p w14:paraId="5D3A5186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вот когда мы приходим на концерт – мы слышим музыкальные звуки, которые отличаются особой красотой и певучестью.</w:t>
      </w:r>
    </w:p>
    <w:p w14:paraId="21566017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Есть школа на земле одна,</w:t>
      </w:r>
    </w:p>
    <w:p w14:paraId="09B1271A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Всегда в ней музыка слышна.</w:t>
      </w:r>
    </w:p>
    <w:p w14:paraId="6C35D4A1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Поёт там хор, оркестр звучит.</w:t>
      </w:r>
    </w:p>
    <w:p w14:paraId="682B099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Там кто-то иногда бренчит.</w:t>
      </w:r>
    </w:p>
    <w:p w14:paraId="561ADADD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раздается скрип порой,</w:t>
      </w:r>
    </w:p>
    <w:p w14:paraId="5F4B2C4C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нот фальшивых шумный строй.</w:t>
      </w:r>
    </w:p>
    <w:p w14:paraId="61EF3B8B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 фея Звуков там летает</w:t>
      </w:r>
      <w:r>
        <w:rPr>
          <w:rFonts w:ascii="PT Sans" w:hAnsi="PT Sans"/>
          <w:color w:val="000000"/>
          <w:sz w:val="21"/>
          <w:szCs w:val="21"/>
        </w:rPr>
        <w:br/>
        <w:t>И всем в ученье помогает.</w:t>
      </w:r>
      <w:r>
        <w:rPr>
          <w:rFonts w:ascii="PT Sans" w:hAnsi="PT Sans"/>
          <w:color w:val="000000"/>
          <w:sz w:val="21"/>
          <w:szCs w:val="21"/>
        </w:rPr>
        <w:br/>
        <w:t>Дается с потом мастерство…</w:t>
      </w:r>
      <w:r>
        <w:rPr>
          <w:rFonts w:ascii="PT Sans" w:hAnsi="PT Sans"/>
          <w:color w:val="000000"/>
          <w:sz w:val="21"/>
          <w:szCs w:val="21"/>
        </w:rPr>
        <w:br/>
        <w:t>Там изучают волшебство!</w:t>
      </w:r>
    </w:p>
    <w:p w14:paraId="6E1B1016" w14:textId="3970C48C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 xml:space="preserve"> на сцену выходит пианистка.</w:t>
      </w:r>
    </w:p>
    <w:p w14:paraId="1F450724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Пианистка: -</w:t>
      </w:r>
      <w:r>
        <w:rPr>
          <w:rFonts w:ascii="PT Sans" w:hAnsi="PT Sans"/>
          <w:color w:val="000000"/>
          <w:sz w:val="21"/>
          <w:szCs w:val="21"/>
        </w:rPr>
        <w:t> Добрый музыкальный день! Вы попали в Город Клавишных инструментов.</w:t>
      </w:r>
    </w:p>
    <w:p w14:paraId="362FC054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этом городе живут пианино и рояль. </w:t>
      </w:r>
      <w:r>
        <w:rPr>
          <w:rFonts w:ascii="PT Sans" w:hAnsi="PT Sans"/>
          <w:i/>
          <w:iCs/>
          <w:color w:val="000000"/>
          <w:sz w:val="21"/>
          <w:szCs w:val="21"/>
        </w:rPr>
        <w:t>Картинка на экране - рояль и пианино.</w:t>
      </w:r>
    </w:p>
    <w:p w14:paraId="60F21E9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Назвали их клавишными, потому что у них есть клавиши. Когда нажимаешь на клавишу, внутри инструмента молоточек ударяет струну. </w:t>
      </w:r>
      <w:r>
        <w:rPr>
          <w:rFonts w:ascii="PT Sans" w:hAnsi="PT Sans"/>
          <w:i/>
          <w:iCs/>
          <w:color w:val="000000"/>
          <w:sz w:val="21"/>
          <w:szCs w:val="21"/>
        </w:rPr>
        <w:t>(Нажимает клавишу)</w:t>
      </w:r>
    </w:p>
    <w:p w14:paraId="438CA361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Отгадайте про них загадки:</w:t>
      </w:r>
    </w:p>
    <w:p w14:paraId="0564AB3D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1.Он стоит на трех ногах</w:t>
      </w:r>
    </w:p>
    <w:p w14:paraId="020A0553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Ноги в черных сапогах</w:t>
      </w:r>
    </w:p>
    <w:p w14:paraId="557B038A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Зубки белые, педаль</w:t>
      </w:r>
    </w:p>
    <w:p w14:paraId="6B439C6D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зовут его……… </w:t>
      </w:r>
      <w:r>
        <w:rPr>
          <w:rFonts w:ascii="PT Sans" w:hAnsi="PT Sans"/>
          <w:i/>
          <w:iCs/>
          <w:color w:val="000000"/>
          <w:sz w:val="21"/>
          <w:szCs w:val="21"/>
        </w:rPr>
        <w:t>(РОЯЛЬ)</w:t>
      </w:r>
    </w:p>
    <w:p w14:paraId="1BD4E38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1299B77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Правильно. На рояле исполняют музыку в больших концертных залах. Вторая загадка:</w:t>
      </w:r>
    </w:p>
    <w:p w14:paraId="443E13E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2.Очень музыку любили</w:t>
      </w:r>
    </w:p>
    <w:p w14:paraId="1C8D4494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Две сестры, Наташа с Ниной,</w:t>
      </w:r>
    </w:p>
    <w:p w14:paraId="728CB13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поэтому купили</w:t>
      </w:r>
    </w:p>
    <w:p w14:paraId="1A766CF6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Им большое…  </w:t>
      </w: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(</w:t>
      </w:r>
      <w:r>
        <w:rPr>
          <w:rFonts w:ascii="PT Sans" w:hAnsi="PT Sans"/>
          <w:i/>
          <w:iCs/>
          <w:color w:val="000000"/>
          <w:sz w:val="21"/>
          <w:szCs w:val="21"/>
        </w:rPr>
        <w:t>Пианино)</w:t>
      </w:r>
    </w:p>
    <w:p w14:paraId="4C3EC9D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FD25151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Правильно! На пианино играют дома и в классе.</w:t>
      </w:r>
    </w:p>
    <w:p w14:paraId="62864ED7" w14:textId="07677BF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Ведущая:</w:t>
      </w:r>
      <w:r>
        <w:rPr>
          <w:rFonts w:ascii="PT Sans" w:hAnsi="PT Sans"/>
          <w:color w:val="000000"/>
          <w:sz w:val="21"/>
          <w:szCs w:val="21"/>
        </w:rPr>
        <w:t xml:space="preserve"> - Пьеса «Осенние листья» исполняет на фортепиано </w:t>
      </w:r>
      <w:r w:rsidR="00AD0D4F">
        <w:rPr>
          <w:rFonts w:ascii="PT Sans" w:hAnsi="PT Sans"/>
          <w:color w:val="000000"/>
          <w:sz w:val="21"/>
          <w:szCs w:val="21"/>
        </w:rPr>
        <w:t>Федорова</w:t>
      </w:r>
      <w:r>
        <w:rPr>
          <w:rFonts w:ascii="PT Sans" w:hAnsi="PT Sans"/>
          <w:color w:val="000000"/>
          <w:sz w:val="21"/>
          <w:szCs w:val="21"/>
        </w:rPr>
        <w:t xml:space="preserve"> Лидия</w:t>
      </w:r>
    </w:p>
    <w:p w14:paraId="60BF24BB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нам пора отправляться в следующий город – город Духовых Клавишных инструментов.</w:t>
      </w:r>
    </w:p>
    <w:p w14:paraId="1FF10A07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На экране фото баяна и аккордеона.</w:t>
      </w:r>
    </w:p>
    <w:p w14:paraId="7D1A7E3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Ну-ка отгадайте, кто там живет?</w:t>
      </w:r>
    </w:p>
    <w:p w14:paraId="7C67FADC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 него рубашка в складку,</w:t>
      </w:r>
    </w:p>
    <w:p w14:paraId="3C0FBAD7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Любит он плясать вприсядку,</w:t>
      </w:r>
    </w:p>
    <w:p w14:paraId="427F99C1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Он и пляшет, и поет —</w:t>
      </w:r>
    </w:p>
    <w:p w14:paraId="343A5E2D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Если в руки попадет.</w:t>
      </w:r>
    </w:p>
    <w:p w14:paraId="3E3BAEC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Сорок пуговиц на нем</w:t>
      </w:r>
    </w:p>
    <w:p w14:paraId="12ABE3C1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перламутровым огнем.</w:t>
      </w:r>
    </w:p>
    <w:p w14:paraId="674D1B15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Весельчак, а не буян</w:t>
      </w:r>
    </w:p>
    <w:p w14:paraId="1414E8C5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Голосистый мой… </w:t>
      </w:r>
      <w:r>
        <w:rPr>
          <w:rFonts w:ascii="PT Sans" w:hAnsi="PT Sans"/>
          <w:i/>
          <w:iCs/>
          <w:color w:val="000000"/>
          <w:sz w:val="21"/>
          <w:szCs w:val="21"/>
        </w:rPr>
        <w:t>(баян)</w:t>
      </w:r>
    </w:p>
    <w:p w14:paraId="013295E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 гармони он родился,</w:t>
      </w:r>
      <w:r>
        <w:rPr>
          <w:rFonts w:ascii="PT Sans" w:hAnsi="PT Sans"/>
          <w:color w:val="000000"/>
          <w:sz w:val="21"/>
          <w:szCs w:val="21"/>
        </w:rPr>
        <w:br/>
        <w:t>С пианино подружился.</w:t>
      </w:r>
      <w:r>
        <w:rPr>
          <w:rFonts w:ascii="PT Sans" w:hAnsi="PT Sans"/>
          <w:color w:val="000000"/>
          <w:sz w:val="21"/>
          <w:szCs w:val="21"/>
        </w:rPr>
        <w:br/>
        <w:t>Он и на баян похож.</w:t>
      </w:r>
      <w:r>
        <w:rPr>
          <w:rFonts w:ascii="PT Sans" w:hAnsi="PT Sans"/>
          <w:color w:val="000000"/>
          <w:sz w:val="21"/>
          <w:szCs w:val="21"/>
        </w:rPr>
        <w:br/>
        <w:t>Как его ты назовёшь?</w:t>
      </w:r>
    </w:p>
    <w:p w14:paraId="0CAC70B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(Аккордеон)</w:t>
      </w:r>
    </w:p>
    <w:p w14:paraId="2B23AF41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Правильно! Приглашаю познакомиться поближе с жителями этого города, их называют – баянисты и аккордеонисты.</w:t>
      </w:r>
    </w:p>
    <w:p w14:paraId="4FBE325F" w14:textId="1FF59361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 xml:space="preserve"> на сцену выходит баянист и аккордеонистка с инструментами.</w:t>
      </w:r>
    </w:p>
    <w:p w14:paraId="4E9F3676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Баянист:</w:t>
      </w:r>
      <w:r>
        <w:rPr>
          <w:rFonts w:ascii="PT Sans" w:hAnsi="PT Sans"/>
          <w:b/>
          <w:bCs/>
          <w:color w:val="000000"/>
          <w:sz w:val="21"/>
          <w:szCs w:val="21"/>
        </w:rPr>
        <w:t> -</w:t>
      </w:r>
      <w:r>
        <w:rPr>
          <w:rFonts w:ascii="PT Sans" w:hAnsi="PT Sans"/>
          <w:color w:val="000000"/>
          <w:sz w:val="21"/>
          <w:szCs w:val="21"/>
        </w:rPr>
        <w:t> БАЯН</w:t>
      </w:r>
      <w:r>
        <w:rPr>
          <w:rFonts w:ascii="PT Sans" w:hAnsi="PT Sans"/>
          <w:b/>
          <w:bCs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t xml:space="preserve">– это клавишный инструмент, у баяна много кнопочек и в правой и левой руке, </w:t>
      </w:r>
      <w:proofErr w:type="gramStart"/>
      <w:r>
        <w:rPr>
          <w:rFonts w:ascii="PT Sans" w:hAnsi="PT Sans"/>
          <w:color w:val="000000"/>
          <w:sz w:val="21"/>
          <w:szCs w:val="21"/>
        </w:rPr>
        <w:t>но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чтобы они заиграли, нужно растянуть меха… </w:t>
      </w:r>
      <w:r>
        <w:rPr>
          <w:rFonts w:ascii="PT Sans" w:hAnsi="PT Sans"/>
          <w:i/>
          <w:iCs/>
          <w:color w:val="000000"/>
          <w:sz w:val="21"/>
          <w:szCs w:val="21"/>
        </w:rPr>
        <w:t>(показывает).</w:t>
      </w:r>
    </w:p>
    <w:p w14:paraId="4CF91F7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-</w:t>
      </w:r>
      <w:r>
        <w:rPr>
          <w:rFonts w:ascii="PT Sans" w:hAnsi="PT Sans"/>
          <w:color w:val="000000"/>
          <w:sz w:val="21"/>
          <w:szCs w:val="21"/>
        </w:rPr>
        <w:t>А если не нажимать кнопки, то можно услышать, что баян «дышит», как человек! </w:t>
      </w:r>
      <w:r>
        <w:rPr>
          <w:rFonts w:ascii="PT Sans" w:hAnsi="PT Sans"/>
          <w:i/>
          <w:iCs/>
          <w:color w:val="000000"/>
          <w:sz w:val="21"/>
          <w:szCs w:val="21"/>
        </w:rPr>
        <w:t>(показывает)</w:t>
      </w:r>
    </w:p>
    <w:p w14:paraId="0C37EBF9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Баяну подвластно многое - от простых народных песен, до шедевров мировой классики. Он пользуется большой популярностью в народе. Недаром баян называют - «душа русского народа».</w:t>
      </w:r>
    </w:p>
    <w:p w14:paraId="58647297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Аккордеонистка:</w:t>
      </w:r>
      <w:r>
        <w:rPr>
          <w:rFonts w:ascii="PT Sans" w:hAnsi="PT Sans"/>
          <w:color w:val="000000"/>
          <w:sz w:val="21"/>
          <w:szCs w:val="21"/>
        </w:rPr>
        <w:t> - Аккордеон очень популярный инструмент во многих странах мира. Голос его красочный, напевный и величавый может звучать, как орган или даже целый оркестр. В Соединенных Штатах аккордеон поначалу называли «пианино на бретельках». Сейчас 75 000 американцев умеют играть на этом инструменте. В штате Калифорния даже имеется памятник аккордеону и аккордеонисту.</w:t>
      </w:r>
    </w:p>
    <w:p w14:paraId="208D0178" w14:textId="7B5B7C7A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Ведущая:</w:t>
      </w:r>
      <w:r>
        <w:rPr>
          <w:rFonts w:ascii="PT Sans" w:hAnsi="PT Sans"/>
          <w:color w:val="000000"/>
          <w:sz w:val="21"/>
          <w:szCs w:val="21"/>
        </w:rPr>
        <w:t> «Цыган</w:t>
      </w:r>
      <w:r w:rsidR="00733ECB">
        <w:rPr>
          <w:rFonts w:ascii="PT Sans" w:hAnsi="PT Sans"/>
          <w:color w:val="000000"/>
          <w:sz w:val="21"/>
          <w:szCs w:val="21"/>
        </w:rPr>
        <w:t>ская пляска</w:t>
      </w:r>
      <w:r>
        <w:rPr>
          <w:rFonts w:ascii="PT Sans" w:hAnsi="PT Sans"/>
          <w:color w:val="000000"/>
          <w:sz w:val="21"/>
          <w:szCs w:val="21"/>
        </w:rPr>
        <w:t xml:space="preserve">» исполняет на аккордеоне </w:t>
      </w:r>
      <w:r w:rsidR="00AD0D4F">
        <w:rPr>
          <w:rFonts w:ascii="PT Sans" w:hAnsi="PT Sans"/>
          <w:color w:val="000000"/>
          <w:sz w:val="21"/>
          <w:szCs w:val="21"/>
        </w:rPr>
        <w:t>Иванов</w:t>
      </w:r>
      <w:r>
        <w:rPr>
          <w:rFonts w:ascii="PT Sans" w:hAnsi="PT Sans"/>
          <w:color w:val="000000"/>
          <w:sz w:val="21"/>
          <w:szCs w:val="21"/>
        </w:rPr>
        <w:t xml:space="preserve"> Иван</w:t>
      </w:r>
    </w:p>
    <w:p w14:paraId="6DB85CA5" w14:textId="434B1EDD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- Я вижу, вы довольны нашим путешествием, поэтому летим в Город Струнных народных инструментов! В этом городе живут инструменты, которые имеют струны. Вперед!</w:t>
      </w:r>
    </w:p>
    <w:p w14:paraId="54C710F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Если отгадаете загадку, узнаете, какой инструмент в этом городе живет?</w:t>
      </w:r>
    </w:p>
    <w:p w14:paraId="73E1AFB6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На экране фото домры.</w:t>
      </w:r>
    </w:p>
    <w:p w14:paraId="341EC1DE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Играет, а не гитара.</w:t>
      </w:r>
      <w:r>
        <w:rPr>
          <w:rFonts w:ascii="PT Sans" w:hAnsi="PT Sans"/>
          <w:color w:val="000000"/>
          <w:sz w:val="21"/>
          <w:szCs w:val="21"/>
        </w:rPr>
        <w:br/>
        <w:t>Деревянная, а не скрипка.</w:t>
      </w:r>
      <w:r>
        <w:rPr>
          <w:rFonts w:ascii="PT Sans" w:hAnsi="PT Sans"/>
          <w:color w:val="000000"/>
          <w:sz w:val="21"/>
          <w:szCs w:val="21"/>
        </w:rPr>
        <w:br/>
        <w:t>Круглая, а не барабан.</w:t>
      </w:r>
      <w:r>
        <w:rPr>
          <w:rFonts w:ascii="PT Sans" w:hAnsi="PT Sans"/>
          <w:color w:val="000000"/>
          <w:sz w:val="21"/>
          <w:szCs w:val="21"/>
        </w:rPr>
        <w:br/>
        <w:t>Три струны, а не балалайка…</w:t>
      </w:r>
      <w:r>
        <w:rPr>
          <w:rFonts w:ascii="PT Sans" w:hAnsi="PT Sans"/>
          <w:i/>
          <w:iCs/>
          <w:color w:val="000000"/>
          <w:sz w:val="21"/>
          <w:szCs w:val="21"/>
        </w:rPr>
        <w:t>(домра)</w:t>
      </w:r>
    </w:p>
    <w:p w14:paraId="32954745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-Правильно! Нас встречают жители Города – домристы!!</w:t>
      </w:r>
    </w:p>
    <w:p w14:paraId="729B0038" w14:textId="68DE48A1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 xml:space="preserve"> на сцену выходят домристы с инструментами.</w:t>
      </w:r>
    </w:p>
    <w:p w14:paraId="062506A2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1-й домрист: - </w:t>
      </w:r>
      <w:r>
        <w:rPr>
          <w:rFonts w:ascii="PT Sans" w:hAnsi="PT Sans"/>
          <w:color w:val="000000"/>
          <w:sz w:val="21"/>
          <w:szCs w:val="21"/>
        </w:rPr>
        <w:t>Домра - любимица скоморохов и простого народа. Под нее пели и плясали, рассказывали сказки и былины, ее звонкий голос привлекал к себе слушателей. Домра часто была в центре событий, в результате чего исчезла из народного творчества на несколько столетий. В 1654 году по распоряжению Никона - патриарха всея Руси пять больших нагруженных телег со скоморошьими инструментами, включая домры, были привезены на берег Москвы-реки и там прилюдно сожжены. Огромный костер горел несколько дней.</w:t>
      </w:r>
    </w:p>
    <w:p w14:paraId="557C1ECF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2-й домрист:</w:t>
      </w:r>
      <w:r>
        <w:rPr>
          <w:rFonts w:ascii="PT Sans" w:hAnsi="PT Sans"/>
          <w:color w:val="000000"/>
          <w:sz w:val="21"/>
          <w:szCs w:val="21"/>
        </w:rPr>
        <w:t> - Прошло время, домра возродилась и вновь покорила слушателей своим необычным звучанием, похожим на голос звонкого ручья. Ей подвластно отобразить и романтические настроения, и чарующую красоту природы. Недаром в кино, когда нужно подчеркнуть очарование русской земли, мы часто слышим трепетный голос домры.</w:t>
      </w:r>
    </w:p>
    <w:p w14:paraId="0B7BDB7E" w14:textId="24EEE1DC" w:rsidR="00CF028A" w:rsidRP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Ведущая:</w:t>
      </w:r>
      <w:r>
        <w:rPr>
          <w:rFonts w:ascii="PT Sans" w:hAnsi="PT Sans"/>
          <w:color w:val="000000"/>
          <w:sz w:val="21"/>
          <w:szCs w:val="21"/>
        </w:rPr>
        <w:t xml:space="preserve"> - 1. «Веселая карусель» - исполняет на </w:t>
      </w:r>
      <w:proofErr w:type="gramStart"/>
      <w:r>
        <w:rPr>
          <w:rFonts w:ascii="PT Sans" w:hAnsi="PT Sans"/>
          <w:color w:val="000000"/>
          <w:sz w:val="21"/>
          <w:szCs w:val="21"/>
        </w:rPr>
        <w:t>домре  (</w:t>
      </w:r>
      <w:proofErr w:type="gramEnd"/>
      <w:r>
        <w:rPr>
          <w:rFonts w:ascii="PT Sans" w:hAnsi="PT Sans"/>
          <w:color w:val="000000"/>
          <w:sz w:val="21"/>
          <w:szCs w:val="21"/>
        </w:rPr>
        <w:t>Видео)</w:t>
      </w:r>
    </w:p>
    <w:p w14:paraId="2FB343F0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Ведущая</w:t>
      </w:r>
      <w:r>
        <w:rPr>
          <w:rFonts w:ascii="PT Sans" w:hAnsi="PT Sans"/>
          <w:color w:val="000000"/>
          <w:sz w:val="21"/>
          <w:szCs w:val="21"/>
        </w:rPr>
        <w:t>: - Уважаемые зрители, мы предлагаем вам завершить нашу встречу оркестром народных шумовых инструментов, которые вы все знаете. Прошу первый ряд -взять ложки, второй –бубны, третий- маракасы и четвертый – трещотки.</w:t>
      </w:r>
    </w:p>
    <w:p w14:paraId="0B421BAB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Раздают инструменты поочередно каждому ряду.</w:t>
      </w:r>
    </w:p>
    <w:p w14:paraId="022C1B8F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Ведущая</w:t>
      </w:r>
      <w:r>
        <w:rPr>
          <w:rFonts w:ascii="PT Sans" w:hAnsi="PT Sans"/>
          <w:color w:val="000000"/>
          <w:sz w:val="21"/>
          <w:szCs w:val="21"/>
        </w:rPr>
        <w:t>: - Для начала порепетируем – ложки …. </w:t>
      </w:r>
      <w:r>
        <w:rPr>
          <w:rFonts w:ascii="PT Sans" w:hAnsi="PT Sans"/>
          <w:i/>
          <w:iCs/>
          <w:color w:val="000000"/>
          <w:sz w:val="21"/>
          <w:szCs w:val="21"/>
        </w:rPr>
        <w:t>И так с остальными инструментами.</w:t>
      </w:r>
    </w:p>
    <w:p w14:paraId="7129E56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 А теперь под музыку, слушайте внимательно ритм и друг друга. Начали!!!</w:t>
      </w:r>
    </w:p>
    <w:p w14:paraId="6F52CA4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Сводный оркестр шумовых инструментов.</w:t>
      </w:r>
    </w:p>
    <w:p w14:paraId="56271488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Ведущая</w:t>
      </w:r>
      <w:r>
        <w:rPr>
          <w:rFonts w:ascii="PT Sans" w:hAnsi="PT Sans"/>
          <w:color w:val="000000"/>
          <w:sz w:val="21"/>
          <w:szCs w:val="21"/>
        </w:rPr>
        <w:t>: - Спасибо всем артистам и зрителям за участие в концерте!</w:t>
      </w:r>
    </w:p>
    <w:p w14:paraId="344B804C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Концерт окончен. До свидания!</w:t>
      </w:r>
    </w:p>
    <w:p w14:paraId="4F85A3BF" w14:textId="77777777" w:rsidR="00CF028A" w:rsidRDefault="00CF028A" w:rsidP="00CF028A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i/>
          <w:iCs/>
          <w:color w:val="000000"/>
          <w:sz w:val="21"/>
          <w:szCs w:val="21"/>
        </w:rPr>
        <w:t>На выходе детей музыкальные инструменты участники собирают в сундук.</w:t>
      </w:r>
    </w:p>
    <w:p w14:paraId="3E10362A" w14:textId="54E7C2CF" w:rsidR="007B4B02" w:rsidRDefault="00CF028A"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sectPr w:rsidR="007B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788"/>
    <w:multiLevelType w:val="multilevel"/>
    <w:tmpl w:val="D6BC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00E32"/>
    <w:multiLevelType w:val="multilevel"/>
    <w:tmpl w:val="9428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26E0A"/>
    <w:multiLevelType w:val="multilevel"/>
    <w:tmpl w:val="91DC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D610FF"/>
    <w:multiLevelType w:val="multilevel"/>
    <w:tmpl w:val="8F3C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3867802">
    <w:abstractNumId w:val="0"/>
  </w:num>
  <w:num w:numId="2" w16cid:durableId="953368614">
    <w:abstractNumId w:val="2"/>
  </w:num>
  <w:num w:numId="3" w16cid:durableId="1082487489">
    <w:abstractNumId w:val="1"/>
  </w:num>
  <w:num w:numId="4" w16cid:durableId="1003583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62"/>
    <w:rsid w:val="00733ECB"/>
    <w:rsid w:val="007A21B3"/>
    <w:rsid w:val="007B4B02"/>
    <w:rsid w:val="00AD0D4F"/>
    <w:rsid w:val="00C27B14"/>
    <w:rsid w:val="00CF028A"/>
    <w:rsid w:val="00F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78AB"/>
  <w15:chartTrackingRefBased/>
  <w15:docId w15:val="{8BF3AB15-A849-46D8-A3FE-1DECD1A6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Нафаня</dc:creator>
  <cp:keywords/>
  <dc:description/>
  <cp:lastModifiedBy>Нафаня</cp:lastModifiedBy>
  <cp:revision>8</cp:revision>
  <dcterms:created xsi:type="dcterms:W3CDTF">2023-10-01T08:25:00Z</dcterms:created>
  <dcterms:modified xsi:type="dcterms:W3CDTF">2023-10-22T14:06:00Z</dcterms:modified>
</cp:coreProperties>
</file>