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EFBE1" w14:textId="0FBB6298" w:rsidR="00F703DD" w:rsidRPr="00E711E2" w:rsidRDefault="00E711E2" w:rsidP="00E711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1E2">
        <w:rPr>
          <w:rFonts w:ascii="Times New Roman" w:hAnsi="Times New Roman" w:cs="Times New Roman"/>
          <w:b/>
          <w:sz w:val="28"/>
          <w:szCs w:val="28"/>
        </w:rPr>
        <w:t>Использование социального прогресса для предотвращения вооруженных конфликтов</w:t>
      </w:r>
    </w:p>
    <w:p w14:paraId="4A0A039D" w14:textId="77777777" w:rsidR="00E711E2" w:rsidRPr="00E711E2" w:rsidRDefault="00E711E2" w:rsidP="00E711E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711E2">
        <w:rPr>
          <w:rFonts w:ascii="Times New Roman" w:hAnsi="Times New Roman" w:cs="Times New Roman"/>
          <w:sz w:val="28"/>
          <w:szCs w:val="28"/>
        </w:rPr>
        <w:t>Лаврикова Н.И.</w:t>
      </w:r>
    </w:p>
    <w:p w14:paraId="0421B5F1" w14:textId="7D398894" w:rsidR="00F703DD" w:rsidRDefault="00E711E2" w:rsidP="00E711E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711E2">
        <w:rPr>
          <w:rFonts w:ascii="Times New Roman" w:hAnsi="Times New Roman" w:cs="Times New Roman"/>
          <w:sz w:val="28"/>
          <w:szCs w:val="28"/>
        </w:rPr>
        <w:t>Орлов А.С.</w:t>
      </w:r>
    </w:p>
    <w:p w14:paraId="1A6C3E8A" w14:textId="22C2154C" w:rsidR="00372C3A" w:rsidRDefault="00372C3A" w:rsidP="00E711E2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Алехин И.В.</w:t>
      </w:r>
    </w:p>
    <w:p w14:paraId="47E53395" w14:textId="77777777" w:rsidR="00F703DD" w:rsidRPr="001D1539" w:rsidRDefault="00F703DD" w:rsidP="00E711E2">
      <w:pPr>
        <w:spacing w:after="0" w:line="360" w:lineRule="auto"/>
        <w:ind w:left="524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390675" w14:textId="77777777" w:rsidR="00583236" w:rsidRDefault="00583236" w:rsidP="00E711E2">
      <w:pPr>
        <w:spacing w:after="0" w:line="36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Toc17013769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Социальный прогресс и война</w:t>
      </w:r>
      <w:bookmarkEnd w:id="0"/>
    </w:p>
    <w:p w14:paraId="7AB9B0DC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прогресс и война - два понятия, кажущиеся несовместимыми. Ведь социальный прогресс предполагает развитие общества, улучшение условий жизни людей, расширение прав и свобод. В то же время война является губительным феноменом, который приносит смерть, страдания и разрушение.</w:t>
      </w:r>
    </w:p>
    <w:p w14:paraId="40C2D983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при ближайшем рассмотрении становится ясно, что социальный прогресс и война между собой связаны. История показывает нам, что многие значимые изменения в обществе происходят после окончания конфликтов. Войны вынуждают общество пересмотреть свои ценности, оценивать свои ошибки и стремиться к лучшему будущему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1F5E85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следует отметить, что социальный прогресс может также стать толчком для возникновения новых конфликтов. Расширение прав часто вызывает неприятие у тех слоев общества, которые ранее имели привилегии. Это может привести к напряженности и конфликтам между различными группами населения.</w:t>
      </w:r>
    </w:p>
    <w:p w14:paraId="6479C551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статье мы постараемся проанализировать сложные взаимосвязи между социальным прогрессом и войной. Мы рассмотрим как положительные, так и отрицательные аспекты этого взаимодействия. Попутно мы постараемся ответить на вопрос: возможно ли достичь социального прогресса без использования насилия?</w:t>
      </w:r>
    </w:p>
    <w:p w14:paraId="2E93ACB0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4A3DE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F63E0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13FE5" w14:textId="77777777" w:rsidR="00583236" w:rsidRDefault="00583236" w:rsidP="00E711E2">
      <w:pPr>
        <w:spacing w:after="0" w:line="36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17013769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Влияние социального прогресса на предотвращение войн</w:t>
      </w:r>
      <w:bookmarkEnd w:id="2"/>
    </w:p>
    <w:p w14:paraId="0F1D1FDE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прогресс играет важную роль в предотвращении войн. Во-первых, развитие образования способствует повышению уровня осведомленности и эрудиции населения. Люди, имеющие доступ к образованию, более склонны к миролюбию и дипломатии, чем те, кто обречены на невежество и идеологическую индоктринацию.</w:t>
      </w:r>
    </w:p>
    <w:p w14:paraId="6B5C3BCC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социальное равенство и справедливость также оказывают влияние на предотвращение войн. В обществах, где люди имеют равные возможности и доступ к ресурсам, снижается вероятность возникновения социальной напряженности и конфликтов. Отсутствие глубокого неравенства и эксплуатации позволяет построить устойчивую и справедливую систему, где люди чувствуют себя безопасно и удовлетворенно.</w:t>
      </w:r>
    </w:p>
    <w:p w14:paraId="4C6EEB22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развитие коммуникационных технологий и средств связи способствует легкому обмену информацией и международному сотрудничеству. Чем больше людей могут общаться и устанавливать контакты с представителями других стран, тем меньше места остается для непонимания и враждебности</w:t>
      </w:r>
    </w:p>
    <w:p w14:paraId="319ED323" w14:textId="77777777" w:rsidR="00E711E2" w:rsidRDefault="00E711E2" w:rsidP="00E711E2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Toc170137692"/>
    </w:p>
    <w:p w14:paraId="563F5217" w14:textId="77777777" w:rsidR="00583236" w:rsidRDefault="00583236" w:rsidP="00E711E2">
      <w:pPr>
        <w:spacing w:after="0" w:line="36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социального прогресса в урегулировании конфликтов</w:t>
      </w:r>
      <w:bookmarkEnd w:id="3"/>
    </w:p>
    <w:p w14:paraId="563D14EB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прогресс играет важную роль в урегулировании конфликтов и предотвращении войн. Он способствует развитию демократических институтов, правовому государству и защите прав человека, что создает основу для установления мирных отношений между странами. Более развитые страны, обладающие стабильной экономикой и развитыми социальными системами, чаще прилагают усилия для мирного разрешения конфликтов, используя дипломатические каналы и международные организации. Они также могут предлагать финансовую и техническую помощь слабее развитым странам, чтобы помочь им справиться с причинами конфликтов, такими как неравенство, бедность и социальная несправедливость. Кроме того, социальный прогресс способствует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гражданского общества и межкультурного понимания, что помогает преодолевать предрассудки, стереотипы и вражду между народами. В целом, социальный прогресс играет важную роль в создании условий для мирного развития и урегулирования конфликтов.</w:t>
      </w:r>
    </w:p>
    <w:p w14:paraId="3516B97C" w14:textId="77777777" w:rsidR="00E711E2" w:rsidRDefault="00E711E2" w:rsidP="00E711E2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_Toc170137693"/>
    </w:p>
    <w:p w14:paraId="0058700A" w14:textId="77777777" w:rsidR="00583236" w:rsidRDefault="00583236" w:rsidP="00E711E2">
      <w:pPr>
        <w:spacing w:after="0" w:line="36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Войны как препятствие социальному прогрессу</w:t>
      </w:r>
      <w:bookmarkEnd w:id="4"/>
    </w:p>
    <w:p w14:paraId="5BCEDBFD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являются серьезным препятствием для социального прогресса. Во-первых, военные конфликты приводят к огромным людским и материальным потерям. Погибают миллионы людей, множество городов и деревень разрушаются полностью или частично. Разрушения и потери людей и ресурсов замедляют развитие общества, отнимая у него силы и ресурсы, которые могли бы быть использованы в других областях.</w:t>
      </w:r>
    </w:p>
    <w:p w14:paraId="29DA6722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военные конфликты приводят к нарушению законов и базовых прав человека. Во время войн не редки случаи насилия, пыток, нарушения свободы слова и других прав, что приводит к деградации общества и потере доверия к государству и властям.</w:t>
      </w:r>
    </w:p>
    <w:p w14:paraId="3AB34CA2" w14:textId="1CC7483A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войны создают напряжение и разделение в обществе. Различные группы людей, основываясь на национальности, религии или политических убеждениях, сталкиваются друг с другом, что приводит к усилению социального раскола. Это мешает развитию и принятию обществом конструктивных решений и ведет к дальнейшему ухудшению ситуации</w:t>
      </w:r>
      <w:r w:rsidR="00E711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8FAF0F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82E27" w14:textId="77777777" w:rsidR="00583236" w:rsidRDefault="00583236" w:rsidP="00E711E2">
      <w:pPr>
        <w:spacing w:after="0" w:line="36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Toc17013769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Взаимосвязь между социальным прогрессом и причинами войн</w:t>
      </w:r>
      <w:bookmarkEnd w:id="5"/>
    </w:p>
    <w:p w14:paraId="35DF750C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между социальным прогрессом и причинами войн имеет много аспектов. Первое, что следует отметить, это то, что социальный прогресс может способствовать снижению вероятности возникновения конфликтов. Повышение уровня образования, стандартов жизни и доступа к ресурсам может улучшить условия сотрудничества и снизить напряжение между народами.</w:t>
      </w:r>
    </w:p>
    <w:p w14:paraId="589A0FE5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 социальный прогресс также может иметь обратную сторону. Не всегда все группы населения получают равные преимущества от развития. Неравенство, дискриминация и иные формы социальной несправедливости могут стать источником социальных конфликтов и, в конечном счете, разжигать войну.</w:t>
      </w:r>
    </w:p>
    <w:p w14:paraId="2960A96C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социальный прогресс может вызывать волну сопротивления и консервативные реакции со стороны определенных групп населения. Распространение новых идей, свободы слова и смена ценностей могут вызвать культурные и религиозные столкновения, что также может являться причиной войн.</w:t>
      </w:r>
    </w:p>
    <w:p w14:paraId="7C5056EB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социальный прогресс может способствовать развитию технологий, которые используются в военных целях</w:t>
      </w:r>
    </w:p>
    <w:p w14:paraId="242A88F4" w14:textId="77777777" w:rsidR="00E711E2" w:rsidRDefault="00E711E2" w:rsidP="00E711E2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_Toc170137695"/>
    </w:p>
    <w:p w14:paraId="3123688A" w14:textId="77777777" w:rsidR="00583236" w:rsidRDefault="00583236" w:rsidP="00E711E2">
      <w:pPr>
        <w:spacing w:after="0" w:line="36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использования социального прогресса для предотвращения вооруженных конфликтов</w:t>
      </w:r>
      <w:bookmarkEnd w:id="6"/>
    </w:p>
    <w:p w14:paraId="366E30A7" w14:textId="77777777" w:rsidR="00583236" w:rsidRDefault="00583236" w:rsidP="00E711E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прогресс играет важную роль в предотвращении вооруженных конфликтов. Одним из путей использования социального прогресса для этой цели является развитие образования и доступность знаний. Когда люди обладают знаниями и пониманием, они могут лучше понять причины конфликтов и искать мирные пути их разрешения. Также, социальный прогресс включает справедливую экономическую систему, что означает улучшение жизни многих людей и уменьшение социальной неравенства, что также способствует снижению напряженности и конфликтов. Кроме того, социальный прогресс может быть достигнут через укрепление гражданских и политических прав. Когда у людей возможность свободно высказывать свои мнения, участвовать в принятии решений и оказывать влияние на политику, ситуация становится более устойчивой и менее склонной к насилию. В целом, социальный прогресс и война являются взаимоисключающими понятиями, и использование социального прогресса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предотвращения вооруженных конфликтов важно для общественного благосостояния и мира.</w:t>
      </w:r>
    </w:p>
    <w:p w14:paraId="0ED4AEBE" w14:textId="77777777" w:rsidR="00E711E2" w:rsidRDefault="00E711E2" w:rsidP="00E711E2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Toc170137696"/>
    </w:p>
    <w:p w14:paraId="3C4D4B30" w14:textId="77777777" w:rsidR="00583236" w:rsidRDefault="00583236" w:rsidP="00E711E2">
      <w:pPr>
        <w:spacing w:after="0" w:line="36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bookmarkEnd w:id="7"/>
    </w:p>
    <w:p w14:paraId="7C4A4614" w14:textId="77777777" w:rsidR="00583236" w:rsidRDefault="00583236" w:rsidP="00E711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Характерной чертой современного мира является его многополюсность, сегментность. Целостность мира не противоречит его многополюсности. Есть ценности, которые мы относим к общечеловеческим. Но есть ценности, которые принадлежат определенным обществам или социальным общностям. В рациональном обществе речь должна идти о гармоничном сочетании и тех, и других. В современной науке поднимается вопрос о том, что сегментный, многополюсный мир не имеет перспективы в своем развитии. Прогрессировать он будет лишь в том случае, если при всем многообразии структура мира поменяется на двухполюсную.</w:t>
      </w:r>
    </w:p>
    <w:p w14:paraId="486F5EB5" w14:textId="77777777" w:rsidR="00583236" w:rsidRDefault="00583236" w:rsidP="00E711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качестве «категорического императива» социального процесса могут быть рассмотрены бесконечное многообразие социальных изменений как основа прогресса общества и принцип ограничения этих изменений критериями природосообразности и самосохранения. Можно выделить такие тенденции, как глобализация социальных изменений наряду с их индивидуализацией и демассофикацией, развитие открытости общества, углубление системности, комплексности, взаимосвязанности развития экономической, социально-политической, духовной сфер жизни общества, распространение толерантности, сознательный отказ от единообразия как цели социальных изменений, преодоление антагонизма между общечеловеческими, групповыми и индивидуально-личностными целями общественного развития.</w:t>
      </w:r>
    </w:p>
    <w:p w14:paraId="73911FE4" w14:textId="77777777" w:rsidR="00583236" w:rsidRDefault="00583236" w:rsidP="00E711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Перед человечеством стоит перечень задач, которые определяют характер современного военного прогресса: полный отказ от войны как средства разрешения внутренних и международных конфликтов; от права силы в отношениях с другими народами и государствами; последовательное искоренение всех форм социального, национального и расового неравенства; </w:t>
      </w:r>
      <w:r>
        <w:rPr>
          <w:color w:val="333333"/>
          <w:sz w:val="28"/>
          <w:szCs w:val="28"/>
        </w:rPr>
        <w:lastRenderedPageBreak/>
        <w:t>переход к мирному сосуществованию государств, их соревнование и сотрудничество в решении глобальных проблем.</w:t>
      </w:r>
    </w:p>
    <w:p w14:paraId="1040680C" w14:textId="77777777" w:rsidR="00E711E2" w:rsidRDefault="00E711E2" w:rsidP="00E711E2">
      <w:pPr>
        <w:spacing w:after="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_Toc170137697"/>
    </w:p>
    <w:p w14:paraId="21815B60" w14:textId="77777777" w:rsidR="00583236" w:rsidRDefault="00583236" w:rsidP="00E711E2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литературы:</w:t>
      </w:r>
      <w:bookmarkEnd w:id="8"/>
    </w:p>
    <w:p w14:paraId="7A9B3AED" w14:textId="77777777" w:rsidR="00583236" w:rsidRDefault="00583236" w:rsidP="00E711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 Иларион, архимандр. Прогресс и война [Текст] / архимандр. Иларион // Московские церковные ведомости. – 1914. – №47-48.</w:t>
      </w:r>
    </w:p>
    <w:p w14:paraId="30309A1F" w14:textId="77777777" w:rsidR="00583236" w:rsidRDefault="00583236" w:rsidP="00E711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 Максимов, С.В. Военный прогресс: социально-философский анализ: Автореф. дис. … д-ра филос. наук: 09.00.11 – социальная философия [Текст] / С.В. Максимов. – Красноярск, 2016.</w:t>
      </w:r>
    </w:p>
    <w:p w14:paraId="53957333" w14:textId="77777777" w:rsidR="00583236" w:rsidRDefault="00583236" w:rsidP="00E711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 Максимов, С.В. Диалектика отечественного военного прогресса: монография [Текст] / С.В. Максимов. – Красноярск: Сиб. федер. ун-т, 2013. – 355 с.</w:t>
      </w:r>
    </w:p>
    <w:p w14:paraId="2771407F" w14:textId="77777777" w:rsidR="00583236" w:rsidRDefault="00583236" w:rsidP="00E711E2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 Священномученик Иларион (Троицкий). Творения: в 3 т. – Т. 3. – М.: Изд. Сретенского монастыря, 2004. – С. 336-341.</w:t>
      </w:r>
    </w:p>
    <w:p w14:paraId="3EC4213A" w14:textId="77777777" w:rsidR="00583236" w:rsidRDefault="00583236" w:rsidP="00E711E2">
      <w:pPr>
        <w:spacing w:after="0" w:line="360" w:lineRule="auto"/>
        <w:ind w:firstLine="567"/>
        <w:jc w:val="both"/>
      </w:pPr>
    </w:p>
    <w:p w14:paraId="0122AB18" w14:textId="77777777" w:rsidR="00583236" w:rsidRDefault="00583236" w:rsidP="00E711E2">
      <w:pPr>
        <w:tabs>
          <w:tab w:val="left" w:pos="1020"/>
          <w:tab w:val="center" w:pos="4677"/>
        </w:tabs>
        <w:spacing w:after="0" w:line="360" w:lineRule="auto"/>
        <w:ind w:left="5245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83236" w:rsidSect="00EF2A0C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1E41B" w14:textId="77777777" w:rsidR="00DE7D8F" w:rsidRDefault="00DE7D8F" w:rsidP="00AB6A94">
      <w:pPr>
        <w:spacing w:after="0" w:line="240" w:lineRule="auto"/>
      </w:pPr>
      <w:r>
        <w:separator/>
      </w:r>
    </w:p>
  </w:endnote>
  <w:endnote w:type="continuationSeparator" w:id="0">
    <w:p w14:paraId="2136F788" w14:textId="77777777" w:rsidR="00DE7D8F" w:rsidRDefault="00DE7D8F" w:rsidP="00AB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76089"/>
      <w:docPartObj>
        <w:docPartGallery w:val="Page Numbers (Bottom of Page)"/>
        <w:docPartUnique/>
      </w:docPartObj>
    </w:sdtPr>
    <w:sdtEndPr/>
    <w:sdtContent>
      <w:p w14:paraId="5076F380" w14:textId="77777777" w:rsidR="00C87A19" w:rsidRDefault="007044A3">
        <w:pPr>
          <w:pStyle w:val="af0"/>
          <w:jc w:val="right"/>
        </w:pPr>
        <w:r>
          <w:fldChar w:fldCharType="begin"/>
        </w:r>
        <w:r w:rsidR="00C87A19">
          <w:instrText>PAGE   \* MERGEFORMAT</w:instrText>
        </w:r>
        <w:r>
          <w:fldChar w:fldCharType="separate"/>
        </w:r>
        <w:r w:rsidR="00230A87">
          <w:rPr>
            <w:noProof/>
          </w:rPr>
          <w:t>2</w:t>
        </w:r>
        <w:r>
          <w:fldChar w:fldCharType="end"/>
        </w:r>
      </w:p>
    </w:sdtContent>
  </w:sdt>
  <w:p w14:paraId="7E6846F2" w14:textId="77777777" w:rsidR="00C87A19" w:rsidRDefault="00C87A1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911769"/>
      <w:docPartObj>
        <w:docPartGallery w:val="Page Numbers (Bottom of Page)"/>
        <w:docPartUnique/>
      </w:docPartObj>
    </w:sdtPr>
    <w:sdtContent>
      <w:p w14:paraId="0FE38520" w14:textId="36624F65" w:rsidR="00230A87" w:rsidRDefault="00230A8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DE673A5" w14:textId="5C93B2BE" w:rsidR="00C87A19" w:rsidRPr="00EF2A0C" w:rsidRDefault="00C87A19" w:rsidP="00EF2A0C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45F72" w14:textId="77777777" w:rsidR="00DE7D8F" w:rsidRDefault="00DE7D8F" w:rsidP="00AB6A94">
      <w:pPr>
        <w:spacing w:after="0" w:line="240" w:lineRule="auto"/>
      </w:pPr>
      <w:r>
        <w:separator/>
      </w:r>
    </w:p>
  </w:footnote>
  <w:footnote w:type="continuationSeparator" w:id="0">
    <w:p w14:paraId="4FE68A5B" w14:textId="77777777" w:rsidR="00DE7D8F" w:rsidRDefault="00DE7D8F" w:rsidP="00AB6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179"/>
    <w:rsid w:val="000433E0"/>
    <w:rsid w:val="000645B4"/>
    <w:rsid w:val="000B1ACA"/>
    <w:rsid w:val="00133073"/>
    <w:rsid w:val="00133185"/>
    <w:rsid w:val="00164FDC"/>
    <w:rsid w:val="00172637"/>
    <w:rsid w:val="001750C6"/>
    <w:rsid w:val="001833C3"/>
    <w:rsid w:val="001A03BB"/>
    <w:rsid w:val="001A13A3"/>
    <w:rsid w:val="001B48B2"/>
    <w:rsid w:val="001D1539"/>
    <w:rsid w:val="00211CD5"/>
    <w:rsid w:val="00230A87"/>
    <w:rsid w:val="002321FB"/>
    <w:rsid w:val="00232C02"/>
    <w:rsid w:val="00236054"/>
    <w:rsid w:val="00245738"/>
    <w:rsid w:val="00276A41"/>
    <w:rsid w:val="002E1AC2"/>
    <w:rsid w:val="00305FC4"/>
    <w:rsid w:val="00347CC8"/>
    <w:rsid w:val="00372C3A"/>
    <w:rsid w:val="00376671"/>
    <w:rsid w:val="003844CE"/>
    <w:rsid w:val="00423569"/>
    <w:rsid w:val="00453AFB"/>
    <w:rsid w:val="0045465E"/>
    <w:rsid w:val="00470264"/>
    <w:rsid w:val="00480295"/>
    <w:rsid w:val="004B2D85"/>
    <w:rsid w:val="004B6AE0"/>
    <w:rsid w:val="004C4316"/>
    <w:rsid w:val="004F2718"/>
    <w:rsid w:val="00514A66"/>
    <w:rsid w:val="00515B3F"/>
    <w:rsid w:val="005376FC"/>
    <w:rsid w:val="00540E0F"/>
    <w:rsid w:val="00542EAC"/>
    <w:rsid w:val="00564024"/>
    <w:rsid w:val="005645A4"/>
    <w:rsid w:val="005670B0"/>
    <w:rsid w:val="005749D7"/>
    <w:rsid w:val="00583236"/>
    <w:rsid w:val="005C224B"/>
    <w:rsid w:val="005C4A60"/>
    <w:rsid w:val="006013D8"/>
    <w:rsid w:val="006309D7"/>
    <w:rsid w:val="00632E4B"/>
    <w:rsid w:val="006541C9"/>
    <w:rsid w:val="006552FB"/>
    <w:rsid w:val="006566F4"/>
    <w:rsid w:val="00690573"/>
    <w:rsid w:val="00696D44"/>
    <w:rsid w:val="006A7C6C"/>
    <w:rsid w:val="006B1D0B"/>
    <w:rsid w:val="00702695"/>
    <w:rsid w:val="007044A3"/>
    <w:rsid w:val="00721534"/>
    <w:rsid w:val="007243E4"/>
    <w:rsid w:val="00744022"/>
    <w:rsid w:val="007634BD"/>
    <w:rsid w:val="00765DF0"/>
    <w:rsid w:val="0077276B"/>
    <w:rsid w:val="007937DE"/>
    <w:rsid w:val="007D2A8F"/>
    <w:rsid w:val="007E4853"/>
    <w:rsid w:val="008112AE"/>
    <w:rsid w:val="00827AF3"/>
    <w:rsid w:val="00840818"/>
    <w:rsid w:val="00843D7A"/>
    <w:rsid w:val="0088373A"/>
    <w:rsid w:val="00911044"/>
    <w:rsid w:val="00945E56"/>
    <w:rsid w:val="009530C3"/>
    <w:rsid w:val="00983CCB"/>
    <w:rsid w:val="00993340"/>
    <w:rsid w:val="00994D82"/>
    <w:rsid w:val="00995461"/>
    <w:rsid w:val="009E0F87"/>
    <w:rsid w:val="009E5D33"/>
    <w:rsid w:val="00A17F27"/>
    <w:rsid w:val="00A330B9"/>
    <w:rsid w:val="00A4623A"/>
    <w:rsid w:val="00A47681"/>
    <w:rsid w:val="00AA1DA5"/>
    <w:rsid w:val="00AB6A94"/>
    <w:rsid w:val="00AC6214"/>
    <w:rsid w:val="00AD78B2"/>
    <w:rsid w:val="00AE213D"/>
    <w:rsid w:val="00B00066"/>
    <w:rsid w:val="00B00E82"/>
    <w:rsid w:val="00B37DDF"/>
    <w:rsid w:val="00B4099C"/>
    <w:rsid w:val="00B735C6"/>
    <w:rsid w:val="00BA04FB"/>
    <w:rsid w:val="00BA3B48"/>
    <w:rsid w:val="00BF27C8"/>
    <w:rsid w:val="00C37542"/>
    <w:rsid w:val="00C51DA3"/>
    <w:rsid w:val="00C7047B"/>
    <w:rsid w:val="00C83C55"/>
    <w:rsid w:val="00C87A19"/>
    <w:rsid w:val="00C96EAD"/>
    <w:rsid w:val="00CF0EF0"/>
    <w:rsid w:val="00CF1910"/>
    <w:rsid w:val="00D31179"/>
    <w:rsid w:val="00D35F5C"/>
    <w:rsid w:val="00D46A60"/>
    <w:rsid w:val="00D473C0"/>
    <w:rsid w:val="00D918CB"/>
    <w:rsid w:val="00DA2AC0"/>
    <w:rsid w:val="00DE7D8F"/>
    <w:rsid w:val="00DF0FC9"/>
    <w:rsid w:val="00DF5E2B"/>
    <w:rsid w:val="00E02B56"/>
    <w:rsid w:val="00E37327"/>
    <w:rsid w:val="00E44905"/>
    <w:rsid w:val="00E45355"/>
    <w:rsid w:val="00E546CD"/>
    <w:rsid w:val="00E60658"/>
    <w:rsid w:val="00E65D19"/>
    <w:rsid w:val="00E711E2"/>
    <w:rsid w:val="00EA1B3B"/>
    <w:rsid w:val="00EF2A0C"/>
    <w:rsid w:val="00F00FF2"/>
    <w:rsid w:val="00F703DD"/>
    <w:rsid w:val="00F86D09"/>
    <w:rsid w:val="00FA4CE3"/>
    <w:rsid w:val="00FB0058"/>
    <w:rsid w:val="00FC41AE"/>
    <w:rsid w:val="00FE63EC"/>
    <w:rsid w:val="00FE7D04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EBA5"/>
  <w15:docId w15:val="{173EB59C-ACB5-4CCB-8B75-D6D5AF3C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A3"/>
  </w:style>
  <w:style w:type="paragraph" w:styleId="1">
    <w:name w:val="heading 1"/>
    <w:basedOn w:val="a"/>
    <w:next w:val="a"/>
    <w:link w:val="10"/>
    <w:uiPriority w:val="9"/>
    <w:qFormat/>
    <w:rsid w:val="000433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6A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6A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6A94"/>
    <w:rPr>
      <w:vertAlign w:val="superscript"/>
    </w:rPr>
  </w:style>
  <w:style w:type="paragraph" w:styleId="a6">
    <w:name w:val="List Paragraph"/>
    <w:basedOn w:val="a"/>
    <w:uiPriority w:val="34"/>
    <w:qFormat/>
    <w:rsid w:val="00C83C5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954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54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546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54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546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5461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96EAD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CF0EF0"/>
    <w:pPr>
      <w:spacing w:after="100"/>
    </w:pPr>
  </w:style>
  <w:style w:type="character" w:customStyle="1" w:styleId="af">
    <w:name w:val="Верхний колонтитул Знак"/>
    <w:basedOn w:val="a0"/>
    <w:link w:val="ae"/>
    <w:uiPriority w:val="99"/>
    <w:rsid w:val="00C96EAD"/>
  </w:style>
  <w:style w:type="paragraph" w:styleId="af0">
    <w:name w:val="footer"/>
    <w:basedOn w:val="a"/>
    <w:link w:val="af1"/>
    <w:uiPriority w:val="99"/>
    <w:unhideWhenUsed/>
    <w:rsid w:val="00C9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6EAD"/>
  </w:style>
  <w:style w:type="character" w:customStyle="1" w:styleId="10">
    <w:name w:val="Заголовок 1 Знак"/>
    <w:basedOn w:val="a0"/>
    <w:link w:val="1"/>
    <w:uiPriority w:val="9"/>
    <w:rsid w:val="00043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0433E0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473C0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473C0"/>
    <w:pPr>
      <w:spacing w:after="100"/>
      <w:ind w:left="440"/>
    </w:pPr>
    <w:rPr>
      <w:rFonts w:eastAsiaTheme="minorEastAsia" w:cs="Times New Roman"/>
      <w:lang w:eastAsia="ru-RU"/>
    </w:rPr>
  </w:style>
  <w:style w:type="character" w:styleId="af3">
    <w:name w:val="Hyperlink"/>
    <w:basedOn w:val="a0"/>
    <w:uiPriority w:val="99"/>
    <w:unhideWhenUsed/>
    <w:rsid w:val="00F703DD"/>
    <w:rPr>
      <w:color w:val="0563C1" w:themeColor="hyperlink"/>
      <w:u w:val="single"/>
    </w:rPr>
  </w:style>
  <w:style w:type="paragraph" w:styleId="af4">
    <w:name w:val="Normal (Web)"/>
    <w:basedOn w:val="a"/>
    <w:uiPriority w:val="99"/>
    <w:semiHidden/>
    <w:unhideWhenUsed/>
    <w:rsid w:val="0058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9F26-60EF-4BB3-8F5F-1754DC1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dcterms:created xsi:type="dcterms:W3CDTF">2021-04-10T12:52:00Z</dcterms:created>
  <dcterms:modified xsi:type="dcterms:W3CDTF">2024-12-12T08:16:00Z</dcterms:modified>
</cp:coreProperties>
</file>