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D1" w:rsidRDefault="000F0AD1">
      <w:pPr>
        <w:rPr>
          <w:rFonts w:ascii="Times New Roman" w:hAnsi="Times New Roman"/>
          <w:sz w:val="28"/>
          <w:szCs w:val="28"/>
        </w:rPr>
      </w:pPr>
      <w:r w:rsidRPr="005C67E1">
        <w:rPr>
          <w:rFonts w:ascii="Times New Roman" w:hAnsi="Times New Roman"/>
          <w:b/>
          <w:sz w:val="28"/>
          <w:szCs w:val="28"/>
        </w:rPr>
        <w:t>Перспективный план по развитию мелкой моторики рук. </w:t>
      </w:r>
      <w:r w:rsidRPr="005C67E1">
        <w:rPr>
          <w:rFonts w:ascii="Times New Roman" w:hAnsi="Times New Roman"/>
          <w:b/>
          <w:sz w:val="28"/>
          <w:szCs w:val="28"/>
        </w:rPr>
        <w:br/>
      </w:r>
      <w:r w:rsidRPr="005C67E1">
        <w:rPr>
          <w:rFonts w:ascii="Times New Roman" w:hAnsi="Times New Roman"/>
          <w:b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t xml:space="preserve">О К Т Я Б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«Стержни и кольца» </w:t>
      </w:r>
      <w:r w:rsidRPr="005725EF">
        <w:rPr>
          <w:rFonts w:ascii="Times New Roman" w:hAnsi="Times New Roman"/>
          <w:sz w:val="28"/>
          <w:szCs w:val="28"/>
        </w:rPr>
        <w:br/>
        <w:t>ЦЕЛЬ И</w:t>
      </w:r>
      <w:r>
        <w:rPr>
          <w:rFonts w:ascii="Times New Roman" w:hAnsi="Times New Roman"/>
          <w:sz w:val="28"/>
          <w:szCs w:val="28"/>
        </w:rPr>
        <w:t xml:space="preserve"> ЗАДАЧИ: Развитие умения </w:t>
      </w:r>
      <w:r w:rsidRPr="005725EF">
        <w:rPr>
          <w:rFonts w:ascii="Times New Roman" w:hAnsi="Times New Roman"/>
          <w:sz w:val="28"/>
          <w:szCs w:val="28"/>
        </w:rPr>
        <w:t xml:space="preserve"> детей нанизывать кольца на стержни. Развивать глазомер. Знакомить с цветом.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"Цветные вкладыши".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>
        <w:rPr>
          <w:rFonts w:ascii="Times New Roman" w:hAnsi="Times New Roman"/>
          <w:sz w:val="28"/>
          <w:szCs w:val="28"/>
        </w:rPr>
        <w:t xml:space="preserve"> Развитие умения </w:t>
      </w:r>
      <w:r w:rsidRPr="005725EF">
        <w:rPr>
          <w:rFonts w:ascii="Times New Roman" w:hAnsi="Times New Roman"/>
          <w:sz w:val="28"/>
          <w:szCs w:val="28"/>
        </w:rPr>
        <w:t>детей вкладывать одну форму в другую, соизмеряя величину предмета. Развивать сообразительность. Знакомить с цветом, величиной предмета.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"Пальчики, здравствуйте!"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 xml:space="preserve"> детей соприкасаться поочередно пальчики одной ладони с другой, начиная с большого пальчика.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Н О Я Б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"Чудесный мешочек".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определять на ощупь предметы, развивать тактильные ощущения. Развивать речь ребенка.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"Овощи"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 xml:space="preserve">детей делать руками "корзиночку" и сгибать пальчики, начиная </w:t>
      </w:r>
      <w:proofErr w:type="gramStart"/>
      <w:r w:rsidRPr="005725EF">
        <w:rPr>
          <w:rFonts w:ascii="Times New Roman" w:hAnsi="Times New Roman"/>
          <w:sz w:val="28"/>
          <w:szCs w:val="28"/>
        </w:rPr>
        <w:t>с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большого.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Д Е К А Б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Перекладывание из одной емкости в другую.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действовать по указанию педагога. Брать большим и указательным пальцем фасоль. Развивать гибкость пальцев.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"Сухой бассейн". </w:t>
      </w:r>
      <w:r w:rsidRPr="005725EF">
        <w:rPr>
          <w:rFonts w:ascii="Times New Roman" w:hAnsi="Times New Roman"/>
          <w:sz w:val="28"/>
          <w:szCs w:val="28"/>
        </w:rPr>
        <w:br/>
        <w:t>ЦЕЛЬ И ЗАДАЧИ: Развивать мелкую моторику рук.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"Фрукты". </w:t>
      </w:r>
      <w:r w:rsidRPr="005725EF">
        <w:rPr>
          <w:rFonts w:ascii="Times New Roman" w:hAnsi="Times New Roman"/>
          <w:sz w:val="28"/>
          <w:szCs w:val="28"/>
        </w:rPr>
        <w:br/>
        <w:t>ЦЕЛЬ И ЗАДАЧИ: Продолжать учить детей делать "корзиночку" ладошками и сгибать пальчики, начиная с мизинца.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</w:r>
    </w:p>
    <w:p w:rsidR="002723B3" w:rsidRDefault="000F0AD1">
      <w:r w:rsidRPr="005725EF">
        <w:rPr>
          <w:rFonts w:ascii="Times New Roman" w:hAnsi="Times New Roman"/>
          <w:sz w:val="28"/>
          <w:szCs w:val="28"/>
        </w:rPr>
        <w:lastRenderedPageBreak/>
        <w:t xml:space="preserve">Я Н В А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"Мозаика".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выкладывать из мелких геометрических фигур рисунок по образцу.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Упражнение "Елочка".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показывать рукой круг. Развивать общую моторику ребенка.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"Новогодние игрушки".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поочередно соединять большой пальчик с остальными левой и правой рукой вместе. Развивать переключаемость общих и мелких движений.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Ф Е В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А Л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Разбор красной и белой фасоли.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раскладывать фасоль разного цвета и размера по разным емкостям.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"Помощник".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выполнять имитирующие движения, разгибать пальчики из кулачка, начиная с мизинца.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М А </w:t>
      </w:r>
      <w:proofErr w:type="gramStart"/>
      <w:r w:rsidRPr="005725EF">
        <w:rPr>
          <w:rFonts w:ascii="Times New Roman" w:hAnsi="Times New Roman"/>
          <w:sz w:val="28"/>
          <w:szCs w:val="28"/>
        </w:rPr>
        <w:t>Р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Т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Выкладывание "8 Марта". </w:t>
      </w:r>
      <w:r w:rsidRPr="005725EF">
        <w:rPr>
          <w:rFonts w:ascii="Times New Roman" w:hAnsi="Times New Roman"/>
          <w:sz w:val="28"/>
          <w:szCs w:val="28"/>
        </w:rPr>
        <w:br/>
        <w:t>ЦЕЛЬ И ЗАДАЧИ: Обогащать сенсорный опыт детей, продолжать знакомить с новым материалом (пшено), развивать исследовательские умения, мелкую моторику. Формировать умение действовать по показу взрослого.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"Наши мамы"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поочередно сгибать пальчики, начиная с мизинца сначала одной, потом другой руки. Сжимать обе ладошки в "замочек".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А </w:t>
      </w:r>
      <w:proofErr w:type="gramStart"/>
      <w:r w:rsidRPr="005725EF">
        <w:rPr>
          <w:rFonts w:ascii="Times New Roman" w:hAnsi="Times New Roman"/>
          <w:sz w:val="28"/>
          <w:szCs w:val="28"/>
        </w:rPr>
        <w:t>П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Р Е Л Ь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Выкладывание из палочек геометрических фигур. </w:t>
      </w:r>
      <w:r w:rsidRPr="005725EF">
        <w:rPr>
          <w:rFonts w:ascii="Times New Roman" w:hAnsi="Times New Roman"/>
          <w:sz w:val="28"/>
          <w:szCs w:val="28"/>
        </w:rPr>
        <w:br/>
        <w:t>ЦЕЛЬ И ЗАДАЧИ: Развивать координацию пальцев рук. Развивать внимание, воображение.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lastRenderedPageBreak/>
        <w:br/>
        <w:t>Пальчиковая гимнастика "Домашние птицы".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умения</w:t>
      </w:r>
      <w:r w:rsidRPr="005725EF">
        <w:rPr>
          <w:rFonts w:ascii="Times New Roman" w:hAnsi="Times New Roman"/>
          <w:sz w:val="28"/>
          <w:szCs w:val="28"/>
        </w:rPr>
        <w:t xml:space="preserve"> детей касаться поочередно пальчиками, начиная </w:t>
      </w:r>
      <w:proofErr w:type="gramStart"/>
      <w:r w:rsidRPr="005725EF">
        <w:rPr>
          <w:rFonts w:ascii="Times New Roman" w:hAnsi="Times New Roman"/>
          <w:sz w:val="28"/>
          <w:szCs w:val="28"/>
        </w:rPr>
        <w:t>с</w:t>
      </w:r>
      <w:proofErr w:type="gramEnd"/>
      <w:r w:rsidRPr="005725EF">
        <w:rPr>
          <w:rFonts w:ascii="Times New Roman" w:hAnsi="Times New Roman"/>
          <w:sz w:val="28"/>
          <w:szCs w:val="28"/>
        </w:rPr>
        <w:t xml:space="preserve"> большого.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 xml:space="preserve">М </w:t>
      </w:r>
      <w:proofErr w:type="gramStart"/>
      <w:r w:rsidRPr="005725EF">
        <w:rPr>
          <w:rFonts w:ascii="Times New Roman" w:hAnsi="Times New Roman"/>
          <w:sz w:val="28"/>
          <w:szCs w:val="28"/>
        </w:rPr>
        <w:t>А Й</w:t>
      </w:r>
      <w:proofErr w:type="gramEnd"/>
      <w:r w:rsidRPr="005725EF">
        <w:rPr>
          <w:rFonts w:ascii="Times New Roman" w:hAnsi="Times New Roman"/>
          <w:sz w:val="28"/>
          <w:szCs w:val="28"/>
        </w:rPr>
        <w:t>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Д/игра "Чудесный мешочек". </w:t>
      </w:r>
      <w:r w:rsidRPr="005725EF">
        <w:rPr>
          <w:rFonts w:ascii="Times New Roman" w:hAnsi="Times New Roman"/>
          <w:sz w:val="28"/>
          <w:szCs w:val="28"/>
        </w:rPr>
        <w:br/>
        <w:t>ЦЕЛЬ И ЗАДАЧИ:</w:t>
      </w:r>
      <w:r w:rsidRPr="000F0A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умения</w:t>
      </w:r>
      <w:r w:rsidRPr="005725EF">
        <w:rPr>
          <w:rFonts w:ascii="Times New Roman" w:hAnsi="Times New Roman"/>
          <w:sz w:val="28"/>
          <w:szCs w:val="28"/>
        </w:rPr>
        <w:t xml:space="preserve"> детей на ощупь выбирать нужную игрушку-погремушку. Развивать тактильные ощущения.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Выкладывание "Узор из белой и красной фасоли".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действовать по указанию педагога. Брать большим и указательным пальцем фасоль. Развивать гибкость пальцев. Учить детей чередовать красную и белую фасоль. </w:t>
      </w:r>
      <w:r w:rsidRPr="005725EF">
        <w:rPr>
          <w:rFonts w:ascii="Times New Roman" w:hAnsi="Times New Roman"/>
          <w:sz w:val="28"/>
          <w:szCs w:val="28"/>
        </w:rPr>
        <w:br/>
      </w:r>
      <w:r w:rsidRPr="005725EF">
        <w:rPr>
          <w:rFonts w:ascii="Times New Roman" w:hAnsi="Times New Roman"/>
          <w:sz w:val="28"/>
          <w:szCs w:val="28"/>
        </w:rPr>
        <w:br/>
        <w:t>Пальчиковая гимнастика "Наша армия". </w:t>
      </w:r>
      <w:r w:rsidRPr="005725EF">
        <w:rPr>
          <w:rFonts w:ascii="Times New Roman" w:hAnsi="Times New Roman"/>
          <w:sz w:val="28"/>
          <w:szCs w:val="28"/>
        </w:rPr>
        <w:br/>
        <w:t xml:space="preserve">ЦЕЛЬ И ЗАДАЧИ: </w:t>
      </w:r>
      <w:r>
        <w:rPr>
          <w:rFonts w:ascii="Times New Roman" w:hAnsi="Times New Roman"/>
          <w:sz w:val="28"/>
          <w:szCs w:val="28"/>
        </w:rPr>
        <w:t xml:space="preserve">Развитие умения </w:t>
      </w:r>
      <w:r w:rsidRPr="005725EF">
        <w:rPr>
          <w:rFonts w:ascii="Times New Roman" w:hAnsi="Times New Roman"/>
          <w:sz w:val="28"/>
          <w:szCs w:val="28"/>
        </w:rPr>
        <w:t>детей поочередно "шагать" указательным и средним пальчиками правой и левой руки.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5EF">
        <w:rPr>
          <w:rFonts w:ascii="Times New Roman" w:hAnsi="Times New Roman"/>
          <w:sz w:val="28"/>
          <w:szCs w:val="28"/>
        </w:rPr>
        <w:br/>
      </w:r>
    </w:p>
    <w:sectPr w:rsidR="002723B3" w:rsidSect="000F0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0AD1"/>
    <w:rsid w:val="000F0AD1"/>
    <w:rsid w:val="0027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2016-02-05T17:42:00Z</dcterms:created>
  <dcterms:modified xsi:type="dcterms:W3CDTF">2016-02-05T17:51:00Z</dcterms:modified>
</cp:coreProperties>
</file>