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F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детский сад </w:t>
      </w: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F8">
        <w:rPr>
          <w:rFonts w:ascii="Times New Roman" w:hAnsi="Times New Roman" w:cs="Times New Roman"/>
          <w:sz w:val="28"/>
          <w:szCs w:val="28"/>
        </w:rPr>
        <w:t>комбинированного вида № 100</w:t>
      </w: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F8"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rPr>
          <w:rFonts w:ascii="Times New Roman" w:hAnsi="Times New Roman" w:cs="Times New Roman"/>
          <w:sz w:val="28"/>
          <w:szCs w:val="28"/>
        </w:rPr>
      </w:pPr>
      <w:r w:rsidRPr="00211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Провела:</w:t>
      </w:r>
    </w:p>
    <w:p w:rsidR="00762D99" w:rsidRPr="002112F8" w:rsidRDefault="00762D99" w:rsidP="00762D99">
      <w:pPr>
        <w:rPr>
          <w:rFonts w:ascii="Times New Roman" w:hAnsi="Times New Roman" w:cs="Times New Roman"/>
          <w:sz w:val="28"/>
          <w:szCs w:val="28"/>
        </w:rPr>
      </w:pPr>
      <w:r w:rsidRPr="00211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112F8">
        <w:rPr>
          <w:rFonts w:ascii="Times New Roman" w:hAnsi="Times New Roman" w:cs="Times New Roman"/>
          <w:sz w:val="28"/>
          <w:szCs w:val="28"/>
        </w:rPr>
        <w:t xml:space="preserve"> Масленникова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21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62D99" w:rsidRPr="002112F8" w:rsidRDefault="00762D99" w:rsidP="00762D99">
      <w:pPr>
        <w:rPr>
          <w:rFonts w:ascii="Times New Roman" w:hAnsi="Times New Roman" w:cs="Times New Roman"/>
          <w:sz w:val="28"/>
          <w:szCs w:val="28"/>
        </w:rPr>
      </w:pPr>
    </w:p>
    <w:p w:rsidR="00762D99" w:rsidRDefault="00762D99" w:rsidP="00762D99">
      <w:pPr>
        <w:rPr>
          <w:rFonts w:ascii="Times New Roman" w:hAnsi="Times New Roman" w:cs="Times New Roman"/>
          <w:sz w:val="28"/>
          <w:szCs w:val="28"/>
        </w:rPr>
      </w:pPr>
    </w:p>
    <w:p w:rsidR="00762D99" w:rsidRDefault="00762D99" w:rsidP="00762D99">
      <w:pPr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rPr>
          <w:rFonts w:ascii="Times New Roman" w:hAnsi="Times New Roman" w:cs="Times New Roman"/>
          <w:sz w:val="28"/>
          <w:szCs w:val="28"/>
        </w:rPr>
      </w:pP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F8">
        <w:rPr>
          <w:rFonts w:ascii="Times New Roman" w:hAnsi="Times New Roman" w:cs="Times New Roman"/>
          <w:sz w:val="28"/>
          <w:szCs w:val="28"/>
        </w:rPr>
        <w:t>Г. Комсомольск-на-Амуре</w:t>
      </w: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F8">
        <w:rPr>
          <w:rFonts w:ascii="Times New Roman" w:hAnsi="Times New Roman" w:cs="Times New Roman"/>
          <w:sz w:val="28"/>
          <w:szCs w:val="28"/>
        </w:rPr>
        <w:t>2024 год</w:t>
      </w:r>
    </w:p>
    <w:p w:rsidR="00762D99" w:rsidRPr="002112F8" w:rsidRDefault="00762D99" w:rsidP="0076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D99" w:rsidRPr="00547A83" w:rsidRDefault="00762D99" w:rsidP="00762D99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47A83">
        <w:rPr>
          <w:rStyle w:val="c8"/>
          <w:b/>
          <w:bCs/>
          <w:color w:val="000000"/>
          <w:sz w:val="28"/>
          <w:szCs w:val="28"/>
        </w:rPr>
        <w:lastRenderedPageBreak/>
        <w:t xml:space="preserve">Конспект </w:t>
      </w:r>
      <w:r w:rsidR="00547A83" w:rsidRPr="00547A83">
        <w:rPr>
          <w:rStyle w:val="c8"/>
          <w:b/>
          <w:bCs/>
          <w:color w:val="000000"/>
          <w:sz w:val="28"/>
          <w:szCs w:val="28"/>
        </w:rPr>
        <w:t>занятия</w:t>
      </w:r>
      <w:r w:rsidRPr="00547A83">
        <w:rPr>
          <w:rStyle w:val="c8"/>
          <w:b/>
          <w:bCs/>
          <w:color w:val="000000"/>
          <w:sz w:val="28"/>
          <w:szCs w:val="28"/>
        </w:rPr>
        <w:t xml:space="preserve"> в подготовительной</w:t>
      </w:r>
      <w:r w:rsidR="00547A83" w:rsidRPr="00547A83">
        <w:rPr>
          <w:rStyle w:val="c8"/>
          <w:b/>
          <w:bCs/>
          <w:color w:val="000000"/>
          <w:sz w:val="28"/>
          <w:szCs w:val="28"/>
        </w:rPr>
        <w:t xml:space="preserve"> к школе</w:t>
      </w:r>
      <w:r w:rsidRPr="00547A83">
        <w:rPr>
          <w:rStyle w:val="c8"/>
          <w:b/>
          <w:bCs/>
          <w:color w:val="000000"/>
          <w:sz w:val="28"/>
          <w:szCs w:val="28"/>
        </w:rPr>
        <w:t xml:space="preserve"> группе</w:t>
      </w:r>
      <w:r w:rsidR="00547A83" w:rsidRPr="00547A83">
        <w:rPr>
          <w:rStyle w:val="c8"/>
          <w:b/>
          <w:bCs/>
          <w:color w:val="000000"/>
          <w:sz w:val="28"/>
          <w:szCs w:val="28"/>
        </w:rPr>
        <w:t xml:space="preserve"> ЗПР</w:t>
      </w:r>
    </w:p>
    <w:p w:rsidR="00762D99" w:rsidRPr="00547A83" w:rsidRDefault="00762D99" w:rsidP="00762D99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547A83">
        <w:rPr>
          <w:rStyle w:val="c8"/>
          <w:b/>
          <w:bCs/>
          <w:color w:val="000000"/>
          <w:sz w:val="28"/>
          <w:szCs w:val="28"/>
        </w:rPr>
        <w:t>«День народного единства»</w:t>
      </w:r>
    </w:p>
    <w:p w:rsidR="00762D99" w:rsidRDefault="00762D99" w:rsidP="00762D9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 w:rsidRPr="00547A83">
        <w:rPr>
          <w:rStyle w:val="c6"/>
          <w:b/>
          <w:bCs/>
          <w:color w:val="000000"/>
          <w:sz w:val="28"/>
          <w:szCs w:val="28"/>
        </w:rPr>
        <w:t>Цель</w:t>
      </w:r>
      <w:r>
        <w:rPr>
          <w:rStyle w:val="c6"/>
          <w:b/>
          <w:bCs/>
          <w:color w:val="000000"/>
          <w:sz w:val="28"/>
          <w:szCs w:val="28"/>
        </w:rPr>
        <w:t>:</w:t>
      </w:r>
      <w:r w:rsidR="00547A83">
        <w:rPr>
          <w:rStyle w:val="c0"/>
          <w:color w:val="000000"/>
          <w:sz w:val="28"/>
          <w:szCs w:val="28"/>
        </w:rPr>
        <w:t> ф</w:t>
      </w:r>
      <w:r>
        <w:rPr>
          <w:rStyle w:val="c0"/>
          <w:color w:val="000000"/>
          <w:sz w:val="28"/>
          <w:szCs w:val="28"/>
        </w:rPr>
        <w:t>ормировать активную гражданскую позицию, воспитывать интерес к истории своей Родины.</w:t>
      </w:r>
    </w:p>
    <w:p w:rsidR="00762D99" w:rsidRDefault="00762D99" w:rsidP="00762D9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47A83">
        <w:rPr>
          <w:rStyle w:val="c4"/>
          <w:b/>
          <w:bCs/>
          <w:color w:val="000000"/>
          <w:sz w:val="28"/>
          <w:szCs w:val="28"/>
        </w:rPr>
        <w:t xml:space="preserve">Программные </w:t>
      </w:r>
      <w:r w:rsidR="00547A83">
        <w:rPr>
          <w:rStyle w:val="c4"/>
          <w:b/>
          <w:bCs/>
          <w:color w:val="000000"/>
          <w:sz w:val="28"/>
          <w:szCs w:val="28"/>
        </w:rPr>
        <w:t>задачи</w:t>
      </w:r>
      <w:r w:rsidRPr="00547A83">
        <w:rPr>
          <w:rStyle w:val="c6"/>
          <w:b/>
          <w:bCs/>
          <w:color w:val="000000"/>
          <w:sz w:val="28"/>
          <w:szCs w:val="28"/>
        </w:rPr>
        <w:t>:</w:t>
      </w:r>
      <w:r w:rsidRPr="00547A83">
        <w:rPr>
          <w:rStyle w:val="c0"/>
          <w:color w:val="000000"/>
          <w:sz w:val="28"/>
          <w:szCs w:val="28"/>
        </w:rPr>
        <w:t> </w:t>
      </w:r>
      <w:r w:rsidR="00547A83">
        <w:rPr>
          <w:rStyle w:val="c1"/>
          <w:color w:val="000000"/>
          <w:sz w:val="28"/>
          <w:szCs w:val="28"/>
        </w:rPr>
        <w:t>ф</w:t>
      </w:r>
      <w:r>
        <w:rPr>
          <w:rStyle w:val="c1"/>
          <w:color w:val="000000"/>
          <w:sz w:val="28"/>
          <w:szCs w:val="28"/>
        </w:rPr>
        <w:t>ормировать понятие о России, как о многонациональном государстве, </w:t>
      </w:r>
      <w:r w:rsidRPr="00547A83">
        <w:rPr>
          <w:rStyle w:val="c6"/>
          <w:bCs/>
          <w:color w:val="000000"/>
          <w:sz w:val="28"/>
          <w:szCs w:val="28"/>
        </w:rPr>
        <w:t>народы</w:t>
      </w:r>
      <w:r w:rsidRPr="00547A83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которого проживают в дружбе и согласии между собой;</w:t>
      </w:r>
      <w:r w:rsidR="00547A8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47A83">
        <w:rPr>
          <w:rStyle w:val="c1"/>
          <w:color w:val="000000"/>
          <w:sz w:val="28"/>
          <w:szCs w:val="28"/>
        </w:rPr>
        <w:t>закрепля</w:t>
      </w:r>
      <w:r>
        <w:rPr>
          <w:rStyle w:val="c1"/>
          <w:color w:val="000000"/>
          <w:sz w:val="28"/>
          <w:szCs w:val="28"/>
        </w:rPr>
        <w:t>ть знания русского фольклора </w:t>
      </w:r>
      <w:r>
        <w:rPr>
          <w:rStyle w:val="c1"/>
          <w:i/>
          <w:iCs/>
          <w:color w:val="000000"/>
          <w:sz w:val="28"/>
          <w:szCs w:val="28"/>
        </w:rPr>
        <w:t>(пословицы, поговорки)</w:t>
      </w:r>
      <w:r>
        <w:rPr>
          <w:rStyle w:val="c0"/>
          <w:color w:val="000000"/>
          <w:sz w:val="28"/>
          <w:szCs w:val="28"/>
        </w:rPr>
        <w:t>;</w:t>
      </w:r>
      <w:r w:rsidR="00547A8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развивать словарь детей за счет расширения представлений о явлениях социальной жизни, взаимоотношениях и характерах людей;</w:t>
      </w:r>
    </w:p>
    <w:p w:rsidR="00762D99" w:rsidRDefault="00762D99" w:rsidP="00762D9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умение устанавливать связи, делать выводы;</w:t>
      </w:r>
    </w:p>
    <w:p w:rsidR="00762D99" w:rsidRDefault="00762D99" w:rsidP="00762D9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духовные ценности и патриотические чувства, любовь к Родине, уважения к </w:t>
      </w:r>
      <w:r w:rsidRPr="00547A83">
        <w:rPr>
          <w:rStyle w:val="c6"/>
          <w:bCs/>
          <w:color w:val="000000"/>
          <w:sz w:val="28"/>
          <w:szCs w:val="28"/>
        </w:rPr>
        <w:t>народным героям</w:t>
      </w:r>
      <w:r>
        <w:rPr>
          <w:rStyle w:val="c0"/>
          <w:color w:val="000000"/>
          <w:sz w:val="28"/>
          <w:szCs w:val="28"/>
        </w:rPr>
        <w:t>, прославившим Россию.</w:t>
      </w:r>
    </w:p>
    <w:p w:rsidR="00762D99" w:rsidRDefault="00762D99" w:rsidP="00762D9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Дать первоначальные знания об истории праздника </w:t>
      </w:r>
      <w:r w:rsidRPr="00547A83">
        <w:rPr>
          <w:rStyle w:val="c1"/>
          <w:iCs/>
          <w:color w:val="000000"/>
          <w:sz w:val="28"/>
          <w:szCs w:val="28"/>
        </w:rPr>
        <w:t>«</w:t>
      </w:r>
      <w:r w:rsidRPr="00547A83">
        <w:rPr>
          <w:rStyle w:val="c6"/>
          <w:bCs/>
          <w:iCs/>
          <w:color w:val="000000"/>
          <w:sz w:val="28"/>
          <w:szCs w:val="28"/>
        </w:rPr>
        <w:t>День народного единства</w:t>
      </w:r>
      <w:r w:rsidRPr="00547A83">
        <w:rPr>
          <w:rStyle w:val="c1"/>
          <w:iCs/>
          <w:color w:val="000000"/>
          <w:sz w:val="28"/>
          <w:szCs w:val="28"/>
        </w:rPr>
        <w:t>»</w:t>
      </w:r>
      <w:r w:rsidRPr="00547A83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Воспитывать дружеские взаимоотношения в детском коллективе; контроль двигательной активности, обеспечение эмоционального комфорта и позитивного психологического самочувствия ребенка в процессе НОД.</w:t>
      </w:r>
    </w:p>
    <w:p w:rsidR="00762D99" w:rsidRPr="00547A83" w:rsidRDefault="00762D99" w:rsidP="00762D9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47A83">
        <w:rPr>
          <w:rStyle w:val="c6"/>
          <w:b/>
          <w:bCs/>
          <w:color w:val="000000"/>
          <w:sz w:val="28"/>
          <w:szCs w:val="28"/>
        </w:rPr>
        <w:t>Оборудование:</w:t>
      </w:r>
      <w:r w:rsidRPr="00547A83">
        <w:rPr>
          <w:rStyle w:val="c0"/>
          <w:color w:val="000000"/>
          <w:sz w:val="28"/>
          <w:szCs w:val="28"/>
        </w:rPr>
        <w:t> </w:t>
      </w:r>
    </w:p>
    <w:p w:rsidR="00762D99" w:rsidRDefault="00762D99" w:rsidP="00762D99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мольберт, карта России, иллюстрации, гуашь, кисти, </w:t>
      </w:r>
      <w:r w:rsidR="00547A83">
        <w:rPr>
          <w:rStyle w:val="c0"/>
          <w:color w:val="000000"/>
          <w:sz w:val="28"/>
          <w:szCs w:val="28"/>
        </w:rPr>
        <w:t>ёмкость для воды</w:t>
      </w:r>
      <w:r>
        <w:rPr>
          <w:rStyle w:val="c0"/>
          <w:color w:val="000000"/>
          <w:sz w:val="28"/>
          <w:szCs w:val="28"/>
        </w:rPr>
        <w:t>, клеёнки, сал</w:t>
      </w:r>
      <w:r w:rsidR="00547A83">
        <w:rPr>
          <w:rStyle w:val="c0"/>
          <w:color w:val="000000"/>
          <w:sz w:val="28"/>
          <w:szCs w:val="28"/>
        </w:rPr>
        <w:t>фетки, альбомные листы, восковые мел</w:t>
      </w:r>
      <w:r>
        <w:rPr>
          <w:rStyle w:val="c0"/>
          <w:color w:val="000000"/>
          <w:sz w:val="28"/>
          <w:szCs w:val="28"/>
        </w:rPr>
        <w:t>к</w:t>
      </w:r>
      <w:r w:rsidR="00547A83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.</w:t>
      </w:r>
    </w:p>
    <w:p w:rsidR="00762D99" w:rsidRPr="00547A83" w:rsidRDefault="00762D99" w:rsidP="00762D9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47A83">
        <w:rPr>
          <w:rStyle w:val="c6"/>
          <w:b/>
          <w:bCs/>
          <w:color w:val="000000"/>
          <w:sz w:val="28"/>
          <w:szCs w:val="28"/>
        </w:rPr>
        <w:t>Предварительная работа:</w:t>
      </w:r>
      <w:r w:rsidRPr="00547A83">
        <w:rPr>
          <w:rStyle w:val="c0"/>
          <w:color w:val="000000"/>
          <w:sz w:val="28"/>
          <w:szCs w:val="28"/>
        </w:rPr>
        <w:t> </w:t>
      </w:r>
    </w:p>
    <w:p w:rsidR="00762D99" w:rsidRPr="00EC1993" w:rsidRDefault="00762D99" w:rsidP="00762D99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рассматривание карт</w:t>
      </w:r>
      <w:r w:rsidR="00547A83">
        <w:rPr>
          <w:rStyle w:val="c1"/>
          <w:color w:val="000000"/>
          <w:sz w:val="28"/>
          <w:szCs w:val="28"/>
        </w:rPr>
        <w:t>ы России; чтение с детьми стихотворений</w:t>
      </w:r>
      <w:r>
        <w:rPr>
          <w:rStyle w:val="c1"/>
          <w:color w:val="000000"/>
          <w:sz w:val="28"/>
          <w:szCs w:val="28"/>
        </w:rPr>
        <w:t>, рассказов о Родине, беседы о дружбе, о России, защитниках Отечества, о </w:t>
      </w:r>
      <w:r w:rsidRPr="00547A83">
        <w:rPr>
          <w:rStyle w:val="c6"/>
          <w:bCs/>
          <w:color w:val="000000"/>
          <w:sz w:val="28"/>
          <w:szCs w:val="28"/>
        </w:rPr>
        <w:t>народных</w:t>
      </w:r>
      <w:r>
        <w:rPr>
          <w:rStyle w:val="c1"/>
          <w:color w:val="000000"/>
          <w:sz w:val="28"/>
          <w:szCs w:val="28"/>
        </w:rPr>
        <w:t> и государственных праздниках; разучивание </w:t>
      </w:r>
      <w:r w:rsidRPr="00547A83">
        <w:rPr>
          <w:rStyle w:val="c6"/>
          <w:bCs/>
          <w:color w:val="000000"/>
          <w:sz w:val="28"/>
          <w:szCs w:val="28"/>
        </w:rPr>
        <w:t>народных</w:t>
      </w:r>
      <w:r>
        <w:rPr>
          <w:rStyle w:val="c1"/>
          <w:color w:val="000000"/>
          <w:sz w:val="28"/>
          <w:szCs w:val="28"/>
        </w:rPr>
        <w:t> пословиц и поговорок, </w:t>
      </w:r>
      <w:r w:rsidRPr="00547A83">
        <w:rPr>
          <w:rStyle w:val="c6"/>
          <w:bCs/>
          <w:color w:val="000000"/>
          <w:sz w:val="28"/>
          <w:szCs w:val="28"/>
        </w:rPr>
        <w:t xml:space="preserve">народных </w:t>
      </w:r>
      <w:r w:rsidRPr="00EC1993">
        <w:rPr>
          <w:rStyle w:val="c6"/>
          <w:bCs/>
          <w:color w:val="000000"/>
          <w:sz w:val="28"/>
          <w:szCs w:val="28"/>
        </w:rPr>
        <w:t>игр</w:t>
      </w:r>
      <w:r w:rsidRPr="00EC1993">
        <w:rPr>
          <w:rStyle w:val="c0"/>
          <w:color w:val="000000"/>
          <w:sz w:val="28"/>
          <w:szCs w:val="28"/>
        </w:rPr>
        <w:t xml:space="preserve">, </w:t>
      </w:r>
      <w:r w:rsidR="00547A83" w:rsidRPr="00EC1993">
        <w:rPr>
          <w:rStyle w:val="c0"/>
          <w:color w:val="000000"/>
          <w:sz w:val="28"/>
          <w:szCs w:val="28"/>
        </w:rPr>
        <w:t>прослушива</w:t>
      </w:r>
      <w:r w:rsidRPr="00EC1993">
        <w:rPr>
          <w:rStyle w:val="c0"/>
          <w:color w:val="000000"/>
          <w:sz w:val="28"/>
          <w:szCs w:val="28"/>
        </w:rPr>
        <w:t>ние гимна Российской Федерации.</w:t>
      </w:r>
    </w:p>
    <w:p w:rsidR="00547A83" w:rsidRPr="00EC1993" w:rsidRDefault="00547A83" w:rsidP="00547A8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C1993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EC199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EC1993">
        <w:rPr>
          <w:rFonts w:ascii="Times New Roman" w:hAnsi="Times New Roman" w:cs="Times New Roman"/>
          <w:color w:val="000000"/>
          <w:sz w:val="28"/>
          <w:szCs w:val="28"/>
        </w:rPr>
        <w:t>словесный, наглядный, игровой, практический</w:t>
      </w:r>
    </w:p>
    <w:p w:rsidR="00762D99" w:rsidRDefault="00762D99"/>
    <w:p w:rsidR="00547A83" w:rsidRDefault="00547A83"/>
    <w:p w:rsidR="00547A83" w:rsidRDefault="00547A83"/>
    <w:p w:rsidR="00547A83" w:rsidRDefault="00547A83"/>
    <w:p w:rsidR="00547A83" w:rsidRDefault="00547A83"/>
    <w:p w:rsidR="00547A83" w:rsidRDefault="00547A83"/>
    <w:p w:rsidR="00547A83" w:rsidRDefault="00547A83"/>
    <w:p w:rsidR="00547A83" w:rsidRDefault="00547A83"/>
    <w:p w:rsidR="00547A83" w:rsidRDefault="00547A83"/>
    <w:p w:rsidR="00547A83" w:rsidRDefault="00547A83"/>
    <w:p w:rsidR="00547A83" w:rsidRDefault="00547A83"/>
    <w:p w:rsidR="00547A83" w:rsidRDefault="00547A83"/>
    <w:p w:rsidR="00547A83" w:rsidRDefault="00547A83"/>
    <w:p w:rsidR="00547A83" w:rsidRDefault="00547A83"/>
    <w:p w:rsidR="00547A83" w:rsidRPr="002112F8" w:rsidRDefault="00547A83" w:rsidP="00547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F8">
        <w:rPr>
          <w:rFonts w:ascii="Times New Roman" w:hAnsi="Times New Roman" w:cs="Times New Roman"/>
          <w:sz w:val="28"/>
          <w:szCs w:val="28"/>
        </w:rPr>
        <w:lastRenderedPageBreak/>
        <w:t>Ход непосредственной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2"/>
        <w:gridCol w:w="3593"/>
        <w:gridCol w:w="3040"/>
      </w:tblGrid>
      <w:tr w:rsidR="00547A83" w:rsidRPr="002112F8" w:rsidTr="000556EE">
        <w:tc>
          <w:tcPr>
            <w:tcW w:w="3190" w:type="dxa"/>
          </w:tcPr>
          <w:p w:rsidR="00547A83" w:rsidRPr="002112F8" w:rsidRDefault="00547A83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190" w:type="dxa"/>
          </w:tcPr>
          <w:p w:rsidR="00547A83" w:rsidRPr="002112F8" w:rsidRDefault="00547A83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4218" w:type="dxa"/>
          </w:tcPr>
          <w:p w:rsidR="00547A83" w:rsidRPr="002112F8" w:rsidRDefault="00547A83" w:rsidP="00055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47A83" w:rsidRPr="002112F8" w:rsidTr="000556EE">
        <w:tc>
          <w:tcPr>
            <w:tcW w:w="3190" w:type="dxa"/>
          </w:tcPr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1 этап.</w:t>
            </w: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Организационный.</w:t>
            </w: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С целью организации направленного внимания и психологического настроя, мотивации предстоящей деятельности организовать следующую ситуацию</w:t>
            </w: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Pr="002112F8" w:rsidRDefault="00EC1993" w:rsidP="00EC1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2 этап. Основной</w:t>
            </w: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DE" w:rsidRDefault="00DA4DDE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993" w:rsidRDefault="00EC199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3 этап. Заключительный</w:t>
            </w: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C604F" w:rsidRDefault="003C604F" w:rsidP="003C604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Ребята, Вы любите праздники? </w:t>
            </w:r>
            <w:r w:rsidRPr="00031958">
              <w:rPr>
                <w:rStyle w:val="c1"/>
                <w:iCs/>
                <w:color w:val="000000"/>
                <w:sz w:val="28"/>
                <w:szCs w:val="28"/>
              </w:rPr>
              <w:t>Дети: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 xml:space="preserve"> да</w:t>
            </w:r>
          </w:p>
          <w:p w:rsidR="003C604F" w:rsidRPr="00031958" w:rsidRDefault="003C604F" w:rsidP="003C604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Воспитатель: а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какие праздники вы знаете? </w:t>
            </w:r>
            <w:r w:rsidRPr="00031958">
              <w:rPr>
                <w:rStyle w:val="c1"/>
                <w:iCs/>
                <w:color w:val="000000"/>
                <w:sz w:val="28"/>
                <w:szCs w:val="28"/>
              </w:rPr>
              <w:t>(Ответы детей)</w:t>
            </w:r>
            <w:r w:rsidRPr="00031958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DA4DDE" w:rsidRDefault="003C604F" w:rsidP="007C143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Молодцы, много праздников вы назвали. Но есть еще один замечательный праздник - </w:t>
            </w:r>
            <w:r w:rsidRPr="003C604F">
              <w:rPr>
                <w:rStyle w:val="c6"/>
                <w:bCs/>
                <w:color w:val="000000"/>
                <w:sz w:val="28"/>
                <w:szCs w:val="28"/>
                <w:shd w:val="clear" w:color="auto" w:fill="FFFFFF"/>
              </w:rPr>
              <w:t>День народного единства</w:t>
            </w:r>
            <w:r w:rsidRPr="003C604F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 Вся наша страна отмечает его 4 ноября. Я предлагаю вам послушать 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об этом празднике.</w:t>
            </w:r>
            <w:r>
              <w:rPr>
                <w:rStyle w:val="c8"/>
                <w:color w:val="000000"/>
                <w:sz w:val="28"/>
                <w:szCs w:val="28"/>
              </w:rPr>
              <w:t xml:space="preserve"> </w:t>
            </w:r>
          </w:p>
          <w:p w:rsidR="00DA4DDE" w:rsidRDefault="00DA4DDE" w:rsidP="007C143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color w:val="000000"/>
                <w:sz w:val="28"/>
                <w:szCs w:val="28"/>
              </w:rPr>
            </w:pPr>
          </w:p>
          <w:p w:rsidR="00DA4DDE" w:rsidRDefault="00DA4DDE" w:rsidP="007C143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</w:p>
          <w:p w:rsidR="00DA4DDE" w:rsidRDefault="00DA4DDE" w:rsidP="007C143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</w:p>
          <w:p w:rsidR="00DA4DDE" w:rsidRDefault="00DA4DDE" w:rsidP="007C143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</w:rPr>
            </w:pPr>
          </w:p>
          <w:p w:rsidR="003C604F" w:rsidRPr="003C604F" w:rsidRDefault="003C604F" w:rsidP="007C143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604F">
              <w:rPr>
                <w:color w:val="000000"/>
                <w:sz w:val="28"/>
                <w:szCs w:val="28"/>
              </w:rPr>
              <w:t xml:space="preserve">Россия – великая и могучая страна. В ней проживают люди разных национальностей, в ней живут не только русские люди, но и многие другие национальности: осетины, черкесы, татары… Все национальности равны, имеют свою культуру. На ее территории много лесов и полей, гор, рек, озер и морей. Очень часто на Россию нападали враги, чтобы </w:t>
            </w:r>
            <w:r>
              <w:rPr>
                <w:color w:val="000000"/>
                <w:sz w:val="28"/>
                <w:szCs w:val="28"/>
              </w:rPr>
              <w:t>забрать часть земель</w:t>
            </w:r>
            <w:r w:rsidRPr="003C604F">
              <w:rPr>
                <w:color w:val="000000"/>
                <w:sz w:val="28"/>
                <w:szCs w:val="28"/>
              </w:rPr>
              <w:t xml:space="preserve">. Не раз приходилось храбрым русским воинам защищать </w:t>
            </w:r>
            <w:r>
              <w:rPr>
                <w:color w:val="000000"/>
                <w:sz w:val="28"/>
                <w:szCs w:val="28"/>
              </w:rPr>
              <w:t xml:space="preserve">нашу </w:t>
            </w:r>
            <w:r w:rsidRPr="003C604F">
              <w:rPr>
                <w:color w:val="000000"/>
                <w:sz w:val="28"/>
                <w:szCs w:val="28"/>
              </w:rPr>
              <w:t>Родину. Много лет тому назад наша Родина была занята врагами. Они грабили, разоряли нашу землю. В то время </w:t>
            </w:r>
            <w:r>
              <w:rPr>
                <w:bCs/>
                <w:color w:val="000000"/>
                <w:sz w:val="28"/>
                <w:szCs w:val="28"/>
              </w:rPr>
              <w:t>люди</w:t>
            </w:r>
            <w:r w:rsidRPr="003C604F">
              <w:rPr>
                <w:color w:val="000000"/>
                <w:sz w:val="28"/>
                <w:szCs w:val="28"/>
              </w:rPr>
              <w:t xml:space="preserve"> России не были </w:t>
            </w:r>
            <w:r w:rsidRPr="003C604F">
              <w:rPr>
                <w:bCs/>
                <w:color w:val="000000"/>
                <w:sz w:val="28"/>
                <w:szCs w:val="28"/>
              </w:rPr>
              <w:t>едины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3C60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поэтому </w:t>
            </w:r>
            <w:r w:rsidRPr="003C604F">
              <w:rPr>
                <w:color w:val="000000"/>
                <w:sz w:val="28"/>
                <w:szCs w:val="28"/>
              </w:rPr>
              <w:t xml:space="preserve">не могли справиться с </w:t>
            </w:r>
            <w:r w:rsidRPr="003C604F">
              <w:rPr>
                <w:color w:val="000000"/>
                <w:sz w:val="28"/>
                <w:szCs w:val="28"/>
              </w:rPr>
              <w:lastRenderedPageBreak/>
              <w:t>врагами. Но русские люди не могли и не хотели с этим мириться.</w:t>
            </w:r>
            <w:r w:rsidR="007C1433">
              <w:rPr>
                <w:color w:val="000000"/>
                <w:sz w:val="28"/>
                <w:szCs w:val="28"/>
              </w:rPr>
              <w:t xml:space="preserve"> О</w:t>
            </w:r>
            <w:r w:rsidRPr="003C604F">
              <w:rPr>
                <w:color w:val="000000"/>
                <w:sz w:val="28"/>
                <w:szCs w:val="28"/>
              </w:rPr>
              <w:t xml:space="preserve">днажды осенью Кузьма Минин обратился к </w:t>
            </w:r>
            <w:r w:rsidR="007C1433">
              <w:rPr>
                <w:color w:val="000000"/>
                <w:sz w:val="28"/>
                <w:szCs w:val="28"/>
              </w:rPr>
              <w:t>людям</w:t>
            </w:r>
            <w:r w:rsidRPr="003C604F">
              <w:rPr>
                <w:color w:val="000000"/>
                <w:sz w:val="28"/>
                <w:szCs w:val="28"/>
              </w:rPr>
              <w:t xml:space="preserve"> с призывом собирать войско для борьбы с поляками. Весь </w:t>
            </w:r>
            <w:r w:rsidRPr="007C1433">
              <w:rPr>
                <w:bCs/>
                <w:color w:val="000000"/>
                <w:sz w:val="28"/>
                <w:szCs w:val="28"/>
              </w:rPr>
              <w:t>народ</w:t>
            </w:r>
            <w:r w:rsidRPr="003C604F">
              <w:rPr>
                <w:color w:val="000000"/>
                <w:sz w:val="28"/>
                <w:szCs w:val="28"/>
              </w:rPr>
              <w:t xml:space="preserve"> отозвался на его </w:t>
            </w:r>
            <w:r w:rsidR="007C1433">
              <w:rPr>
                <w:color w:val="000000"/>
                <w:sz w:val="28"/>
                <w:szCs w:val="28"/>
              </w:rPr>
              <w:t>просьбу</w:t>
            </w:r>
            <w:r w:rsidRPr="003C604F">
              <w:rPr>
                <w:color w:val="000000"/>
                <w:sz w:val="28"/>
                <w:szCs w:val="28"/>
              </w:rPr>
              <w:t>, встали на защиту своей Родины, а те, кто не мог участвовать несли </w:t>
            </w:r>
            <w:r w:rsidRPr="007C1433">
              <w:rPr>
                <w:bCs/>
                <w:color w:val="000000"/>
                <w:sz w:val="28"/>
                <w:szCs w:val="28"/>
              </w:rPr>
              <w:t>деньги</w:t>
            </w:r>
            <w:r w:rsidR="007C1433">
              <w:rPr>
                <w:color w:val="000000"/>
                <w:sz w:val="28"/>
                <w:szCs w:val="28"/>
              </w:rPr>
              <w:t> </w:t>
            </w:r>
            <w:r w:rsidRPr="003C604F">
              <w:rPr>
                <w:color w:val="000000"/>
                <w:sz w:val="28"/>
                <w:szCs w:val="28"/>
              </w:rPr>
              <w:t>для того, чтобы к</w:t>
            </w:r>
            <w:r w:rsidR="007C1433">
              <w:rPr>
                <w:color w:val="000000"/>
                <w:sz w:val="28"/>
                <w:szCs w:val="28"/>
              </w:rPr>
              <w:t>упить еду, снаряжения для войска</w:t>
            </w:r>
            <w:r w:rsidRPr="003C604F">
              <w:rPr>
                <w:color w:val="000000"/>
                <w:sz w:val="28"/>
                <w:szCs w:val="28"/>
              </w:rPr>
              <w:t>. Но Кузьма Минин не был военным человеком, и он решил обратиться к известному военачальнику к храброму и честному князю Дмитрию Пожарскому с просьбой встать во главе </w:t>
            </w:r>
            <w:r w:rsidRPr="007C1433">
              <w:rPr>
                <w:bCs/>
                <w:color w:val="000000"/>
                <w:sz w:val="28"/>
                <w:szCs w:val="28"/>
              </w:rPr>
              <w:t>народного войска</w:t>
            </w:r>
            <w:r w:rsidRPr="003C604F">
              <w:rPr>
                <w:color w:val="000000"/>
                <w:sz w:val="28"/>
                <w:szCs w:val="28"/>
              </w:rPr>
              <w:t>. Князь Дмитрий Пожарский согласился быть воеводой.</w:t>
            </w:r>
          </w:p>
          <w:p w:rsidR="003C604F" w:rsidRPr="003C604F" w:rsidRDefault="003C604F" w:rsidP="003C604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войске несли Казанскую икону Божией Матери. Перед решающей битвой воины три дня молили о помощи пред ее чудотворной иконой.</w:t>
            </w:r>
          </w:p>
          <w:p w:rsidR="003C604F" w:rsidRPr="003C604F" w:rsidRDefault="003C604F" w:rsidP="003C604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Начались бои за Москву. Князь Пожарский оказался талантливым полководцем. А Кузьма Минин, не жалея жизни, сражался как простой воин. И вот наступил долгожданный </w:t>
            </w:r>
            <w:r w:rsidRPr="007C14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</w:t>
            </w:r>
            <w:r w:rsidR="007C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вражеское войско было побеждено. Россия стала свободной, а ее </w:t>
            </w:r>
            <w:r w:rsidRPr="007C14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народы едиными</w:t>
            </w:r>
            <w:r w:rsidRPr="007C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31958" w:rsidRDefault="003C604F" w:rsidP="000556E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честь подвига Кузьмы Минина и князя Дмитрия </w:t>
            </w:r>
            <w:r w:rsidRPr="003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Пожарского, </w:t>
            </w:r>
            <w:r w:rsidRPr="007C14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объединивших</w:t>
            </w:r>
            <w:r w:rsidR="007C1433" w:rsidRPr="007C14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людей разных национальностей, богатых и бедных, в борьбе против общего врага,</w:t>
            </w:r>
            <w:r w:rsidR="007C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захватившего нашу страну много</w:t>
            </w:r>
            <w:r w:rsidRPr="003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назад, установлен памятник, на собранные </w:t>
            </w:r>
            <w:r w:rsidRPr="007C14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деньги народа</w:t>
            </w:r>
            <w:r w:rsidRPr="007C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Посмотрите, какой величественный памятник! </w:t>
            </w:r>
            <w:r w:rsidR="007C1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</w:t>
            </w:r>
            <w:r w:rsidRPr="003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памятник в Москве - столице нашей Родины на Красной площади – в самом сердце России. Автор памятника – скульптор Иван </w:t>
            </w:r>
            <w:r w:rsidR="00E91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Петрович </w:t>
            </w:r>
            <w:proofErr w:type="spellStart"/>
            <w:r w:rsidRPr="003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Мартос</w:t>
            </w:r>
            <w:proofErr w:type="spellEnd"/>
            <w:r w:rsidRPr="003C60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91D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91D87" w:rsidRPr="00031958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честь этого события мы празднуем теперь </w:t>
            </w:r>
            <w:r w:rsidR="00E91D87" w:rsidRPr="00031958">
              <w:rPr>
                <w:rStyle w:val="c6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День народного единства</w:t>
            </w:r>
            <w:r w:rsidR="00E91D87" w:rsidRPr="00031958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как заслуженный праздник. Над каждым учреждением поднимается государственный флаг России. В этот праздник </w:t>
            </w:r>
            <w:r w:rsidR="00E91D87" w:rsidRPr="00031958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="00E91D87" w:rsidRPr="00031958">
              <w:rPr>
                <w:rStyle w:val="c1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юди собираются вместе, на улицах и площадях проходят праздничные мероприятия, устраиваются </w:t>
            </w:r>
            <w:r w:rsidR="00E91D87" w:rsidRPr="00031958">
              <w:rPr>
                <w:rStyle w:val="c6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народные гуляния</w:t>
            </w:r>
            <w:r w:rsidR="00E91D87" w:rsidRPr="00031958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031958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E7041" w:rsidRPr="00031958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размяться. </w:t>
            </w:r>
          </w:p>
          <w:p w:rsidR="00547A83" w:rsidRPr="00031958" w:rsidRDefault="002E7041" w:rsidP="000556EE">
            <w:pPr>
              <w:shd w:val="clear" w:color="auto" w:fill="FFFFFF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19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Мы Российские ребята, мы ребята дошколята! (Шагать)</w:t>
            </w:r>
            <w:r w:rsidRPr="000319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="000319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0319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Всем мы дружно помогаем, никогда не унываем! (Улыбнуться и повернуть голову вправо и влево, руки на поясе)</w:t>
            </w:r>
            <w:r w:rsidRPr="000319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. </w:t>
            </w:r>
            <w:r w:rsidRPr="000319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Мы ребята смелые, смелые, умелые. (Руки к плечам и в стороны)</w:t>
            </w:r>
            <w:r w:rsidRPr="000319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. </w:t>
            </w:r>
            <w:r w:rsidRPr="000319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Много наций есть на свете, но главнее всех, мы, дети! (Руки к </w:t>
            </w:r>
            <w:r w:rsidRPr="0003195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груди и развести руки в стороны)</w:t>
            </w:r>
          </w:p>
          <w:p w:rsidR="00DA4DDE" w:rsidRPr="00031958" w:rsidRDefault="00DA4DDE" w:rsidP="00DA4D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 </w:t>
            </w:r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Ребята, в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ы, конечно, знаете, что на земном шаре множество стран – больших и маленьких. И у каждого их этих государств есть свои государственные символы.</w:t>
            </w:r>
          </w:p>
          <w:p w:rsidR="00DA4DDE" w:rsidRPr="00031958" w:rsidRDefault="00DA4DDE" w:rsidP="00DA4D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какие символы у России, вы знаете?</w:t>
            </w:r>
          </w:p>
          <w:p w:rsidR="00DA4DDE" w:rsidRPr="00031958" w:rsidRDefault="00DA4DDE" w:rsidP="00DA4D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12F8">
              <w:rPr>
                <w:color w:val="000000"/>
                <w:sz w:val="28"/>
                <w:szCs w:val="28"/>
              </w:rPr>
              <w:t xml:space="preserve"> 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Послушайте загадку и </w:t>
            </w:r>
            <w:proofErr w:type="gramStart"/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скажите ,</w:t>
            </w:r>
            <w:proofErr w:type="gramEnd"/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чём она.</w:t>
            </w:r>
          </w:p>
          <w:p w:rsidR="00DA4DDE" w:rsidRPr="00031958" w:rsidRDefault="00DA4DDE" w:rsidP="00DA4D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«Есть главная песня у нашей страны.</w:t>
            </w:r>
          </w:p>
          <w:p w:rsidR="00DA4DDE" w:rsidRPr="00031958" w:rsidRDefault="00DA4DDE" w:rsidP="00DA4D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Услышав её, мы вставать все должны.</w:t>
            </w:r>
          </w:p>
          <w:p w:rsidR="00DA4DDE" w:rsidRPr="00031958" w:rsidRDefault="00DA4DDE" w:rsidP="00DA4D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Единству народа поётся в ней слава,</w:t>
            </w:r>
          </w:p>
          <w:p w:rsidR="00DA4DDE" w:rsidRPr="00031958" w:rsidRDefault="00DA4DDE" w:rsidP="00DA4D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восхваляется наша держава».</w:t>
            </w:r>
          </w:p>
          <w:p w:rsidR="00DA4DDE" w:rsidRPr="00031958" w:rsidRDefault="00DA4DDE" w:rsidP="00DA4DD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Дети: гимн</w:t>
            </w:r>
          </w:p>
          <w:p w:rsidR="00DA4DDE" w:rsidRPr="00031958" w:rsidRDefault="00DA4DDE" w:rsidP="00DA4DD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195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spellStart"/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умнички</w:t>
            </w:r>
            <w:proofErr w:type="spellEnd"/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Воспитатель: а теперь послушайте вторую загадку, о чём она?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 ветру вьется полотно,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шесту оно прикреплено,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полотна три цвета.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ответит, что же это»?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Дети: Флаг.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Воспитатель: молодцы какие!  Давайте с вами опять поиграем в «</w:t>
            </w:r>
            <w:proofErr w:type="spellStart"/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угадайку</w:t>
            </w:r>
            <w:proofErr w:type="spellEnd"/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», я покажу вам несколько изображений с флагами, а вы найдёте флаг России. Прежде, чем начать давайте вспомним какие цвета на нашем флаге?</w:t>
            </w:r>
          </w:p>
          <w:p w:rsidR="00784024" w:rsidRPr="00031958" w:rsidRDefault="00547A83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Д: белый, голубой и красный.</w:t>
            </w:r>
            <w:r w:rsidR="00784024"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4024"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флагом сражаются за свою страну воины, флаг поднимают во время побед.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Флаг развевается над зданием правительства, флаги вывешиваются во время праздников, поднимают во время побед, на нашем государственном флаге три ярких полосы красная, синяя, белая. Каждая полоса несет свой определенный смысл: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Белый цвет – это цвет мира. Он говорит о том, что наша страна миролюбивая, она ни на кого не нападает.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Синий цвет – это вера, верность. Народ любит свою страну, защищает её, верен ей.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цвет – цвет силы. Это кровь, пролитая за Родину.</w:t>
            </w:r>
          </w:p>
          <w:p w:rsidR="00784024" w:rsidRDefault="00784024" w:rsidP="00784024">
            <w:pPr>
              <w:shd w:val="clear" w:color="auto" w:fill="FFFFFF"/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Поэтому его и называют </w:t>
            </w:r>
            <w:proofErr w:type="spellStart"/>
            <w:r w:rsidRPr="000319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триколор</w:t>
            </w:r>
            <w:proofErr w:type="spellEnd"/>
            <w:r w:rsidRPr="0003195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, три цвета, три брата, которых нельзя разделить и победить. 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1958">
              <w:rPr>
                <w:rFonts w:ascii="Times New Roman" w:hAnsi="Times New Roman" w:cs="Times New Roman"/>
                <w:sz w:val="28"/>
                <w:szCs w:val="28"/>
              </w:rPr>
              <w:t xml:space="preserve"> у меня есть ещё одна загадка, сможете её разгадать?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Дети: да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«Он дополняет гимн и флаг,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Любой страны он главный знак.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России он особый,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 назвать его попробуй.</w:t>
            </w:r>
          </w:p>
          <w:p w:rsidR="00784024" w:rsidRPr="00031958" w:rsidRDefault="00784024" w:rsidP="00784024">
            <w:pPr>
              <w:shd w:val="clear" w:color="auto" w:fill="FFFFFF"/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Герб.</w:t>
            </w:r>
          </w:p>
          <w:p w:rsidR="00784024" w:rsidRPr="00784024" w:rsidRDefault="00784024" w:rsidP="00784024">
            <w:pPr>
              <w:shd w:val="clear" w:color="auto" w:fill="FFFFFF"/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Pr="00031958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теперь давайте рассмотрим герб. Кто на нём изображён?</w:t>
            </w:r>
          </w:p>
          <w:p w:rsidR="00784024" w:rsidRPr="00031958" w:rsidRDefault="00784024" w:rsidP="00784024">
            <w:pPr>
              <w:shd w:val="clear" w:color="auto" w:fill="FFFFFF"/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1958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Дети :</w:t>
            </w:r>
            <w:proofErr w:type="gramEnd"/>
            <w:r w:rsidRPr="00031958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орёл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Воспитатель: правильно, 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орел с двумя головами его так и называют двуглавый орел.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Ребята, посмотрите одной головой он смотрит на запад, а другой на восток. Как вы думаете для чего?</w:t>
            </w:r>
          </w:p>
          <w:p w:rsidR="00784024" w:rsidRPr="00031958" w:rsidRDefault="00784024" w:rsidP="007840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(Ответ детей)</w:t>
            </w:r>
          </w:p>
          <w:p w:rsidR="00547A83" w:rsidRPr="00784024" w:rsidRDefault="00784024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Воспитатель: н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аша страна мирная, она не желает войны. Поэтому орел смотрит, чтобы никакой враг не смог помешать мирно жить.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Воспитатель.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Правильно, это загадки были про гимн, флаг и герб. Вы всё знаете, вы боль</w:t>
            </w:r>
            <w:r w:rsid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шие, а я была у маленьких детей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они ничего не знают. Давайте им нарисуем флаг и подарим, ведь каждый должен знать символику России. Вы согласны?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Дети:</w:t>
            </w:r>
            <w:r w:rsid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 а прежде чем что-то рисовать, давайте всё сами вспомним.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Давайте с вами разберёмся, что это такое и для чего нужно. </w:t>
            </w:r>
            <w:r w:rsidRPr="00031958">
              <w:rPr>
                <w:rFonts w:ascii="Times New Roman" w:hAnsi="Times New Roman" w:cs="Times New Roman"/>
                <w:sz w:val="28"/>
                <w:szCs w:val="28"/>
              </w:rPr>
              <w:t>Ребятки, гимн-это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музыкальное произведение, торжественное, величественное. Его исполняют в особых, случаях. Каждый гражданин России должен знать Государственный гимн своей Родины.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Воспитатель: давайте с вами поиграем </w:t>
            </w:r>
            <w:r w:rsidRPr="00031958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«Узнай гимн России»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</w:t>
            </w:r>
            <w:r w:rsidRPr="00031958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оспитатель.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Молодцы! 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Воспитатель: мы с вами всё вспомнили и теперь можем нарисовать флаг России для малышей. Но </w:t>
            </w:r>
            <w:proofErr w:type="gramStart"/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сначала  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давайте</w:t>
            </w:r>
            <w:proofErr w:type="gramEnd"/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вами разомнём пальчики.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11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«Моя страна»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1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Посмотрю на карту я: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(вытягивают вперед прямые ладони)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1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Вот российская земля.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(поочередно соединяют одноименные пальцы рук)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1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Есть леса тут и озера,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1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Горы, реки и моря.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1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Я люблю тебя, Россия,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(крепко сжимают в «замок»)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31958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Ты же Родина моя!</w:t>
            </w:r>
          </w:p>
          <w:p w:rsidR="00547A83" w:rsidRDefault="00547A83" w:rsidP="000556EE">
            <w:pPr>
              <w:shd w:val="clear" w:color="auto" w:fill="FFFFFF"/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31958"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(прикладывают руки к груди)</w:t>
            </w:r>
          </w:p>
          <w:p w:rsidR="008503B9" w:rsidRPr="00031958" w:rsidRDefault="008503B9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Воспитатель: вы у меня такие </w:t>
            </w:r>
            <w:proofErr w:type="spellStart"/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умнички</w:t>
            </w:r>
            <w:proofErr w:type="spellEnd"/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мне так нравится, как вы нарисовали флаг России.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- маленькие россияне. Вы вырастите и сделаете нашу страну крепкой и могучей, для этого надо любить своих друзей и близких. Учиться и узнавать много нового и интересного, мечтать и стремиться к цели. Давайте вспомним, о чём мы сегодня говорили?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Дети: флаг, герб, гимн</w:t>
            </w:r>
            <w:r w:rsidR="008146AB" w:rsidRPr="0003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про героев, которые спасли наши земли.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Воспитатель: что рисовали и для кого?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Дети: флаг для малышей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Воспитатель: как вы думаете, у вас получилось, вы справились?</w:t>
            </w:r>
          </w:p>
          <w:p w:rsidR="00547A83" w:rsidRPr="00031958" w:rsidRDefault="00547A83" w:rsidP="000556E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Дети: да</w:t>
            </w:r>
          </w:p>
          <w:p w:rsidR="00547A83" w:rsidRPr="008503B9" w:rsidRDefault="00547A83" w:rsidP="008503B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Воспитатель:  я думаю, что </w:t>
            </w:r>
            <w:r w:rsidR="008503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ваши подарки малышам</w:t>
            </w: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понравятся!</w:t>
            </w:r>
            <w:bookmarkStart w:id="0" w:name="_GoBack"/>
            <w:bookmarkEnd w:id="0"/>
          </w:p>
        </w:tc>
        <w:tc>
          <w:tcPr>
            <w:tcW w:w="4218" w:type="dxa"/>
          </w:tcPr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9F" w:rsidRDefault="0064719F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9F" w:rsidRDefault="0064719F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9F" w:rsidRDefault="0064719F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9F" w:rsidRDefault="0064719F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9F" w:rsidRDefault="0064719F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9F" w:rsidRDefault="0064719F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9F" w:rsidRDefault="0064719F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19F" w:rsidRPr="002112F8" w:rsidRDefault="0064719F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81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иллюстрации с изображением памятника</w:t>
            </w: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031958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Физ.минутка</w:t>
            </w:r>
            <w:proofErr w:type="spellEnd"/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Pr="002112F8" w:rsidRDefault="008146AB" w:rsidP="008146AB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Pr="002112F8" w:rsidRDefault="008146AB" w:rsidP="0081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6AB" w:rsidRPr="002112F8" w:rsidRDefault="008146AB" w:rsidP="008146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Pr="002112F8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8146AB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8146AB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8146AB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8146AB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8146AB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8146AB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8146AB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8146AB">
            <w:pPr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Pr="00031958" w:rsidRDefault="008146AB" w:rsidP="0081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958">
              <w:rPr>
                <w:rStyle w:val="c6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слушают Гимн России</w:t>
            </w:r>
          </w:p>
          <w:p w:rsidR="00547A83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Default="008146AB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31958" w:rsidRPr="002112F8" w:rsidRDefault="00031958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Pr="002112F8" w:rsidRDefault="008146AB" w:rsidP="0081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Подвести детей к мольберту, где висят картинки обратной стороной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детям</w:t>
            </w:r>
            <w:r w:rsidR="00031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отгаданной загадки поворачивать картинки детя</w:t>
            </w:r>
            <w:r w:rsidR="00031958">
              <w:rPr>
                <w:rFonts w:ascii="Times New Roman" w:hAnsi="Times New Roman" w:cs="Times New Roman"/>
                <w:sz w:val="28"/>
                <w:szCs w:val="28"/>
              </w:rPr>
              <w:t>м лицом</w:t>
            </w:r>
          </w:p>
          <w:p w:rsidR="008146AB" w:rsidRPr="002112F8" w:rsidRDefault="008146AB" w:rsidP="0081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146AB" w:rsidRPr="002112F8" w:rsidRDefault="008146AB" w:rsidP="0081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2F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показывает флаг России на мольберте. </w:t>
            </w:r>
          </w:p>
          <w:p w:rsidR="008146AB" w:rsidRPr="002112F8" w:rsidRDefault="008146AB" w:rsidP="0081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Рассмотреть(</w:t>
            </w:r>
            <w:proofErr w:type="gramEnd"/>
            <w:r w:rsidRPr="002112F8">
              <w:rPr>
                <w:rFonts w:ascii="Times New Roman" w:hAnsi="Times New Roman" w:cs="Times New Roman"/>
                <w:sz w:val="28"/>
                <w:szCs w:val="28"/>
              </w:rPr>
              <w:t>после игры)</w:t>
            </w: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031958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Д/И «Сложи флаг России»</w:t>
            </w: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784024" w:rsidRDefault="0078402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A7D84" w:rsidRPr="002A7D84" w:rsidRDefault="002A7D84" w:rsidP="002A7D84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7D84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Показ герба России</w:t>
            </w:r>
          </w:p>
          <w:p w:rsidR="00547A83" w:rsidRDefault="002A7D84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A7D84"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мольберте</w:t>
            </w:r>
          </w:p>
          <w:p w:rsidR="00547A83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Default="00547A83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719F" w:rsidRDefault="0064719F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719F" w:rsidRDefault="0064719F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719F" w:rsidRDefault="0064719F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719F" w:rsidRDefault="0064719F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719F" w:rsidRDefault="0064719F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719F" w:rsidRDefault="0064719F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719F" w:rsidRDefault="0064719F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719F" w:rsidRDefault="0064719F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4719F" w:rsidRPr="002112F8" w:rsidRDefault="0064719F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503B9" w:rsidRDefault="008503B9" w:rsidP="008503B9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319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(Воспитатель включает несколько мелодий, среди них есть гимн России)</w:t>
            </w: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8503B9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Пальчиковая гимнастика</w:t>
            </w: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8503B9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После пальчиковой гимнастики дети рисуют</w:t>
            </w: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8503B9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Дать детям возможность посмотреть и оценить другие работы</w:t>
            </w: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A4DDE" w:rsidRDefault="00DA4DDE" w:rsidP="000556EE">
            <w:pP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47A83" w:rsidRPr="002112F8" w:rsidRDefault="00547A83" w:rsidP="000556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A83" w:rsidRPr="002112F8" w:rsidRDefault="00547A83" w:rsidP="00547A83">
      <w:pPr>
        <w:rPr>
          <w:rFonts w:ascii="Times New Roman" w:hAnsi="Times New Roman" w:cs="Times New Roman"/>
          <w:sz w:val="28"/>
          <w:szCs w:val="28"/>
        </w:rPr>
      </w:pPr>
    </w:p>
    <w:p w:rsidR="00547A83" w:rsidRDefault="00547A83"/>
    <w:sectPr w:rsidR="0054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E1"/>
    <w:rsid w:val="00031958"/>
    <w:rsid w:val="002A7D84"/>
    <w:rsid w:val="002E7041"/>
    <w:rsid w:val="003C604F"/>
    <w:rsid w:val="00547A83"/>
    <w:rsid w:val="00615BE1"/>
    <w:rsid w:val="0062722C"/>
    <w:rsid w:val="0064719F"/>
    <w:rsid w:val="00762D99"/>
    <w:rsid w:val="00784024"/>
    <w:rsid w:val="007C1433"/>
    <w:rsid w:val="008146AB"/>
    <w:rsid w:val="008503B9"/>
    <w:rsid w:val="00DA4DDE"/>
    <w:rsid w:val="00E91D87"/>
    <w:rsid w:val="00EC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4683"/>
  <w15:chartTrackingRefBased/>
  <w15:docId w15:val="{1D8A402A-54DF-46EF-97D4-15DA3B13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6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2D99"/>
  </w:style>
  <w:style w:type="paragraph" w:customStyle="1" w:styleId="c12">
    <w:name w:val="c12"/>
    <w:basedOn w:val="a"/>
    <w:rsid w:val="0076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2D99"/>
  </w:style>
  <w:style w:type="paragraph" w:customStyle="1" w:styleId="c3">
    <w:name w:val="c3"/>
    <w:basedOn w:val="a"/>
    <w:rsid w:val="0076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2D99"/>
  </w:style>
  <w:style w:type="character" w:customStyle="1" w:styleId="c0">
    <w:name w:val="c0"/>
    <w:basedOn w:val="a0"/>
    <w:rsid w:val="00762D99"/>
  </w:style>
  <w:style w:type="character" w:customStyle="1" w:styleId="c4">
    <w:name w:val="c4"/>
    <w:basedOn w:val="a0"/>
    <w:rsid w:val="00762D99"/>
  </w:style>
  <w:style w:type="character" w:customStyle="1" w:styleId="c7">
    <w:name w:val="c7"/>
    <w:basedOn w:val="a0"/>
    <w:rsid w:val="00547A83"/>
  </w:style>
  <w:style w:type="table" w:styleId="a3">
    <w:name w:val="Table Grid"/>
    <w:basedOn w:val="a1"/>
    <w:uiPriority w:val="59"/>
    <w:rsid w:val="0054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547A83"/>
  </w:style>
  <w:style w:type="character" w:customStyle="1" w:styleId="c2">
    <w:name w:val="c2"/>
    <w:basedOn w:val="a0"/>
    <w:rsid w:val="00547A83"/>
  </w:style>
  <w:style w:type="paragraph" w:styleId="a4">
    <w:name w:val="Normal (Web)"/>
    <w:basedOn w:val="a"/>
    <w:uiPriority w:val="99"/>
    <w:semiHidden/>
    <w:unhideWhenUsed/>
    <w:rsid w:val="002E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Настуха</dc:creator>
  <cp:keywords/>
  <dc:description/>
  <cp:lastModifiedBy>Настуха</cp:lastModifiedBy>
  <cp:revision>3</cp:revision>
  <dcterms:created xsi:type="dcterms:W3CDTF">2024-10-14T06:58:00Z</dcterms:created>
  <dcterms:modified xsi:type="dcterms:W3CDTF">2024-10-14T09:20:00Z</dcterms:modified>
</cp:coreProperties>
</file>