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F1" w:rsidRPr="006D09F1" w:rsidRDefault="00B01D27" w:rsidP="006D09F1">
      <w:pPr>
        <w:keepNext/>
        <w:keepLine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Cs/>
          <w:sz w:val="28"/>
          <w:szCs w:val="28"/>
          <w:lang w:eastAsia="en-US" w:bidi="en-US"/>
        </w:rPr>
      </w:pPr>
      <w:r>
        <w:rPr>
          <w:rFonts w:ascii="Cambria" w:eastAsia="Times New Roman" w:hAnsi="Cambria" w:cs="Times New Roman"/>
          <w:b/>
          <w:bCs/>
          <w:noProof/>
          <w:sz w:val="28"/>
          <w:szCs w:val="28"/>
          <w:lang w:val="en-US" w:eastAsia="en-US" w:bidi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2.95pt;margin-top:171.15pt;width:375pt;height:67.55pt;z-index:-251658240" fillcolor="#b2b2b2" strokecolor="#33c" strokeweight="1pt">
            <v:fill opacity=".5"/>
            <v:shadow on="t" color="#99f" offset="3pt"/>
            <v:textpath style="font-family:&quot;Arial Black&quot;;v-text-kern:t" trim="t" fitpath="t" string=" Калейдоскоп  игр"/>
          </v:shape>
        </w:pict>
      </w:r>
      <w:r w:rsidR="006D09F1" w:rsidRPr="006D09F1">
        <w:rPr>
          <w:rFonts w:ascii="Cambria" w:eastAsia="Times New Roman" w:hAnsi="Cambria" w:cs="Times New Roman"/>
          <w:bCs/>
          <w:sz w:val="28"/>
          <w:szCs w:val="28"/>
          <w:lang w:eastAsia="en-US" w:bidi="en-US"/>
        </w:rPr>
        <w:t>Муниципальное бюджетное дошкольное образовательное учреждение                              « Детский сад № 4 « Сн</w:t>
      </w:r>
      <w:r>
        <w:rPr>
          <w:rFonts w:ascii="Cambria" w:eastAsia="Times New Roman" w:hAnsi="Cambria" w:cs="Times New Roman"/>
          <w:bCs/>
          <w:sz w:val="28"/>
          <w:szCs w:val="28"/>
          <w:lang w:eastAsia="en-US" w:bidi="en-US"/>
        </w:rPr>
        <w:t xml:space="preserve">егурочка» </w:t>
      </w: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  <w:r w:rsidRPr="006D09F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7216" behindDoc="0" locked="0" layoutInCell="1" allowOverlap="1" wp14:anchorId="6BDCE4BF" wp14:editId="14406B6D">
            <wp:simplePos x="0" y="0"/>
            <wp:positionH relativeFrom="column">
              <wp:posOffset>786765</wp:posOffset>
            </wp:positionH>
            <wp:positionV relativeFrom="paragraph">
              <wp:posOffset>2540</wp:posOffset>
            </wp:positionV>
            <wp:extent cx="3867785" cy="2924175"/>
            <wp:effectExtent l="152400" t="133350" r="132715" b="104775"/>
            <wp:wrapNone/>
            <wp:docPr id="77" name="Рисунок 62" descr="DSCN2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DSCN25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29241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4BACC6">
                          <a:lumMod val="20000"/>
                          <a:lumOff val="80000"/>
                        </a:srgb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tabs>
          <w:tab w:val="left" w:pos="6600"/>
        </w:tabs>
        <w:spacing w:after="0" w:line="240" w:lineRule="auto"/>
        <w:ind w:firstLine="708"/>
        <w:jc w:val="right"/>
        <w:rPr>
          <w:rFonts w:ascii="Calibri" w:eastAsia="Calibri" w:hAnsi="Calibri" w:cs="Times New Roman"/>
          <w:lang w:eastAsia="en-US" w:bidi="en-US"/>
        </w:rPr>
      </w:pPr>
      <w:r w:rsidRPr="006D09F1">
        <w:rPr>
          <w:rFonts w:ascii="Calibri" w:eastAsia="Calibri" w:hAnsi="Calibri" w:cs="Times New Roman"/>
          <w:lang w:eastAsia="en-US" w:bidi="en-US"/>
        </w:rPr>
        <w:tab/>
      </w:r>
    </w:p>
    <w:p w:rsidR="006D09F1" w:rsidRPr="006D09F1" w:rsidRDefault="006D09F1" w:rsidP="006D09F1">
      <w:pPr>
        <w:tabs>
          <w:tab w:val="left" w:pos="6600"/>
        </w:tabs>
        <w:spacing w:after="0" w:line="240" w:lineRule="auto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tabs>
          <w:tab w:val="left" w:pos="6600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en-US" w:bidi="en-US"/>
        </w:rPr>
      </w:pPr>
    </w:p>
    <w:p w:rsidR="006D09F1" w:rsidRPr="006D09F1" w:rsidRDefault="006D09F1" w:rsidP="006D09F1">
      <w:pPr>
        <w:tabs>
          <w:tab w:val="left" w:pos="6600"/>
        </w:tabs>
        <w:spacing w:after="0" w:line="240" w:lineRule="auto"/>
        <w:ind w:firstLine="708"/>
        <w:jc w:val="right"/>
        <w:rPr>
          <w:rFonts w:ascii="Times New Roman" w:eastAsia="Calibri" w:hAnsi="Times New Roman" w:cs="Times New Roman"/>
          <w:lang w:eastAsia="en-US" w:bidi="en-US"/>
        </w:rPr>
      </w:pPr>
      <w:r w:rsidRPr="006D09F1">
        <w:rPr>
          <w:rFonts w:ascii="Times New Roman" w:eastAsia="Calibri" w:hAnsi="Times New Roman" w:cs="Times New Roman"/>
          <w:lang w:eastAsia="en-US" w:bidi="en-US"/>
        </w:rPr>
        <w:t xml:space="preserve">Воспитатель группы      </w:t>
      </w:r>
    </w:p>
    <w:p w:rsidR="006D09F1" w:rsidRPr="006D09F1" w:rsidRDefault="006D09F1" w:rsidP="006D09F1">
      <w:pPr>
        <w:tabs>
          <w:tab w:val="left" w:pos="6600"/>
        </w:tabs>
        <w:spacing w:after="0" w:line="240" w:lineRule="auto"/>
        <w:ind w:firstLine="708"/>
        <w:jc w:val="right"/>
        <w:rPr>
          <w:rFonts w:ascii="Times New Roman" w:eastAsia="Calibri" w:hAnsi="Times New Roman" w:cs="Times New Roman"/>
          <w:lang w:eastAsia="en-US" w:bidi="en-US"/>
        </w:rPr>
      </w:pPr>
      <w:r w:rsidRPr="006D09F1">
        <w:rPr>
          <w:rFonts w:ascii="Times New Roman" w:eastAsia="Calibri" w:hAnsi="Times New Roman" w:cs="Times New Roman"/>
          <w:lang w:eastAsia="en-US" w:bidi="en-US"/>
        </w:rPr>
        <w:t xml:space="preserve"> компенсирующей направленности  </w:t>
      </w:r>
    </w:p>
    <w:p w:rsidR="006D09F1" w:rsidRPr="006D09F1" w:rsidRDefault="006D09F1" w:rsidP="006D09F1">
      <w:pPr>
        <w:tabs>
          <w:tab w:val="left" w:pos="6600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lang w:eastAsia="en-US" w:bidi="en-US"/>
        </w:rPr>
      </w:pPr>
      <w:r w:rsidRPr="006D09F1">
        <w:rPr>
          <w:rFonts w:ascii="Times New Roman" w:eastAsia="Calibri" w:hAnsi="Times New Roman" w:cs="Times New Roman"/>
          <w:lang w:eastAsia="en-US" w:bidi="en-US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 w:bidi="en-US"/>
        </w:rPr>
        <w:t>для детей с Т</w:t>
      </w:r>
      <w:r w:rsidRPr="006D09F1">
        <w:rPr>
          <w:rFonts w:ascii="Times New Roman" w:eastAsia="Calibri" w:hAnsi="Times New Roman" w:cs="Times New Roman"/>
          <w:lang w:eastAsia="en-US" w:bidi="en-US"/>
        </w:rPr>
        <w:t>НР</w:t>
      </w:r>
    </w:p>
    <w:p w:rsidR="006D09F1" w:rsidRPr="006D09F1" w:rsidRDefault="006D09F1" w:rsidP="006D09F1">
      <w:pPr>
        <w:tabs>
          <w:tab w:val="left" w:pos="6600"/>
        </w:tabs>
        <w:spacing w:after="0" w:line="240" w:lineRule="auto"/>
        <w:ind w:firstLine="708"/>
        <w:jc w:val="right"/>
        <w:rPr>
          <w:rFonts w:ascii="Times New Roman" w:eastAsia="Calibri" w:hAnsi="Times New Roman" w:cs="Times New Roman"/>
          <w:lang w:eastAsia="en-US" w:bidi="en-US"/>
        </w:rPr>
      </w:pPr>
      <w:r w:rsidRPr="006D09F1">
        <w:rPr>
          <w:rFonts w:ascii="Times New Roman" w:eastAsia="Calibri" w:hAnsi="Times New Roman" w:cs="Times New Roman"/>
          <w:lang w:eastAsia="en-US" w:bidi="en-US"/>
        </w:rPr>
        <w:t xml:space="preserve">Банку  Джамиля  </w:t>
      </w:r>
      <w:proofErr w:type="spellStart"/>
      <w:r w:rsidRPr="006D09F1">
        <w:rPr>
          <w:rFonts w:ascii="Times New Roman" w:eastAsia="Calibri" w:hAnsi="Times New Roman" w:cs="Times New Roman"/>
          <w:lang w:eastAsia="en-US" w:bidi="en-US"/>
        </w:rPr>
        <w:t>Габдульхаковна</w:t>
      </w:r>
      <w:proofErr w:type="spellEnd"/>
    </w:p>
    <w:p w:rsidR="006D09F1" w:rsidRPr="006D09F1" w:rsidRDefault="006D09F1" w:rsidP="006D09F1">
      <w:pPr>
        <w:spacing w:after="0" w:line="240" w:lineRule="auto"/>
        <w:ind w:firstLine="708"/>
        <w:jc w:val="right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ind w:firstLine="708"/>
        <w:rPr>
          <w:rFonts w:ascii="Calibri" w:eastAsia="Calibri" w:hAnsi="Calibri" w:cs="Times New Roman"/>
          <w:lang w:eastAsia="en-US" w:bidi="en-US"/>
        </w:rPr>
      </w:pPr>
    </w:p>
    <w:p w:rsidR="006D09F1" w:rsidRPr="006D09F1" w:rsidRDefault="006D09F1" w:rsidP="006D09F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 w:bidi="en-US"/>
        </w:rPr>
      </w:pPr>
      <w:r w:rsidRPr="006D09F1">
        <w:rPr>
          <w:rFonts w:ascii="Times New Roman" w:eastAsia="Calibri" w:hAnsi="Times New Roman" w:cs="Times New Roman"/>
          <w:lang w:eastAsia="en-US" w:bidi="en-US"/>
        </w:rPr>
        <w:t>г. Салехард</w:t>
      </w:r>
    </w:p>
    <w:p w:rsidR="006D09F1" w:rsidRPr="006D09F1" w:rsidRDefault="006D09F1" w:rsidP="006D09F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 w:bidi="en-US"/>
        </w:rPr>
      </w:pPr>
    </w:p>
    <w:p w:rsidR="00F96C7F" w:rsidRPr="00596996" w:rsidRDefault="007032F5" w:rsidP="006D09F1">
      <w:pPr>
        <w:jc w:val="center"/>
        <w:rPr>
          <w:rFonts w:asciiTheme="majorHAnsi" w:eastAsia="Times New Roman" w:hAnsiTheme="majorHAnsi" w:cs="Times New Roman"/>
          <w:b/>
          <w:color w:val="FF0000"/>
          <w:sz w:val="36"/>
          <w:szCs w:val="36"/>
        </w:rPr>
      </w:pPr>
      <w:r w:rsidRPr="00596996">
        <w:rPr>
          <w:rFonts w:asciiTheme="majorHAnsi" w:eastAsia="Times New Roman" w:hAnsiTheme="majorHAnsi" w:cs="Times New Roman"/>
          <w:b/>
          <w:color w:val="FF0000"/>
          <w:sz w:val="36"/>
          <w:szCs w:val="36"/>
        </w:rPr>
        <w:lastRenderedPageBreak/>
        <w:t>Игра «Калейдоскоп игр»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996">
        <w:rPr>
          <w:rFonts w:ascii="Times New Roman" w:eastAsia="Times New Roman" w:hAnsi="Times New Roman" w:cs="Times New Roman"/>
          <w:color w:val="FF0000"/>
          <w:sz w:val="28"/>
          <w:szCs w:val="28"/>
        </w:rPr>
        <w:t>Цель: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11EF" w:rsidRPr="00392441">
        <w:rPr>
          <w:rFonts w:ascii="Times New Roman" w:eastAsia="Calibri" w:hAnsi="Times New Roman" w:cs="Times New Roman"/>
          <w:sz w:val="28"/>
          <w:szCs w:val="28"/>
        </w:rPr>
        <w:t>Развитие мелк</w:t>
      </w:r>
      <w:r w:rsidR="003B0A88" w:rsidRPr="00392441">
        <w:rPr>
          <w:rFonts w:ascii="Times New Roman" w:eastAsia="Calibri" w:hAnsi="Times New Roman" w:cs="Times New Roman"/>
          <w:sz w:val="28"/>
          <w:szCs w:val="28"/>
        </w:rPr>
        <w:t>ой моторики</w:t>
      </w:r>
      <w:r w:rsidRPr="00392441">
        <w:rPr>
          <w:rFonts w:ascii="Times New Roman" w:eastAsia="Calibri" w:hAnsi="Times New Roman" w:cs="Times New Roman"/>
          <w:sz w:val="28"/>
          <w:szCs w:val="28"/>
        </w:rPr>
        <w:t>,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речи, математических представлений, любознательности. 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996">
        <w:rPr>
          <w:rFonts w:ascii="Times New Roman" w:eastAsia="Times New Roman" w:hAnsi="Times New Roman" w:cs="Times New Roman"/>
          <w:color w:val="FF0000"/>
          <w:sz w:val="28"/>
          <w:szCs w:val="28"/>
        </w:rPr>
        <w:t>Описание: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Детям представляется разноцветный ковер, на котором имеются шесть пронумерованных карманов, имеющих свой индивидуальный замок (молнии, разных размеров; липучка; шнуровка, пуговицы разных размеров). В  карманах располагаются задания по развитию мелкой моторики, речи или математических представлений.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996">
        <w:rPr>
          <w:rFonts w:ascii="Times New Roman" w:eastAsia="Times New Roman" w:hAnsi="Times New Roman" w:cs="Times New Roman"/>
          <w:color w:val="FF0000"/>
          <w:sz w:val="28"/>
          <w:szCs w:val="28"/>
        </w:rPr>
        <w:t>Ход игры: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Очередность хода определяется считалкой. Выбор кармана осуществляется с помощью броска граненого кубика. Количество точек на гранях указывает на номер кармана, который должен открыть ребенок. Любая игра не может быть без сюрпризного момента, поэтому и на нашем ковре есть карман с сюрпризом (сладости или игра). 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Если на кубике выпало: </w:t>
      </w:r>
    </w:p>
    <w:p w:rsidR="00F96C7F" w:rsidRPr="00392441" w:rsidRDefault="00973F19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7032F5" w:rsidRPr="00392441">
        <w:rPr>
          <w:rFonts w:ascii="Times New Roman" w:eastAsia="Times New Roman" w:hAnsi="Times New Roman" w:cs="Times New Roman"/>
          <w:sz w:val="28"/>
          <w:szCs w:val="28"/>
        </w:rPr>
        <w:t>- «Шнуровка»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2 - «Разрезные картинки» 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3 – «Счетные палочки и набор геометрических фигур»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4 – «Пуговицы разных размеров, форм и цветов»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5 – Пальчиковая игра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6 – «Сюрприз»</w:t>
      </w:r>
    </w:p>
    <w:p w:rsidR="00F96C7F" w:rsidRPr="00973F19" w:rsidRDefault="007032F5" w:rsidP="00973F1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color w:val="00B0F0"/>
          <w:sz w:val="28"/>
          <w:szCs w:val="28"/>
        </w:rPr>
        <w:t>Первый  карман открывается с помощью липучки.</w:t>
      </w:r>
    </w:p>
    <w:p w:rsidR="00F96C7F" w:rsidRPr="00392441" w:rsidRDefault="007032F5" w:rsidP="0039244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441">
        <w:rPr>
          <w:rFonts w:ascii="Times New Roman" w:eastAsia="Calibri" w:hAnsi="Times New Roman" w:cs="Times New Roman"/>
          <w:sz w:val="28"/>
          <w:szCs w:val="28"/>
        </w:rPr>
        <w:t>Учить продевать шнурок в отверстие по образцу; развивать целенаправленность действий и мелкую моторику пальцев.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>Описание: Ребенок с помощью липучки должен</w:t>
      </w:r>
      <w:r w:rsidR="00243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открыть карман.   Внутри он находит модель предмета, </w:t>
      </w:r>
      <w:proofErr w:type="gramStart"/>
      <w:r w:rsidRPr="0039244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лексической темы (или карточка с названием модели предмета), которую нужно зашнуровать.</w:t>
      </w:r>
    </w:p>
    <w:p w:rsidR="00F96C7F" w:rsidRPr="00973F19" w:rsidRDefault="007032F5" w:rsidP="00973F1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color w:val="00B0F0"/>
          <w:sz w:val="28"/>
          <w:szCs w:val="28"/>
        </w:rPr>
        <w:t>Второй карман открывается с помощью шнуровки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441">
        <w:rPr>
          <w:rFonts w:ascii="Times New Roman" w:eastAsia="Calibri" w:hAnsi="Times New Roman" w:cs="Times New Roman"/>
          <w:sz w:val="28"/>
          <w:szCs w:val="28"/>
        </w:rPr>
        <w:t>развивать целенаправленность действий и мелкую моторику пальцев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>, связной речи.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>Описание: Карман закрыт на шнурок.  Внутри спрятана мозаика – разрезная картинка, согласно лексической теме. Ребенок должен сложить картинку и составить по ней  описательный рассказ.</w:t>
      </w:r>
    </w:p>
    <w:p w:rsidR="00F96C7F" w:rsidRPr="00973F19" w:rsidRDefault="007032F5" w:rsidP="00973F1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color w:val="00B0F0"/>
          <w:sz w:val="28"/>
          <w:szCs w:val="28"/>
        </w:rPr>
        <w:lastRenderedPageBreak/>
        <w:t xml:space="preserve">Третий карман открывается с помощью мелкой пуговицы 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развитие мелкой моторики, математических представлений, внимания.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>Описание: карман закрыт на пуговицу, внутри кармана лежат счетные палочки и набор геометрических фигур. Педагог просит ребенка выложить фигуру по образцу.</w:t>
      </w:r>
    </w:p>
    <w:p w:rsidR="00F96C7F" w:rsidRPr="00973F19" w:rsidRDefault="007032F5" w:rsidP="00973F1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Четвертый карман открывается с помощью молнии 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развитие мелкой моторики, математических представлений, глазомера.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>Описание: карман закрыт на крупную молнию, внутри кармана лежат пуговицы. Ребенок должен разложить пуговицы в соответствующие к</w:t>
      </w:r>
      <w:r w:rsidR="00392441" w:rsidRPr="00392441">
        <w:rPr>
          <w:rFonts w:ascii="Times New Roman" w:eastAsia="Times New Roman" w:hAnsi="Times New Roman" w:cs="Times New Roman"/>
          <w:sz w:val="28"/>
          <w:szCs w:val="28"/>
        </w:rPr>
        <w:t>оробки по цвету, размеру, форме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392441">
        <w:rPr>
          <w:rFonts w:ascii="Times New Roman" w:eastAsia="Times New Roman" w:hAnsi="Times New Roman" w:cs="Times New Roman"/>
          <w:sz w:val="28"/>
          <w:szCs w:val="28"/>
        </w:rPr>
        <w:t>предлагаются схемы чередования пуговиц)</w:t>
      </w:r>
    </w:p>
    <w:p w:rsidR="00F96C7F" w:rsidRPr="00973F19" w:rsidRDefault="007032F5" w:rsidP="00973F19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color w:val="00B0F0"/>
          <w:sz w:val="28"/>
          <w:szCs w:val="28"/>
        </w:rPr>
        <w:t>Пятый карман открывается с помощью крупной пуговицы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развитие мелкой моторики.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Описание: ребенок открывает карман и находит внутри название пальчиковой игры, согласно лексической теме, в которую играет с педагогом. </w:t>
      </w:r>
    </w:p>
    <w:p w:rsidR="00F96C7F" w:rsidRPr="00973F19" w:rsidRDefault="007032F5" w:rsidP="00973F19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color w:val="00B0F0"/>
          <w:sz w:val="28"/>
          <w:szCs w:val="28"/>
        </w:rPr>
        <w:t>Шестой карман открывается с помощью потайной молнии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F19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развитие мелкой моторики, любознательности.</w:t>
      </w:r>
    </w:p>
    <w:p w:rsidR="00F96C7F" w:rsidRPr="00392441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Описание: Этот карман предполагает сюрпризный момент (пальчиковый театр, </w:t>
      </w:r>
      <w:proofErr w:type="gramStart"/>
      <w:r w:rsidRPr="00392441">
        <w:rPr>
          <w:rFonts w:ascii="Times New Roman" w:eastAsia="Times New Roman" w:hAnsi="Times New Roman" w:cs="Times New Roman"/>
          <w:sz w:val="28"/>
          <w:szCs w:val="28"/>
        </w:rPr>
        <w:t>киндер</w:t>
      </w:r>
      <w:proofErr w:type="gramEnd"/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- сюрприз и т.д.).</w:t>
      </w:r>
    </w:p>
    <w:p w:rsidR="00F96C7F" w:rsidRPr="00ED64D5" w:rsidRDefault="007032F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996">
        <w:rPr>
          <w:rFonts w:ascii="Times New Roman" w:eastAsia="Times New Roman" w:hAnsi="Times New Roman" w:cs="Times New Roman"/>
          <w:color w:val="FF0000"/>
          <w:sz w:val="28"/>
          <w:szCs w:val="28"/>
        </w:rPr>
        <w:t>Примечание: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 xml:space="preserve"> Все игры и задания меняются еженедельно с учетом лексических тем. В качестве закрепления и повторения пройденного</w:t>
      </w:r>
      <w:r w:rsidR="00ED64D5">
        <w:rPr>
          <w:rFonts w:ascii="Times New Roman" w:eastAsia="Times New Roman" w:hAnsi="Times New Roman" w:cs="Times New Roman"/>
          <w:sz w:val="28"/>
          <w:szCs w:val="28"/>
        </w:rPr>
        <w:t xml:space="preserve"> материала задания и игры могут </w:t>
      </w:r>
      <w:r w:rsidRPr="00392441">
        <w:rPr>
          <w:rFonts w:ascii="Times New Roman" w:eastAsia="Times New Roman" w:hAnsi="Times New Roman" w:cs="Times New Roman"/>
          <w:sz w:val="28"/>
          <w:szCs w:val="28"/>
        </w:rPr>
        <w:t>повторяться через месяц.</w:t>
      </w:r>
      <w:r w:rsidR="00ED64D5" w:rsidRPr="00ED64D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D64D5" w:rsidRPr="00392441" w:rsidRDefault="00ED64D5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345F684" wp14:editId="1E0EF8FA">
            <wp:extent cx="3981450" cy="2986087"/>
            <wp:effectExtent l="0" t="0" r="0" b="0"/>
            <wp:docPr id="1" name="Рисунок 1" descr="D:\фотоооо\DSCN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ооо\DSCN2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818" cy="299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8A6" w:rsidRDefault="004908A6" w:rsidP="004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shd w:val="clear" w:color="auto" w:fill="FFFFFF"/>
        </w:rPr>
      </w:pPr>
      <w:bookmarkStart w:id="0" w:name="_GoBack"/>
      <w:bookmarkEnd w:id="0"/>
      <w:r w:rsidRPr="004908A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shd w:val="clear" w:color="auto" w:fill="FFFFFF"/>
        </w:rPr>
        <w:lastRenderedPageBreak/>
        <w:tab/>
      </w:r>
    </w:p>
    <w:p w:rsidR="004908A6" w:rsidRDefault="004908A6" w:rsidP="004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shd w:val="clear" w:color="auto" w:fill="FFFFFF"/>
        </w:rPr>
      </w:pPr>
    </w:p>
    <w:p w:rsidR="004908A6" w:rsidRPr="00392441" w:rsidRDefault="004908A6" w:rsidP="00490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shd w:val="clear" w:color="auto" w:fill="FFFFFF"/>
        </w:rPr>
      </w:pPr>
    </w:p>
    <w:p w:rsidR="00F96C7F" w:rsidRPr="00392441" w:rsidRDefault="00F96C7F" w:rsidP="00392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shd w:val="clear" w:color="auto" w:fill="FFFFFF"/>
        </w:rPr>
      </w:pPr>
    </w:p>
    <w:p w:rsidR="00F96C7F" w:rsidRPr="00392441" w:rsidRDefault="00F96C7F" w:rsidP="00392441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/>
        </w:rPr>
      </w:pPr>
    </w:p>
    <w:p w:rsidR="00F96C7F" w:rsidRPr="00392441" w:rsidRDefault="00F96C7F" w:rsidP="00392441">
      <w:pPr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96C7F" w:rsidRPr="00392441" w:rsidRDefault="00F96C7F" w:rsidP="00392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shd w:val="clear" w:color="auto" w:fill="FFFFFF"/>
        </w:rPr>
      </w:pPr>
    </w:p>
    <w:p w:rsidR="00F96C7F" w:rsidRPr="00392441" w:rsidRDefault="00F96C7F" w:rsidP="00392441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</w:p>
    <w:p w:rsidR="00F96C7F" w:rsidRPr="00392441" w:rsidRDefault="00F96C7F" w:rsidP="00392441">
      <w:pPr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96C7F" w:rsidRPr="00392441" w:rsidRDefault="00F96C7F" w:rsidP="003924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shd w:val="clear" w:color="auto" w:fill="FFFFFF"/>
        </w:rPr>
      </w:pPr>
    </w:p>
    <w:p w:rsidR="00F96C7F" w:rsidRPr="00392441" w:rsidRDefault="00F96C7F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6C7F" w:rsidRPr="00392441" w:rsidRDefault="00F96C7F" w:rsidP="003924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96C7F" w:rsidRPr="00392441" w:rsidSect="0039244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>
    <w:nsid w:val="0364319E"/>
    <w:multiLevelType w:val="multilevel"/>
    <w:tmpl w:val="8D6E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939FF"/>
    <w:multiLevelType w:val="multilevel"/>
    <w:tmpl w:val="7A96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E37A0"/>
    <w:multiLevelType w:val="multilevel"/>
    <w:tmpl w:val="8CA2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62C90"/>
    <w:multiLevelType w:val="multilevel"/>
    <w:tmpl w:val="7EA05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B62DD5"/>
    <w:multiLevelType w:val="multilevel"/>
    <w:tmpl w:val="FA0E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939EF"/>
    <w:multiLevelType w:val="multilevel"/>
    <w:tmpl w:val="72F0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A4E3C"/>
    <w:multiLevelType w:val="hybridMultilevel"/>
    <w:tmpl w:val="4432832C"/>
    <w:lvl w:ilvl="0" w:tplc="45BC99F6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122B3439"/>
    <w:multiLevelType w:val="multilevel"/>
    <w:tmpl w:val="347AA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CD7024"/>
    <w:multiLevelType w:val="multilevel"/>
    <w:tmpl w:val="E9A0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0D3305"/>
    <w:multiLevelType w:val="hybridMultilevel"/>
    <w:tmpl w:val="E3F606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756FF"/>
    <w:multiLevelType w:val="multilevel"/>
    <w:tmpl w:val="5D60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36D9F"/>
    <w:multiLevelType w:val="multilevel"/>
    <w:tmpl w:val="7FF07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454EA1"/>
    <w:multiLevelType w:val="multilevel"/>
    <w:tmpl w:val="5678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A84C38"/>
    <w:multiLevelType w:val="multilevel"/>
    <w:tmpl w:val="915C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645927"/>
    <w:multiLevelType w:val="multilevel"/>
    <w:tmpl w:val="E6EC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EB61C9"/>
    <w:multiLevelType w:val="multilevel"/>
    <w:tmpl w:val="3944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14871"/>
    <w:multiLevelType w:val="multilevel"/>
    <w:tmpl w:val="BDF4A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5565E"/>
    <w:multiLevelType w:val="multilevel"/>
    <w:tmpl w:val="3BC08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B156E3"/>
    <w:multiLevelType w:val="multilevel"/>
    <w:tmpl w:val="2C14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4C559B"/>
    <w:multiLevelType w:val="multilevel"/>
    <w:tmpl w:val="A128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146A51"/>
    <w:multiLevelType w:val="multilevel"/>
    <w:tmpl w:val="0256D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4D53D0"/>
    <w:multiLevelType w:val="hybridMultilevel"/>
    <w:tmpl w:val="17D6BDA6"/>
    <w:lvl w:ilvl="0" w:tplc="45BC99F6">
      <w:start w:val="1"/>
      <w:numFmt w:val="bullet"/>
      <w:lvlText w:val=""/>
      <w:lvlPicBulletId w:val="0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>
    <w:nsid w:val="5CD22940"/>
    <w:multiLevelType w:val="multilevel"/>
    <w:tmpl w:val="4F76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4C1F94"/>
    <w:multiLevelType w:val="multilevel"/>
    <w:tmpl w:val="409E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EE1CBA"/>
    <w:multiLevelType w:val="multilevel"/>
    <w:tmpl w:val="8402A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E90FC0"/>
    <w:multiLevelType w:val="hybridMultilevel"/>
    <w:tmpl w:val="DB446A0C"/>
    <w:lvl w:ilvl="0" w:tplc="45BC99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25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3"/>
  </w:num>
  <w:num w:numId="10">
    <w:abstractNumId w:val="13"/>
  </w:num>
  <w:num w:numId="11">
    <w:abstractNumId w:val="22"/>
  </w:num>
  <w:num w:numId="12">
    <w:abstractNumId w:val="20"/>
  </w:num>
  <w:num w:numId="13">
    <w:abstractNumId w:val="16"/>
  </w:num>
  <w:num w:numId="14">
    <w:abstractNumId w:val="14"/>
  </w:num>
  <w:num w:numId="15">
    <w:abstractNumId w:val="5"/>
  </w:num>
  <w:num w:numId="16">
    <w:abstractNumId w:val="12"/>
  </w:num>
  <w:num w:numId="17">
    <w:abstractNumId w:val="11"/>
  </w:num>
  <w:num w:numId="18">
    <w:abstractNumId w:val="24"/>
  </w:num>
  <w:num w:numId="19">
    <w:abstractNumId w:val="7"/>
  </w:num>
  <w:num w:numId="20">
    <w:abstractNumId w:val="17"/>
  </w:num>
  <w:num w:numId="21">
    <w:abstractNumId w:val="18"/>
  </w:num>
  <w:num w:numId="22">
    <w:abstractNumId w:val="0"/>
  </w:num>
  <w:num w:numId="23">
    <w:abstractNumId w:val="4"/>
  </w:num>
  <w:num w:numId="24">
    <w:abstractNumId w:val="15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7F"/>
    <w:rsid w:val="0008198C"/>
    <w:rsid w:val="0015035A"/>
    <w:rsid w:val="002430D2"/>
    <w:rsid w:val="00311CD9"/>
    <w:rsid w:val="00392441"/>
    <w:rsid w:val="003B0A88"/>
    <w:rsid w:val="004811EF"/>
    <w:rsid w:val="004908A6"/>
    <w:rsid w:val="004A5550"/>
    <w:rsid w:val="004E64B0"/>
    <w:rsid w:val="005924A3"/>
    <w:rsid w:val="00596996"/>
    <w:rsid w:val="006D09F1"/>
    <w:rsid w:val="007032F5"/>
    <w:rsid w:val="00730864"/>
    <w:rsid w:val="00777FEE"/>
    <w:rsid w:val="00875574"/>
    <w:rsid w:val="008C258C"/>
    <w:rsid w:val="008C2900"/>
    <w:rsid w:val="00960054"/>
    <w:rsid w:val="00973F19"/>
    <w:rsid w:val="00A17A1E"/>
    <w:rsid w:val="00A75382"/>
    <w:rsid w:val="00AD49A9"/>
    <w:rsid w:val="00B01D27"/>
    <w:rsid w:val="00BD1339"/>
    <w:rsid w:val="00E6681D"/>
    <w:rsid w:val="00ED64D5"/>
    <w:rsid w:val="00EF1092"/>
    <w:rsid w:val="00F9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8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8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8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4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0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66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8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68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681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8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8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8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4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0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66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68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68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681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6AF2-CA95-47EA-B875-C3029B37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12</cp:revision>
  <cp:lastPrinted>2013-01-30T12:58:00Z</cp:lastPrinted>
  <dcterms:created xsi:type="dcterms:W3CDTF">2014-01-25T10:21:00Z</dcterms:created>
  <dcterms:modified xsi:type="dcterms:W3CDTF">2016-02-05T10:11:00Z</dcterms:modified>
</cp:coreProperties>
</file>