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МУНИЦИПАЛЬНОЕ АВТОНОМНОЕ ДОШКОЛЬНОЕ ОБРАЗОВАТЕЛЬНОЕ УЧРЕЖДЕНИЕ «Детский сад №149»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Конспект организованной образовательной деятельности по экологическому воспитанию с детьми 5-6 лет в формате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32"/>
          <w:szCs w:val="32"/>
        </w:rPr>
        <w:t>квест-игра «Весеннее волшебство: от корешка к листочку</w:t>
      </w: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Автор</w:t>
      </w:r>
    </w:p>
    <w:p>
      <w:pPr>
        <w:pStyle w:val="Normal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Канунникова Татьяна Алексеевна</w:t>
      </w:r>
    </w:p>
    <w:p>
      <w:pPr>
        <w:pStyle w:val="Normal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Рязань - 2024 год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Цель. Способствовать закреплению знаний и трудовых навыков по уходу за комнатными растениями у детей 5-6 лет.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Задачи: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 организовать деятельность детей по закреплению знаний о комнатных растениях (названия, строение, отличия, уход за растениями);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- развивать мыслительные процессы; навыки связной речи; трудовые навыки;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 воспитывать любовь и бережное отношение к природе.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ind w:left="720" w:hanging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Оборудование: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послание от Феи в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eastAsia="ru-RU"/>
        </w:rPr>
        <w:t>виде цветка с 7 лепестками в конверте;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паровоз с двумя прицепами, два цветочных «трио»;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разрезные картинки «Комнатные растения» - 12 штук;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модель-констуктор «Собери цветок» - 12 комплектов;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колпачки с ароматом герани;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карточки с фрагментами-рисунками для игры «Расшифровик» - 12 шт.;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фото-карты «Как посадить цветок» - 1 комплект;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отростки колеусов с корнями в стаканчиках (6 штук разных видов);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сундук;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корзины с предметами труда (керамзит, земля, лопатка, лейка с водой, тряпочка);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фартуки;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музыкалное сопровождение: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«Гудок паровоза», «Нежный вальс», </w:t>
      </w:r>
      <w:r>
        <w:rPr>
          <w:rFonts w:cs="Times New Roman" w:ascii="Times New Roman" w:hAnsi="Times New Roman"/>
          <w:sz w:val="28"/>
          <w:szCs w:val="28"/>
          <w:lang w:eastAsia="ru-RU"/>
        </w:rPr>
        <w:t>«Вальс цветов»;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стрелки-направления.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Ход квест-игры.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Организационная часть.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Дети садятся на стульчики.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Ребята, сегодня я пришла в группу и увидела, что наша цветочная Фея оставила нам интересное послание. /Рассматриваем части цветика-семицветика, вывешиваем на мольберт/ На что это похоже? (Цветик-семицветик) На сердцевине что-то написано. Прочитаем: «Дорогие дети, я знаю, что в вашей группе есть необычный поезд, в вагоны которого можно посадить цветы.  С приходом весны самое время этим заняться. О рассаде цветов я позаботилась.  Цветочная Фея».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Для того, чтобы превратить наше дело в интересную игру Фея приготовила для нас задания. На лепестках этого цветка будут появляться подсказки, если мы будем правильно выполнять задания Феи.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sz w:val="28"/>
          <w:szCs w:val="28"/>
        </w:rPr>
        <w:t xml:space="preserve"> Основная часть.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Итак, внимание. Первое задание. Ребята, вы хотите узнать, какие цветы нам предстоит высадить? (Да)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Задание 1.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Тогда встаём, отправляемся в путь по указанному направлению, поясняя свой выбор./Идём по направлению, указанному стрелками/ Открываем </w:t>
      </w:r>
      <w:r>
        <w:rPr>
          <w:rFonts w:cs="Times New Roman" w:ascii="Times New Roman" w:hAnsi="Times New Roman"/>
          <w:sz w:val="28"/>
          <w:szCs w:val="28"/>
        </w:rPr>
        <w:t>сундучок</w:t>
      </w:r>
      <w:r>
        <w:rPr>
          <w:rFonts w:cs="Times New Roman" w:ascii="Times New Roman" w:hAnsi="Times New Roman"/>
          <w:sz w:val="28"/>
          <w:szCs w:val="28"/>
        </w:rPr>
        <w:t>. Что мы видим? Как называются эти растения? (Колеусы) Проверим, перевернув лепесток под номером 1. Да, это действительно колеусы.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Ребята, что нам понадобится для того, чтобы высадить колеусы?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(Дренаж-керамзит, земля-грунт, лопатка, лейка с водой, тряпочка.)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Выполнив второе задание от Феи, мы сможем узнать, где находится дренаж-керамзит. Соберём комнатные растения из частей.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Задание 2.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Разрезные картинки.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/Дети собирают изображения комнатных растений и называют получившиеся растения./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Внимание, на этой картинке крестик в уголочке. Подскажите мне, что он обозначает? (Это комнатное растение,- каланхоэ, является лекарственным)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От каких заболеваний каланхоэ помогает излечиться? (Сок и листья каланхоэ лечат заболевания внутренних органов, кожи и полости рта.)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Рядом с  этим цветком находится один из компонентов, необходимых  для посадки колеусов. Перевернём лепесток №1 и проверим, правы ли мы. Тот, кто собрал картинку с изображением  каланхоэ, подойдёт к этому растению, возьмёт ёмкость с керамзитом.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Трнетье задание от Феи, выполнив которое мы отыщем землю. Фее интересно, знаете ли вы, из каких частей состоит цветок.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Задание 3.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Собери цветок.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/Дети собирают модель цветка./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Назовите, пожалуйста, части цветка. (Стебель, лист, цветок, бутон, корень, пестик и тычинка.)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Для чего цветку нужен стебель? (По стеблю полезные вещества поднимаются вверх  листьям.)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Для чего цветку нужны листья? (Листья поглощают солнечную энергию, необходимую для роста.)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Какую роль играет цветок? (Им любуются, вдыхают аромат.)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Как называется закрытый цветок? (Бутон)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Какие части цветка отвечают за размножение? (Пестик и тычинка)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Какую часть цветка мы не видим на нашей модели? (Корень)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Роль корня? (Корень добывает из почвы питательные вещества.)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Что произойдёт с цветком, если мы его сорвём? (Он не сможет питаться и погибнет.)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Молодцы, вы справились и с этим заданием. Фея даёт нам подсказку, где заберём ёмкость с землёй. /Переворачиваем лепесток №2 на нём картинка с изображением традесканции «Зебрина»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/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Прежде, чем продолжить нашу игру, немного отдохнём.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Физкультминутка.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Комнатные цветы.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окне в горшочках </w:t>
      </w:r>
      <w:r>
        <w:rPr>
          <w:rFonts w:cs="Times New Roman" w:ascii="Times New Roman" w:hAnsi="Times New Roman"/>
          <w:i/>
          <w:sz w:val="28"/>
          <w:szCs w:val="28"/>
        </w:rPr>
        <w:t>/Дети сидят на корточках/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Поднялись цветочки, </w:t>
      </w:r>
      <w:r>
        <w:rPr>
          <w:rFonts w:cs="Times New Roman" w:ascii="Times New Roman" w:hAnsi="Times New Roman"/>
          <w:i/>
          <w:sz w:val="28"/>
          <w:szCs w:val="28"/>
        </w:rPr>
        <w:t>/Встают, тянутся на носочках, подняв руки вверх/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солнцу потянулись, </w:t>
      </w:r>
      <w:r>
        <w:rPr>
          <w:rFonts w:cs="Times New Roman" w:ascii="Times New Roman" w:hAnsi="Times New Roman"/>
          <w:i/>
          <w:sz w:val="28"/>
          <w:szCs w:val="28"/>
        </w:rPr>
        <w:t>/Разводят руки в стороны ладонями вверх/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Солнцу улыбнулись. </w:t>
      </w:r>
      <w:r>
        <w:rPr>
          <w:rFonts w:cs="Times New Roman" w:ascii="Times New Roman" w:hAnsi="Times New Roman"/>
          <w:i/>
          <w:sz w:val="28"/>
          <w:szCs w:val="28"/>
        </w:rPr>
        <w:t>/Поворачиваются вправо-влево, руки на поясе/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солнышку листочки  </w:t>
      </w:r>
      <w:r>
        <w:rPr>
          <w:rFonts w:cs="Times New Roman" w:ascii="Times New Roman" w:hAnsi="Times New Roman"/>
          <w:i/>
          <w:sz w:val="28"/>
          <w:szCs w:val="28"/>
        </w:rPr>
        <w:t>/Ладони развернуть вверх над головой/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Повернут цветочки,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Развернут бутоны,</w:t>
      </w:r>
      <w:r>
        <w:rPr>
          <w:rFonts w:cs="Times New Roman" w:ascii="Times New Roman" w:hAnsi="Times New Roman"/>
          <w:i/>
          <w:sz w:val="28"/>
          <w:szCs w:val="28"/>
        </w:rPr>
        <w:t xml:space="preserve"> /Раскрывают над головой ладони-бутоны/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солнышке утонут.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Присядьте, пожалуйста, на стульчики.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Есть комнатные растения с приятным ароматом. Почувствовав этот аромат, даже не видя растение, мы можем узнать его.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Фея приготовила ароматные колпачки. По запаху определите, какое комнатное растение так пахнет. (Герань) Проверим нашу догадку, перевернём лепесток.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Задание 4.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Ароматные колпачки.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/Дети берут колпачок, кто из детей первый определит цветок, тот  подходит к растению, стоящему на подоконнике,  и находит рядом с геранью следующие предметы труда,- лопатки./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Любое растение требует определённого ухода. Фея интересуется, умеете ли вы ухаживать за комнатными растениями. Карта-схема нам в этом поможет.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Задание 5.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Расшифровщик.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/Дети выбирают карточки с фрагментами-рисунками, на которых изображено, как необходимо ухаживать за растением. Поясняют, почему оставшиеся картинки не использовали./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Молодцы! Посмотрим, какая подсказка на четвёртом лепестке. Необходимый предмет труда вы найдёте рядом с этим цветком. Тот, кто первый назовёт цветок, подходит к  нему и берёт корзину, в которой лежат лейки с водой.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того, чтобы получить последние предметы труда, необходимые для работы, нужно вспомнить, как мы с вами будем высаживать растение. В этом нам помогут фото-карты.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Задание 6.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Посади цветок.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/Дети составляют рассказ о том, как посадить комнатное растение. Переворачиваем 5 лепесток – там очередная подсказка-картинка растения, где взять тряпочки. Ребёнок, первый назвавший растение на лепестке, забирает предметы труда/ 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Проверим, все ли предметы труда нам удалось собрать.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А теперь я предлагаю разделиться всем попарно, чтобы легче было работать. Для этого выполним последнее задание Феи.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Задание 7.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Найди пару.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/Дети находят вторую половину картинки и встают в пары, занимают места за столами с таким колеусом, как у них на картинке/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 собранных нами предметов труда каждый из вас возьмёт всё необходимое для работы.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/Под музыку «Вальс цветов» дети высаживают колеусы/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Протираем тряпочкой горшки-вагоны и устанавливаем в поезд.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ind w:left="1080" w:hanging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Подведение итогов. Рефлексия.</w:t>
      </w:r>
    </w:p>
    <w:p>
      <w:pPr>
        <w:pStyle w:val="ListParagraph"/>
        <w:ind w:left="0" w:firstLine="36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Ребята, какие вы молодцы! Не зря старались! Теперь наш чудо-поезд можно будет поставить на подоконник, а с наступлением тёплой погоды вынести на улицу, чтобы все наслаждались его красотой! Вам понравилась наша сегодняшняя необычная игра? (Да) Что вам больше всего понравилось? Скажем спасибо Фее за наши приключения! </w:t>
      </w:r>
      <w:r>
        <w:rPr>
          <w:rFonts w:cs="Times New Roman" w:ascii="Times New Roman" w:hAnsi="Times New Roman"/>
          <w:i/>
          <w:sz w:val="28"/>
          <w:szCs w:val="28"/>
        </w:rPr>
        <w:t>/Благодарят/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rebuchet M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3"/>
      <w:numFmt w:val="upperRoman"/>
      <w:lvlText w:val="%1."/>
      <w:lvlJc w:val="left"/>
      <w:pPr>
        <w:tabs>
          <w:tab w:val="num" w:pos="0"/>
        </w:tabs>
        <w:ind w:left="180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43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92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rebuchet MS" w:cs="" w:asciiTheme="minorHAnsi" w:cstheme="minorBid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1" w:semiHidden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632195"/>
    <w:pPr>
      <w:widowControl w:val="false"/>
      <w:bidi w:val="0"/>
      <w:spacing w:before="0" w:after="0"/>
      <w:jc w:val="left"/>
    </w:pPr>
    <w:rPr>
      <w:rFonts w:ascii="Trebuchet MS" w:hAnsi="Trebuchet MS" w:cs="Trebuchet MS" w:eastAsia="Trebuchet MS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1"/>
    <w:qFormat/>
    <w:rsid w:val="00632195"/>
    <w:pPr>
      <w:ind w:left="616" w:hanging="343"/>
      <w:outlineLvl w:val="0"/>
    </w:pPr>
    <w:rPr>
      <w:b/>
      <w:bCs/>
      <w:sz w:val="24"/>
      <w:szCs w:val="24"/>
    </w:rPr>
  </w:style>
  <w:style w:type="paragraph" w:styleId="2">
    <w:name w:val="Heading 2"/>
    <w:basedOn w:val="Normal"/>
    <w:link w:val="21"/>
    <w:uiPriority w:val="1"/>
    <w:qFormat/>
    <w:rsid w:val="00632195"/>
    <w:pPr>
      <w:ind w:left="107" w:hanging="0"/>
      <w:outlineLvl w:val="1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1"/>
    <w:qFormat/>
    <w:rsid w:val="00632195"/>
    <w:rPr>
      <w:rFonts w:ascii="Trebuchet MS" w:hAnsi="Trebuchet MS" w:eastAsia="Trebuchet MS" w:cs="Trebuchet MS"/>
      <w:b/>
      <w:bCs/>
      <w:sz w:val="24"/>
      <w:szCs w:val="24"/>
    </w:rPr>
  </w:style>
  <w:style w:type="character" w:styleId="21" w:customStyle="1">
    <w:name w:val="Заголовок 2 Знак"/>
    <w:basedOn w:val="DefaultParagraphFont"/>
    <w:uiPriority w:val="1"/>
    <w:qFormat/>
    <w:rsid w:val="00632195"/>
    <w:rPr>
      <w:rFonts w:ascii="Trebuchet MS" w:hAnsi="Trebuchet MS" w:eastAsia="Trebuchet MS" w:cs="Trebuchet MS"/>
      <w:b/>
      <w:bCs/>
      <w:sz w:val="20"/>
      <w:szCs w:val="20"/>
    </w:rPr>
  </w:style>
  <w:style w:type="character" w:styleId="Style12" w:customStyle="1">
    <w:name w:val="Название Знак"/>
    <w:basedOn w:val="DefaultParagraphFont"/>
    <w:uiPriority w:val="1"/>
    <w:qFormat/>
    <w:rsid w:val="00632195"/>
    <w:rPr>
      <w:rFonts w:ascii="Trebuchet MS" w:hAnsi="Trebuchet MS" w:eastAsia="Trebuchet MS" w:cs="Trebuchet MS"/>
      <w:b/>
      <w:bCs/>
      <w:sz w:val="40"/>
      <w:szCs w:val="40"/>
    </w:rPr>
  </w:style>
  <w:style w:type="character" w:styleId="Style13" w:customStyle="1">
    <w:name w:val="Основной текст Знак"/>
    <w:basedOn w:val="DefaultParagraphFont"/>
    <w:uiPriority w:val="1"/>
    <w:qFormat/>
    <w:rsid w:val="00632195"/>
    <w:rPr>
      <w:rFonts w:ascii="Trebuchet MS" w:hAnsi="Trebuchet MS" w:eastAsia="Trebuchet MS" w:cs="Trebuchet MS"/>
      <w:sz w:val="20"/>
      <w:szCs w:val="20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Style13"/>
    <w:uiPriority w:val="1"/>
    <w:qFormat/>
    <w:rsid w:val="00632195"/>
    <w:pPr/>
    <w:rPr>
      <w:sz w:val="20"/>
      <w:szCs w:val="20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TableParagraph" w:customStyle="1">
    <w:name w:val="Table Paragraph"/>
    <w:basedOn w:val="Normal"/>
    <w:uiPriority w:val="1"/>
    <w:qFormat/>
    <w:rsid w:val="00632195"/>
    <w:pPr/>
    <w:rPr/>
  </w:style>
  <w:style w:type="paragraph" w:styleId="Style19">
    <w:name w:val="Title"/>
    <w:basedOn w:val="Normal"/>
    <w:link w:val="Style12"/>
    <w:uiPriority w:val="1"/>
    <w:qFormat/>
    <w:rsid w:val="00632195"/>
    <w:pPr>
      <w:spacing w:before="65" w:after="0"/>
      <w:ind w:left="2817" w:right="2869" w:hanging="0"/>
      <w:jc w:val="center"/>
    </w:pPr>
    <w:rPr>
      <w:b/>
      <w:bCs/>
      <w:sz w:val="40"/>
      <w:szCs w:val="40"/>
    </w:rPr>
  </w:style>
  <w:style w:type="paragraph" w:styleId="NoSpacing">
    <w:name w:val="No Spacing"/>
    <w:uiPriority w:val="1"/>
    <w:qFormat/>
    <w:rsid w:val="00632195"/>
    <w:pPr>
      <w:widowControl w:val="false"/>
      <w:bidi w:val="0"/>
      <w:spacing w:before="0" w:after="0"/>
      <w:jc w:val="left"/>
    </w:pPr>
    <w:rPr>
      <w:rFonts w:ascii="Trebuchet MS" w:hAnsi="Trebuchet MS" w:cs="Trebuchet MS" w:eastAsia="Trebuchet MS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1"/>
    <w:qFormat/>
    <w:rsid w:val="00632195"/>
    <w:pPr>
      <w:ind w:left="10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EAF62-B7D4-4309-9E48-2C0A17C4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Application>LibreOffice/7.3.5.2$Windows_X86_64 LibreOffice_project/184fe81b8c8c30d8b5082578aee2fed2ea847c01</Application>
  <AppVersion>15.0000</AppVersion>
  <Pages>7</Pages>
  <Words>984</Words>
  <Characters>6133</Characters>
  <CharactersWithSpaces>7061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2024-01-29T16:12:00Z</dcterms:created>
  <dc:creator>счастливый</dc:creator>
  <dc:description/>
  <dc:language>ru-RU</dc:language>
  <cp:lastModifiedBy/>
  <dcterms:modified xsi:type="dcterms:W3CDTF">2024-05-16T19:55:33Z</dcterms:modified>
  <cp:revision>182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