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DD" w:rsidRPr="002C2CE7" w:rsidRDefault="002F50DD" w:rsidP="002C2CE7">
      <w:pPr>
        <w:spacing w:after="0"/>
        <w:ind w:firstLine="567"/>
        <w:jc w:val="right"/>
        <w:rPr>
          <w:rFonts w:ascii="Times New Roman" w:hAnsi="Times New Roman"/>
          <w:i/>
          <w:sz w:val="28"/>
        </w:rPr>
      </w:pPr>
      <w:r w:rsidRPr="002C2CE7">
        <w:rPr>
          <w:rFonts w:ascii="Times New Roman" w:hAnsi="Times New Roman"/>
          <w:i/>
          <w:sz w:val="28"/>
        </w:rPr>
        <w:t>Статья Лавриковой Н.И., Макарова Д.И., Кочкурова А.Е.</w:t>
      </w:r>
    </w:p>
    <w:p w:rsidR="002F50DD" w:rsidRPr="002C2CE7" w:rsidRDefault="002F50DD" w:rsidP="002C2CE7">
      <w:pPr>
        <w:spacing w:after="0"/>
        <w:ind w:firstLine="567"/>
        <w:jc w:val="right"/>
        <w:rPr>
          <w:rFonts w:ascii="Times New Roman" w:hAnsi="Times New Roman"/>
          <w:i/>
          <w:sz w:val="28"/>
        </w:rPr>
      </w:pPr>
      <w:r w:rsidRPr="002C2CE7">
        <w:rPr>
          <w:rFonts w:ascii="Times New Roman" w:hAnsi="Times New Roman"/>
          <w:i/>
          <w:sz w:val="28"/>
        </w:rPr>
        <w:t>Академия ФСО России</w:t>
      </w:r>
    </w:p>
    <w:p w:rsidR="002C2CE7" w:rsidRPr="002C2CE7" w:rsidRDefault="002C2CE7" w:rsidP="002C2CE7">
      <w:pPr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2C2CE7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</w:rPr>
        <w:t>Причины исчезновения казачества как одной из основных социальных групп</w:t>
      </w:r>
    </w:p>
    <w:p w:rsidR="00B15748" w:rsidRDefault="0063437C" w:rsidP="0063437C">
      <w:pPr>
        <w:ind w:firstLine="567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Рассматривая проблему красного террора, нельзя ни учесть тот момент</w:t>
      </w:r>
      <w:r w:rsidRPr="0063437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мы живём в государстве</w:t>
      </w:r>
      <w:r w:rsidRPr="0063437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которое являлось одной из республик, образованных</w:t>
      </w:r>
      <w:r w:rsidRPr="0063437C">
        <w:rPr>
          <w:rFonts w:ascii="Times New Roman" w:hAnsi="Times New Roman"/>
        </w:rPr>
        <w:t xml:space="preserve"> &lt;&lt;</w:t>
      </w:r>
      <w:r w:rsidRPr="0063437C">
        <w:rPr>
          <w:rFonts w:ascii="Times New Roman" w:hAnsi="Times New Roman"/>
          <w:sz w:val="28"/>
        </w:rPr>
        <w:t>красными</w:t>
      </w:r>
      <w:r w:rsidRPr="0063437C">
        <w:rPr>
          <w:rFonts w:ascii="Times New Roman" w:hAnsi="Times New Roman"/>
        </w:rPr>
        <w:t>&gt;&gt;</w:t>
      </w:r>
      <w:r>
        <w:rPr>
          <w:rFonts w:ascii="Times New Roman" w:hAnsi="Times New Roman"/>
        </w:rPr>
        <w:t xml:space="preserve">. </w:t>
      </w:r>
      <w:r w:rsidRPr="0063437C">
        <w:rPr>
          <w:rFonts w:ascii="Times New Roman" w:hAnsi="Times New Roman"/>
          <w:sz w:val="28"/>
        </w:rPr>
        <w:t>Проблема "красного террора" в истории Росси</w:t>
      </w:r>
      <w:r>
        <w:rPr>
          <w:rFonts w:ascii="Times New Roman" w:hAnsi="Times New Roman"/>
          <w:sz w:val="28"/>
        </w:rPr>
        <w:t>и является сложным и многогранным</w:t>
      </w:r>
      <w:r w:rsidRPr="0063437C">
        <w:rPr>
          <w:rFonts w:ascii="Times New Roman" w:hAnsi="Times New Roman"/>
          <w:sz w:val="28"/>
        </w:rPr>
        <w:t xml:space="preserve"> вопросом. В период гражданской войны и после Октябрьской революции 1917 года, когда большевики оказались у власти, были предприняты меры, направленные на подавление оппозиции и под</w:t>
      </w:r>
      <w:r>
        <w:rPr>
          <w:rFonts w:ascii="Times New Roman" w:hAnsi="Times New Roman"/>
          <w:sz w:val="28"/>
        </w:rPr>
        <w:t>держку нового режима</w:t>
      </w:r>
      <w:r w:rsidRPr="0063437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но во время февральской революции 1917 года</w:t>
      </w:r>
      <w:r w:rsidRPr="0063437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большевики создавали раздор во всех слоях общества</w:t>
      </w:r>
      <w:r w:rsidRPr="0063437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верхов</w:t>
      </w:r>
      <w:r w:rsidRPr="0063437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 низов</w:t>
      </w:r>
      <w:r w:rsidRPr="0063437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отталкиваясь от духовной принадлежности и происхождения.</w:t>
      </w:r>
      <w:r w:rsidRPr="0063437C">
        <w:rPr>
          <w:rFonts w:ascii="Times New Roman" w:hAnsi="Times New Roman"/>
          <w:sz w:val="28"/>
        </w:rPr>
        <w:t xml:space="preserve"> В рамках этих мер был реализован "красный террор".</w:t>
      </w:r>
    </w:p>
    <w:p w:rsidR="0063437C" w:rsidRDefault="0063437C" w:rsidP="0063437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Хочу рассмотреть </w:t>
      </w:r>
      <w:r w:rsidR="00A43109">
        <w:rPr>
          <w:rFonts w:ascii="Times New Roman" w:hAnsi="Times New Roman"/>
          <w:sz w:val="28"/>
        </w:rPr>
        <w:t>такую проблему</w:t>
      </w:r>
      <w:r w:rsidR="00A43109" w:rsidRPr="00A43109">
        <w:rPr>
          <w:rFonts w:ascii="Times New Roman" w:hAnsi="Times New Roman"/>
          <w:sz w:val="28"/>
        </w:rPr>
        <w:t xml:space="preserve">, </w:t>
      </w:r>
      <w:r w:rsidR="00A43109">
        <w:rPr>
          <w:rFonts w:ascii="Times New Roman" w:hAnsi="Times New Roman"/>
          <w:sz w:val="28"/>
        </w:rPr>
        <w:t>как исчезновение одной из основных социальных групп населявших Россию</w:t>
      </w:r>
      <w:r>
        <w:rPr>
          <w:rFonts w:ascii="Times New Roman" w:hAnsi="Times New Roman"/>
          <w:sz w:val="28"/>
        </w:rPr>
        <w:t xml:space="preserve"> </w:t>
      </w:r>
      <w:r w:rsidR="00A4310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казачест</w:t>
      </w:r>
      <w:r w:rsidR="00D93D84">
        <w:rPr>
          <w:rFonts w:ascii="Times New Roman" w:hAnsi="Times New Roman"/>
          <w:sz w:val="28"/>
        </w:rPr>
        <w:t>во. Казаки являю</w:t>
      </w:r>
      <w:r>
        <w:rPr>
          <w:rFonts w:ascii="Times New Roman" w:hAnsi="Times New Roman"/>
          <w:sz w:val="28"/>
        </w:rPr>
        <w:t>тся одним из многих</w:t>
      </w:r>
      <w:r w:rsidR="00D93D84">
        <w:rPr>
          <w:rFonts w:ascii="Times New Roman" w:hAnsi="Times New Roman"/>
          <w:sz w:val="28"/>
        </w:rPr>
        <w:t xml:space="preserve"> народов</w:t>
      </w:r>
      <w:r w:rsidR="00D93D84" w:rsidRPr="00D93D84">
        <w:rPr>
          <w:rFonts w:ascii="Times New Roman" w:hAnsi="Times New Roman"/>
          <w:sz w:val="28"/>
        </w:rPr>
        <w:t>,</w:t>
      </w:r>
      <w:r w:rsidR="00D93D84">
        <w:rPr>
          <w:rFonts w:ascii="Times New Roman" w:hAnsi="Times New Roman"/>
          <w:sz w:val="28"/>
        </w:rPr>
        <w:t xml:space="preserve"> который был подвержен искоренению</w:t>
      </w:r>
      <w:r w:rsidR="00D93D84" w:rsidRPr="00D93D84">
        <w:rPr>
          <w:rFonts w:ascii="Times New Roman" w:hAnsi="Times New Roman"/>
          <w:sz w:val="28"/>
        </w:rPr>
        <w:t>,</w:t>
      </w:r>
      <w:r w:rsidR="00D93D84">
        <w:rPr>
          <w:rFonts w:ascii="Times New Roman" w:hAnsi="Times New Roman"/>
          <w:sz w:val="28"/>
        </w:rPr>
        <w:t xml:space="preserve"> был практически уничтожен и стёрт из истории России. Казачество появилось задолго до идей Маркса и Энгельса</w:t>
      </w:r>
      <w:r w:rsidR="00D93D84" w:rsidRPr="00D93D84">
        <w:rPr>
          <w:rFonts w:ascii="Times New Roman" w:hAnsi="Times New Roman"/>
          <w:sz w:val="28"/>
        </w:rPr>
        <w:t xml:space="preserve">, </w:t>
      </w:r>
      <w:r w:rsidR="00D93D84">
        <w:rPr>
          <w:rFonts w:ascii="Times New Roman" w:hAnsi="Times New Roman"/>
          <w:sz w:val="28"/>
        </w:rPr>
        <w:t>которые нёс Владимир Ульянов-Ленин.</w:t>
      </w:r>
    </w:p>
    <w:p w:rsidR="00D93D84" w:rsidRDefault="00D93D84" w:rsidP="0063437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Казаки - вольный народ</w:t>
      </w:r>
      <w:r w:rsidRPr="00D93D8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живший на южных и восточных границах Руси</w:t>
      </w:r>
      <w:r w:rsidRPr="00D93D8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исповедовали христианство. Занимались</w:t>
      </w:r>
      <w:r w:rsidR="00956A65">
        <w:rPr>
          <w:rFonts w:ascii="Times New Roman" w:hAnsi="Times New Roman"/>
          <w:sz w:val="28"/>
        </w:rPr>
        <w:t xml:space="preserve"> сельскохозяйственным промыслом. </w:t>
      </w:r>
      <w:r w:rsidRPr="00D93D84">
        <w:rPr>
          <w:rFonts w:ascii="Times New Roman" w:hAnsi="Times New Roman"/>
          <w:sz w:val="28"/>
        </w:rPr>
        <w:t>Казаки традиционно были связаны с природой и земледелием. Они были</w:t>
      </w:r>
      <w:r w:rsidR="00956A65">
        <w:rPr>
          <w:rFonts w:ascii="Times New Roman" w:hAnsi="Times New Roman"/>
          <w:sz w:val="28"/>
        </w:rPr>
        <w:t xml:space="preserve"> хозяевами лошадей и скота, вели</w:t>
      </w:r>
      <w:r w:rsidRPr="00D93D84">
        <w:rPr>
          <w:rFonts w:ascii="Times New Roman" w:hAnsi="Times New Roman"/>
          <w:sz w:val="28"/>
        </w:rPr>
        <w:t xml:space="preserve"> хозяйство и занимались скотоводством. Эта связь с природой отражается в их ку</w:t>
      </w:r>
      <w:r w:rsidR="00956A65">
        <w:rPr>
          <w:rFonts w:ascii="Times New Roman" w:hAnsi="Times New Roman"/>
          <w:sz w:val="28"/>
        </w:rPr>
        <w:t xml:space="preserve">льтуре, музыке, танцах и песнях. </w:t>
      </w:r>
      <w:r>
        <w:rPr>
          <w:rFonts w:ascii="Times New Roman" w:hAnsi="Times New Roman"/>
          <w:sz w:val="28"/>
        </w:rPr>
        <w:t xml:space="preserve">В 1550 году казаки начали служить </w:t>
      </w:r>
      <w:r w:rsidRPr="00D93D84">
        <w:rPr>
          <w:rFonts w:ascii="Times New Roman" w:hAnsi="Times New Roman"/>
          <w:sz w:val="28"/>
        </w:rPr>
        <w:t>&lt;&lt;</w:t>
      </w:r>
      <w:r>
        <w:rPr>
          <w:rFonts w:ascii="Times New Roman" w:hAnsi="Times New Roman"/>
          <w:sz w:val="28"/>
        </w:rPr>
        <w:t>государю</w:t>
      </w:r>
      <w:r w:rsidRPr="00D93D84">
        <w:rPr>
          <w:rFonts w:ascii="Times New Roman" w:hAnsi="Times New Roman"/>
          <w:sz w:val="28"/>
        </w:rPr>
        <w:t>&gt;&gt;</w:t>
      </w:r>
      <w:r w:rsidR="002C2C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Ивану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Грозному</w:t>
      </w:r>
      <w:r w:rsidR="00956A65" w:rsidRPr="00956A65">
        <w:rPr>
          <w:rFonts w:ascii="Times New Roman" w:hAnsi="Times New Roman"/>
          <w:sz w:val="28"/>
        </w:rPr>
        <w:t xml:space="preserve">, </w:t>
      </w:r>
      <w:r w:rsidR="00956A65">
        <w:rPr>
          <w:rFonts w:ascii="Times New Roman" w:hAnsi="Times New Roman"/>
          <w:sz w:val="28"/>
        </w:rPr>
        <w:t>начали защищать южные границы Руси.</w:t>
      </w:r>
    </w:p>
    <w:p w:rsidR="00D93D84" w:rsidRDefault="00D93D84" w:rsidP="0063437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народ считался отдельной социальной группой в Царской России</w:t>
      </w:r>
      <w:r w:rsidRPr="00D93D8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обладал своими законами</w:t>
      </w:r>
      <w:r w:rsidRPr="00D93D8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исторически сложившимися традициями и устоями</w:t>
      </w:r>
      <w:r w:rsidRPr="00D93D8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которые проносились через века. </w:t>
      </w:r>
      <w:r w:rsidRPr="00D93D84">
        <w:rPr>
          <w:rFonts w:ascii="Times New Roman" w:hAnsi="Times New Roman"/>
          <w:sz w:val="28"/>
        </w:rPr>
        <w:t>Казаки исторически славились своими военными навыками. Они считались опытными всадниками и воинами, способными защищать свои земли и общины. Военное дело и боевое искусство являются важной частью казачьей культуры.</w:t>
      </w:r>
      <w:r>
        <w:rPr>
          <w:rFonts w:ascii="Times New Roman" w:hAnsi="Times New Roman"/>
          <w:sz w:val="28"/>
        </w:rPr>
        <w:t xml:space="preserve"> </w:t>
      </w:r>
    </w:p>
    <w:p w:rsidR="00D93D84" w:rsidRDefault="00D93D84" w:rsidP="0063437C">
      <w:pPr>
        <w:ind w:firstLine="567"/>
        <w:jc w:val="both"/>
        <w:rPr>
          <w:rFonts w:ascii="Times New Roman" w:hAnsi="Times New Roman"/>
          <w:sz w:val="28"/>
        </w:rPr>
      </w:pPr>
      <w:r w:rsidRPr="00D93D84">
        <w:rPr>
          <w:rFonts w:ascii="Times New Roman" w:hAnsi="Times New Roman"/>
          <w:sz w:val="28"/>
        </w:rPr>
        <w:t>В казачьей традиции особое значение придается почету и доблести. Казаки ценят честность, отвагу и преданность своей общине. Они придерживаются четкого кодекса чести и принципов, которые регулируют их поведение и отношения.</w:t>
      </w:r>
    </w:p>
    <w:p w:rsidR="00956A65" w:rsidRDefault="00956A65" w:rsidP="00956A65">
      <w:pPr>
        <w:ind w:firstLine="567"/>
        <w:jc w:val="both"/>
        <w:rPr>
          <w:rFonts w:ascii="Times New Roman" w:hAnsi="Times New Roman"/>
          <w:sz w:val="28"/>
        </w:rPr>
      </w:pPr>
      <w:r w:rsidRPr="00956A65">
        <w:rPr>
          <w:rFonts w:ascii="Times New Roman" w:hAnsi="Times New Roman"/>
          <w:sz w:val="28"/>
        </w:rPr>
        <w:lastRenderedPageBreak/>
        <w:t>Процесс исчезновения казачества в России был длительным и сложным</w:t>
      </w:r>
      <w:r>
        <w:rPr>
          <w:rFonts w:ascii="Times New Roman" w:hAnsi="Times New Roman"/>
          <w:sz w:val="28"/>
        </w:rPr>
        <w:t>. В то время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каждый считал друг друга братом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все верили в единого бога и не понимали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каким образом можно поднять шашку на своего близкого</w:t>
      </w:r>
      <w:proofErr w:type="gramStart"/>
      <w:r>
        <w:rPr>
          <w:rFonts w:ascii="Times New Roman" w:hAnsi="Times New Roman"/>
          <w:sz w:val="28"/>
        </w:rPr>
        <w:t>…П</w:t>
      </w:r>
      <w:proofErr w:type="gramEnd"/>
      <w:r>
        <w:rPr>
          <w:rFonts w:ascii="Times New Roman" w:hAnsi="Times New Roman"/>
          <w:sz w:val="28"/>
        </w:rPr>
        <w:t>ока не появились большевики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которые несли идеи социализма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мировой революции. Все мы знаем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что революцию – это коренной переворот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прибегающий к реформам и модернизациям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она устанавливает новый политический режим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который строится на крови.</w:t>
      </w:r>
    </w:p>
    <w:p w:rsidR="00956A65" w:rsidRDefault="00956A65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устроить переворот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нужно посеять раздор в народе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оторвать отцов от детей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братьев от сестёр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ввести мысль о том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могут настать  времена перемен и изменений. Молодое поколение пропитавшись такими мыслями будет приносить себя в жертвы </w:t>
      </w:r>
      <w:r w:rsidRPr="00956A65">
        <w:rPr>
          <w:rFonts w:ascii="Times New Roman" w:hAnsi="Times New Roman"/>
          <w:sz w:val="28"/>
        </w:rPr>
        <w:t>&lt;&lt;</w:t>
      </w:r>
      <w:r>
        <w:rPr>
          <w:rFonts w:ascii="Times New Roman" w:hAnsi="Times New Roman"/>
          <w:sz w:val="28"/>
        </w:rPr>
        <w:t>мировой революции</w:t>
      </w:r>
      <w:r w:rsidRPr="00956A65">
        <w:rPr>
          <w:rFonts w:ascii="Times New Roman" w:hAnsi="Times New Roman"/>
          <w:sz w:val="28"/>
        </w:rPr>
        <w:t>&gt;&gt;,</w:t>
      </w:r>
      <w:r>
        <w:rPr>
          <w:rFonts w:ascii="Times New Roman" w:hAnsi="Times New Roman"/>
          <w:sz w:val="28"/>
        </w:rPr>
        <w:t xml:space="preserve"> ни </w:t>
      </w:r>
      <w:proofErr w:type="gramStart"/>
      <w:r>
        <w:rPr>
          <w:rFonts w:ascii="Times New Roman" w:hAnsi="Times New Roman"/>
          <w:sz w:val="28"/>
        </w:rPr>
        <w:t>смотря</w:t>
      </w:r>
      <w:proofErr w:type="gramEnd"/>
      <w:r>
        <w:rPr>
          <w:rFonts w:ascii="Times New Roman" w:hAnsi="Times New Roman"/>
          <w:sz w:val="28"/>
        </w:rPr>
        <w:t xml:space="preserve"> ни на что.</w:t>
      </w:r>
    </w:p>
    <w:p w:rsidR="00956A65" w:rsidRDefault="00956A65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Казаки всю историю существования своего народа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служили и подчинялись царю</w:t>
      </w:r>
      <w:r w:rsidRPr="00956A6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были его опорой и поддержкой</w:t>
      </w:r>
      <w:r w:rsidR="00C06043" w:rsidRPr="00C06043">
        <w:rPr>
          <w:rFonts w:ascii="Times New Roman" w:hAnsi="Times New Roman"/>
          <w:sz w:val="28"/>
        </w:rPr>
        <w:t>,</w:t>
      </w:r>
      <w:r w:rsidR="00C06043">
        <w:rPr>
          <w:rFonts w:ascii="Times New Roman" w:hAnsi="Times New Roman"/>
          <w:sz w:val="28"/>
        </w:rPr>
        <w:t xml:space="preserve"> состояли в царской охране</w:t>
      </w:r>
      <w:r w:rsidR="00C06043" w:rsidRPr="00C06043">
        <w:rPr>
          <w:rFonts w:ascii="Times New Roman" w:hAnsi="Times New Roman"/>
          <w:sz w:val="28"/>
        </w:rPr>
        <w:t>,</w:t>
      </w:r>
      <w:r w:rsidR="00C06043">
        <w:rPr>
          <w:rFonts w:ascii="Times New Roman" w:hAnsi="Times New Roman"/>
          <w:sz w:val="28"/>
        </w:rPr>
        <w:t xml:space="preserve"> из века в век они показывали и доказывали свою надёжность на военной службе</w:t>
      </w:r>
      <w:r w:rsidR="00C06043" w:rsidRPr="00C06043">
        <w:rPr>
          <w:rFonts w:ascii="Times New Roman" w:hAnsi="Times New Roman"/>
          <w:sz w:val="28"/>
        </w:rPr>
        <w:t>,</w:t>
      </w:r>
      <w:r w:rsidR="00C06043">
        <w:rPr>
          <w:rFonts w:ascii="Times New Roman" w:hAnsi="Times New Roman"/>
          <w:sz w:val="28"/>
        </w:rPr>
        <w:t xml:space="preserve"> верность монарх</w:t>
      </w:r>
      <w:proofErr w:type="gramStart"/>
      <w:r w:rsidR="00C06043">
        <w:rPr>
          <w:rFonts w:ascii="Times New Roman" w:hAnsi="Times New Roman"/>
          <w:sz w:val="28"/>
        </w:rPr>
        <w:t>ии и её</w:t>
      </w:r>
      <w:proofErr w:type="gramEnd"/>
      <w:r w:rsidR="00C06043">
        <w:rPr>
          <w:rFonts w:ascii="Times New Roman" w:hAnsi="Times New Roman"/>
          <w:sz w:val="28"/>
        </w:rPr>
        <w:t xml:space="preserve"> идеям.</w:t>
      </w:r>
    </w:p>
    <w:p w:rsidR="00C06043" w:rsidRDefault="00C06043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начала геноцида казачества считается  24 января  1919 года</w:t>
      </w:r>
    </w:p>
    <w:p w:rsidR="00C06043" w:rsidRDefault="00C06043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советская власть решила уничтожить казачество? Опора монархии</w:t>
      </w:r>
      <w:r w:rsidRPr="00C060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они оставались верны императору до самой смерти</w:t>
      </w:r>
      <w:r w:rsidRPr="00C060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были потенц</w:t>
      </w:r>
      <w:r w:rsidR="00B84F17">
        <w:rPr>
          <w:rFonts w:ascii="Times New Roman" w:hAnsi="Times New Roman"/>
          <w:sz w:val="28"/>
        </w:rPr>
        <w:t xml:space="preserve">иальной угрозой для новой </w:t>
      </w:r>
      <w:r w:rsidR="002C2CE7">
        <w:rPr>
          <w:rFonts w:ascii="Times New Roman" w:hAnsi="Times New Roman"/>
          <w:sz w:val="28"/>
        </w:rPr>
        <w:t>не обосновавшейся</w:t>
      </w:r>
      <w:r>
        <w:rPr>
          <w:rFonts w:ascii="Times New Roman" w:hAnsi="Times New Roman"/>
          <w:sz w:val="28"/>
        </w:rPr>
        <w:t xml:space="preserve"> власти.</w:t>
      </w:r>
    </w:p>
    <w:p w:rsidR="00C06043" w:rsidRDefault="00C06043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Отношение новой власти к казакам ярко представил один из лидеров большевиков Л.</w:t>
      </w:r>
      <w:r w:rsidR="002C2C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Троцкий</w:t>
      </w:r>
      <w:r w:rsidRPr="00C0604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(Бронштейн):</w:t>
      </w:r>
    </w:p>
    <w:p w:rsidR="00C06043" w:rsidRDefault="00C06043" w:rsidP="00956A65">
      <w:pPr>
        <w:ind w:firstLine="567"/>
        <w:jc w:val="both"/>
        <w:rPr>
          <w:rFonts w:ascii="Times New Roman" w:hAnsi="Times New Roman"/>
          <w:sz w:val="28"/>
        </w:rPr>
      </w:pPr>
      <w:r w:rsidRPr="00C06043">
        <w:rPr>
          <w:rFonts w:ascii="Times New Roman" w:hAnsi="Times New Roman"/>
          <w:sz w:val="28"/>
        </w:rPr>
        <w:t>&lt;&lt;</w:t>
      </w:r>
      <w:r>
        <w:rPr>
          <w:rFonts w:ascii="Times New Roman" w:hAnsi="Times New Roman"/>
          <w:sz w:val="28"/>
        </w:rPr>
        <w:t>Казачество – это единственная часть русской нации</w:t>
      </w:r>
      <w:r w:rsidRPr="00C060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способная к самоорганизации</w:t>
      </w:r>
      <w:r w:rsidRPr="00C060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поэтому они должны быть уничтожены поголовно</w:t>
      </w:r>
      <w:r w:rsidRPr="00C06043">
        <w:rPr>
          <w:rFonts w:ascii="Times New Roman" w:hAnsi="Times New Roman"/>
          <w:sz w:val="28"/>
        </w:rPr>
        <w:t>&gt;&gt;</w:t>
      </w:r>
    </w:p>
    <w:p w:rsidR="00C06043" w:rsidRDefault="00C06043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© </w:t>
      </w:r>
      <w:proofErr w:type="spellStart"/>
      <w:r>
        <w:rPr>
          <w:rFonts w:ascii="Times New Roman" w:hAnsi="Times New Roman"/>
          <w:sz w:val="28"/>
        </w:rPr>
        <w:t>Лейба</w:t>
      </w:r>
      <w:proofErr w:type="spellEnd"/>
      <w:r>
        <w:rPr>
          <w:rFonts w:ascii="Times New Roman" w:hAnsi="Times New Roman"/>
          <w:sz w:val="28"/>
        </w:rPr>
        <w:t xml:space="preserve"> Бронштейн (Троцкий)</w:t>
      </w:r>
    </w:p>
    <w:p w:rsidR="00C06043" w:rsidRDefault="00C06043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Борьба велась не конкретно против казаков</w:t>
      </w:r>
      <w:r w:rsidRPr="00C060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против всего русского народа</w:t>
      </w:r>
      <w:r w:rsidRPr="00C060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главной целью было внедрение новых идеалов и уничтожение устоявшихся веками традиций</w:t>
      </w:r>
      <w:r w:rsidRPr="00C0604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норм и принципов</w:t>
      </w:r>
      <w:r w:rsidRPr="00C0604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Изменение менталитета. </w:t>
      </w:r>
    </w:p>
    <w:p w:rsidR="003F579E" w:rsidRDefault="003F579E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3F579E">
        <w:rPr>
          <w:rFonts w:ascii="Times New Roman" w:hAnsi="Times New Roman"/>
          <w:sz w:val="28"/>
        </w:rPr>
        <w:t xml:space="preserve">азачество было традиционно связано с аристократическими и военными элитами, которые были противниками большевиков. Большевики проводили политику лишения казаков их привилегий и сокращения их влияния. Постепенно, в ходе Гражданской войны, многие казачьи атаманы и казаки отказывались подчиняться большевикам, покидали свои поселения и </w:t>
      </w:r>
      <w:r w:rsidRPr="003F579E">
        <w:rPr>
          <w:rFonts w:ascii="Times New Roman" w:hAnsi="Times New Roman"/>
          <w:sz w:val="28"/>
        </w:rPr>
        <w:lastRenderedPageBreak/>
        <w:t>участвовали в антибольшевистском движении. Это привело к разрозненности и ослаблению казачества.</w:t>
      </w:r>
    </w:p>
    <w:p w:rsidR="003F579E" w:rsidRDefault="003F579E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одной из причин уничтожения казачества стала </w:t>
      </w:r>
      <w:r w:rsidRPr="003F579E">
        <w:rPr>
          <w:rFonts w:ascii="Times New Roman" w:hAnsi="Times New Roman"/>
          <w:sz w:val="28"/>
        </w:rPr>
        <w:t>коллективизация сельского хозяйства, которая началась в СССР в 1920-е годы. Казаки, как обладатели земли и скота, столкнулись с ограничениями владения собственностью, вынуждены были присоединиться к колхозам или потеряли свои земли. Это привело к дезорганизации казачества и потере его традиционных хозяйственных основ.</w:t>
      </w:r>
    </w:p>
    <w:p w:rsidR="003F579E" w:rsidRDefault="003F579E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3F579E">
        <w:rPr>
          <w:rFonts w:ascii="Times New Roman" w:hAnsi="Times New Roman"/>
          <w:sz w:val="28"/>
        </w:rPr>
        <w:t xml:space="preserve">ассовые репрессии, связанные с политикой Сталина в 1930-е годы. Многие казаки были подвергнуты арестам, высылке или репрессиям, в результате чего традиционные казачьи общины были разрушены. </w:t>
      </w:r>
      <w:r>
        <w:rPr>
          <w:rFonts w:ascii="Times New Roman" w:hAnsi="Times New Roman"/>
          <w:sz w:val="28"/>
        </w:rPr>
        <w:t xml:space="preserve">Очень </w:t>
      </w:r>
      <w:r w:rsidRPr="003F579E">
        <w:rPr>
          <w:rFonts w:ascii="Times New Roman" w:hAnsi="Times New Roman"/>
          <w:sz w:val="28"/>
        </w:rPr>
        <w:t>многие казаки погибли во время Гол</w:t>
      </w:r>
      <w:r>
        <w:rPr>
          <w:rFonts w:ascii="Times New Roman" w:hAnsi="Times New Roman"/>
          <w:sz w:val="28"/>
        </w:rPr>
        <w:t xml:space="preserve">одомора 1932-1933 гг. и Великого </w:t>
      </w:r>
      <w:r w:rsidRPr="003F579E">
        <w:rPr>
          <w:rFonts w:ascii="Times New Roman" w:hAnsi="Times New Roman"/>
          <w:sz w:val="28"/>
        </w:rPr>
        <w:t>террора.</w:t>
      </w:r>
      <w:r w:rsidR="00B84F17">
        <w:rPr>
          <w:rFonts w:ascii="Times New Roman" w:hAnsi="Times New Roman"/>
          <w:sz w:val="28"/>
        </w:rPr>
        <w:t xml:space="preserve"> </w:t>
      </w:r>
    </w:p>
    <w:p w:rsidR="00B84F17" w:rsidRDefault="00B84F17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 ассоциации со словом </w:t>
      </w:r>
      <w:r w:rsidRPr="00B84F17">
        <w:rPr>
          <w:rFonts w:ascii="Times New Roman" w:hAnsi="Times New Roman"/>
          <w:sz w:val="18"/>
        </w:rPr>
        <w:t>&lt;&lt;</w:t>
      </w:r>
      <w:r w:rsidRPr="00B84F17">
        <w:rPr>
          <w:rFonts w:ascii="Times New Roman" w:hAnsi="Times New Roman"/>
          <w:sz w:val="28"/>
        </w:rPr>
        <w:t>казак</w:t>
      </w:r>
      <w:r w:rsidRPr="00B84F17">
        <w:rPr>
          <w:rFonts w:ascii="Times New Roman" w:hAnsi="Times New Roman"/>
          <w:sz w:val="18"/>
        </w:rPr>
        <w:t>&gt;&gt;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28"/>
        </w:rPr>
        <w:t>приходят в голову непосвящённому человек? Кого-то оно отсылает к шолоховским страницам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кому-то просто является примером слова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читающегося одинаково  слева направо и справа налево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кто-то и вспомнит о главных особенностях этой этнической общности:</w:t>
      </w:r>
      <w:r w:rsidRPr="00B84F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вольности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патриотизме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мощной системе духовных и нравственных ценностей. Но лучше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чем словами классика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 казаках не сказать:</w:t>
      </w:r>
      <w:r w:rsidRPr="00B84F17">
        <w:rPr>
          <w:rFonts w:ascii="Times New Roman" w:hAnsi="Times New Roman"/>
          <w:sz w:val="28"/>
        </w:rPr>
        <w:t xml:space="preserve"> “</w:t>
      </w:r>
      <w:r w:rsidR="00B858F4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Гулевой</w:t>
      </w:r>
      <w:proofErr w:type="spellEnd"/>
      <w:r>
        <w:rPr>
          <w:rFonts w:ascii="Times New Roman" w:hAnsi="Times New Roman"/>
          <w:sz w:val="28"/>
        </w:rPr>
        <w:t xml:space="preserve"> смолчал. Не тот час был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чтоб спор старый вспоминать. Теперь он знал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злым языкам ответить. Казак это тот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кто землю родную пуще себя любит. Тот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кто бьётся за неё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крестом на шее или без него. Тот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кто вольности своей ни Богу</w:t>
      </w:r>
      <w:r w:rsidRPr="00B84F1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ни Черту не уступит…</w:t>
      </w:r>
      <w:r w:rsidRPr="00B84F17">
        <w:rPr>
          <w:rFonts w:ascii="Times New Roman" w:hAnsi="Times New Roman"/>
          <w:sz w:val="28"/>
        </w:rPr>
        <w:t>”</w:t>
      </w:r>
    </w:p>
    <w:p w:rsidR="00B858F4" w:rsidRDefault="00B858F4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истории казачества есть много  разных страниц</w:t>
      </w:r>
      <w:r w:rsidRPr="00B858F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светлых</w:t>
      </w:r>
      <w:r w:rsidRPr="00B858F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так и тёмных. От попыток свергнуть императрицу Степаном Разиным</w:t>
      </w:r>
      <w:r w:rsidRPr="00B858F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 атамана-нациста Петра Краснова. В начале первой мировой войны  Российская империя имела конницу благодаря казакам</w:t>
      </w:r>
      <w:r w:rsidRPr="00B858F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численность их превосходила кавалерию всех остальных европейских держав</w:t>
      </w:r>
      <w:r w:rsidRPr="00B858F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вместе взятых. Однако во время войны в полной мере она себя не проявила. Зато казаки до революции отличились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другом.  Они подавляли крестьянские бунты во время первой русской революции и пороли крестьян</w:t>
      </w:r>
      <w:r w:rsidRPr="00B858F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часто убивали рабочих во время подавления забастовок</w:t>
      </w:r>
      <w:r w:rsidRPr="00B858F4">
        <w:rPr>
          <w:rFonts w:ascii="Times New Roman" w:hAnsi="Times New Roman"/>
          <w:sz w:val="28"/>
        </w:rPr>
        <w:t>,</w:t>
      </w:r>
      <w:r w:rsidR="00051254">
        <w:rPr>
          <w:rFonts w:ascii="Times New Roman" w:hAnsi="Times New Roman"/>
          <w:sz w:val="28"/>
        </w:rPr>
        <w:t xml:space="preserve"> разгоняли студенческие митинги. Из-за этого отношение к казакам в народе к 1917 году сложилось негативное</w:t>
      </w:r>
      <w:r w:rsidR="00051254" w:rsidRPr="00051254">
        <w:rPr>
          <w:rFonts w:ascii="Times New Roman" w:hAnsi="Times New Roman"/>
          <w:sz w:val="28"/>
        </w:rPr>
        <w:t>,</w:t>
      </w:r>
      <w:r w:rsidR="00051254">
        <w:rPr>
          <w:rFonts w:ascii="Times New Roman" w:hAnsi="Times New Roman"/>
          <w:sz w:val="28"/>
        </w:rPr>
        <w:t xml:space="preserve"> их считали палачами и карателями</w:t>
      </w:r>
      <w:r w:rsidR="00051254" w:rsidRPr="00051254">
        <w:rPr>
          <w:rFonts w:ascii="Times New Roman" w:hAnsi="Times New Roman"/>
          <w:sz w:val="28"/>
        </w:rPr>
        <w:t>,</w:t>
      </w:r>
      <w:r w:rsidR="00051254">
        <w:rPr>
          <w:rFonts w:ascii="Times New Roman" w:hAnsi="Times New Roman"/>
          <w:sz w:val="28"/>
        </w:rPr>
        <w:t xml:space="preserve"> прислужниками царской власти.</w:t>
      </w:r>
    </w:p>
    <w:p w:rsidR="00051254" w:rsidRDefault="00051254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свою службу царю казаки имели существенные привилегии</w:t>
      </w:r>
      <w:r w:rsidRPr="0005125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прежде всего по размеру земельных имений</w:t>
      </w:r>
      <w:r w:rsidRPr="0005125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сравнению с обычными крестьянами. </w:t>
      </w:r>
      <w:r>
        <w:rPr>
          <w:rFonts w:ascii="Times New Roman" w:hAnsi="Times New Roman"/>
          <w:sz w:val="28"/>
        </w:rPr>
        <w:lastRenderedPageBreak/>
        <w:t xml:space="preserve">Тем не </w:t>
      </w:r>
      <w:proofErr w:type="gramStart"/>
      <w:r>
        <w:rPr>
          <w:rFonts w:ascii="Times New Roman" w:hAnsi="Times New Roman"/>
          <w:sz w:val="28"/>
        </w:rPr>
        <w:t>менее</w:t>
      </w:r>
      <w:proofErr w:type="gramEnd"/>
      <w:r>
        <w:rPr>
          <w:rFonts w:ascii="Times New Roman" w:hAnsi="Times New Roman"/>
          <w:sz w:val="28"/>
        </w:rPr>
        <w:t xml:space="preserve"> 9 декабря 1917 года большевики</w:t>
      </w:r>
      <w:r w:rsidRPr="0005125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объявили декрет</w:t>
      </w:r>
      <w:r w:rsidRPr="0005125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который основывался  на предложениях разработанных казацким отделом ВЦИК.</w:t>
      </w:r>
    </w:p>
    <w:p w:rsidR="00051254" w:rsidRDefault="00051254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декрет вводил новые правила:</w:t>
      </w:r>
    </w:p>
    <w:p w:rsidR="00051254" w:rsidRDefault="00051254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1.Отмена обязательной военной повинности казаков.</w:t>
      </w:r>
    </w:p>
    <w:p w:rsidR="00051254" w:rsidRPr="00051254" w:rsidRDefault="00051254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2.Принятие на счёт государства обмундирования и снаряжения казаков</w:t>
      </w:r>
      <w:r w:rsidRPr="0005125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призванных на воинскую службу.</w:t>
      </w:r>
    </w:p>
    <w:p w:rsidR="00C06043" w:rsidRDefault="00051254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3.Отмена еженедельных дежурства казаков при станичных правлениях</w:t>
      </w:r>
      <w:r w:rsidRPr="0005125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смотры</w:t>
      </w:r>
      <w:r w:rsidRPr="0005125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лагеря</w:t>
      </w:r>
      <w:r w:rsidRPr="0005125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военную подготовку.</w:t>
      </w:r>
    </w:p>
    <w:p w:rsidR="00051254" w:rsidRDefault="00051254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4.Полная свобода перемещения казаков</w:t>
      </w:r>
    </w:p>
    <w:p w:rsidR="00051254" w:rsidRDefault="00051254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Совнаркома осуществило одни из главных пожеланий большинства казачества</w:t>
      </w:r>
      <w:r w:rsidRPr="00051254">
        <w:rPr>
          <w:rFonts w:ascii="Times New Roman" w:hAnsi="Times New Roman"/>
          <w:sz w:val="28"/>
        </w:rPr>
        <w:t>,</w:t>
      </w:r>
      <w:r w:rsidR="000241F0">
        <w:rPr>
          <w:rFonts w:ascii="Times New Roman" w:hAnsi="Times New Roman"/>
          <w:sz w:val="28"/>
        </w:rPr>
        <w:t xml:space="preserve"> по устранению средневековых рудиментов их жизни. Но казацкое управление </w:t>
      </w:r>
      <w:r w:rsidR="000241F0" w:rsidRPr="000241F0">
        <w:rPr>
          <w:rFonts w:ascii="Times New Roman" w:hAnsi="Times New Roman"/>
          <w:sz w:val="28"/>
        </w:rPr>
        <w:t>&lt;&lt;</w:t>
      </w:r>
      <w:r w:rsidR="000241F0">
        <w:rPr>
          <w:rFonts w:ascii="Times New Roman" w:hAnsi="Times New Roman"/>
          <w:sz w:val="28"/>
        </w:rPr>
        <w:t>верхушку</w:t>
      </w:r>
      <w:r w:rsidR="000241F0" w:rsidRPr="000241F0">
        <w:rPr>
          <w:rFonts w:ascii="Times New Roman" w:hAnsi="Times New Roman"/>
          <w:sz w:val="28"/>
        </w:rPr>
        <w:t>&gt;&gt;</w:t>
      </w:r>
      <w:r w:rsidR="000241F0">
        <w:rPr>
          <w:rFonts w:ascii="Times New Roman" w:hAnsi="Times New Roman"/>
          <w:sz w:val="28"/>
        </w:rPr>
        <w:t xml:space="preserve"> данный процесс перехода не устраивал. Они не намеривались делиться своей землёй</w:t>
      </w:r>
      <w:r w:rsidR="000241F0" w:rsidRPr="000241F0">
        <w:rPr>
          <w:rFonts w:ascii="Times New Roman" w:hAnsi="Times New Roman"/>
          <w:sz w:val="28"/>
        </w:rPr>
        <w:t>,</w:t>
      </w:r>
      <w:r w:rsidR="000241F0">
        <w:rPr>
          <w:rFonts w:ascii="Times New Roman" w:hAnsi="Times New Roman"/>
          <w:sz w:val="28"/>
        </w:rPr>
        <w:t xml:space="preserve"> где веками жили их предки. Поэтому в казачьих областях началось вооружённое сопротивление народной власти и убийства её сторонников.  Эти действия послужили одной из причин начала гражданской войны.</w:t>
      </w:r>
    </w:p>
    <w:p w:rsidR="000241F0" w:rsidRDefault="000241F0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Исторический факт:</w:t>
      </w:r>
      <w:r w:rsidRPr="000241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Казачьи области стали очагами не только гражданской войны</w:t>
      </w:r>
      <w:r w:rsidRPr="000241F0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но и сепаратизма. Донской атаман Краснов в первый же день вступления в должность направил письмо кайзеру Вильгельму</w:t>
      </w:r>
      <w:r w:rsidRPr="000241F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уверяя его в том</w:t>
      </w:r>
      <w:r w:rsidRPr="000241F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&lt;&lt;Донское Войско не находится в войне с Германией&gt;</w:t>
      </w:r>
      <w:r w:rsidRPr="000241F0">
        <w:rPr>
          <w:rFonts w:ascii="Times New Roman" w:hAnsi="Times New Roman"/>
          <w:sz w:val="28"/>
        </w:rPr>
        <w:t>&gt;,</w:t>
      </w:r>
      <w:r>
        <w:rPr>
          <w:rFonts w:ascii="Times New Roman" w:hAnsi="Times New Roman"/>
          <w:sz w:val="28"/>
        </w:rPr>
        <w:t xml:space="preserve"> также просил помощи оружием и боеприпасами</w:t>
      </w:r>
      <w:r w:rsidRPr="000241F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обещая взамен продовольствие и сырьё</w:t>
      </w:r>
      <w:r w:rsidR="00601A49">
        <w:rPr>
          <w:rFonts w:ascii="Times New Roman" w:hAnsi="Times New Roman"/>
          <w:sz w:val="28"/>
        </w:rPr>
        <w:t>. В дальнейшем из-за предательских действий Краснова</w:t>
      </w:r>
      <w:r w:rsidR="00601A49" w:rsidRPr="00601A49">
        <w:rPr>
          <w:rFonts w:ascii="Times New Roman" w:hAnsi="Times New Roman"/>
          <w:sz w:val="28"/>
        </w:rPr>
        <w:t>,</w:t>
      </w:r>
      <w:r w:rsidR="00601A49">
        <w:rPr>
          <w:rFonts w:ascii="Times New Roman" w:hAnsi="Times New Roman"/>
          <w:sz w:val="28"/>
        </w:rPr>
        <w:t xml:space="preserve"> уже во время Великой Отечественной Войны</w:t>
      </w:r>
      <w:r w:rsidR="00601A49" w:rsidRPr="00601A49">
        <w:rPr>
          <w:rFonts w:ascii="Times New Roman" w:hAnsi="Times New Roman"/>
          <w:sz w:val="28"/>
        </w:rPr>
        <w:t>,</w:t>
      </w:r>
      <w:r w:rsidR="00601A49">
        <w:rPr>
          <w:rFonts w:ascii="Times New Roman" w:hAnsi="Times New Roman"/>
          <w:sz w:val="28"/>
        </w:rPr>
        <w:t xml:space="preserve"> одни казаки служили в частях СС</w:t>
      </w:r>
      <w:r w:rsidR="00601A49" w:rsidRPr="00601A49">
        <w:rPr>
          <w:rFonts w:ascii="Times New Roman" w:hAnsi="Times New Roman"/>
          <w:sz w:val="28"/>
        </w:rPr>
        <w:t>,</w:t>
      </w:r>
      <w:r w:rsidR="00601A49">
        <w:rPr>
          <w:rFonts w:ascii="Times New Roman" w:hAnsi="Times New Roman"/>
          <w:sz w:val="28"/>
        </w:rPr>
        <w:t xml:space="preserve"> а другие штурмовали Рейхстаг в составе Красной армии.</w:t>
      </w:r>
    </w:p>
    <w:p w:rsidR="00601A49" w:rsidRDefault="00601A49" w:rsidP="00956A65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можем только предположить</w:t>
      </w:r>
      <w:r w:rsidRPr="00601A4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из-за таких действий</w:t>
      </w:r>
      <w:r w:rsidR="00F5236A">
        <w:rPr>
          <w:rFonts w:ascii="Times New Roman" w:hAnsi="Times New Roman"/>
          <w:sz w:val="28"/>
        </w:rPr>
        <w:t xml:space="preserve"> в казацкой общине</w:t>
      </w:r>
      <w:r w:rsidR="00F5236A" w:rsidRPr="00F5236A">
        <w:rPr>
          <w:rFonts w:ascii="Times New Roman" w:hAnsi="Times New Roman"/>
          <w:sz w:val="28"/>
        </w:rPr>
        <w:t>,</w:t>
      </w:r>
      <w:r w:rsidR="00F5236A">
        <w:rPr>
          <w:rFonts w:ascii="Times New Roman" w:hAnsi="Times New Roman"/>
          <w:sz w:val="28"/>
        </w:rPr>
        <w:t xml:space="preserve"> которая в то время разделилась на </w:t>
      </w:r>
      <w:proofErr w:type="gramStart"/>
      <w:r w:rsidR="00F5236A">
        <w:rPr>
          <w:rFonts w:ascii="Times New Roman" w:hAnsi="Times New Roman"/>
          <w:sz w:val="28"/>
        </w:rPr>
        <w:t>тех</w:t>
      </w:r>
      <w:proofErr w:type="gramEnd"/>
      <w:r w:rsidR="00F5236A">
        <w:rPr>
          <w:rFonts w:ascii="Times New Roman" w:hAnsi="Times New Roman"/>
          <w:sz w:val="28"/>
        </w:rPr>
        <w:t xml:space="preserve"> кто был с Красновым</w:t>
      </w:r>
      <w:r w:rsidR="00F5236A" w:rsidRPr="00F5236A">
        <w:rPr>
          <w:rFonts w:ascii="Times New Roman" w:hAnsi="Times New Roman"/>
          <w:sz w:val="28"/>
        </w:rPr>
        <w:t>,</w:t>
      </w:r>
      <w:r w:rsidR="00F5236A">
        <w:rPr>
          <w:rFonts w:ascii="Times New Roman" w:hAnsi="Times New Roman"/>
          <w:sz w:val="28"/>
        </w:rPr>
        <w:t xml:space="preserve"> и тех</w:t>
      </w:r>
      <w:r w:rsidR="00F5236A" w:rsidRPr="00F5236A">
        <w:rPr>
          <w:rFonts w:ascii="Times New Roman" w:hAnsi="Times New Roman"/>
          <w:sz w:val="28"/>
        </w:rPr>
        <w:t>,</w:t>
      </w:r>
      <w:r w:rsidR="00F5236A">
        <w:rPr>
          <w:rFonts w:ascii="Times New Roman" w:hAnsi="Times New Roman"/>
          <w:sz w:val="28"/>
        </w:rPr>
        <w:t xml:space="preserve"> кто оставался верен русскому народу</w:t>
      </w:r>
      <w:r w:rsidR="00F5236A" w:rsidRPr="00F5236A">
        <w:rPr>
          <w:rFonts w:ascii="Times New Roman" w:hAnsi="Times New Roman"/>
          <w:sz w:val="28"/>
        </w:rPr>
        <w:t>,</w:t>
      </w:r>
      <w:r w:rsidR="00F5236A">
        <w:rPr>
          <w:rFonts w:ascii="Times New Roman" w:hAnsi="Times New Roman"/>
          <w:sz w:val="28"/>
        </w:rPr>
        <w:t xml:space="preserve"> начался террор</w:t>
      </w:r>
      <w:r w:rsidR="00F5236A" w:rsidRPr="00F5236A">
        <w:rPr>
          <w:rFonts w:ascii="Times New Roman" w:hAnsi="Times New Roman"/>
          <w:sz w:val="28"/>
        </w:rPr>
        <w:t>,</w:t>
      </w:r>
      <w:r w:rsidR="00F5236A">
        <w:rPr>
          <w:rFonts w:ascii="Times New Roman" w:hAnsi="Times New Roman"/>
          <w:sz w:val="28"/>
        </w:rPr>
        <w:t xml:space="preserve"> в отношении казаков</w:t>
      </w:r>
      <w:r w:rsidR="00F5236A" w:rsidRPr="00F5236A">
        <w:rPr>
          <w:rFonts w:ascii="Times New Roman" w:hAnsi="Times New Roman"/>
          <w:sz w:val="28"/>
        </w:rPr>
        <w:t xml:space="preserve">, </w:t>
      </w:r>
      <w:r w:rsidR="00F5236A">
        <w:rPr>
          <w:rFonts w:ascii="Times New Roman" w:hAnsi="Times New Roman"/>
          <w:sz w:val="28"/>
        </w:rPr>
        <w:t>который преподнесли народу, как политику</w:t>
      </w:r>
      <w:r>
        <w:rPr>
          <w:rFonts w:ascii="Times New Roman" w:hAnsi="Times New Roman"/>
          <w:sz w:val="28"/>
        </w:rPr>
        <w:t xml:space="preserve"> </w:t>
      </w:r>
      <w:r w:rsidRPr="00601A49">
        <w:rPr>
          <w:rFonts w:ascii="Times New Roman" w:hAnsi="Times New Roman"/>
          <w:sz w:val="28"/>
        </w:rPr>
        <w:t>&lt;&lt;</w:t>
      </w:r>
      <w:proofErr w:type="spellStart"/>
      <w:r w:rsidR="00F5236A">
        <w:rPr>
          <w:rFonts w:ascii="Times New Roman" w:hAnsi="Times New Roman"/>
          <w:sz w:val="28"/>
        </w:rPr>
        <w:t>рас</w:t>
      </w:r>
      <w:r>
        <w:rPr>
          <w:rFonts w:ascii="Times New Roman" w:hAnsi="Times New Roman"/>
          <w:sz w:val="28"/>
        </w:rPr>
        <w:t>казачивания</w:t>
      </w:r>
      <w:proofErr w:type="spellEnd"/>
      <w:r w:rsidRPr="00601A49">
        <w:rPr>
          <w:rFonts w:ascii="Times New Roman" w:hAnsi="Times New Roman"/>
          <w:sz w:val="28"/>
        </w:rPr>
        <w:t>&gt;&gt;</w:t>
      </w:r>
      <w:r w:rsidR="00F5236A">
        <w:rPr>
          <w:rFonts w:ascii="Times New Roman" w:hAnsi="Times New Roman"/>
          <w:sz w:val="28"/>
        </w:rPr>
        <w:t>.</w:t>
      </w:r>
    </w:p>
    <w:p w:rsidR="00FC170A" w:rsidRDefault="00F5236A" w:rsidP="00FC170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Гражданская война</w:t>
      </w:r>
      <w:r w:rsidR="00980E67" w:rsidRPr="00980E67">
        <w:rPr>
          <w:rFonts w:ascii="Times New Roman" w:hAnsi="Times New Roman"/>
          <w:sz w:val="28"/>
        </w:rPr>
        <w:t>,</w:t>
      </w:r>
      <w:r w:rsidR="00980E67">
        <w:rPr>
          <w:rFonts w:ascii="Times New Roman" w:hAnsi="Times New Roman"/>
          <w:sz w:val="28"/>
        </w:rPr>
        <w:t xml:space="preserve"> является главной трагедией для России в </w:t>
      </w:r>
      <w:r w:rsidR="00980E67">
        <w:rPr>
          <w:rFonts w:ascii="Times New Roman" w:hAnsi="Times New Roman"/>
          <w:sz w:val="28"/>
          <w:lang w:val="en-US"/>
        </w:rPr>
        <w:t>XX</w:t>
      </w:r>
      <w:r w:rsidR="00980E67">
        <w:rPr>
          <w:rFonts w:ascii="Times New Roman" w:hAnsi="Times New Roman"/>
          <w:sz w:val="28"/>
        </w:rPr>
        <w:t xml:space="preserve"> веке</w:t>
      </w:r>
      <w:r w:rsidR="00980E67" w:rsidRPr="00980E67">
        <w:rPr>
          <w:rFonts w:ascii="Times New Roman" w:hAnsi="Times New Roman"/>
          <w:sz w:val="28"/>
        </w:rPr>
        <w:t>,</w:t>
      </w:r>
      <w:r w:rsidR="00980E67">
        <w:rPr>
          <w:rFonts w:ascii="Times New Roman" w:hAnsi="Times New Roman"/>
          <w:sz w:val="28"/>
        </w:rPr>
        <w:t xml:space="preserve"> да что уж для России</w:t>
      </w:r>
      <w:r w:rsidR="00980E67" w:rsidRPr="00980E67">
        <w:rPr>
          <w:rFonts w:ascii="Times New Roman" w:hAnsi="Times New Roman"/>
          <w:sz w:val="28"/>
        </w:rPr>
        <w:t>,</w:t>
      </w:r>
      <w:r w:rsidR="00980E67">
        <w:rPr>
          <w:rFonts w:ascii="Times New Roman" w:hAnsi="Times New Roman"/>
          <w:sz w:val="28"/>
        </w:rPr>
        <w:t xml:space="preserve"> для всего мира</w:t>
      </w:r>
      <w:r w:rsidR="00980E67" w:rsidRPr="00980E67">
        <w:rPr>
          <w:rFonts w:ascii="Times New Roman" w:hAnsi="Times New Roman"/>
          <w:sz w:val="28"/>
        </w:rPr>
        <w:t>,</w:t>
      </w:r>
      <w:r w:rsidR="00980E67">
        <w:rPr>
          <w:rFonts w:ascii="Times New Roman" w:hAnsi="Times New Roman"/>
          <w:sz w:val="28"/>
        </w:rPr>
        <w:t xml:space="preserve"> ведь гражданская война породила раздор в многовековой устоявшейся общности русского народа</w:t>
      </w:r>
      <w:r w:rsidR="00980E67" w:rsidRPr="00980E67">
        <w:rPr>
          <w:rFonts w:ascii="Times New Roman" w:hAnsi="Times New Roman"/>
          <w:sz w:val="28"/>
        </w:rPr>
        <w:t>,</w:t>
      </w:r>
      <w:r w:rsidR="00980E67">
        <w:rPr>
          <w:rFonts w:ascii="Times New Roman" w:hAnsi="Times New Roman"/>
          <w:sz w:val="28"/>
        </w:rPr>
        <w:t xml:space="preserve"> она повлияла на уничтожение народов</w:t>
      </w:r>
      <w:r w:rsidR="00980E67" w:rsidRPr="00980E67">
        <w:rPr>
          <w:rFonts w:ascii="Times New Roman" w:hAnsi="Times New Roman"/>
          <w:sz w:val="28"/>
        </w:rPr>
        <w:t xml:space="preserve">, </w:t>
      </w:r>
      <w:r w:rsidR="00980E67">
        <w:rPr>
          <w:rFonts w:ascii="Times New Roman" w:hAnsi="Times New Roman"/>
          <w:sz w:val="28"/>
        </w:rPr>
        <w:t>общин</w:t>
      </w:r>
      <w:r w:rsidR="00980E67" w:rsidRPr="00980E67">
        <w:rPr>
          <w:rFonts w:ascii="Times New Roman" w:hAnsi="Times New Roman"/>
          <w:sz w:val="28"/>
        </w:rPr>
        <w:t>,</w:t>
      </w:r>
      <w:r w:rsidR="00980E67">
        <w:rPr>
          <w:rFonts w:ascii="Times New Roman" w:hAnsi="Times New Roman"/>
          <w:sz w:val="28"/>
        </w:rPr>
        <w:t xml:space="preserve"> этносов</w:t>
      </w:r>
      <w:r w:rsidR="00980E67" w:rsidRPr="00980E67">
        <w:rPr>
          <w:rFonts w:ascii="Times New Roman" w:hAnsi="Times New Roman"/>
          <w:sz w:val="28"/>
        </w:rPr>
        <w:t>,</w:t>
      </w:r>
      <w:r w:rsidR="00980E67">
        <w:rPr>
          <w:rFonts w:ascii="Times New Roman" w:hAnsi="Times New Roman"/>
          <w:sz w:val="28"/>
        </w:rPr>
        <w:t xml:space="preserve"> а также их культуры</w:t>
      </w:r>
      <w:r w:rsidR="00FC170A" w:rsidRPr="00FC170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что привело к серьёзному изменению в мировой культуре</w:t>
      </w:r>
      <w:r w:rsidR="00980E67">
        <w:rPr>
          <w:rFonts w:ascii="Times New Roman" w:hAnsi="Times New Roman"/>
          <w:sz w:val="28"/>
        </w:rPr>
        <w:t>. Именно то многообразие народов и культур существовавшее в России на мо</w:t>
      </w:r>
      <w:r w:rsidR="00FC170A">
        <w:rPr>
          <w:rFonts w:ascii="Times New Roman" w:hAnsi="Times New Roman"/>
          <w:sz w:val="28"/>
        </w:rPr>
        <w:t>мент</w:t>
      </w:r>
      <w:r w:rsidR="00980E67">
        <w:rPr>
          <w:rFonts w:ascii="Times New Roman" w:hAnsi="Times New Roman"/>
          <w:sz w:val="28"/>
        </w:rPr>
        <w:t xml:space="preserve"> начала первой </w:t>
      </w:r>
      <w:r w:rsidR="00980E67">
        <w:rPr>
          <w:rFonts w:ascii="Times New Roman" w:hAnsi="Times New Roman"/>
          <w:sz w:val="28"/>
        </w:rPr>
        <w:lastRenderedPageBreak/>
        <w:t>мировой войны</w:t>
      </w:r>
      <w:r w:rsidR="00980E67" w:rsidRPr="00980E67">
        <w:rPr>
          <w:rFonts w:ascii="Times New Roman" w:hAnsi="Times New Roman"/>
          <w:sz w:val="28"/>
        </w:rPr>
        <w:t>,</w:t>
      </w:r>
      <w:r w:rsidR="00980E67">
        <w:rPr>
          <w:rFonts w:ascii="Times New Roman" w:hAnsi="Times New Roman"/>
          <w:sz w:val="28"/>
        </w:rPr>
        <w:t xml:space="preserve"> которая стала рассадником коммунистических утопических мыслей</w:t>
      </w:r>
      <w:r w:rsidR="00980E67" w:rsidRPr="00980E67">
        <w:rPr>
          <w:rFonts w:ascii="Times New Roman" w:hAnsi="Times New Roman"/>
          <w:sz w:val="28"/>
        </w:rPr>
        <w:t>,</w:t>
      </w:r>
      <w:r w:rsidR="00980E67">
        <w:rPr>
          <w:rFonts w:ascii="Times New Roman" w:hAnsi="Times New Roman"/>
          <w:sz w:val="28"/>
        </w:rPr>
        <w:t xml:space="preserve"> было идеально сбалансированным. </w:t>
      </w:r>
    </w:p>
    <w:p w:rsidR="00C06043" w:rsidRDefault="00980E67" w:rsidP="00FC170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Рассматривая проблему красного террора</w:t>
      </w:r>
      <w:r w:rsidRPr="00980E6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хочется обратить внимание на то</w:t>
      </w:r>
      <w:r w:rsidRPr="00980E6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были изменены</w:t>
      </w:r>
      <w:r w:rsidRPr="00980E6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моментами даже стёрты культурно-исторические нормы и традиции</w:t>
      </w:r>
      <w:r w:rsidRPr="00980E6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не только казацкого народа</w:t>
      </w:r>
      <w:r w:rsidRPr="00980E6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но и русского.</w:t>
      </w:r>
      <w:r w:rsidR="00F523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Когда брат идёт на брата в детстве – это ребячество и шалость</w:t>
      </w:r>
      <w:r w:rsidRPr="00980E6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в зрелом возрасте</w:t>
      </w:r>
      <w:r w:rsidRPr="00980E6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скорее всего революцию</w:t>
      </w:r>
      <w:r w:rsidRPr="00980E6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докажу праведность своих мыслей на примере романа эпопеи Тихий Дон</w:t>
      </w:r>
      <w:r w:rsidR="00FC170A">
        <w:rPr>
          <w:rFonts w:ascii="Times New Roman" w:hAnsi="Times New Roman"/>
          <w:sz w:val="28"/>
        </w:rPr>
        <w:t>. В данном романе м</w:t>
      </w:r>
      <w:r w:rsidR="00F5236A">
        <w:rPr>
          <w:rFonts w:ascii="Times New Roman" w:hAnsi="Times New Roman"/>
          <w:sz w:val="28"/>
        </w:rPr>
        <w:t xml:space="preserve">ы могли наблюдать </w:t>
      </w:r>
      <w:r w:rsidR="00FC170A">
        <w:rPr>
          <w:rFonts w:ascii="Times New Roman" w:hAnsi="Times New Roman"/>
          <w:sz w:val="28"/>
        </w:rPr>
        <w:t xml:space="preserve">политические взгляды и </w:t>
      </w:r>
      <w:r w:rsidR="00F5236A">
        <w:rPr>
          <w:rFonts w:ascii="Times New Roman" w:hAnsi="Times New Roman"/>
          <w:sz w:val="28"/>
        </w:rPr>
        <w:t>поведение братьев Мелиховых. Пётр оставался верен белому движению</w:t>
      </w:r>
      <w:r w:rsidR="00FC170A" w:rsidRPr="00FC170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как и его отец</w:t>
      </w:r>
      <w:r w:rsidR="00F5236A" w:rsidRPr="00F5236A">
        <w:rPr>
          <w:rFonts w:ascii="Times New Roman" w:hAnsi="Times New Roman"/>
          <w:sz w:val="28"/>
        </w:rPr>
        <w:t>,</w:t>
      </w:r>
      <w:r w:rsidR="00F5236A">
        <w:rPr>
          <w:rFonts w:ascii="Times New Roman" w:hAnsi="Times New Roman"/>
          <w:sz w:val="28"/>
        </w:rPr>
        <w:t xml:space="preserve"> вплоть до своей смерти</w:t>
      </w:r>
      <w:r w:rsidR="00F5236A" w:rsidRPr="00F5236A">
        <w:rPr>
          <w:rFonts w:ascii="Times New Roman" w:hAnsi="Times New Roman"/>
          <w:sz w:val="28"/>
        </w:rPr>
        <w:t>,</w:t>
      </w:r>
      <w:r w:rsidR="00F5236A">
        <w:rPr>
          <w:rFonts w:ascii="Times New Roman" w:hAnsi="Times New Roman"/>
          <w:sz w:val="28"/>
        </w:rPr>
        <w:t xml:space="preserve"> а Григорий метался со стороны на сторону</w:t>
      </w:r>
      <w:r w:rsidR="00F5236A" w:rsidRPr="00F5236A">
        <w:rPr>
          <w:rFonts w:ascii="Times New Roman" w:hAnsi="Times New Roman"/>
          <w:sz w:val="28"/>
        </w:rPr>
        <w:t>,</w:t>
      </w:r>
      <w:r w:rsidR="00F5236A">
        <w:rPr>
          <w:rFonts w:ascii="Times New Roman" w:hAnsi="Times New Roman"/>
          <w:sz w:val="28"/>
        </w:rPr>
        <w:t xml:space="preserve"> не мог найти то</w:t>
      </w:r>
      <w:r w:rsidR="00F5236A" w:rsidRPr="00F5236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ради чего жить</w:t>
      </w:r>
      <w:r w:rsidR="00F5236A">
        <w:rPr>
          <w:rFonts w:ascii="Times New Roman" w:hAnsi="Times New Roman"/>
          <w:sz w:val="28"/>
        </w:rPr>
        <w:t>.</w:t>
      </w:r>
      <w:r w:rsidR="00FC170A">
        <w:rPr>
          <w:rFonts w:ascii="Times New Roman" w:hAnsi="Times New Roman"/>
          <w:sz w:val="28"/>
        </w:rPr>
        <w:t xml:space="preserve"> Такие сомнения у родных братьев</w:t>
      </w:r>
      <w:r w:rsidR="00FC170A" w:rsidRPr="00FC170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которые были воспитаны по всем правилам и традициям казачества</w:t>
      </w:r>
      <w:r w:rsidR="00FC170A" w:rsidRPr="00FC170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появились в результате пропагандисткой деятельности большевиков. Посеяв зерно раздора в самой малой ячейке общества - семье</w:t>
      </w:r>
      <w:r w:rsidR="00FC170A" w:rsidRPr="00FC170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большевики достигали одной из важнейших задач</w:t>
      </w:r>
      <w:r w:rsidR="00FC170A" w:rsidRPr="00FC170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на пути к своей цели. Такие случаи</w:t>
      </w:r>
      <w:r w:rsidR="00FC170A" w:rsidRPr="00FC170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когда братья оказывались по разные стороны баррикад происходили не только в книгах</w:t>
      </w:r>
      <w:r w:rsidR="00FC170A" w:rsidRPr="00FC170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но и реальной жизни</w:t>
      </w:r>
      <w:proofErr w:type="gramStart"/>
      <w:r w:rsidR="00E12BB6">
        <w:rPr>
          <w:rFonts w:ascii="Times New Roman" w:hAnsi="Times New Roman"/>
          <w:sz w:val="28"/>
        </w:rPr>
        <w:t xml:space="preserve"> </w:t>
      </w:r>
      <w:r w:rsidR="00FC170A">
        <w:rPr>
          <w:rFonts w:ascii="Times New Roman" w:hAnsi="Times New Roman"/>
          <w:sz w:val="28"/>
        </w:rPr>
        <w:t>:</w:t>
      </w:r>
      <w:proofErr w:type="gramEnd"/>
      <w:r w:rsidR="00FC170A">
        <w:rPr>
          <w:rFonts w:ascii="Times New Roman" w:hAnsi="Times New Roman"/>
          <w:sz w:val="28"/>
        </w:rPr>
        <w:t xml:space="preserve"> во время Отечественной войны 1812 года</w:t>
      </w:r>
      <w:r w:rsidR="00FC170A" w:rsidRPr="00FC170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Первой мировой войны</w:t>
      </w:r>
      <w:r w:rsidR="00FC170A" w:rsidRPr="00FC170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Великой Отечественной</w:t>
      </w:r>
      <w:r w:rsidR="00E12BB6" w:rsidRPr="00E12BB6">
        <w:rPr>
          <w:rFonts w:ascii="Times New Roman" w:hAnsi="Times New Roman"/>
          <w:sz w:val="28"/>
        </w:rPr>
        <w:t xml:space="preserve">, </w:t>
      </w:r>
      <w:r w:rsidR="00E12BB6">
        <w:rPr>
          <w:rFonts w:ascii="Times New Roman" w:hAnsi="Times New Roman"/>
          <w:sz w:val="28"/>
        </w:rPr>
        <w:t>Войны на Донбассе</w:t>
      </w:r>
      <w:r w:rsidR="00FC170A">
        <w:rPr>
          <w:rFonts w:ascii="Times New Roman" w:hAnsi="Times New Roman"/>
          <w:sz w:val="28"/>
        </w:rPr>
        <w:t xml:space="preserve"> и других конфликтах</w:t>
      </w:r>
      <w:r w:rsidR="00FC170A" w:rsidRPr="00FC170A">
        <w:rPr>
          <w:rFonts w:ascii="Times New Roman" w:hAnsi="Times New Roman"/>
          <w:sz w:val="28"/>
        </w:rPr>
        <w:t>,</w:t>
      </w:r>
      <w:r w:rsidR="00E12BB6">
        <w:rPr>
          <w:rFonts w:ascii="Times New Roman" w:hAnsi="Times New Roman"/>
          <w:sz w:val="28"/>
        </w:rPr>
        <w:t xml:space="preserve"> когда появлялось право</w:t>
      </w:r>
      <w:r w:rsidR="00FC170A">
        <w:rPr>
          <w:rFonts w:ascii="Times New Roman" w:hAnsi="Times New Roman"/>
          <w:sz w:val="28"/>
        </w:rPr>
        <w:t xml:space="preserve"> выбора</w:t>
      </w:r>
      <w:r w:rsidR="00FC170A" w:rsidRPr="00FC170A">
        <w:rPr>
          <w:rFonts w:ascii="Times New Roman" w:hAnsi="Times New Roman"/>
          <w:sz w:val="28"/>
        </w:rPr>
        <w:t>,</w:t>
      </w:r>
      <w:r w:rsidR="00E12BB6">
        <w:rPr>
          <w:rFonts w:ascii="Times New Roman" w:hAnsi="Times New Roman"/>
          <w:sz w:val="28"/>
        </w:rPr>
        <w:t xml:space="preserve"> остаться</w:t>
      </w:r>
      <w:r w:rsidR="00FC170A">
        <w:rPr>
          <w:rFonts w:ascii="Times New Roman" w:hAnsi="Times New Roman"/>
          <w:sz w:val="28"/>
        </w:rPr>
        <w:t xml:space="preserve"> верным тому</w:t>
      </w:r>
      <w:r w:rsidR="00FC170A" w:rsidRPr="00FC170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чему тебя учили</w:t>
      </w:r>
      <w:r w:rsidR="00FC170A" w:rsidRPr="00FC170A">
        <w:rPr>
          <w:rFonts w:ascii="Times New Roman" w:hAnsi="Times New Roman"/>
          <w:sz w:val="28"/>
        </w:rPr>
        <w:t>,</w:t>
      </w:r>
      <w:r w:rsidR="00FC170A">
        <w:rPr>
          <w:rFonts w:ascii="Times New Roman" w:hAnsi="Times New Roman"/>
          <w:sz w:val="28"/>
        </w:rPr>
        <w:t xml:space="preserve"> или же стать тем</w:t>
      </w:r>
      <w:r w:rsidR="00FC170A" w:rsidRPr="00FC170A">
        <w:rPr>
          <w:rFonts w:ascii="Times New Roman" w:hAnsi="Times New Roman"/>
          <w:sz w:val="28"/>
        </w:rPr>
        <w:t>,</w:t>
      </w:r>
      <w:r w:rsidR="00E12BB6">
        <w:rPr>
          <w:rFonts w:ascii="Times New Roman" w:hAnsi="Times New Roman"/>
          <w:sz w:val="28"/>
        </w:rPr>
        <w:t xml:space="preserve"> кто внесёт новшество и сам станет учителем.  Можно долго размышлять</w:t>
      </w:r>
      <w:r w:rsidR="00E12BB6" w:rsidRPr="00E12BB6">
        <w:rPr>
          <w:rFonts w:ascii="Times New Roman" w:hAnsi="Times New Roman"/>
          <w:sz w:val="28"/>
        </w:rPr>
        <w:t>,</w:t>
      </w:r>
      <w:r w:rsidR="00E12BB6">
        <w:rPr>
          <w:rFonts w:ascii="Times New Roman" w:hAnsi="Times New Roman"/>
          <w:sz w:val="28"/>
        </w:rPr>
        <w:t xml:space="preserve"> придумывать и представлять</w:t>
      </w:r>
      <w:r w:rsidR="00E12BB6" w:rsidRPr="00E12BB6">
        <w:rPr>
          <w:rFonts w:ascii="Times New Roman" w:hAnsi="Times New Roman"/>
          <w:sz w:val="28"/>
        </w:rPr>
        <w:t>,</w:t>
      </w:r>
      <w:r w:rsidR="00E12BB6">
        <w:rPr>
          <w:rFonts w:ascii="Times New Roman" w:hAnsi="Times New Roman"/>
          <w:sz w:val="28"/>
        </w:rPr>
        <w:t xml:space="preserve"> но прошлого не вернуть. Хочется призвать русский народ оставаться единым и сплочённым</w:t>
      </w:r>
      <w:r w:rsidR="00E12BB6" w:rsidRPr="00E12BB6">
        <w:rPr>
          <w:rFonts w:ascii="Times New Roman" w:hAnsi="Times New Roman"/>
          <w:sz w:val="28"/>
        </w:rPr>
        <w:t>,</w:t>
      </w:r>
      <w:r w:rsidR="00E12BB6">
        <w:rPr>
          <w:rFonts w:ascii="Times New Roman" w:hAnsi="Times New Roman"/>
          <w:sz w:val="28"/>
        </w:rPr>
        <w:t xml:space="preserve"> помогать своим братьям в сложных ситуациях</w:t>
      </w:r>
      <w:r w:rsidR="00E12BB6" w:rsidRPr="00E12BB6">
        <w:rPr>
          <w:rFonts w:ascii="Times New Roman" w:hAnsi="Times New Roman"/>
          <w:sz w:val="28"/>
        </w:rPr>
        <w:t>,</w:t>
      </w:r>
      <w:r w:rsidR="00E12BB6">
        <w:rPr>
          <w:rFonts w:ascii="Times New Roman" w:hAnsi="Times New Roman"/>
          <w:sz w:val="28"/>
        </w:rPr>
        <w:t xml:space="preserve"> быть верным своим традициям и историческим устоям</w:t>
      </w:r>
      <w:r w:rsidR="00E12BB6" w:rsidRPr="00E12BB6">
        <w:rPr>
          <w:rFonts w:ascii="Times New Roman" w:hAnsi="Times New Roman"/>
          <w:sz w:val="28"/>
        </w:rPr>
        <w:t>,</w:t>
      </w:r>
      <w:r w:rsidR="00E12BB6">
        <w:rPr>
          <w:rFonts w:ascii="Times New Roman" w:hAnsi="Times New Roman"/>
          <w:sz w:val="28"/>
        </w:rPr>
        <w:t xml:space="preserve"> не предавать своей веры</w:t>
      </w:r>
      <w:r w:rsidR="00E12BB6" w:rsidRPr="00E12BB6">
        <w:rPr>
          <w:rFonts w:ascii="Times New Roman" w:hAnsi="Times New Roman"/>
          <w:sz w:val="28"/>
        </w:rPr>
        <w:t>,</w:t>
      </w:r>
      <w:r w:rsidR="00E12BB6">
        <w:rPr>
          <w:rFonts w:ascii="Times New Roman" w:hAnsi="Times New Roman"/>
          <w:sz w:val="28"/>
        </w:rPr>
        <w:t xml:space="preserve"> а наоборот всеми возможными способами укреплять её</w:t>
      </w:r>
      <w:r w:rsidR="00E12BB6" w:rsidRPr="00E12BB6">
        <w:rPr>
          <w:rFonts w:ascii="Times New Roman" w:hAnsi="Times New Roman"/>
          <w:sz w:val="28"/>
        </w:rPr>
        <w:t>,</w:t>
      </w:r>
      <w:r w:rsidR="00E12BB6">
        <w:rPr>
          <w:rFonts w:ascii="Times New Roman" w:hAnsi="Times New Roman"/>
          <w:sz w:val="28"/>
        </w:rPr>
        <w:t xml:space="preserve"> не поддаваться влиянию недругов</w:t>
      </w:r>
      <w:r w:rsidR="007677EB">
        <w:rPr>
          <w:rFonts w:ascii="Times New Roman" w:hAnsi="Times New Roman"/>
          <w:sz w:val="28"/>
        </w:rPr>
        <w:t>. История циклична</w:t>
      </w:r>
      <w:r w:rsidR="007677EB" w:rsidRPr="007677EB">
        <w:rPr>
          <w:rFonts w:ascii="Times New Roman" w:hAnsi="Times New Roman"/>
          <w:sz w:val="28"/>
        </w:rPr>
        <w:t>,</w:t>
      </w:r>
      <w:r w:rsidR="007677EB">
        <w:rPr>
          <w:rFonts w:ascii="Times New Roman" w:hAnsi="Times New Roman"/>
          <w:sz w:val="28"/>
        </w:rPr>
        <w:t xml:space="preserve">  сложные времена возвращаются. Поэтому именно мы</w:t>
      </w:r>
      <w:r w:rsidR="007677EB" w:rsidRPr="007677EB">
        <w:rPr>
          <w:rFonts w:ascii="Times New Roman" w:hAnsi="Times New Roman"/>
          <w:sz w:val="28"/>
        </w:rPr>
        <w:t xml:space="preserve">, </w:t>
      </w:r>
      <w:r w:rsidR="007677EB">
        <w:rPr>
          <w:rFonts w:ascii="Times New Roman" w:hAnsi="Times New Roman"/>
          <w:sz w:val="28"/>
        </w:rPr>
        <w:t>наше поколение</w:t>
      </w:r>
      <w:r w:rsidR="007677EB" w:rsidRPr="007677EB">
        <w:rPr>
          <w:rFonts w:ascii="Times New Roman" w:hAnsi="Times New Roman"/>
          <w:sz w:val="28"/>
        </w:rPr>
        <w:t>,</w:t>
      </w:r>
      <w:r w:rsidR="007677EB">
        <w:rPr>
          <w:rFonts w:ascii="Times New Roman" w:hAnsi="Times New Roman"/>
          <w:sz w:val="28"/>
        </w:rPr>
        <w:t xml:space="preserve"> должно хранить те вехи прошлого и не допустить какого-либо разобщения нашего народа</w:t>
      </w:r>
      <w:r w:rsidR="007677EB" w:rsidRPr="007677EB">
        <w:rPr>
          <w:rFonts w:ascii="Times New Roman" w:hAnsi="Times New Roman"/>
          <w:sz w:val="28"/>
        </w:rPr>
        <w:t>,</w:t>
      </w:r>
      <w:r w:rsidR="007677EB">
        <w:rPr>
          <w:rFonts w:ascii="Times New Roman" w:hAnsi="Times New Roman"/>
          <w:sz w:val="28"/>
        </w:rPr>
        <w:t xml:space="preserve">  ни по национальному</w:t>
      </w:r>
      <w:r w:rsidR="007677EB" w:rsidRPr="007677EB">
        <w:rPr>
          <w:rFonts w:ascii="Times New Roman" w:hAnsi="Times New Roman"/>
          <w:sz w:val="28"/>
        </w:rPr>
        <w:t>,</w:t>
      </w:r>
      <w:r w:rsidR="007677EB">
        <w:rPr>
          <w:rFonts w:ascii="Times New Roman" w:hAnsi="Times New Roman"/>
          <w:sz w:val="28"/>
        </w:rPr>
        <w:t xml:space="preserve">  ни по религиозному признаку. Сохраняя память о событиях тех лет</w:t>
      </w:r>
      <w:r w:rsidR="007677EB" w:rsidRPr="007677EB">
        <w:rPr>
          <w:rFonts w:ascii="Times New Roman" w:hAnsi="Times New Roman"/>
          <w:sz w:val="28"/>
        </w:rPr>
        <w:t>,</w:t>
      </w:r>
      <w:r w:rsidR="007677EB">
        <w:rPr>
          <w:rFonts w:ascii="Times New Roman" w:hAnsi="Times New Roman"/>
          <w:sz w:val="28"/>
        </w:rPr>
        <w:t xml:space="preserve"> мы не допустим повторение аналогичных действий в нашей стране. </w:t>
      </w:r>
    </w:p>
    <w:p w:rsidR="007677EB" w:rsidRPr="002F50DD" w:rsidRDefault="007677EB" w:rsidP="00FC170A">
      <w:pPr>
        <w:ind w:firstLine="567"/>
        <w:jc w:val="both"/>
        <w:rPr>
          <w:rFonts w:ascii="Times New Roman" w:hAnsi="Times New Roman"/>
          <w:sz w:val="28"/>
        </w:rPr>
      </w:pPr>
    </w:p>
    <w:p w:rsidR="00F5236A" w:rsidRPr="00F5236A" w:rsidRDefault="00F5236A" w:rsidP="00F5236A">
      <w:pPr>
        <w:tabs>
          <w:tab w:val="right" w:pos="9355"/>
        </w:tabs>
        <w:ind w:firstLine="567"/>
        <w:jc w:val="both"/>
        <w:rPr>
          <w:rFonts w:ascii="Times New Roman" w:hAnsi="Times New Roman"/>
          <w:sz w:val="28"/>
        </w:rPr>
      </w:pPr>
    </w:p>
    <w:sectPr w:rsidR="00F5236A" w:rsidRPr="00F523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E7" w:rsidRDefault="002C2CE7" w:rsidP="002C2CE7">
      <w:pPr>
        <w:spacing w:after="0" w:line="240" w:lineRule="auto"/>
      </w:pPr>
      <w:r>
        <w:separator/>
      </w:r>
    </w:p>
  </w:endnote>
  <w:endnote w:type="continuationSeparator" w:id="0">
    <w:p w:rsidR="002C2CE7" w:rsidRDefault="002C2CE7" w:rsidP="002C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648716"/>
      <w:docPartObj>
        <w:docPartGallery w:val="Page Numbers (Bottom of Page)"/>
        <w:docPartUnique/>
      </w:docPartObj>
    </w:sdtPr>
    <w:sdtContent>
      <w:p w:rsidR="002C2CE7" w:rsidRDefault="002C2C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C2CE7" w:rsidRDefault="002C2C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E7" w:rsidRDefault="002C2CE7" w:rsidP="002C2CE7">
      <w:pPr>
        <w:spacing w:after="0" w:line="240" w:lineRule="auto"/>
      </w:pPr>
      <w:r>
        <w:separator/>
      </w:r>
    </w:p>
  </w:footnote>
  <w:footnote w:type="continuationSeparator" w:id="0">
    <w:p w:rsidR="002C2CE7" w:rsidRDefault="002C2CE7" w:rsidP="002C2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0A"/>
    <w:rsid w:val="000241F0"/>
    <w:rsid w:val="00051254"/>
    <w:rsid w:val="000C280A"/>
    <w:rsid w:val="002466D9"/>
    <w:rsid w:val="002C2CE7"/>
    <w:rsid w:val="002F50DD"/>
    <w:rsid w:val="003F579E"/>
    <w:rsid w:val="00601A49"/>
    <w:rsid w:val="0063437C"/>
    <w:rsid w:val="007677EB"/>
    <w:rsid w:val="00956A65"/>
    <w:rsid w:val="00980E67"/>
    <w:rsid w:val="00A43109"/>
    <w:rsid w:val="00B15748"/>
    <w:rsid w:val="00B84F17"/>
    <w:rsid w:val="00B858F4"/>
    <w:rsid w:val="00C06043"/>
    <w:rsid w:val="00D93D84"/>
    <w:rsid w:val="00E12BB6"/>
    <w:rsid w:val="00F5236A"/>
    <w:rsid w:val="00F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2C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CE7"/>
  </w:style>
  <w:style w:type="paragraph" w:styleId="a8">
    <w:name w:val="footer"/>
    <w:basedOn w:val="a"/>
    <w:link w:val="a9"/>
    <w:uiPriority w:val="99"/>
    <w:unhideWhenUsed/>
    <w:rsid w:val="002C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2CE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C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CE7"/>
  </w:style>
  <w:style w:type="paragraph" w:styleId="a8">
    <w:name w:val="footer"/>
    <w:basedOn w:val="a"/>
    <w:link w:val="a9"/>
    <w:uiPriority w:val="99"/>
    <w:unhideWhenUsed/>
    <w:rsid w:val="002C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2023-11-22T20:53:00Z</dcterms:created>
  <dcterms:modified xsi:type="dcterms:W3CDTF">2024-02-13T09:35:00Z</dcterms:modified>
</cp:coreProperties>
</file>