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70C" w:rsidRPr="00B2170C" w:rsidRDefault="00B2170C" w:rsidP="00B2170C">
      <w:pPr>
        <w:spacing w:line="360" w:lineRule="auto"/>
        <w:ind w:left="360"/>
        <w:jc w:val="center"/>
        <w:rPr>
          <w:rFonts w:ascii="Times New Roman" w:hAnsi="Times New Roman" w:cs="Times New Roman"/>
          <w:b/>
        </w:rPr>
      </w:pPr>
      <w:r w:rsidRPr="00B2170C">
        <w:rPr>
          <w:rFonts w:ascii="Times New Roman" w:hAnsi="Times New Roman" w:cs="Times New Roman"/>
          <w:b/>
        </w:rPr>
        <w:t>Беседа "Что такое деньги и для чего они нужны?"</w:t>
      </w:r>
      <w:bookmarkStart w:id="0" w:name="_GoBack"/>
      <w:bookmarkEnd w:id="0"/>
    </w:p>
    <w:p w:rsidR="00B2170C" w:rsidRPr="00B2170C" w:rsidRDefault="00B2170C" w:rsidP="00B2170C">
      <w:pPr>
        <w:spacing w:line="360" w:lineRule="auto"/>
        <w:jc w:val="center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(с использованием коллажей  по финансовой грамотности)  </w:t>
      </w:r>
    </w:p>
    <w:p w:rsidR="00B2170C" w:rsidRPr="00B2170C" w:rsidRDefault="00B2170C" w:rsidP="00B2170C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Cs/>
          <w:color w:val="111111"/>
          <w:lang w:eastAsia="ru-RU"/>
        </w:rPr>
      </w:pPr>
      <w:r w:rsidRPr="00B2170C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           Цель: уточнить представление детей о том, для чего нужны человеку деньги и, как взрослые зарабатывают деньги. </w:t>
      </w:r>
    </w:p>
    <w:p w:rsidR="00B2170C" w:rsidRPr="00B2170C" w:rsidRDefault="00B2170C" w:rsidP="00B217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B2170C" w:rsidRPr="00B2170C" w:rsidRDefault="00B2170C" w:rsidP="00B217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2170C">
        <w:rPr>
          <w:rFonts w:ascii="Times New Roman" w:eastAsia="Times New Roman" w:hAnsi="Times New Roman" w:cs="Times New Roman"/>
          <w:b/>
          <w:lang w:eastAsia="ru-RU"/>
        </w:rPr>
        <w:t>Задачи:</w:t>
      </w:r>
    </w:p>
    <w:p w:rsidR="00B2170C" w:rsidRPr="00B2170C" w:rsidRDefault="00B2170C" w:rsidP="00B217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Образовательные:</w:t>
      </w: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70C">
        <w:rPr>
          <w:rFonts w:ascii="Times New Roman" w:eastAsia="Times New Roman" w:hAnsi="Times New Roman" w:cs="Times New Roman"/>
          <w:color w:val="000000"/>
          <w:lang w:eastAsia="ru-RU"/>
        </w:rPr>
        <w:t>-  Формировать элементарные основы финансовой грамотности посредством разных форм детской деятельности;</w:t>
      </w: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70C">
        <w:rPr>
          <w:rFonts w:ascii="Times New Roman" w:eastAsia="Times New Roman" w:hAnsi="Times New Roman" w:cs="Times New Roman"/>
          <w:color w:val="000000"/>
          <w:lang w:eastAsia="ru-RU"/>
        </w:rPr>
        <w:t>- Развивать интерес дошкольников к профессиональной деятельности взрослых;</w:t>
      </w: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70C">
        <w:rPr>
          <w:rFonts w:ascii="Times New Roman" w:eastAsia="Times New Roman" w:hAnsi="Times New Roman" w:cs="Times New Roman"/>
          <w:color w:val="000000"/>
          <w:lang w:eastAsia="ru-RU"/>
        </w:rPr>
        <w:t>- Способствовать развитию умения понимать потребности людей и что к ним относится.</w:t>
      </w: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7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1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Развивающие:</w:t>
      </w: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-  </w:t>
      </w:r>
      <w:r w:rsidRPr="00B2170C">
        <w:rPr>
          <w:rFonts w:ascii="Times New Roman" w:eastAsia="Times New Roman" w:hAnsi="Times New Roman" w:cs="Times New Roman"/>
          <w:bCs/>
          <w:color w:val="111111"/>
          <w:lang w:eastAsia="ru-RU"/>
        </w:rPr>
        <w:t xml:space="preserve">Развивать логическое мышление, кругозор. </w:t>
      </w:r>
      <w:r w:rsidRPr="00B217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B2170C">
        <w:rPr>
          <w:rFonts w:ascii="Times New Roman" w:eastAsia="Times New Roman" w:hAnsi="Times New Roman" w:cs="Times New Roman"/>
          <w:color w:val="000000"/>
          <w:lang w:eastAsia="ru-RU"/>
        </w:rPr>
        <w:br/>
        <w:t>-  Развивать и обогащать словарный запас.</w:t>
      </w:r>
    </w:p>
    <w:p w:rsidR="00B2170C" w:rsidRPr="00B2170C" w:rsidRDefault="00B2170C" w:rsidP="00B2170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217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Воспитательные:</w:t>
      </w:r>
    </w:p>
    <w:p w:rsidR="00B2170C" w:rsidRPr="00B2170C" w:rsidRDefault="00B2170C" w:rsidP="00B217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</w:pPr>
      <w:r w:rsidRPr="00B2170C">
        <w:rPr>
          <w:rFonts w:ascii="Times New Roman" w:eastAsia="Times New Roman" w:hAnsi="Times New Roman" w:cs="Times New Roman"/>
          <w:lang w:eastAsia="ru-RU"/>
        </w:rPr>
        <w:t xml:space="preserve">-  </w:t>
      </w:r>
      <w:r w:rsidRPr="00B2170C">
        <w:rPr>
          <w:rFonts w:ascii="Times New Roman" w:eastAsia="Times New Roman" w:hAnsi="Times New Roman" w:cs="Times New Roman"/>
          <w:bCs/>
          <w:color w:val="111111"/>
          <w:lang w:eastAsia="ru-RU"/>
        </w:rPr>
        <w:t>Воспитывать уважительное отношение к людям труда.</w:t>
      </w:r>
      <w:r w:rsidRPr="00B2170C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217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br/>
      </w:r>
    </w:p>
    <w:p w:rsidR="00B2170C" w:rsidRPr="00B2170C" w:rsidRDefault="00B2170C" w:rsidP="00B2170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B2170C">
        <w:rPr>
          <w:rFonts w:ascii="Times New Roman" w:eastAsia="Times New Roman" w:hAnsi="Times New Roman" w:cs="Times New Roman"/>
          <w:b/>
          <w:bdr w:val="none" w:sz="0" w:space="0" w:color="auto" w:frame="1"/>
          <w:lang w:eastAsia="ru-RU"/>
        </w:rPr>
        <w:t>Материалы:</w:t>
      </w:r>
      <w:r w:rsidRPr="00B217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бумажные и металлические деньги, коллажи формата А</w:t>
      </w:r>
      <w:proofErr w:type="gramStart"/>
      <w:r w:rsidRPr="00B217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1</w:t>
      </w:r>
      <w:proofErr w:type="gramEnd"/>
      <w:r w:rsidRPr="00B2170C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>:"Финансовая грамотность – это важно", «Семейные расходы», «Семейные доходы», «Семейный бюджет», «Постоянные расходы семьи», копилки с изображением купюр и монет.</w:t>
      </w:r>
    </w:p>
    <w:p w:rsidR="00B2170C" w:rsidRPr="00B2170C" w:rsidRDefault="00B2170C" w:rsidP="00B2170C">
      <w:pPr>
        <w:shd w:val="clear" w:color="auto" w:fill="FFFFFF"/>
        <w:tabs>
          <w:tab w:val="left" w:pos="709"/>
        </w:tabs>
        <w:spacing w:after="0" w:line="360" w:lineRule="auto"/>
        <w:rPr>
          <w:rFonts w:ascii="Times New Roman" w:eastAsia="Times New Roman" w:hAnsi="Times New Roman" w:cs="Times New Roman"/>
          <w:bCs/>
          <w:color w:val="111111"/>
          <w:lang w:eastAsia="ru-RU"/>
        </w:rPr>
      </w:pPr>
    </w:p>
    <w:p w:rsidR="00B2170C" w:rsidRPr="00B2170C" w:rsidRDefault="00B2170C" w:rsidP="00B2170C">
      <w:pPr>
        <w:pStyle w:val="a3"/>
        <w:shd w:val="clear" w:color="auto" w:fill="FFFFFF"/>
        <w:spacing w:before="150" w:beforeAutospacing="0" w:after="180" w:afterAutospacing="0" w:line="360" w:lineRule="auto"/>
        <w:jc w:val="both"/>
        <w:rPr>
          <w:sz w:val="22"/>
          <w:szCs w:val="22"/>
        </w:rPr>
      </w:pPr>
      <w:r w:rsidRPr="00B2170C">
        <w:rPr>
          <w:b/>
          <w:sz w:val="22"/>
          <w:szCs w:val="22"/>
        </w:rPr>
        <w:t xml:space="preserve">Ход: </w:t>
      </w:r>
      <w:r w:rsidRPr="00B2170C">
        <w:rPr>
          <w:sz w:val="22"/>
          <w:szCs w:val="22"/>
        </w:rPr>
        <w:t>1. Игра - приветствие</w:t>
      </w:r>
      <w:r w:rsidRPr="00B2170C">
        <w:rPr>
          <w:b/>
          <w:sz w:val="22"/>
          <w:szCs w:val="22"/>
        </w:rPr>
        <w:t xml:space="preserve"> «Солнечные лучики»  </w:t>
      </w:r>
      <w:r w:rsidRPr="00B2170C">
        <w:rPr>
          <w:sz w:val="22"/>
          <w:szCs w:val="22"/>
        </w:rPr>
        <w:t>Протянуть руки вперёд и соединить их в центре круга. Тихо  постоять, пытаясь почувствовать себя тёплым солнечным лучиком.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B2170C">
        <w:rPr>
          <w:sz w:val="22"/>
          <w:szCs w:val="22"/>
        </w:rPr>
        <w:t xml:space="preserve">                                                        Мы все дружные ребята,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2170C">
        <w:rPr>
          <w:sz w:val="22"/>
          <w:szCs w:val="22"/>
        </w:rPr>
        <w:t>Мы ребята – дошколята.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2170C">
        <w:rPr>
          <w:sz w:val="22"/>
          <w:szCs w:val="22"/>
        </w:rPr>
        <w:t>Никого в беде не бросим,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2170C">
        <w:rPr>
          <w:sz w:val="22"/>
          <w:szCs w:val="22"/>
        </w:rPr>
        <w:t>Не отнимем, а попросим.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2170C">
        <w:rPr>
          <w:sz w:val="22"/>
          <w:szCs w:val="22"/>
        </w:rPr>
        <w:t>Никого не обижаем.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2170C">
        <w:rPr>
          <w:sz w:val="22"/>
          <w:szCs w:val="22"/>
        </w:rPr>
        <w:t>Как заботиться – мы знаем.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2170C">
        <w:rPr>
          <w:sz w:val="22"/>
          <w:szCs w:val="22"/>
        </w:rPr>
        <w:t>Пусть всем будет хорошо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80"/>
          <w:sz w:val="22"/>
          <w:szCs w:val="22"/>
        </w:rPr>
      </w:pPr>
      <w:r w:rsidRPr="00B2170C">
        <w:rPr>
          <w:sz w:val="22"/>
          <w:szCs w:val="22"/>
        </w:rPr>
        <w:t>Будет радостно, светло</w:t>
      </w:r>
      <w:r w:rsidRPr="00B2170C">
        <w:rPr>
          <w:color w:val="000080"/>
          <w:sz w:val="22"/>
          <w:szCs w:val="22"/>
        </w:rPr>
        <w:t xml:space="preserve">! 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2170C">
        <w:rPr>
          <w:sz w:val="22"/>
          <w:szCs w:val="22"/>
        </w:rPr>
        <w:t>(Дети рассаживаются на стульчики)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80"/>
          <w:sz w:val="22"/>
          <w:szCs w:val="22"/>
        </w:rPr>
      </w:pP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2"/>
          <w:szCs w:val="22"/>
        </w:rPr>
      </w:pPr>
      <w:r w:rsidRPr="00B2170C">
        <w:rPr>
          <w:sz w:val="22"/>
          <w:szCs w:val="22"/>
        </w:rPr>
        <w:t xml:space="preserve">2   </w:t>
      </w:r>
      <w:r w:rsidRPr="00B2170C">
        <w:rPr>
          <w:b/>
          <w:sz w:val="22"/>
          <w:szCs w:val="22"/>
        </w:rPr>
        <w:t xml:space="preserve">Воспитатель: 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B2170C">
        <w:rPr>
          <w:sz w:val="22"/>
          <w:szCs w:val="22"/>
        </w:rPr>
        <w:lastRenderedPageBreak/>
        <w:t xml:space="preserve">- Ребятки, я сегодня шла в детский сад и на дороге нашла кошелек. Давайте посмотрим, что в нем лежит  (Достает деньги-муляжи купюры и монеты разного достоинства, дети их рассматривают). Бумажная денежка называются купюра, а круглая – монета. 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11111"/>
          <w:sz w:val="22"/>
          <w:szCs w:val="22"/>
        </w:rPr>
      </w:pPr>
      <w:r w:rsidRPr="00B2170C">
        <w:rPr>
          <w:sz w:val="22"/>
          <w:szCs w:val="22"/>
        </w:rPr>
        <w:t xml:space="preserve">А зачем людям нужны деньги? (ответы детей). </w:t>
      </w:r>
      <w:r w:rsidRPr="00B2170C">
        <w:rPr>
          <w:bCs/>
          <w:color w:val="111111"/>
          <w:sz w:val="22"/>
          <w:szCs w:val="22"/>
        </w:rPr>
        <w:t xml:space="preserve">Ребятки, а что на деньги покупают в магазине? (ответы детей).  А что на деньги покупают в аптеке? (лекарства). А что на деньги покупают на заправке? (бензин).  А что на деньги покупают в театре? (билеты).  Для чего нужны деньги, когда вы с семьей едите отдыхать? (ответы детей).  Для чего нужны деньги, когда вы отправляетесь в кафе? (платить за еду). 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rPr>
          <w:bCs/>
          <w:color w:val="111111"/>
          <w:sz w:val="22"/>
          <w:szCs w:val="22"/>
        </w:rPr>
      </w:pPr>
      <w:r w:rsidRPr="00B2170C">
        <w:rPr>
          <w:bCs/>
          <w:color w:val="111111"/>
          <w:sz w:val="22"/>
          <w:szCs w:val="22"/>
        </w:rPr>
        <w:t>Да, деньги нужны, чтобы за все расплачиваться. Без денег ничего не купишь – так придумали люди.</w:t>
      </w:r>
    </w:p>
    <w:p w:rsidR="00B2170C" w:rsidRPr="00B2170C" w:rsidRDefault="00B2170C" w:rsidP="00B2170C">
      <w:pPr>
        <w:spacing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  <w:bCs/>
          <w:color w:val="111111"/>
        </w:rPr>
        <w:t xml:space="preserve"> </w:t>
      </w:r>
      <w:r w:rsidRPr="00B2170C">
        <w:rPr>
          <w:rFonts w:ascii="Times New Roman" w:hAnsi="Times New Roman" w:cs="Times New Roman"/>
        </w:rPr>
        <w:t>У меня ещё к вам один вопрос, а откуда берутся деньги?</w:t>
      </w:r>
      <w:r w:rsidRPr="00B2170C">
        <w:rPr>
          <w:rFonts w:ascii="Times New Roman" w:hAnsi="Times New Roman" w:cs="Times New Roman"/>
          <w:bCs/>
          <w:color w:val="111111"/>
        </w:rPr>
        <w:t xml:space="preserve"> 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              - Может они растут на дереве? (нет)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              - Может они падают с неба? (нет)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              - Может они просто живут в кошельке у мамы? (нет)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</w:p>
    <w:p w:rsidR="00B2170C" w:rsidRPr="00B2170C" w:rsidRDefault="00B2170C" w:rsidP="00B2170C">
      <w:pPr>
        <w:spacing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Конечно же, нет, деньги печатают на большой фабрике, а потом выдают их за работу,   вашим мамам и папам. А кем работают ваши родители?</w:t>
      </w:r>
    </w:p>
    <w:p w:rsidR="00B2170C" w:rsidRPr="00B2170C" w:rsidRDefault="00B2170C" w:rsidP="00B2170C">
      <w:pPr>
        <w:spacing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3. </w:t>
      </w:r>
      <w:r w:rsidRPr="00B2170C">
        <w:rPr>
          <w:rFonts w:ascii="Times New Roman" w:hAnsi="Times New Roman" w:cs="Times New Roman"/>
          <w:b/>
        </w:rPr>
        <w:t>Дидактическая игра</w:t>
      </w:r>
      <w:r w:rsidRPr="00B2170C">
        <w:rPr>
          <w:rFonts w:ascii="Times New Roman" w:hAnsi="Times New Roman" w:cs="Times New Roman"/>
        </w:rPr>
        <w:t xml:space="preserve"> «Умные карточки» - беседа по каждой карточке с целью закрепления уже известных профессий, знакомство с </w:t>
      </w:r>
      <w:proofErr w:type="gramStart"/>
      <w:r w:rsidRPr="00B2170C">
        <w:rPr>
          <w:rFonts w:ascii="Times New Roman" w:hAnsi="Times New Roman" w:cs="Times New Roman"/>
        </w:rPr>
        <w:t>новыми</w:t>
      </w:r>
      <w:proofErr w:type="gramEnd"/>
      <w:r w:rsidRPr="00B2170C">
        <w:rPr>
          <w:rFonts w:ascii="Times New Roman" w:hAnsi="Times New Roman" w:cs="Times New Roman"/>
        </w:rPr>
        <w:t xml:space="preserve">: космонавт, художник, фокусник. </w:t>
      </w:r>
    </w:p>
    <w:p w:rsidR="00B2170C" w:rsidRPr="00B2170C" w:rsidRDefault="00B2170C" w:rsidP="00B2170C">
      <w:pPr>
        <w:spacing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 Стихи Сергея Черткова. 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Дайте повару продукты:                               Если вдруг беда случится,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Мясо птицы, сухофрукты,                            Что-то, где-то загорится.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Рис, картофель… и тогда,                             Там пожарный нужен срочно-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Ждёт вас вкусная еда.                                    Он погасит – это точно.</w:t>
      </w:r>
    </w:p>
    <w:p w:rsidR="00B2170C" w:rsidRPr="00B2170C" w:rsidRDefault="00B2170C" w:rsidP="00B2170C">
      <w:pPr>
        <w:spacing w:after="0" w:line="360" w:lineRule="auto"/>
        <w:ind w:left="426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*  *  *                                                                             *  *  *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Дайте ножницы, расчёску,                             Звери, птицы, все, кто болен,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Он вам сделает причёску.                               Кто здоровьем недоволен,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Парикмахер непременно                                 Вас зовет ветеринар – 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Подстрижёт вас современно.                         Перевяжет, даст отвар.</w:t>
      </w:r>
    </w:p>
    <w:p w:rsidR="00B2170C" w:rsidRPr="00B2170C" w:rsidRDefault="00B2170C" w:rsidP="00B2170C">
      <w:pPr>
        <w:spacing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       *  *  *                                                                               *  *  *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Он и фрукты, и природу</w:t>
      </w:r>
      <w:proofErr w:type="gramStart"/>
      <w:r w:rsidRPr="00B2170C">
        <w:rPr>
          <w:rFonts w:ascii="Times New Roman" w:hAnsi="Times New Roman" w:cs="Times New Roman"/>
        </w:rPr>
        <w:t xml:space="preserve">                                 Н</w:t>
      </w:r>
      <w:proofErr w:type="gramEnd"/>
      <w:r w:rsidRPr="00B2170C">
        <w:rPr>
          <w:rFonts w:ascii="Times New Roman" w:hAnsi="Times New Roman" w:cs="Times New Roman"/>
        </w:rPr>
        <w:t>а далекие планеты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Нарисует, и портрет.                                       От земли летят ракеты.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Взял художник на работу</w:t>
      </w:r>
      <w:proofErr w:type="gramStart"/>
      <w:r w:rsidRPr="00B2170C">
        <w:rPr>
          <w:rFonts w:ascii="Times New Roman" w:hAnsi="Times New Roman" w:cs="Times New Roman"/>
        </w:rPr>
        <w:t xml:space="preserve">                               А</w:t>
      </w:r>
      <w:proofErr w:type="gramEnd"/>
      <w:r w:rsidRPr="00B2170C">
        <w:rPr>
          <w:rFonts w:ascii="Times New Roman" w:hAnsi="Times New Roman" w:cs="Times New Roman"/>
        </w:rPr>
        <w:t xml:space="preserve"> сидят в них – космонавты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Кисти, краски и мольберт.                              Очень смелые ребята.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</w:p>
    <w:p w:rsidR="00B2170C" w:rsidRPr="00B2170C" w:rsidRDefault="00B2170C" w:rsidP="00B2170C">
      <w:pPr>
        <w:spacing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                                                  *  *  *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lastRenderedPageBreak/>
        <w:t xml:space="preserve">                                    Кто из шляпы достает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                                    Зайца всем на удивление?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                                    Это фокусник дает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                                    В цирке представление.</w:t>
      </w: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bCs/>
        </w:rPr>
      </w:pPr>
      <w:r w:rsidRPr="00B2170C">
        <w:rPr>
          <w:rFonts w:ascii="Times New Roman" w:hAnsi="Times New Roman" w:cs="Times New Roman"/>
        </w:rPr>
        <w:t>4.</w:t>
      </w:r>
      <w:r w:rsidRPr="00B2170C">
        <w:rPr>
          <w:rFonts w:ascii="Times New Roman" w:hAnsi="Times New Roman" w:cs="Times New Roman"/>
          <w:b/>
        </w:rPr>
        <w:t xml:space="preserve"> </w:t>
      </w:r>
      <w:proofErr w:type="spellStart"/>
      <w:r w:rsidRPr="00B2170C">
        <w:rPr>
          <w:rFonts w:ascii="Times New Roman" w:hAnsi="Times New Roman" w:cs="Times New Roman"/>
          <w:b/>
        </w:rPr>
        <w:t>Физминутка</w:t>
      </w:r>
      <w:proofErr w:type="spellEnd"/>
      <w:r w:rsidRPr="00B2170C">
        <w:rPr>
          <w:rFonts w:ascii="Times New Roman" w:hAnsi="Times New Roman" w:cs="Times New Roman"/>
          <w:b/>
        </w:rPr>
        <w:t xml:space="preserve"> </w:t>
      </w:r>
      <w:r w:rsidRPr="00B2170C">
        <w:rPr>
          <w:rFonts w:ascii="Times New Roman" w:hAnsi="Times New Roman" w:cs="Times New Roman"/>
          <w:b/>
          <w:bCs/>
        </w:rPr>
        <w:t xml:space="preserve"> « Профессии»</w:t>
      </w: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Повар варит кашу. (Имитация с вращением кистей рук)</w:t>
      </w:r>
      <w:r w:rsidRPr="00B2170C">
        <w:rPr>
          <w:rFonts w:ascii="Times New Roman" w:hAnsi="Times New Roman" w:cs="Times New Roman"/>
        </w:rPr>
        <w:br/>
        <w:t>Плащ портниха шьет. ( Движения воображаемой иглой)</w:t>
      </w:r>
      <w:r w:rsidRPr="00B2170C">
        <w:rPr>
          <w:rFonts w:ascii="Times New Roman" w:hAnsi="Times New Roman" w:cs="Times New Roman"/>
        </w:rPr>
        <w:br/>
        <w:t>Доктор лечит Машу.  (Изображают движения «</w:t>
      </w:r>
      <w:proofErr w:type="spellStart"/>
      <w:r w:rsidRPr="00B2170C">
        <w:rPr>
          <w:rFonts w:ascii="Times New Roman" w:hAnsi="Times New Roman" w:cs="Times New Roman"/>
        </w:rPr>
        <w:t>слушалки</w:t>
      </w:r>
      <w:proofErr w:type="spellEnd"/>
      <w:r w:rsidRPr="00B2170C">
        <w:rPr>
          <w:rFonts w:ascii="Times New Roman" w:hAnsi="Times New Roman" w:cs="Times New Roman"/>
        </w:rPr>
        <w:t>» по груди)</w:t>
      </w:r>
      <w:r w:rsidRPr="00B2170C">
        <w:rPr>
          <w:rFonts w:ascii="Times New Roman" w:hAnsi="Times New Roman" w:cs="Times New Roman"/>
        </w:rPr>
        <w:br/>
        <w:t>Сталь кузнец кует. (Удары сжатого кулака по кулаку)</w:t>
      </w:r>
      <w:r w:rsidRPr="00B2170C">
        <w:rPr>
          <w:rFonts w:ascii="Times New Roman" w:hAnsi="Times New Roman" w:cs="Times New Roman"/>
        </w:rPr>
        <w:br/>
        <w:t>Дровосеки рубят.  (Махи с наклонами – имитация рубки дров)</w:t>
      </w:r>
      <w:r w:rsidRPr="00B2170C">
        <w:rPr>
          <w:rFonts w:ascii="Times New Roman" w:hAnsi="Times New Roman" w:cs="Times New Roman"/>
        </w:rPr>
        <w:br/>
        <w:t>Строят мастера. (Руки накладываются друг на друга)</w:t>
      </w:r>
      <w:r w:rsidRPr="00B2170C">
        <w:rPr>
          <w:rFonts w:ascii="Times New Roman" w:hAnsi="Times New Roman" w:cs="Times New Roman"/>
        </w:rPr>
        <w:br/>
        <w:t>Что же делать будет, наша детвора? (Поднимание плеч)</w:t>
      </w:r>
      <w:r w:rsidRPr="00B2170C">
        <w:rPr>
          <w:rFonts w:ascii="Times New Roman" w:hAnsi="Times New Roman" w:cs="Times New Roman"/>
        </w:rPr>
        <w:br/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  <w:r w:rsidRPr="00B2170C">
        <w:rPr>
          <w:sz w:val="22"/>
          <w:szCs w:val="22"/>
        </w:rPr>
        <w:t xml:space="preserve">5. </w:t>
      </w:r>
      <w:r w:rsidRPr="00B2170C">
        <w:rPr>
          <w:b/>
          <w:sz w:val="22"/>
          <w:szCs w:val="22"/>
        </w:rPr>
        <w:t xml:space="preserve">Воспитатель: </w:t>
      </w:r>
      <w:r w:rsidRPr="00B2170C">
        <w:rPr>
          <w:sz w:val="22"/>
          <w:szCs w:val="22"/>
        </w:rPr>
        <w:t xml:space="preserve">А теперь посмотрите на картинки (коллажи). Здесь нарисовано, на что тратятся деньги, которые зарабатывают ваши родители. (Дети, рассматривая коллажи,  называют: квартира, машина, продукты, поездки). Без денег этого всего не купишь или не оплатишь </w:t>
      </w:r>
      <w:proofErr w:type="gramStart"/>
      <w:r w:rsidRPr="00B2170C">
        <w:rPr>
          <w:sz w:val="22"/>
          <w:szCs w:val="22"/>
        </w:rPr>
        <w:t>необходимое</w:t>
      </w:r>
      <w:proofErr w:type="gramEnd"/>
      <w:r w:rsidRPr="00B2170C">
        <w:rPr>
          <w:sz w:val="22"/>
          <w:szCs w:val="22"/>
        </w:rPr>
        <w:t xml:space="preserve"> – бензин для машины, без которого она не поедет; плату за квартиру, телефон и другое.</w:t>
      </w: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rPr>
          <w:sz w:val="22"/>
          <w:szCs w:val="22"/>
        </w:rPr>
      </w:pPr>
    </w:p>
    <w:p w:rsidR="00B2170C" w:rsidRPr="00B2170C" w:rsidRDefault="00B2170C" w:rsidP="00B2170C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2"/>
          <w:szCs w:val="22"/>
        </w:rPr>
      </w:pPr>
      <w:r w:rsidRPr="00B2170C">
        <w:rPr>
          <w:sz w:val="22"/>
          <w:szCs w:val="22"/>
        </w:rPr>
        <w:t>6. А сейчас поиграем в игру</w:t>
      </w:r>
      <w:r w:rsidRPr="00B2170C">
        <w:rPr>
          <w:b/>
          <w:sz w:val="22"/>
          <w:szCs w:val="22"/>
        </w:rPr>
        <w:t xml:space="preserve"> «Копилка».</w:t>
      </w:r>
      <w:r w:rsidRPr="00B2170C">
        <w:rPr>
          <w:sz w:val="22"/>
          <w:szCs w:val="22"/>
        </w:rPr>
        <w:t xml:space="preserve"> Я вам дам денежки, а вы их правильно разложите: бумажные в копилку, на которой нарисована купюра, а монетки в копилку, на которой нарисована монетка.</w:t>
      </w:r>
    </w:p>
    <w:p w:rsidR="00B2170C" w:rsidRPr="00B2170C" w:rsidRDefault="00B2170C" w:rsidP="00B2170C">
      <w:pPr>
        <w:shd w:val="clear" w:color="auto" w:fill="FFFFFF"/>
        <w:spacing w:after="0" w:line="360" w:lineRule="auto"/>
        <w:rPr>
          <w:rFonts w:ascii="Times New Roman" w:hAnsi="Times New Roman" w:cs="Times New Roman"/>
        </w:rPr>
      </w:pP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7. </w:t>
      </w:r>
      <w:r w:rsidRPr="00B2170C">
        <w:rPr>
          <w:rFonts w:ascii="Times New Roman" w:hAnsi="Times New Roman" w:cs="Times New Roman"/>
          <w:b/>
        </w:rPr>
        <w:t>Рефлексия</w:t>
      </w:r>
      <w:r w:rsidRPr="00B2170C">
        <w:rPr>
          <w:rFonts w:ascii="Times New Roman" w:hAnsi="Times New Roman" w:cs="Times New Roman"/>
        </w:rPr>
        <w:br/>
      </w:r>
      <w:r w:rsidRPr="00B2170C">
        <w:rPr>
          <w:rFonts w:ascii="Times New Roman" w:hAnsi="Times New Roman" w:cs="Times New Roman"/>
          <w:b/>
        </w:rPr>
        <w:t>Воспитатель:</w:t>
      </w:r>
      <w:r w:rsidRPr="00B2170C">
        <w:rPr>
          <w:rFonts w:ascii="Times New Roman" w:hAnsi="Times New Roman" w:cs="Times New Roman"/>
        </w:rPr>
        <w:t xml:space="preserve"> Каждый труд важен и полезен. Люди обязательно должны работать, чтобы себя покупать все нужное и необходимое. Ведь не зря говорят: «Кто не работает, тот не ест»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 xml:space="preserve"> - Какие бывают деньги?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- Чем отличается монета от купюры?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- За что взрослым платят деньги?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- Какие профессии вы знаете?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- Можно ли что-то купить без денег?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Какие вы все  - молодцы</w:t>
      </w:r>
    </w:p>
    <w:p w:rsidR="00B2170C" w:rsidRPr="00B2170C" w:rsidRDefault="00B2170C" w:rsidP="00B2170C">
      <w:pPr>
        <w:spacing w:after="0" w:line="360" w:lineRule="auto"/>
        <w:rPr>
          <w:rFonts w:ascii="Times New Roman" w:hAnsi="Times New Roman" w:cs="Times New Roman"/>
        </w:rPr>
      </w:pPr>
      <w:r w:rsidRPr="00B2170C">
        <w:rPr>
          <w:rFonts w:ascii="Times New Roman" w:hAnsi="Times New Roman" w:cs="Times New Roman"/>
        </w:rPr>
        <w:t>Получите леденцы!</w:t>
      </w:r>
    </w:p>
    <w:p w:rsidR="002B291C" w:rsidRPr="00B2170C" w:rsidRDefault="002B291C">
      <w:pPr>
        <w:rPr>
          <w:rFonts w:ascii="Times New Roman" w:hAnsi="Times New Roman" w:cs="Times New Roman"/>
        </w:rPr>
      </w:pPr>
    </w:p>
    <w:sectPr w:rsidR="002B291C" w:rsidRPr="00B21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D13"/>
    <w:rsid w:val="002B291C"/>
    <w:rsid w:val="00B2170C"/>
    <w:rsid w:val="00E0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811</Words>
  <Characters>4628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2021-02-09T07:57:00Z</dcterms:created>
  <dcterms:modified xsi:type="dcterms:W3CDTF">2021-02-09T07:58:00Z</dcterms:modified>
</cp:coreProperties>
</file>