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CD" w:rsidRPr="00C426CD" w:rsidRDefault="00C426CD" w:rsidP="00C426CD">
      <w:pPr>
        <w:spacing w:before="300" w:after="300" w:line="600" w:lineRule="atLeast"/>
        <w:outlineLvl w:val="0"/>
        <w:rPr>
          <w:rFonts w:ascii="Times New Roman" w:eastAsia="Times New Roman" w:hAnsi="Times New Roman" w:cs="Times New Roman"/>
          <w:color w:val="96A47B"/>
          <w:kern w:val="36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96A47B"/>
          <w:kern w:val="36"/>
          <w:sz w:val="28"/>
          <w:szCs w:val="28"/>
          <w:lang w:eastAsia="ru-RU"/>
        </w:rPr>
        <w:t>Конспект занятия по ПДД в 1-ой младшей группе.   </w:t>
      </w:r>
    </w:p>
    <w:p w:rsidR="00C426CD" w:rsidRPr="00C426CD" w:rsidRDefault="00C426CD" w:rsidP="00C426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знакомить детей с правилами безопасного поведения на улице. Учить их практически, применять знакомые правила дорожного движения в различных ситуациях, Развивать мышление, зрительное внимание, умение ориентироваться в окружающем мире. Воспитывать у детей уважительное отношение к правилам дорожного движения и желание следовать им.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знакомить с элементами дороги;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формировать навык безопасного поведения на проезжей части;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чувство ответственности при соблюдении ПДД.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к дорожной грамоте;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знания детей о светофоре, значении его сигналов.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дружеские, доброжелательные отношения между детьми и взрослыми;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желание соблюдать правила дорожного движения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proofErr w:type="gram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:ц</w:t>
      </w:r>
      <w:proofErr w:type="gram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ветные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майки, цветные </w:t>
      </w: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флажки,пластиковые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шарики, обручи 3-х цветов, игрушки «грузовой автомобиль» ,детские велосипеды (по типу прогулочных колясок) -6шт.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 </w:t>
      </w: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момент, художественное слово, беседа, поощрение, итог.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НОД.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одетые в цветные (красные, желтые, зеленые) майки поверх спортивной формы, вместе с воспитателем выходят на подготовленную площадку («Уголок ПДД»). К ним, на встречу, под песню В. Леонтьева «Влюбленный светофор» выбегает </w:t>
      </w: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Привет, друзья! Привет, друзья! Всех видеть рад сегодня Я! Разрешите представиться – я </w:t>
      </w: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вы?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proofErr w:type="gram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овсем недавно я получил письмо – приглашение на праздник от ребят одного веселого детского сада. А вот название его не помню /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попал по адресу?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Да, </w:t>
      </w: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мы тебя пригласили! Наши ребята хорошо знают кто такой светофор и для чего он нам всем нужен. Каждое утро мы идем или едем в детский сад и видим тебя на перекрестке. А ты такой одинокий, всё стоишь и стоишь, все трудишься и трудишься. И решили мы устроить твой праздник. Ведь ты наш настоящий друг.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Светофорчик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спасибо, друзья. Вижу, вы хорошо подготовились, даже оделись в мои любимые цвета. А какие мои любимые цвета?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отвечают хором: Красный, желтый, зеленый.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О, да! Мой любимый цвет – красный. Потому, что когда я зажигаю красный свет - все останавливаются и могут хоть минутку отдохнуть, посмотреть друг другу в глаза и сказать: «Я люблю, тебя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любимый цвет желтый – он всем говорит: «Осторожно! Дорога – это не только интересно, но и опасно! Этот цвет всем вам говорит: «Будьте внимательны и …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любимый цвет зеленый, потому, что он - это движение, это жизнь, это здоровье и ради этого и водителям и пешеходам, всем участникам Дорожного движения, дружно скажем: «Ребята, давайте жить дружно!»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</w:t>
      </w: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посмотри у нас получились 3 команды</w:t>
      </w:r>
      <w:proofErr w:type="gram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красные есть? Желтые? Зеленые?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Можно и поиграть. Готовы? Игра первая «Цветные шарики». Она поможет мне узнать - все ли ребята хорошо знают самые главные на дороге цвета.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Игра «Цветные шарики»</w:t>
      </w: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большой корзине пластиковые шарики 3-х цветов. В разных местах разложены цветные круги. Возле каждого собирается группа родителей в роли ориентиров с цветными флажками. По сигналу светофора: «1,2,3 – начни!» дети раскладывают шарики в круги по цветам. Побеждает дружба.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ребята! Как вы ловко справились с заданием. А вот знаете ли вы что это за полосатая дорожка и зачем она нужна? Как надо переходить дорогу? Кто кого должен пропустить?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подводит детей к имитации пешеходного перехода. Дети отвечают на вопросы </w:t>
      </w: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Светофорчика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 помогают взрослые.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Пешеход, пешеход,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ты про переход!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Подземный, наземный,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Похожий</w:t>
      </w:r>
      <w:proofErr w:type="gram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зебру.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что только переход,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машин тебя спасет.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а, давайте, поиграем в …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Игру «Пешеходы и водители»</w:t>
      </w: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группа детей (желтые) </w:t>
      </w:r>
      <w:proofErr w:type="gram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ешеходы, две группы (красные, зеленые) - «водители». «Пешеходы» стоят у пешеходной дорожки. «Водители» с машинками становятся у края участка «старт». По сигналу начинают движение машин в противоположную сторону, подъехав к пешеходному переходу, останавливаются, пропуская пешеходов. Регулирует движение </w:t>
      </w: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Воспитатели выступают в роли ориентиров (держат флажки). Участники меняются местами, чтобы все попробовали роль пешеходов и водителей. Побеждает дружба.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ребята! Знаете правила дорожного движения. А умеют ли взрослые так же хорошо вести себя на дороге. Сейчас проверим. Предлагаю…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Муз</w:t>
      </w:r>
      <w:proofErr w:type="gramStart"/>
      <w:r w:rsidRPr="00C4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4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4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gramEnd"/>
      <w:r w:rsidRPr="00C4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 «Ты похлопай вместе с нами…».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дети танцуют</w:t>
      </w:r>
      <w:proofErr w:type="gram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proofErr w:type="gram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то</w:t>
      </w:r>
      <w:proofErr w:type="gram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не хватает? а..., где сладкое, где? А как же Я и без сладкого…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А мы как – то и не подумали, нет у нас ничего такого…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вот так всегда только началось веселье и </w:t>
      </w:r>
      <w:proofErr w:type="gram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</w:t>
      </w:r>
      <w:proofErr w:type="gram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 сладкого ничего нет… ну, это не порядок. Не зря я самый лучший в мире сластена и чувствую где - то все-таки есть сладкое. А давайте поищем…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детьми </w:t>
      </w: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двигается по площадке и находит «сладкий стол». Все участники праздника садятся за один большой стол. Звучит фоновая музыка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«Ребята, спасибо за праздник. Я очень рад, что у меня появилось еще столько новых друзей! Но, мне пора возвращаться на службу. До свидания, друзья! До новых встреч на дороге!»</w:t>
      </w:r>
    </w:p>
    <w:p w:rsidR="00C426CD" w:rsidRPr="00C426CD" w:rsidRDefault="00C426CD" w:rsidP="00C426C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Светофорчик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уходят.</w:t>
      </w:r>
    </w:p>
    <w:p w:rsidR="00384608" w:rsidRPr="00C426CD" w:rsidRDefault="00C426CD" w:rsidP="00C426CD">
      <w:pPr>
        <w:rPr>
          <w:rFonts w:ascii="Times New Roman" w:hAnsi="Times New Roman" w:cs="Times New Roman"/>
          <w:sz w:val="28"/>
          <w:szCs w:val="28"/>
        </w:rPr>
      </w:pPr>
      <w:r w:rsidRPr="00C4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84608" w:rsidRPr="00C426CD" w:rsidSect="0038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6CD"/>
    <w:rsid w:val="00384608"/>
    <w:rsid w:val="00C4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08"/>
  </w:style>
  <w:style w:type="paragraph" w:styleId="1">
    <w:name w:val="heading 1"/>
    <w:basedOn w:val="a"/>
    <w:link w:val="10"/>
    <w:uiPriority w:val="9"/>
    <w:qFormat/>
    <w:rsid w:val="00C42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26CD"/>
    <w:rPr>
      <w:b/>
      <w:bCs/>
    </w:rPr>
  </w:style>
  <w:style w:type="paragraph" w:styleId="a4">
    <w:name w:val="Normal (Web)"/>
    <w:basedOn w:val="a"/>
    <w:uiPriority w:val="99"/>
    <w:semiHidden/>
    <w:unhideWhenUsed/>
    <w:rsid w:val="00C4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2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2023-12-02T06:36:00Z</dcterms:created>
  <dcterms:modified xsi:type="dcterms:W3CDTF">2023-12-02T06:37:00Z</dcterms:modified>
</cp:coreProperties>
</file>