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C4" w:rsidRDefault="002420C4" w:rsidP="0011722C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833C0B" w:themeColor="accent2" w:themeShade="80"/>
          <w:kern w:val="36"/>
          <w:sz w:val="36"/>
          <w:szCs w:val="36"/>
          <w:lang w:eastAsia="ru-RU"/>
        </w:rPr>
      </w:pPr>
    </w:p>
    <w:p w:rsidR="002420C4" w:rsidRPr="00D40FC4" w:rsidRDefault="002420C4" w:rsidP="002420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i/>
          <w:color w:val="806000" w:themeColor="accent4" w:themeShade="80"/>
          <w:sz w:val="44"/>
          <w:szCs w:val="44"/>
        </w:rPr>
      </w:pPr>
      <w:r w:rsidRPr="00D40FC4">
        <w:rPr>
          <w:rFonts w:asciiTheme="majorHAnsi" w:eastAsia="Times New Roman" w:hAnsiTheme="majorHAnsi" w:cstheme="majorHAnsi"/>
          <w:b/>
          <w:bCs/>
          <w:i/>
          <w:color w:val="806000" w:themeColor="accent4" w:themeShade="80"/>
          <w:sz w:val="44"/>
          <w:szCs w:val="44"/>
        </w:rPr>
        <w:t xml:space="preserve">                   </w:t>
      </w:r>
      <w:r w:rsidR="00263AA3">
        <w:rPr>
          <w:rFonts w:asciiTheme="majorHAnsi" w:eastAsia="Times New Roman" w:hAnsiTheme="majorHAnsi" w:cstheme="majorHAnsi"/>
          <w:b/>
          <w:bCs/>
          <w:i/>
          <w:color w:val="806000" w:themeColor="accent4" w:themeShade="80"/>
          <w:sz w:val="44"/>
          <w:szCs w:val="44"/>
        </w:rPr>
        <w:t xml:space="preserve">  </w:t>
      </w:r>
      <w:r w:rsidRPr="00D40FC4">
        <w:rPr>
          <w:rFonts w:asciiTheme="majorHAnsi" w:eastAsia="Times New Roman" w:hAnsiTheme="majorHAnsi" w:cstheme="majorHAnsi"/>
          <w:b/>
          <w:bCs/>
          <w:i/>
          <w:color w:val="806000" w:themeColor="accent4" w:themeShade="80"/>
          <w:sz w:val="44"/>
          <w:szCs w:val="44"/>
        </w:rPr>
        <w:t>«ФАРАОНЫ ЕГИПТА»</w:t>
      </w:r>
    </w:p>
    <w:p w:rsidR="002420C4" w:rsidRPr="00D40FC4" w:rsidRDefault="002420C4" w:rsidP="002420C4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806000" w:themeColor="accent4" w:themeShade="80"/>
          <w:sz w:val="44"/>
          <w:szCs w:val="44"/>
        </w:rPr>
      </w:pPr>
      <w:r w:rsidRPr="00D40FC4">
        <w:rPr>
          <w:rFonts w:eastAsia="Times New Roman" w:cstheme="minorHAnsi"/>
          <w:b/>
          <w:i/>
          <w:color w:val="806000" w:themeColor="accent4" w:themeShade="80"/>
          <w:sz w:val="44"/>
          <w:szCs w:val="44"/>
        </w:rPr>
        <w:t xml:space="preserve">          итоговый </w:t>
      </w:r>
      <w:proofErr w:type="gramStart"/>
      <w:r w:rsidRPr="00D40FC4">
        <w:rPr>
          <w:rFonts w:eastAsia="Times New Roman" w:cstheme="minorHAnsi"/>
          <w:b/>
          <w:i/>
          <w:color w:val="806000" w:themeColor="accent4" w:themeShade="80"/>
          <w:sz w:val="44"/>
          <w:szCs w:val="44"/>
        </w:rPr>
        <w:t>индивидуальный проект</w:t>
      </w:r>
      <w:proofErr w:type="gramEnd"/>
    </w:p>
    <w:p w:rsidR="002420C4" w:rsidRPr="00A21BDE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36"/>
          <w:szCs w:val="36"/>
        </w:rPr>
      </w:pPr>
      <w:r w:rsidRPr="00A21BDE">
        <w:rPr>
          <w:rFonts w:ascii="Times New Roman" w:eastAsia="Times New Roman" w:hAnsi="Times New Roman" w:cs="Times New Roman"/>
          <w:b/>
          <w:color w:val="181818"/>
          <w:sz w:val="36"/>
          <w:szCs w:val="36"/>
        </w:rPr>
        <w:t> </w:t>
      </w:r>
    </w:p>
    <w:p w:rsidR="002420C4" w:rsidRPr="0067228D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 w:rsidRPr="0067228D">
        <w:rPr>
          <w:rFonts w:ascii="Times New Roman" w:eastAsia="Times New Roman" w:hAnsi="Times New Roman" w:cs="Times New Roman"/>
          <w:color w:val="181818"/>
          <w:sz w:val="36"/>
          <w:szCs w:val="36"/>
        </w:rPr>
        <w:t> </w:t>
      </w:r>
    </w:p>
    <w:p w:rsidR="002420C4" w:rsidRPr="0067228D" w:rsidRDefault="0094732B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181818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209550</wp:posOffset>
            </wp:positionV>
            <wp:extent cx="5467350" cy="3324225"/>
            <wp:effectExtent l="19050" t="0" r="0" b="0"/>
            <wp:wrapSquare wrapText="bothSides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0C4" w:rsidRPr="0067228D">
        <w:rPr>
          <w:rFonts w:ascii="Times New Roman" w:eastAsia="Times New Roman" w:hAnsi="Times New Roman" w:cs="Times New Roman"/>
          <w:color w:val="181818"/>
          <w:sz w:val="36"/>
          <w:szCs w:val="36"/>
        </w:rPr>
        <w:t> </w:t>
      </w:r>
    </w:p>
    <w:p w:rsidR="002420C4" w:rsidRPr="0067228D" w:rsidRDefault="0094732B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</w:rPr>
        <w:t xml:space="preserve">   </w:t>
      </w:r>
      <w:r w:rsidR="002420C4" w:rsidRPr="0067228D">
        <w:rPr>
          <w:rFonts w:ascii="Times New Roman" w:eastAsia="Times New Roman" w:hAnsi="Times New Roman" w:cs="Times New Roman"/>
          <w:color w:val="181818"/>
          <w:sz w:val="36"/>
          <w:szCs w:val="36"/>
        </w:rPr>
        <w:t> </w:t>
      </w:r>
    </w:p>
    <w:p w:rsidR="002420C4" w:rsidRPr="0067228D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 w:rsidRPr="0067228D">
        <w:rPr>
          <w:rFonts w:ascii="Times New Roman" w:eastAsia="Times New Roman" w:hAnsi="Times New Roman" w:cs="Times New Roman"/>
          <w:color w:val="181818"/>
          <w:sz w:val="36"/>
          <w:szCs w:val="36"/>
        </w:rPr>
        <w:t> </w:t>
      </w:r>
    </w:p>
    <w:p w:rsidR="002420C4" w:rsidRPr="0067228D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 w:rsidRPr="0067228D">
        <w:rPr>
          <w:rFonts w:ascii="Times New Roman" w:eastAsia="Times New Roman" w:hAnsi="Times New Roman" w:cs="Times New Roman"/>
          <w:color w:val="181818"/>
          <w:sz w:val="36"/>
          <w:szCs w:val="36"/>
        </w:rPr>
        <w:t> </w:t>
      </w: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 w:rsidRPr="0067228D">
        <w:rPr>
          <w:rFonts w:ascii="Times New Roman" w:eastAsia="Times New Roman" w:hAnsi="Times New Roman" w:cs="Times New Roman"/>
          <w:color w:val="181818"/>
          <w:sz w:val="36"/>
          <w:szCs w:val="36"/>
        </w:rPr>
        <w:t> </w:t>
      </w: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94732B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</w:rPr>
        <w:t xml:space="preserve">     </w:t>
      </w: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94732B" w:rsidRDefault="0094732B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94732B" w:rsidRPr="0067228D" w:rsidRDefault="0094732B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Pr="0067228D" w:rsidRDefault="002420C4" w:rsidP="00242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</w:rPr>
      </w:pPr>
    </w:p>
    <w:p w:rsidR="002420C4" w:rsidRPr="00D40FC4" w:rsidRDefault="00263AA3" w:rsidP="002420C4">
      <w:pPr>
        <w:shd w:val="clear" w:color="auto" w:fill="FFFFFF"/>
        <w:spacing w:after="0" w:line="240" w:lineRule="auto"/>
        <w:ind w:left="3686"/>
        <w:jc w:val="both"/>
        <w:rPr>
          <w:rFonts w:eastAsia="Times New Roman" w:cstheme="minorHAnsi"/>
          <w:i/>
          <w:color w:val="806000" w:themeColor="accent4" w:themeShade="80"/>
          <w:sz w:val="28"/>
          <w:szCs w:val="28"/>
        </w:rPr>
      </w:pPr>
      <w:r>
        <w:rPr>
          <w:rFonts w:eastAsia="Times New Roman" w:cstheme="minorHAnsi"/>
          <w:i/>
          <w:color w:val="806000" w:themeColor="accent4" w:themeShade="80"/>
          <w:sz w:val="28"/>
          <w:szCs w:val="28"/>
        </w:rPr>
        <w:t xml:space="preserve">          </w:t>
      </w:r>
      <w:r w:rsidR="002420C4" w:rsidRPr="00D40FC4">
        <w:rPr>
          <w:rFonts w:eastAsia="Times New Roman" w:cstheme="minorHAnsi"/>
          <w:i/>
          <w:color w:val="806000" w:themeColor="accent4" w:themeShade="80"/>
          <w:sz w:val="28"/>
          <w:szCs w:val="28"/>
        </w:rPr>
        <w:t xml:space="preserve">Выполнил: </w:t>
      </w:r>
      <w:proofErr w:type="gramStart"/>
      <w:r w:rsidR="002420C4" w:rsidRPr="00D40FC4">
        <w:rPr>
          <w:rFonts w:eastAsia="Times New Roman" w:cstheme="minorHAnsi"/>
          <w:i/>
          <w:color w:val="806000" w:themeColor="accent4" w:themeShade="80"/>
          <w:sz w:val="28"/>
          <w:szCs w:val="28"/>
        </w:rPr>
        <w:t>обучающийся</w:t>
      </w:r>
      <w:proofErr w:type="gramEnd"/>
      <w:r w:rsidR="002420C4" w:rsidRPr="00D40FC4">
        <w:rPr>
          <w:rFonts w:eastAsia="Times New Roman" w:cstheme="minorHAnsi"/>
          <w:i/>
          <w:color w:val="806000" w:themeColor="accent4" w:themeShade="80"/>
          <w:sz w:val="28"/>
          <w:szCs w:val="28"/>
        </w:rPr>
        <w:t xml:space="preserve"> 5 класса</w:t>
      </w:r>
    </w:p>
    <w:p w:rsidR="002420C4" w:rsidRPr="00D40FC4" w:rsidRDefault="00263AA3" w:rsidP="002420C4">
      <w:pPr>
        <w:shd w:val="clear" w:color="auto" w:fill="FFFFFF"/>
        <w:spacing w:after="0" w:line="240" w:lineRule="auto"/>
        <w:ind w:left="3686"/>
        <w:jc w:val="both"/>
        <w:rPr>
          <w:rFonts w:eastAsia="Times New Roman" w:cstheme="minorHAnsi"/>
          <w:i/>
          <w:color w:val="806000" w:themeColor="accent4" w:themeShade="80"/>
          <w:sz w:val="28"/>
          <w:szCs w:val="28"/>
        </w:rPr>
      </w:pPr>
      <w:r>
        <w:rPr>
          <w:rFonts w:eastAsia="Times New Roman" w:cstheme="minorHAnsi"/>
          <w:i/>
          <w:color w:val="806000" w:themeColor="accent4" w:themeShade="80"/>
          <w:sz w:val="28"/>
          <w:szCs w:val="28"/>
        </w:rPr>
        <w:t xml:space="preserve">                                </w:t>
      </w:r>
      <w:r w:rsidR="002420C4" w:rsidRPr="00D40FC4">
        <w:rPr>
          <w:rFonts w:eastAsia="Times New Roman" w:cstheme="minorHAnsi"/>
          <w:i/>
          <w:color w:val="806000" w:themeColor="accent4" w:themeShade="80"/>
          <w:sz w:val="28"/>
          <w:szCs w:val="28"/>
        </w:rPr>
        <w:t>Данькин Илья.</w:t>
      </w:r>
    </w:p>
    <w:p w:rsidR="00427C9C" w:rsidRDefault="00263AA3" w:rsidP="00427C9C">
      <w:pPr>
        <w:pStyle w:val="a9"/>
        <w:rPr>
          <w:color w:val="806000" w:themeColor="accent4" w:themeShade="80"/>
          <w:sz w:val="28"/>
          <w:szCs w:val="28"/>
        </w:rPr>
      </w:pPr>
      <w:r>
        <w:rPr>
          <w:color w:val="806000" w:themeColor="accent4" w:themeShade="80"/>
          <w:sz w:val="28"/>
          <w:szCs w:val="28"/>
        </w:rPr>
        <w:t xml:space="preserve">                      </w:t>
      </w:r>
    </w:p>
    <w:p w:rsidR="002420C4" w:rsidRPr="00427C9C" w:rsidRDefault="00427C9C" w:rsidP="00427C9C">
      <w:pPr>
        <w:pStyle w:val="a9"/>
        <w:rPr>
          <w:color w:val="806000" w:themeColor="accent4" w:themeShade="80"/>
          <w:sz w:val="28"/>
          <w:szCs w:val="28"/>
        </w:rPr>
      </w:pPr>
      <w:r>
        <w:rPr>
          <w:color w:val="806000" w:themeColor="accent4" w:themeShade="80"/>
          <w:sz w:val="28"/>
          <w:szCs w:val="28"/>
        </w:rPr>
        <w:t xml:space="preserve">                                   </w:t>
      </w:r>
      <w:r w:rsidRPr="00427C9C">
        <w:rPr>
          <w:color w:val="806000" w:themeColor="accent4" w:themeShade="80"/>
          <w:sz w:val="28"/>
          <w:szCs w:val="28"/>
        </w:rPr>
        <w:t xml:space="preserve">Руководитель: </w:t>
      </w:r>
      <w:r w:rsidR="002420C4" w:rsidRPr="00427C9C">
        <w:rPr>
          <w:color w:val="806000" w:themeColor="accent4" w:themeShade="80"/>
          <w:sz w:val="28"/>
          <w:szCs w:val="28"/>
        </w:rPr>
        <w:t>учитель истории и обществознания</w:t>
      </w:r>
    </w:p>
    <w:p w:rsidR="00F7714B" w:rsidRDefault="002420C4" w:rsidP="00427C9C">
      <w:pPr>
        <w:pStyle w:val="a9"/>
        <w:rPr>
          <w:color w:val="806000" w:themeColor="accent4" w:themeShade="80"/>
          <w:sz w:val="28"/>
          <w:szCs w:val="28"/>
        </w:rPr>
      </w:pPr>
      <w:r w:rsidRPr="00427C9C">
        <w:rPr>
          <w:color w:val="806000" w:themeColor="accent4" w:themeShade="80"/>
          <w:sz w:val="28"/>
          <w:szCs w:val="28"/>
        </w:rPr>
        <w:t xml:space="preserve">                                         </w:t>
      </w:r>
      <w:r w:rsidR="0094732B" w:rsidRPr="00427C9C">
        <w:rPr>
          <w:color w:val="806000" w:themeColor="accent4" w:themeShade="80"/>
          <w:sz w:val="28"/>
          <w:szCs w:val="28"/>
        </w:rPr>
        <w:t xml:space="preserve">                 </w:t>
      </w:r>
      <w:r w:rsidR="00263AA3">
        <w:rPr>
          <w:color w:val="806000" w:themeColor="accent4" w:themeShade="80"/>
          <w:sz w:val="28"/>
          <w:szCs w:val="28"/>
        </w:rPr>
        <w:t xml:space="preserve">     </w:t>
      </w:r>
      <w:r w:rsidRPr="00427C9C">
        <w:rPr>
          <w:color w:val="806000" w:themeColor="accent4" w:themeShade="80"/>
          <w:sz w:val="28"/>
          <w:szCs w:val="28"/>
        </w:rPr>
        <w:t>Зайцева И.В.</w:t>
      </w:r>
    </w:p>
    <w:p w:rsidR="00427C9C" w:rsidRPr="00427C9C" w:rsidRDefault="00427C9C" w:rsidP="00427C9C">
      <w:pPr>
        <w:pStyle w:val="a9"/>
        <w:rPr>
          <w:b/>
          <w:color w:val="806000" w:themeColor="accent4" w:themeShade="80"/>
          <w:kern w:val="36"/>
          <w:sz w:val="28"/>
          <w:szCs w:val="28"/>
          <w:lang w:eastAsia="ru-RU"/>
        </w:rPr>
      </w:pPr>
    </w:p>
    <w:p w:rsidR="002420C4" w:rsidRPr="00D40FC4" w:rsidRDefault="003F074D" w:rsidP="0011722C">
      <w:pPr>
        <w:spacing w:after="150" w:line="240" w:lineRule="auto"/>
        <w:outlineLvl w:val="0"/>
        <w:rPr>
          <w:rFonts w:eastAsia="Times New Roman" w:cstheme="minorHAnsi"/>
          <w:b/>
          <w:i/>
          <w:color w:val="806000" w:themeColor="accent4" w:themeShade="80"/>
          <w:kern w:val="36"/>
          <w:sz w:val="32"/>
          <w:szCs w:val="32"/>
          <w:lang w:eastAsia="ru-RU"/>
        </w:rPr>
      </w:pPr>
      <w:r w:rsidRPr="00D40FC4">
        <w:rPr>
          <w:rFonts w:eastAsia="Times New Roman" w:cstheme="minorHAnsi"/>
          <w:b/>
          <w:i/>
          <w:color w:val="806000" w:themeColor="accent4" w:themeShade="80"/>
          <w:kern w:val="36"/>
          <w:sz w:val="32"/>
          <w:szCs w:val="32"/>
          <w:lang w:eastAsia="ru-RU"/>
        </w:rPr>
        <w:t>«</w:t>
      </w:r>
      <w:proofErr w:type="spellStart"/>
      <w:r w:rsidRPr="00D40FC4">
        <w:rPr>
          <w:rFonts w:eastAsia="Times New Roman" w:cstheme="minorHAnsi"/>
          <w:b/>
          <w:i/>
          <w:color w:val="806000" w:themeColor="accent4" w:themeShade="80"/>
          <w:kern w:val="36"/>
          <w:sz w:val="32"/>
          <w:szCs w:val="32"/>
          <w:lang w:eastAsia="ru-RU"/>
        </w:rPr>
        <w:t>Тимошкинская</w:t>
      </w:r>
      <w:proofErr w:type="spellEnd"/>
      <w:r w:rsidRPr="00D40FC4">
        <w:rPr>
          <w:rFonts w:eastAsia="Times New Roman" w:cstheme="minorHAnsi"/>
          <w:b/>
          <w:i/>
          <w:color w:val="806000" w:themeColor="accent4" w:themeShade="80"/>
          <w:kern w:val="36"/>
          <w:sz w:val="32"/>
          <w:szCs w:val="32"/>
          <w:lang w:eastAsia="ru-RU"/>
        </w:rPr>
        <w:t xml:space="preserve"> ООШ» - филиал МБОУ «Шиловская СОШ №2»</w:t>
      </w:r>
    </w:p>
    <w:p w:rsidR="00427C9C" w:rsidRPr="00D40FC4" w:rsidRDefault="00A21BDE" w:rsidP="0011722C">
      <w:pPr>
        <w:spacing w:after="150" w:line="240" w:lineRule="auto"/>
        <w:outlineLvl w:val="0"/>
        <w:rPr>
          <w:rFonts w:eastAsia="Times New Roman" w:cstheme="minorHAnsi"/>
          <w:b/>
          <w:i/>
          <w:color w:val="806000" w:themeColor="accent4" w:themeShade="80"/>
          <w:kern w:val="36"/>
          <w:sz w:val="32"/>
          <w:szCs w:val="32"/>
          <w:lang w:eastAsia="ru-RU"/>
        </w:rPr>
      </w:pPr>
      <w:r w:rsidRPr="00D40FC4">
        <w:rPr>
          <w:rFonts w:eastAsia="Times New Roman" w:cstheme="minorHAnsi"/>
          <w:b/>
          <w:i/>
          <w:color w:val="806000" w:themeColor="accent4" w:themeShade="80"/>
          <w:kern w:val="36"/>
          <w:sz w:val="32"/>
          <w:szCs w:val="32"/>
          <w:lang w:eastAsia="ru-RU"/>
        </w:rPr>
        <w:t xml:space="preserve">                                            2023 год</w:t>
      </w:r>
    </w:p>
    <w:p w:rsidR="0015005D" w:rsidRDefault="00F7714B" w:rsidP="00F7714B">
      <w:pPr>
        <w:spacing w:after="150" w:line="240" w:lineRule="auto"/>
        <w:outlineLvl w:val="0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kern w:val="36"/>
          <w:sz w:val="36"/>
          <w:szCs w:val="36"/>
          <w:lang w:eastAsia="ru-RU"/>
        </w:rPr>
        <w:lastRenderedPageBreak/>
        <w:t xml:space="preserve">           </w:t>
      </w:r>
      <w:r w:rsidR="0015005D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                      </w:t>
      </w: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                     </w:t>
      </w:r>
    </w:p>
    <w:p w:rsidR="00892CA6" w:rsidRPr="00177021" w:rsidRDefault="00DF29E0" w:rsidP="00177021">
      <w:pPr>
        <w:pStyle w:val="a9"/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План:</w:t>
      </w:r>
    </w:p>
    <w:p w:rsidR="005B42AC" w:rsidRPr="00177021" w:rsidRDefault="005B42AC" w:rsidP="00177021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77021">
        <w:rPr>
          <w:rFonts w:cstheme="minorHAnsi"/>
          <w:b/>
          <w:i/>
          <w:color w:val="806000" w:themeColor="accent4" w:themeShade="80"/>
          <w:sz w:val="28"/>
          <w:szCs w:val="28"/>
        </w:rPr>
        <w:t>1.</w:t>
      </w:r>
      <w:r w:rsidRPr="00177021">
        <w:rPr>
          <w:rFonts w:cstheme="minorHAnsi"/>
          <w:i/>
          <w:color w:val="806000" w:themeColor="accent4" w:themeShade="80"/>
          <w:sz w:val="28"/>
          <w:szCs w:val="28"/>
        </w:rPr>
        <w:t>Цель, задачи, гипотеза, средства достижения цели, обоснование актуальности проблемы исследования.</w:t>
      </w:r>
    </w:p>
    <w:p w:rsidR="003F074D" w:rsidRPr="00177021" w:rsidRDefault="005B42AC" w:rsidP="00177021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77021">
        <w:rPr>
          <w:rFonts w:cstheme="minorHAnsi"/>
          <w:b/>
          <w:i/>
          <w:color w:val="806000" w:themeColor="accent4" w:themeShade="80"/>
          <w:sz w:val="28"/>
          <w:szCs w:val="28"/>
        </w:rPr>
        <w:t>2.</w:t>
      </w:r>
      <w:r w:rsidR="003F074D" w:rsidRPr="00177021">
        <w:rPr>
          <w:rFonts w:cstheme="minorHAnsi"/>
          <w:i/>
          <w:color w:val="806000" w:themeColor="accent4" w:themeShade="80"/>
          <w:sz w:val="28"/>
          <w:szCs w:val="28"/>
        </w:rPr>
        <w:t>Введение.</w:t>
      </w:r>
    </w:p>
    <w:p w:rsidR="00892CA6" w:rsidRPr="00177021" w:rsidRDefault="009F0FE7" w:rsidP="00177021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77021">
        <w:rPr>
          <w:rFonts w:cstheme="minorHAnsi"/>
          <w:b/>
          <w:i/>
          <w:color w:val="806000" w:themeColor="accent4" w:themeShade="80"/>
          <w:sz w:val="28"/>
          <w:szCs w:val="28"/>
        </w:rPr>
        <w:t>3.</w:t>
      </w:r>
      <w:r w:rsidRPr="00177021">
        <w:rPr>
          <w:rFonts w:cstheme="minorHAnsi"/>
          <w:i/>
          <w:color w:val="806000" w:themeColor="accent4" w:themeShade="80"/>
          <w:sz w:val="28"/>
          <w:szCs w:val="28"/>
        </w:rPr>
        <w:t xml:space="preserve"> Древний Египет.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br/>
      </w: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4.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Жители Египта: от фараона до простого земледельца.</w:t>
      </w:r>
    </w:p>
    <w:p w:rsidR="00423656" w:rsidRPr="00177021" w:rsidRDefault="009F0FE7" w:rsidP="00177021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5.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Фараон Аменхотеп четвёртый или Эхнатон.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br/>
      </w: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6.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Гробница Фараона Тутанхамона.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br/>
      </w: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7.</w:t>
      </w:r>
      <w:r w:rsidR="00423656" w:rsidRPr="00177021">
        <w:rPr>
          <w:rFonts w:cstheme="minorHAnsi"/>
          <w:i/>
          <w:color w:val="806000" w:themeColor="accent4" w:themeShade="80"/>
          <w:sz w:val="28"/>
          <w:szCs w:val="28"/>
        </w:rPr>
        <w:t xml:space="preserve">Последний великий фараон – </w:t>
      </w:r>
      <w:proofErr w:type="spellStart"/>
      <w:r w:rsidR="00423656" w:rsidRPr="00177021">
        <w:rPr>
          <w:rFonts w:cstheme="minorHAnsi"/>
          <w:i/>
          <w:color w:val="806000" w:themeColor="accent4" w:themeShade="80"/>
          <w:sz w:val="28"/>
          <w:szCs w:val="28"/>
        </w:rPr>
        <w:t>Рамзес</w:t>
      </w:r>
      <w:proofErr w:type="spellEnd"/>
      <w:r w:rsidR="00423656" w:rsidRPr="00177021">
        <w:rPr>
          <w:rFonts w:cstheme="minorHAnsi"/>
          <w:i/>
          <w:color w:val="806000" w:themeColor="accent4" w:themeShade="80"/>
          <w:sz w:val="28"/>
          <w:szCs w:val="28"/>
        </w:rPr>
        <w:t xml:space="preserve"> </w:t>
      </w:r>
      <w:r w:rsidR="00423656" w:rsidRPr="00177021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>II</w:t>
      </w:r>
      <w:r w:rsidR="00423656" w:rsidRPr="00177021">
        <w:rPr>
          <w:rFonts w:cstheme="minorHAnsi"/>
          <w:i/>
          <w:color w:val="806000" w:themeColor="accent4" w:themeShade="80"/>
          <w:sz w:val="28"/>
          <w:szCs w:val="28"/>
        </w:rPr>
        <w:t xml:space="preserve">. </w:t>
      </w:r>
    </w:p>
    <w:p w:rsidR="00F7714B" w:rsidRPr="00177021" w:rsidRDefault="00177021" w:rsidP="00177021">
      <w:pPr>
        <w:pStyle w:val="a9"/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8.</w:t>
      </w:r>
      <w:r w:rsidR="002761FE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Египетские пирамиды.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br/>
      </w: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9</w:t>
      </w:r>
      <w:r w:rsidR="009F0FE7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Египетский сфинкс.</w:t>
      </w:r>
      <w:r w:rsidR="00892CA6" w:rsidRPr="00177021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br/>
      </w:r>
      <w:r w:rsidR="00892CA6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Современные исследования</w:t>
      </w:r>
      <w:r w:rsidR="005B4A59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.</w:t>
      </w:r>
      <w:r w:rsidR="00892CA6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br/>
        <w:t>Заключение</w:t>
      </w:r>
      <w:r w:rsidR="00A21BDE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.</w:t>
      </w:r>
      <w:r w:rsidR="00892CA6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br/>
        <w:t>Список использованной литературы</w:t>
      </w:r>
      <w:r w:rsidR="00A21BDE"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.</w:t>
      </w:r>
    </w:p>
    <w:p w:rsidR="00177021" w:rsidRPr="00177021" w:rsidRDefault="00177021" w:rsidP="00177021">
      <w:pPr>
        <w:pStyle w:val="a9"/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177021">
        <w:rPr>
          <w:rFonts w:cstheme="minorHAnsi"/>
          <w:b/>
          <w:i/>
          <w:color w:val="806000" w:themeColor="accent4" w:themeShade="80"/>
          <w:kern w:val="0"/>
          <w:sz w:val="28"/>
          <w:szCs w:val="28"/>
        </w:rPr>
        <w:t>Продукт моей работы.</w:t>
      </w:r>
    </w:p>
    <w:p w:rsidR="0015005D" w:rsidRP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 xml:space="preserve">Индивидуальный итоговый проект </w:t>
      </w:r>
    </w:p>
    <w:p w:rsidR="0015005D" w:rsidRP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Тема: «</w:t>
      </w:r>
      <w:r w:rsidRPr="0015005D">
        <w:rPr>
          <w:rFonts w:eastAsia="Times New Roman" w:cstheme="minorHAnsi"/>
          <w:b/>
          <w:bCs/>
          <w:i/>
          <w:color w:val="806000" w:themeColor="accent4" w:themeShade="80"/>
          <w:sz w:val="28"/>
          <w:szCs w:val="28"/>
        </w:rPr>
        <w:t>ФАРАОНЫ ЕГИПТА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»</w:t>
      </w:r>
    </w:p>
    <w:p w:rsidR="0015005D" w:rsidRPr="0015005D" w:rsidRDefault="0015005D" w:rsidP="0015005D">
      <w:pPr>
        <w:rPr>
          <w:rFonts w:cstheme="minorHAnsi"/>
          <w:i/>
          <w:color w:val="806000" w:themeColor="accent4" w:themeShade="80"/>
          <w:sz w:val="28"/>
          <w:szCs w:val="28"/>
        </w:rPr>
      </w:pPr>
      <w:r>
        <w:rPr>
          <w:rFonts w:cstheme="minorHAnsi"/>
          <w:i/>
          <w:color w:val="806000" w:themeColor="accent4" w:themeShade="80"/>
          <w:sz w:val="28"/>
          <w:szCs w:val="28"/>
        </w:rPr>
        <w:t>Выполнил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:</w:t>
      </w:r>
      <w:r>
        <w:rPr>
          <w:rFonts w:cstheme="minorHAnsi"/>
          <w:i/>
          <w:color w:val="806000" w:themeColor="accent4" w:themeShade="80"/>
          <w:sz w:val="28"/>
          <w:szCs w:val="28"/>
        </w:rPr>
        <w:t xml:space="preserve"> Данькин Илья, ученик 5 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класса.</w:t>
      </w:r>
    </w:p>
    <w:p w:rsidR="0015005D" w:rsidRPr="0015005D" w:rsidRDefault="0015005D" w:rsidP="0015005D">
      <w:pPr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Руководитель: Зайцева Ирина Владимировна.</w:t>
      </w:r>
    </w:p>
    <w:p w:rsidR="0015005D" w:rsidRPr="0015005D" w:rsidRDefault="0015005D" w:rsidP="0015005D">
      <w:pPr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Работа допущена к защите «____» ________2023г.</w:t>
      </w:r>
    </w:p>
    <w:p w:rsidR="0015005D" w:rsidRPr="0015005D" w:rsidRDefault="0015005D" w:rsidP="0015005D">
      <w:pPr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Руководитель проекта ___________ (Зайцева И.В.)</w:t>
      </w:r>
    </w:p>
    <w:p w:rsidR="0015005D" w:rsidRDefault="0015005D" w:rsidP="0015005D">
      <w:pPr>
        <w:pStyle w:val="a9"/>
        <w:rPr>
          <w:rFonts w:cstheme="minorHAnsi"/>
          <w:b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 xml:space="preserve">                             </w:t>
      </w:r>
      <w:r w:rsidRPr="0015005D">
        <w:rPr>
          <w:rFonts w:cstheme="minorHAnsi"/>
          <w:b/>
          <w:i/>
          <w:color w:val="806000" w:themeColor="accent4" w:themeShade="80"/>
          <w:sz w:val="28"/>
          <w:szCs w:val="28"/>
        </w:rPr>
        <w:t>Паспорт  индивидуального итогового проекта</w:t>
      </w:r>
    </w:p>
    <w:p w:rsidR="00AC2025" w:rsidRPr="0015005D" w:rsidRDefault="00AC2025" w:rsidP="0015005D">
      <w:pPr>
        <w:pStyle w:val="a9"/>
        <w:rPr>
          <w:rFonts w:cstheme="minorHAnsi"/>
          <w:b/>
          <w:i/>
          <w:color w:val="806000" w:themeColor="accent4" w:themeShade="80"/>
          <w:sz w:val="28"/>
          <w:szCs w:val="28"/>
        </w:rPr>
      </w:pPr>
    </w:p>
    <w:p w:rsid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b/>
          <w:i/>
          <w:color w:val="806000" w:themeColor="accent4" w:themeShade="80"/>
          <w:sz w:val="28"/>
          <w:szCs w:val="28"/>
        </w:rPr>
        <w:t>Тема проекта: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 xml:space="preserve"> «</w:t>
      </w:r>
      <w:r w:rsidRPr="0015005D">
        <w:rPr>
          <w:rFonts w:eastAsia="Times New Roman" w:cstheme="minorHAnsi"/>
          <w:b/>
          <w:bCs/>
          <w:i/>
          <w:color w:val="806000" w:themeColor="accent4" w:themeShade="80"/>
          <w:sz w:val="28"/>
          <w:szCs w:val="28"/>
        </w:rPr>
        <w:t>ФАРАОНЫ ЕГИПТА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>».</w:t>
      </w:r>
    </w:p>
    <w:p w:rsidR="0015005D" w:rsidRP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b/>
          <w:i/>
          <w:color w:val="806000" w:themeColor="accent4" w:themeShade="80"/>
          <w:sz w:val="28"/>
          <w:szCs w:val="28"/>
        </w:rPr>
        <w:t>Учебный предмет: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 xml:space="preserve"> история.</w:t>
      </w:r>
    </w:p>
    <w:p w:rsidR="0015005D" w:rsidRP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15005D" w:rsidRPr="0015005D" w:rsidRDefault="0015005D" w:rsidP="0015005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15005D">
        <w:rPr>
          <w:rFonts w:cstheme="minorHAnsi"/>
          <w:b/>
          <w:i/>
          <w:color w:val="806000" w:themeColor="accent4" w:themeShade="80"/>
          <w:sz w:val="28"/>
          <w:szCs w:val="28"/>
        </w:rPr>
        <w:t>Вид проекта:</w:t>
      </w:r>
      <w:r w:rsidRPr="0015005D">
        <w:rPr>
          <w:rFonts w:cstheme="minorHAnsi"/>
          <w:i/>
          <w:color w:val="806000" w:themeColor="accent4" w:themeShade="80"/>
          <w:sz w:val="28"/>
          <w:szCs w:val="28"/>
        </w:rPr>
        <w:t xml:space="preserve"> исследовательский.</w:t>
      </w:r>
    </w:p>
    <w:p w:rsidR="00F7714B" w:rsidRPr="0015005D" w:rsidRDefault="00F7714B" w:rsidP="00DF29E0">
      <w:pPr>
        <w:shd w:val="clear" w:color="auto" w:fill="FFFFFF"/>
        <w:spacing w:before="100" w:beforeAutospacing="1" w:after="150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F7714B" w:rsidRPr="0015005D" w:rsidRDefault="00F7714B" w:rsidP="00DF29E0">
      <w:pPr>
        <w:shd w:val="clear" w:color="auto" w:fill="FFFFFF"/>
        <w:spacing w:before="100" w:beforeAutospacing="1" w:after="150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F7714B" w:rsidRPr="0015005D" w:rsidRDefault="00F7714B" w:rsidP="00DF29E0">
      <w:pPr>
        <w:shd w:val="clear" w:color="auto" w:fill="FFFFFF"/>
        <w:spacing w:before="100" w:beforeAutospacing="1" w:after="150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F7714B" w:rsidRDefault="00F7714B" w:rsidP="00DF29E0">
      <w:pPr>
        <w:shd w:val="clear" w:color="auto" w:fill="FFFFFF"/>
        <w:spacing w:before="100" w:beforeAutospacing="1" w:after="150" w:line="300" w:lineRule="atLeast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</w:rPr>
      </w:pPr>
    </w:p>
    <w:p w:rsidR="00F7714B" w:rsidRDefault="00F7714B" w:rsidP="00DF29E0">
      <w:pPr>
        <w:shd w:val="clear" w:color="auto" w:fill="FFFFFF"/>
        <w:spacing w:before="100" w:beforeAutospacing="1" w:after="150" w:line="300" w:lineRule="atLeast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</w:rPr>
      </w:pPr>
    </w:p>
    <w:p w:rsidR="00F7714B" w:rsidRDefault="00F7714B" w:rsidP="00DF29E0">
      <w:pPr>
        <w:shd w:val="clear" w:color="auto" w:fill="FFFFFF"/>
        <w:spacing w:before="100" w:beforeAutospacing="1" w:after="150" w:line="300" w:lineRule="atLeast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</w:rPr>
      </w:pPr>
    </w:p>
    <w:p w:rsidR="009F0FE7" w:rsidRDefault="009F0FE7" w:rsidP="00DF29E0">
      <w:pPr>
        <w:shd w:val="clear" w:color="auto" w:fill="FFFFFF"/>
        <w:spacing w:before="100" w:beforeAutospacing="1" w:after="150" w:line="300" w:lineRule="atLeast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</w:rPr>
      </w:pPr>
    </w:p>
    <w:p w:rsidR="00D77BA8" w:rsidRPr="00735C68" w:rsidRDefault="00D77BA8" w:rsidP="00735C68">
      <w:pPr>
        <w:pStyle w:val="a9"/>
        <w:rPr>
          <w:rFonts w:cstheme="minorHAnsi"/>
          <w:b/>
          <w:i/>
          <w:color w:val="806000" w:themeColor="accent4" w:themeShade="80"/>
          <w:sz w:val="28"/>
          <w:szCs w:val="28"/>
        </w:rPr>
      </w:pPr>
      <w:r w:rsidRPr="00D40FC4"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1.</w:t>
      </w:r>
      <w:r w:rsidRPr="00D40FC4"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</w:rPr>
        <w:t xml:space="preserve"> </w:t>
      </w:r>
      <w:r w:rsidR="00735C68" w:rsidRPr="00D40FC4">
        <w:rPr>
          <w:rFonts w:cstheme="minorHAnsi"/>
          <w:b/>
          <w:i/>
          <w:color w:val="806000" w:themeColor="accent4" w:themeShade="80"/>
          <w:sz w:val="28"/>
          <w:szCs w:val="28"/>
        </w:rPr>
        <w:t>Цель, задачи, гипотеза, средства достижения цели, обоснование актуальности проблемы исследования.</w:t>
      </w:r>
    </w:p>
    <w:p w:rsidR="00D77BA8" w:rsidRPr="00D40FC4" w:rsidRDefault="00D77BA8" w:rsidP="00D77BA8">
      <w:pPr>
        <w:shd w:val="clear" w:color="auto" w:fill="FFFFFF"/>
        <w:spacing w:after="0" w:line="315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 xml:space="preserve">Цель: </w:t>
      </w:r>
    </w:p>
    <w:p w:rsidR="00D77BA8" w:rsidRPr="00D40FC4" w:rsidRDefault="000F065D" w:rsidP="00D77BA8">
      <w:pPr>
        <w:shd w:val="clear" w:color="auto" w:fill="FFFFFF"/>
        <w:spacing w:after="0" w:line="315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>ф</w:t>
      </w:r>
      <w:r w:rsidR="00D77BA8"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 xml:space="preserve">ормировать </w:t>
      </w: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 xml:space="preserve"> знания </w:t>
      </w:r>
      <w:r w:rsidR="00D77BA8"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>о фараонах Египта, их жизнедеятельности в историческом наследии.</w:t>
      </w:r>
    </w:p>
    <w:p w:rsidR="00D77BA8" w:rsidRPr="00D40FC4" w:rsidRDefault="00D77BA8" w:rsidP="000F065D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Задачи:</w:t>
      </w:r>
    </w:p>
    <w:p w:rsidR="00D77BA8" w:rsidRPr="00D40FC4" w:rsidRDefault="00D77BA8" w:rsidP="000F065D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 xml:space="preserve">- </w:t>
      </w:r>
      <w:r w:rsidR="00D40FC4">
        <w:rPr>
          <w:i/>
          <w:color w:val="806000" w:themeColor="accent4" w:themeShade="80"/>
          <w:kern w:val="0"/>
          <w:sz w:val="28"/>
          <w:szCs w:val="28"/>
        </w:rPr>
        <w:t xml:space="preserve"> </w:t>
      </w:r>
      <w:r w:rsidRPr="00D40FC4">
        <w:rPr>
          <w:i/>
          <w:color w:val="806000" w:themeColor="accent4" w:themeShade="80"/>
          <w:kern w:val="0"/>
          <w:sz w:val="28"/>
          <w:szCs w:val="28"/>
        </w:rPr>
        <w:t>охарактеризовать исторический период царствования фараонов;</w:t>
      </w:r>
    </w:p>
    <w:p w:rsidR="00D77BA8" w:rsidRPr="00D40FC4" w:rsidRDefault="00D77BA8" w:rsidP="000F065D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изучить природные и территориальные условия их страны;</w:t>
      </w:r>
    </w:p>
    <w:p w:rsidR="00D77BA8" w:rsidRPr="00D40FC4" w:rsidRDefault="00D77BA8" w:rsidP="000F065D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рассмотреть традиции образа жизни монархов;</w:t>
      </w:r>
    </w:p>
    <w:p w:rsidR="00D77BA8" w:rsidRPr="00D40FC4" w:rsidRDefault="00D77BA8" w:rsidP="000F065D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осветить ритуальные особенности;</w:t>
      </w:r>
    </w:p>
    <w:p w:rsidR="00D77BA8" w:rsidRPr="00D40FC4" w:rsidRDefault="00D77BA8" w:rsidP="000F065D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>- проанализировать систему государственного управления.</w:t>
      </w:r>
    </w:p>
    <w:p w:rsidR="000F065D" w:rsidRPr="00D40FC4" w:rsidRDefault="000F065D" w:rsidP="000F065D">
      <w:pPr>
        <w:shd w:val="clear" w:color="auto" w:fill="FFFFFF"/>
        <w:spacing w:after="0" w:line="315" w:lineRule="atLeast"/>
        <w:jc w:val="both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</w:rPr>
        <w:t xml:space="preserve">Актуальность: </w:t>
      </w:r>
    </w:p>
    <w:p w:rsidR="000F065D" w:rsidRPr="00D40FC4" w:rsidRDefault="000F065D" w:rsidP="000F065D">
      <w:pPr>
        <w:shd w:val="clear" w:color="auto" w:fill="FFFFFF"/>
        <w:spacing w:after="0" w:line="315" w:lineRule="atLeast"/>
        <w:jc w:val="both"/>
        <w:rPr>
          <w:rFonts w:eastAsia="Times New Roman" w:cstheme="minorHAnsi"/>
          <w:i/>
          <w:color w:val="806000" w:themeColor="accent4" w:themeShade="80"/>
          <w:sz w:val="28"/>
          <w:szCs w:val="28"/>
        </w:rPr>
      </w:pPr>
      <w:r w:rsidRPr="00D40FC4">
        <w:rPr>
          <w:rFonts w:eastAsia="Times New Roman" w:cstheme="minorHAnsi"/>
          <w:i/>
          <w:color w:val="806000" w:themeColor="accent4" w:themeShade="80"/>
          <w:sz w:val="28"/>
          <w:szCs w:val="28"/>
        </w:rPr>
        <w:t>выбранная тема исследования несет в себе несомненную актуальность, так как история открытия гробниц египетских фараонов до сих пор содержит в себе немало тайн и секретов, еще не изученных учеными.</w:t>
      </w:r>
    </w:p>
    <w:p w:rsidR="004C66B0" w:rsidRPr="00D40FC4" w:rsidRDefault="004C66B0" w:rsidP="004C66B0">
      <w:pPr>
        <w:pStyle w:val="c1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2"/>
          <w:szCs w:val="22"/>
          <w:lang w:val="ru-RU"/>
        </w:rPr>
      </w:pPr>
      <w:r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>Гипотеза</w:t>
      </w:r>
      <w:r w:rsidR="000F5D81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>:</w:t>
      </w:r>
    </w:p>
    <w:p w:rsidR="00D77BA8" w:rsidRPr="00D40FC4" w:rsidRDefault="00001A63" w:rsidP="00001A63">
      <w:pPr>
        <w:pStyle w:val="c1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2"/>
          <w:szCs w:val="22"/>
          <w:lang w:val="ru-RU"/>
        </w:rPr>
      </w:pPr>
      <w:r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>я</w:t>
      </w:r>
      <w:r w:rsidR="004C66B0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 думаю, что изучение отдельных исторических </w:t>
      </w:r>
      <w:proofErr w:type="gramStart"/>
      <w:r w:rsidR="004C66B0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фактов </w:t>
      </w:r>
      <w:r w:rsidR="000F5D81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>о фараонах</w:t>
      </w:r>
      <w:proofErr w:type="gramEnd"/>
      <w:r w:rsidR="000F5D81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, </w:t>
      </w:r>
      <w:r w:rsidR="004C66B0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будет </w:t>
      </w:r>
      <w:r w:rsidR="000F5D81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>интересна</w:t>
      </w:r>
      <w:r w:rsidR="004C66B0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 моим одноклассникам, если </w:t>
      </w:r>
      <w:r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эти факты </w:t>
      </w:r>
      <w:r w:rsidR="004C66B0"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 xml:space="preserve">дополнить </w:t>
      </w:r>
      <w:r w:rsidRPr="00D40FC4">
        <w:rPr>
          <w:rStyle w:val="c2"/>
          <w:rFonts w:asciiTheme="minorHAnsi" w:hAnsiTheme="minorHAnsi"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ru-RU"/>
        </w:rPr>
        <w:t>подтверждающими документами.</w:t>
      </w:r>
    </w:p>
    <w:p w:rsidR="004C66B0" w:rsidRPr="00D40FC4" w:rsidRDefault="004C66B0" w:rsidP="004C66B0">
      <w:pPr>
        <w:spacing w:after="0" w:line="240" w:lineRule="auto"/>
        <w:textAlignment w:val="baseline"/>
        <w:rPr>
          <w:rFonts w:eastAsia="Times New Roman" w:cstheme="minorHAnsi"/>
          <w:i/>
          <w:color w:val="806000" w:themeColor="accent4" w:themeShade="80"/>
          <w:kern w:val="0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Продукт</w:t>
      </w:r>
      <w:r w:rsidR="00001A63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:</w:t>
      </w:r>
    </w:p>
    <w:p w:rsidR="004C66B0" w:rsidRPr="00D40FC4" w:rsidRDefault="00001A63" w:rsidP="004C66B0">
      <w:pPr>
        <w:spacing w:after="0" w:line="240" w:lineRule="auto"/>
        <w:textAlignment w:val="baseline"/>
        <w:rPr>
          <w:rFonts w:eastAsia="Times New Roman" w:cstheme="minorHAnsi"/>
          <w:i/>
          <w:color w:val="806000" w:themeColor="accent4" w:themeShade="80"/>
          <w:kern w:val="0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 xml:space="preserve">продукт моей работы </w:t>
      </w:r>
      <w:r w:rsidR="002F4B6E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–</w:t>
      </w:r>
      <w:r w:rsidR="004C66B0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 xml:space="preserve"> </w:t>
      </w:r>
      <w:r w:rsidR="002F4B6E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 xml:space="preserve">кроссворды </w:t>
      </w:r>
      <w:r w:rsidR="004C66B0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о Древнем Египте</w:t>
      </w: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.</w:t>
      </w:r>
    </w:p>
    <w:p w:rsidR="004C66B0" w:rsidRPr="00D40FC4" w:rsidRDefault="004C66B0" w:rsidP="004C66B0">
      <w:pPr>
        <w:spacing w:after="0" w:line="240" w:lineRule="auto"/>
        <w:textAlignment w:val="baseline"/>
        <w:rPr>
          <w:rFonts w:eastAsia="Times New Roman" w:cstheme="minorHAnsi"/>
          <w:i/>
          <w:color w:val="806000" w:themeColor="accent4" w:themeShade="80"/>
          <w:kern w:val="0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Методы исследования</w:t>
      </w:r>
      <w:r w:rsidR="00001A63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:</w:t>
      </w:r>
    </w:p>
    <w:p w:rsidR="004C66B0" w:rsidRPr="00D40FC4" w:rsidRDefault="00001A63" w:rsidP="00423656">
      <w:pPr>
        <w:spacing w:after="0" w:line="240" w:lineRule="auto"/>
        <w:textAlignment w:val="baseline"/>
        <w:rPr>
          <w:rFonts w:eastAsia="Times New Roman" w:cstheme="minorHAnsi"/>
          <w:i/>
          <w:color w:val="806000" w:themeColor="accent4" w:themeShade="80"/>
          <w:kern w:val="0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- подбор</w:t>
      </w:r>
      <w:r w:rsidR="004C66B0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 xml:space="preserve"> </w:t>
      </w: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исторических фактов;</w:t>
      </w:r>
    </w:p>
    <w:p w:rsidR="00D77BA8" w:rsidRPr="00735C68" w:rsidRDefault="00001A63" w:rsidP="00423656">
      <w:pPr>
        <w:spacing w:after="0" w:line="240" w:lineRule="auto"/>
        <w:textAlignment w:val="baseline"/>
        <w:rPr>
          <w:rFonts w:eastAsia="Times New Roman" w:cstheme="minorHAnsi"/>
          <w:i/>
          <w:color w:val="806000" w:themeColor="accent4" w:themeShade="80"/>
          <w:kern w:val="0"/>
        </w:rPr>
      </w:pP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 xml:space="preserve">- </w:t>
      </w:r>
      <w:r w:rsidR="004C66B0"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 xml:space="preserve">анализ полученных </w:t>
      </w:r>
      <w:r w:rsidRPr="00D40FC4">
        <w:rPr>
          <w:rFonts w:eastAsia="Times New Roman" w:cstheme="minorHAnsi"/>
          <w:i/>
          <w:color w:val="806000" w:themeColor="accent4" w:themeShade="80"/>
          <w:kern w:val="0"/>
          <w:sz w:val="28"/>
        </w:rPr>
        <w:t>знаний о фараонах.</w:t>
      </w:r>
    </w:p>
    <w:p w:rsidR="000F224B" w:rsidRPr="00D40FC4" w:rsidRDefault="000F224B" w:rsidP="000224EB">
      <w:pPr>
        <w:shd w:val="clear" w:color="auto" w:fill="FFFFFF"/>
        <w:spacing w:after="0" w:line="315" w:lineRule="atLeast"/>
        <w:rPr>
          <w:rFonts w:eastAsia="Times New Roman" w:cstheme="minorHAnsi"/>
          <w:b/>
          <w:bCs/>
          <w:i/>
          <w:color w:val="806000" w:themeColor="accent4" w:themeShade="80"/>
          <w:sz w:val="28"/>
          <w:szCs w:val="28"/>
        </w:rPr>
      </w:pPr>
      <w:r w:rsidRPr="00D40FC4">
        <w:rPr>
          <w:rFonts w:eastAsia="Times New Roman" w:cstheme="minorHAnsi"/>
          <w:b/>
          <w:bCs/>
          <w:i/>
          <w:color w:val="806000" w:themeColor="accent4" w:themeShade="80"/>
          <w:sz w:val="28"/>
          <w:szCs w:val="28"/>
        </w:rPr>
        <w:t>2.</w:t>
      </w:r>
      <w:r w:rsidR="00735C68" w:rsidRPr="00735C68">
        <w:rPr>
          <w:rFonts w:eastAsia="Times New Roman" w:cstheme="minorHAnsi"/>
          <w:b/>
          <w:bCs/>
          <w:i/>
          <w:color w:val="806000" w:themeColor="accent4" w:themeShade="80"/>
          <w:sz w:val="28"/>
          <w:szCs w:val="28"/>
        </w:rPr>
        <w:t xml:space="preserve"> Введение</w:t>
      </w:r>
      <w:r w:rsidR="00735C68">
        <w:rPr>
          <w:rFonts w:eastAsia="Times New Roman" w:cstheme="minorHAnsi"/>
          <w:b/>
          <w:bCs/>
          <w:i/>
          <w:color w:val="806000" w:themeColor="accent4" w:themeShade="80"/>
          <w:sz w:val="28"/>
          <w:szCs w:val="28"/>
        </w:rPr>
        <w:t>.</w:t>
      </w:r>
    </w:p>
    <w:p w:rsidR="000F5D81" w:rsidRPr="00D40FC4" w:rsidRDefault="000F065D" w:rsidP="000F065D">
      <w:pPr>
        <w:shd w:val="clear" w:color="auto" w:fill="FFFFFF"/>
        <w:spacing w:after="0" w:line="315" w:lineRule="atLeast"/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</w:pP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 xml:space="preserve">Жизнь правителей всегда кажется чем-то загадочным и увлекательным, но что если речь идёт о людях, со дня смерти которых прошли тысячи лет? </w:t>
      </w:r>
    </w:p>
    <w:p w:rsidR="000F065D" w:rsidRPr="00D40FC4" w:rsidRDefault="000F065D" w:rsidP="000F065D">
      <w:pPr>
        <w:shd w:val="clear" w:color="auto" w:fill="FFFFFF"/>
        <w:spacing w:after="0" w:line="315" w:lineRule="atLeast"/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</w:pP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Точно сказать, как жил</w:t>
      </w:r>
      <w:r w:rsidR="004E7855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и</w:t>
      </w:r>
      <w:r w:rsidR="00AC10EE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 xml:space="preserve"> </w:t>
      </w: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фараон</w:t>
      </w:r>
      <w:r w:rsidR="004E7855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ы</w:t>
      </w: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 xml:space="preserve"> </w:t>
      </w:r>
      <w:r w:rsidR="00AC10EE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 xml:space="preserve"> </w:t>
      </w: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в Древнем Египте</w:t>
      </w:r>
      <w:r w:rsidR="00AC10EE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,</w:t>
      </w: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 xml:space="preserve"> мы не можем, но некоторые «косвенные улики» помога</w:t>
      </w:r>
      <w:r w:rsidR="000F5D81"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>ют нам сделать выводы относительно</w:t>
      </w:r>
      <w:r w:rsidRPr="00D40FC4">
        <w:rPr>
          <w:rFonts w:eastAsia="Times New Roman" w:cstheme="minorHAnsi"/>
          <w:bCs/>
          <w:i/>
          <w:color w:val="806000" w:themeColor="accent4" w:themeShade="80"/>
          <w:sz w:val="28"/>
          <w:szCs w:val="28"/>
        </w:rPr>
        <w:t xml:space="preserve"> быта людей, ради погребения которых построили величественные пирамиды.</w:t>
      </w:r>
    </w:p>
    <w:p w:rsidR="002944C6" w:rsidRPr="00004694" w:rsidRDefault="0058438C" w:rsidP="00E9534F">
      <w:pPr>
        <w:pStyle w:val="a9"/>
        <w:rPr>
          <w:rFonts w:eastAsia="Times New Roman"/>
          <w:b/>
          <w:bCs/>
          <w:i/>
          <w:color w:val="806000" w:themeColor="accent4" w:themeShade="80"/>
          <w:sz w:val="28"/>
          <w:szCs w:val="28"/>
        </w:rPr>
      </w:pPr>
      <w:r w:rsidRPr="00004694">
        <w:rPr>
          <w:rFonts w:eastAsia="Times New Roman"/>
          <w:b/>
          <w:bCs/>
          <w:i/>
          <w:color w:val="806000" w:themeColor="accent4" w:themeShade="80"/>
          <w:sz w:val="28"/>
          <w:szCs w:val="28"/>
        </w:rPr>
        <w:t>3.</w:t>
      </w:r>
      <w:r w:rsidR="00735C68" w:rsidRPr="00004694">
        <w:rPr>
          <w:b/>
          <w:i/>
          <w:color w:val="806000" w:themeColor="accent4" w:themeShade="80"/>
          <w:sz w:val="28"/>
          <w:szCs w:val="28"/>
        </w:rPr>
        <w:t xml:space="preserve"> Древний Египет.</w:t>
      </w:r>
    </w:p>
    <w:p w:rsidR="002944C6" w:rsidRPr="00E9534F" w:rsidRDefault="002944C6" w:rsidP="00E9534F">
      <w:pPr>
        <w:pStyle w:val="a9"/>
        <w:rPr>
          <w:i/>
          <w:color w:val="806000" w:themeColor="accent4" w:themeShade="80"/>
          <w:sz w:val="28"/>
          <w:szCs w:val="28"/>
        </w:rPr>
      </w:pPr>
      <w:r w:rsidRPr="00E9534F">
        <w:rPr>
          <w:i/>
          <w:color w:val="806000" w:themeColor="accent4" w:themeShade="80"/>
          <w:sz w:val="28"/>
          <w:szCs w:val="28"/>
          <w:shd w:val="clear" w:color="auto" w:fill="FFFFFF"/>
        </w:rPr>
        <w:t>Древний Египет — уникальная и загадочная цивилизация стародавнего мира. До сих пор ученые решают тайны знаменитых пирамид и гигантских сфинксов, расшифровывают вековые записи-иероглифы на каменных стенах храмов и папирусах.</w:t>
      </w:r>
      <w:r w:rsidRPr="00E9534F">
        <w:rPr>
          <w:i/>
          <w:color w:val="806000" w:themeColor="accent4" w:themeShade="80"/>
          <w:sz w:val="28"/>
          <w:szCs w:val="28"/>
        </w:rPr>
        <w:t xml:space="preserve"> </w:t>
      </w:r>
    </w:p>
    <w:p w:rsidR="002944C6" w:rsidRPr="00D40FC4" w:rsidRDefault="002944C6" w:rsidP="00E9534F">
      <w:pPr>
        <w:pStyle w:val="a9"/>
      </w:pPr>
      <w:r w:rsidRPr="00E9534F">
        <w:rPr>
          <w:i/>
          <w:color w:val="806000" w:themeColor="accent4" w:themeShade="80"/>
          <w:sz w:val="28"/>
          <w:szCs w:val="28"/>
        </w:rPr>
        <w:t>Египетская цивилизац</w:t>
      </w:r>
      <w:r w:rsidR="00AC10EE">
        <w:rPr>
          <w:i/>
          <w:color w:val="806000" w:themeColor="accent4" w:themeShade="80"/>
          <w:sz w:val="28"/>
          <w:szCs w:val="28"/>
        </w:rPr>
        <w:t>ия существовала более 3500 лет.</w:t>
      </w:r>
      <w:r w:rsidRPr="00E9534F">
        <w:rPr>
          <w:i/>
          <w:color w:val="806000" w:themeColor="accent4" w:themeShade="80"/>
          <w:sz w:val="28"/>
          <w:szCs w:val="28"/>
        </w:rPr>
        <w:t xml:space="preserve"> Древние египтяне придумали одну из первых письменностей – иероглифическое письмо. Цивилизация Древнего Египта была одним из первых государств на земле</w:t>
      </w:r>
      <w:r w:rsidRPr="00D40FC4">
        <w:t>.</w:t>
      </w:r>
    </w:p>
    <w:p w:rsidR="00E9534F" w:rsidRDefault="002944C6" w:rsidP="002265D0">
      <w:pPr>
        <w:pStyle w:val="a9"/>
        <w:rPr>
          <w:i/>
          <w:color w:val="806000" w:themeColor="accent4" w:themeShade="80"/>
          <w:sz w:val="28"/>
          <w:szCs w:val="28"/>
        </w:rPr>
      </w:pPr>
      <w:r w:rsidRPr="002265D0">
        <w:rPr>
          <w:i/>
          <w:color w:val="806000" w:themeColor="accent4" w:themeShade="80"/>
          <w:sz w:val="28"/>
          <w:szCs w:val="28"/>
        </w:rPr>
        <w:t xml:space="preserve">Во главе государства стоял правитель, которого называли фараоном. </w:t>
      </w:r>
    </w:p>
    <w:p w:rsidR="00E9534F" w:rsidRDefault="002944C6" w:rsidP="002265D0">
      <w:pPr>
        <w:pStyle w:val="a9"/>
        <w:rPr>
          <w:i/>
          <w:color w:val="806000" w:themeColor="accent4" w:themeShade="80"/>
          <w:sz w:val="28"/>
          <w:szCs w:val="28"/>
        </w:rPr>
      </w:pPr>
      <w:r w:rsidRPr="002265D0">
        <w:rPr>
          <w:i/>
          <w:color w:val="806000" w:themeColor="accent4" w:themeShade="80"/>
          <w:sz w:val="28"/>
          <w:szCs w:val="28"/>
        </w:rPr>
        <w:lastRenderedPageBreak/>
        <w:t>После смерти фараона его считали богом. У древних египтян было очень развито учение о загробном мире. Они считали, что есть жизнь после смерти, поэтому надо сохранить тело, чтобы умерший мог в загробном</w:t>
      </w:r>
      <w:r w:rsidR="002265D0">
        <w:rPr>
          <w:i/>
          <w:color w:val="806000" w:themeColor="accent4" w:themeShade="80"/>
          <w:sz w:val="28"/>
          <w:szCs w:val="28"/>
        </w:rPr>
        <w:t xml:space="preserve"> царстве продолжить свою жизнь.</w:t>
      </w:r>
      <w:r w:rsidR="00E9534F">
        <w:rPr>
          <w:i/>
          <w:color w:val="806000" w:themeColor="accent4" w:themeShade="80"/>
          <w:sz w:val="28"/>
          <w:szCs w:val="28"/>
        </w:rPr>
        <w:t xml:space="preserve"> </w:t>
      </w:r>
    </w:p>
    <w:p w:rsidR="002944C6" w:rsidRPr="002265D0" w:rsidRDefault="00E9534F" w:rsidP="002265D0">
      <w:pPr>
        <w:pStyle w:val="a9"/>
        <w:rPr>
          <w:i/>
          <w:color w:val="806000" w:themeColor="accent4" w:themeShade="80"/>
          <w:sz w:val="28"/>
          <w:szCs w:val="28"/>
        </w:rPr>
      </w:pPr>
      <w:r>
        <w:rPr>
          <w:i/>
          <w:color w:val="806000" w:themeColor="accent4" w:themeShade="80"/>
          <w:sz w:val="28"/>
          <w:szCs w:val="28"/>
        </w:rPr>
        <w:t xml:space="preserve">Поэтому  египтяне изобрели способ </w:t>
      </w:r>
      <w:r w:rsidR="00004694">
        <w:rPr>
          <w:i/>
          <w:color w:val="806000" w:themeColor="accent4" w:themeShade="80"/>
          <w:sz w:val="28"/>
          <w:szCs w:val="28"/>
        </w:rPr>
        <w:t xml:space="preserve"> сохранять тела умерших, превращая их </w:t>
      </w:r>
      <w:r>
        <w:rPr>
          <w:i/>
          <w:color w:val="806000" w:themeColor="accent4" w:themeShade="80"/>
          <w:sz w:val="28"/>
          <w:szCs w:val="28"/>
        </w:rPr>
        <w:t xml:space="preserve"> </w:t>
      </w:r>
      <w:r w:rsidR="00004694">
        <w:rPr>
          <w:i/>
          <w:color w:val="806000" w:themeColor="accent4" w:themeShade="80"/>
          <w:sz w:val="28"/>
          <w:szCs w:val="28"/>
        </w:rPr>
        <w:t xml:space="preserve">в </w:t>
      </w:r>
      <w:r>
        <w:rPr>
          <w:i/>
          <w:color w:val="806000" w:themeColor="accent4" w:themeShade="80"/>
          <w:sz w:val="28"/>
          <w:szCs w:val="28"/>
        </w:rPr>
        <w:t>мумии.</w:t>
      </w:r>
    </w:p>
    <w:p w:rsidR="00001A63" w:rsidRPr="002265D0" w:rsidRDefault="002944C6" w:rsidP="002265D0">
      <w:pPr>
        <w:pStyle w:val="a9"/>
        <w:rPr>
          <w:i/>
          <w:color w:val="806000" w:themeColor="accent4" w:themeShade="80"/>
          <w:sz w:val="28"/>
          <w:szCs w:val="28"/>
        </w:rPr>
      </w:pPr>
      <w:r w:rsidRPr="002265D0">
        <w:rPr>
          <w:i/>
          <w:color w:val="806000" w:themeColor="accent4" w:themeShade="80"/>
          <w:sz w:val="28"/>
          <w:szCs w:val="28"/>
        </w:rPr>
        <w:t>Для мумий фараонов они строили огромные сооружения из камня – пирамиды.</w:t>
      </w:r>
    </w:p>
    <w:p w:rsidR="00735C68" w:rsidRDefault="00735C68" w:rsidP="00001A63">
      <w:pPr>
        <w:pStyle w:val="a9"/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</w:pPr>
      <w:r w:rsidRPr="00D40FC4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4.Жители Египта: от фараона до простого земледельца.</w:t>
      </w:r>
    </w:p>
    <w:p w:rsidR="000359E8" w:rsidRDefault="000F5D81" w:rsidP="00001A63">
      <w:pPr>
        <w:pStyle w:val="a9"/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</w:pPr>
      <w:r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>Итак: н</w:t>
      </w:r>
      <w:r w:rsidR="004C66B0"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>аселение Древнего Египта делилось на сословия. Самым главным был Фараон.</w:t>
      </w:r>
    </w:p>
    <w:p w:rsidR="00423656" w:rsidRPr="00D40FC4" w:rsidRDefault="00423656" w:rsidP="00001A63">
      <w:pPr>
        <w:pStyle w:val="a9"/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</w:pPr>
    </w:p>
    <w:p w:rsidR="000359E8" w:rsidRDefault="000359E8" w:rsidP="00001A63">
      <w:pPr>
        <w:pStyle w:val="a9"/>
        <w:rPr>
          <w:rStyle w:val="c0"/>
          <w:b/>
          <w:i/>
          <w:color w:val="2F5496" w:themeColor="accent1" w:themeShade="BF"/>
          <w:sz w:val="28"/>
          <w:szCs w:val="28"/>
          <w:bdr w:val="none" w:sz="0" w:space="0" w:color="auto" w:frame="1"/>
        </w:rPr>
      </w:pPr>
      <w:r>
        <w:rPr>
          <w:rStyle w:val="c0"/>
          <w:b/>
          <w:i/>
          <w:color w:val="2F5496" w:themeColor="accent1" w:themeShade="BF"/>
          <w:sz w:val="28"/>
          <w:szCs w:val="28"/>
          <w:bdr w:val="none" w:sz="0" w:space="0" w:color="auto" w:frame="1"/>
        </w:rPr>
        <w:t xml:space="preserve">                        </w:t>
      </w:r>
      <w:r w:rsidR="004C66B0" w:rsidRPr="000F5D81">
        <w:rPr>
          <w:rStyle w:val="c0"/>
          <w:b/>
          <w:i/>
          <w:color w:val="2F5496" w:themeColor="accent1" w:themeShade="BF"/>
          <w:sz w:val="28"/>
          <w:szCs w:val="28"/>
          <w:bdr w:val="none" w:sz="0" w:space="0" w:color="auto" w:frame="1"/>
        </w:rPr>
        <w:t xml:space="preserve"> </w:t>
      </w:r>
      <w:r w:rsidR="00C55927">
        <w:rPr>
          <w:b/>
          <w:i/>
          <w:noProof/>
          <w:color w:val="2F5496" w:themeColor="accent1" w:themeShade="BF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314700" cy="1819275"/>
            <wp:effectExtent l="19050" t="0" r="0" b="0"/>
            <wp:docPr id="5" name="Рисунок 5" descr="C:\Users\ADMIN\Desktop\1486227676_img7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86227676_img7-700x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694" w:rsidRDefault="00004694" w:rsidP="00001A63">
      <w:pPr>
        <w:pStyle w:val="a9"/>
        <w:rPr>
          <w:rStyle w:val="c0"/>
          <w:b/>
          <w:i/>
          <w:color w:val="2F5496" w:themeColor="accent1" w:themeShade="BF"/>
          <w:sz w:val="28"/>
          <w:szCs w:val="28"/>
          <w:bdr w:val="none" w:sz="0" w:space="0" w:color="auto" w:frame="1"/>
        </w:rPr>
      </w:pPr>
    </w:p>
    <w:p w:rsidR="00001A63" w:rsidRPr="00D40FC4" w:rsidRDefault="00001A63" w:rsidP="00001A63">
      <w:pPr>
        <w:pStyle w:val="a9"/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</w:pPr>
      <w:r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>К фараону относились не просто как к правителю определённого региона. Для своих подданных он был не царём, а настоящим посланником богов, содержащим в себе их великую силу и мудрость. По мнению древних египтян именно фараон:</w:t>
      </w:r>
    </w:p>
    <w:p w:rsidR="00001A63" w:rsidRPr="00D40FC4" w:rsidRDefault="00001A63" w:rsidP="00001A63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регулировал смену дня и ночи;</w:t>
      </w:r>
    </w:p>
    <w:p w:rsidR="00001A63" w:rsidRPr="00D40FC4" w:rsidRDefault="00001A63" w:rsidP="00001A63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заставлял воды Нила течь;</w:t>
      </w:r>
    </w:p>
    <w:p w:rsidR="00001A63" w:rsidRPr="00D40FC4" w:rsidRDefault="00001A63" w:rsidP="00001A63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дарил богатые урожаи;</w:t>
      </w:r>
    </w:p>
    <w:p w:rsidR="00001A63" w:rsidRPr="00D40FC4" w:rsidRDefault="00001A63" w:rsidP="00001A63">
      <w:pPr>
        <w:pStyle w:val="a9"/>
        <w:rPr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обеспечивал божественную помощь во время военных походов</w:t>
      </w:r>
      <w:proofErr w:type="gramStart"/>
      <w:r w:rsidRPr="00D40FC4">
        <w:rPr>
          <w:i/>
          <w:color w:val="806000" w:themeColor="accent4" w:themeShade="80"/>
          <w:kern w:val="0"/>
          <w:sz w:val="28"/>
          <w:szCs w:val="28"/>
        </w:rPr>
        <w:t>4</w:t>
      </w:r>
      <w:proofErr w:type="gramEnd"/>
    </w:p>
    <w:p w:rsidR="00001A63" w:rsidRPr="00D40FC4" w:rsidRDefault="00001A63" w:rsidP="00001A63">
      <w:pPr>
        <w:pStyle w:val="a9"/>
        <w:rPr>
          <w:rStyle w:val="c0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i/>
          <w:color w:val="806000" w:themeColor="accent4" w:themeShade="80"/>
          <w:kern w:val="0"/>
          <w:sz w:val="28"/>
          <w:szCs w:val="28"/>
        </w:rPr>
        <w:t>- оберегал от эпидемий и прочих кар.</w:t>
      </w:r>
    </w:p>
    <w:p w:rsidR="004C66B0" w:rsidRPr="00D40FC4" w:rsidRDefault="00001A63" w:rsidP="000F5D81">
      <w:pPr>
        <w:pStyle w:val="a9"/>
        <w:rPr>
          <w:rFonts w:ascii="Calibri" w:hAnsi="Calibri" w:cs="Calibri"/>
          <w:color w:val="806000" w:themeColor="accent4" w:themeShade="80"/>
        </w:rPr>
      </w:pPr>
      <w:r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 xml:space="preserve">После фараона </w:t>
      </w:r>
      <w:r w:rsidR="004C66B0"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 xml:space="preserve"> шли вельможи, они управляли отдельными номами Египта, военачальники управляли воинами. Почитали в Египте жрецов, которые управляли храмами. Уважаемыми чиновниками были писцы. Они имели много обязанностей: записывали решения,</w:t>
      </w:r>
      <w:r w:rsidR="000F5D81"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 xml:space="preserve"> </w:t>
      </w:r>
      <w:r w:rsidR="004C66B0"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>приняты фараоном, учитывали урожай, собирали налоги.  Писцы все время носили с собой принадлежности для письма: глиняные дощечки, палочки для нанесения знаков. Писали в Египте особыми значками -</w:t>
      </w:r>
      <w:r w:rsidR="00C83696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 xml:space="preserve"> </w:t>
      </w:r>
      <w:r w:rsidR="004C66B0"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>клинописью.</w:t>
      </w:r>
    </w:p>
    <w:p w:rsidR="00004694" w:rsidRPr="00D40FC4" w:rsidRDefault="004C66B0" w:rsidP="000F5D81">
      <w:pPr>
        <w:pStyle w:val="a9"/>
        <w:rPr>
          <w:color w:val="806000" w:themeColor="accent4" w:themeShade="80"/>
        </w:rPr>
      </w:pPr>
      <w:r w:rsidRPr="00D40FC4">
        <w:rPr>
          <w:rStyle w:val="c0"/>
          <w:i/>
          <w:color w:val="806000" w:themeColor="accent4" w:themeShade="80"/>
          <w:sz w:val="28"/>
          <w:szCs w:val="28"/>
          <w:bdr w:val="none" w:sz="0" w:space="0" w:color="auto" w:frame="1"/>
        </w:rPr>
        <w:t>Крестьяне и ремесленники составляли большую часть населения Древнего Египта. Жили в домах из глины, питались просто. Отдавали часть своего имущества в виде налогов фараону.</w:t>
      </w:r>
      <w:r w:rsidR="000F5D81" w:rsidRPr="00D40FC4">
        <w:rPr>
          <w:color w:val="806000" w:themeColor="accent4" w:themeShade="80"/>
        </w:rPr>
        <w:t xml:space="preserve"> </w:t>
      </w:r>
    </w:p>
    <w:p w:rsidR="00001A63" w:rsidRPr="00D40FC4" w:rsidRDefault="00001A63" w:rsidP="00001A6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Но положение дел резко менялось, когда приходил черёд бед:</w:t>
      </w:r>
    </w:p>
    <w:p w:rsidR="00001A63" w:rsidRPr="00D40FC4" w:rsidRDefault="00001A63" w:rsidP="00001A6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- неудача в военном деле;</w:t>
      </w:r>
    </w:p>
    <w:p w:rsidR="00001A63" w:rsidRPr="00D40FC4" w:rsidRDefault="00001A63" w:rsidP="00001A6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lastRenderedPageBreak/>
        <w:t>- бунт рабов;</w:t>
      </w:r>
    </w:p>
    <w:p w:rsidR="00001A63" w:rsidRPr="00D40FC4" w:rsidRDefault="00001A63" w:rsidP="00001A6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- страшная эпидемия, «выкосившая» четверть населения;</w:t>
      </w:r>
    </w:p>
    <w:p w:rsidR="00001A63" w:rsidRPr="00D40FC4" w:rsidRDefault="00001A63" w:rsidP="00001A6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- неурожайный год и, как следствие, голод.</w:t>
      </w:r>
    </w:p>
    <w:p w:rsidR="00001A63" w:rsidRPr="00D40FC4" w:rsidRDefault="00001A63" w:rsidP="00001A6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Всё это тоже «списывалось» на фараонов. Мол, утратил наш правитель божественное покровительство и теперь ничего хорошего случиться не может. Чтобы не попасть в опалу приходилось</w:t>
      </w:r>
      <w:r w:rsidRPr="00D40FC4">
        <w:rPr>
          <w:rFonts w:ascii="PT Sans Regular" w:hAnsi="PT Sans Regular" w:cs="Times New Roman"/>
          <w:color w:val="806000" w:themeColor="accent4" w:themeShade="80"/>
          <w:kern w:val="0"/>
        </w:rPr>
        <w:t xml:space="preserve"> </w:t>
      </w: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действительно</w:t>
      </w:r>
      <w:r w:rsidRPr="00D40FC4">
        <w:rPr>
          <w:rFonts w:ascii="PT Sans Regular" w:hAnsi="PT Sans Regular" w:cs="Times New Roman"/>
          <w:color w:val="806000" w:themeColor="accent4" w:themeShade="80"/>
          <w:kern w:val="0"/>
        </w:rPr>
        <w:t xml:space="preserve"> </w:t>
      </w:r>
      <w:r w:rsidRPr="00D40FC4">
        <w:rPr>
          <w:rFonts w:cstheme="minorHAnsi"/>
          <w:i/>
          <w:color w:val="806000" w:themeColor="accent4" w:themeShade="80"/>
          <w:kern w:val="0"/>
          <w:sz w:val="28"/>
          <w:szCs w:val="28"/>
        </w:rPr>
        <w:t>заботиться о благополучии собственного государства.</w:t>
      </w:r>
    </w:p>
    <w:p w:rsidR="00735C68" w:rsidRDefault="00735C68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Style w:val="kur"/>
          <w:rFonts w:asciiTheme="minorHAnsi" w:hAnsiTheme="minorHAnsi" w:cstheme="minorHAnsi"/>
          <w:b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</w:pPr>
      <w:r w:rsidRPr="00D40FC4">
        <w:rPr>
          <w:rFonts w:cstheme="minorHAnsi"/>
          <w:b/>
          <w:i/>
          <w:color w:val="806000" w:themeColor="accent4" w:themeShade="80"/>
          <w:sz w:val="28"/>
          <w:szCs w:val="28"/>
        </w:rPr>
        <w:t>5.Фараон Аменхотеп четвёртый или Эхнатон.</w:t>
      </w:r>
    </w:p>
    <w:p w:rsidR="00A10B5D" w:rsidRPr="00D40FC4" w:rsidRDefault="00A10B5D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  <w:r w:rsidRPr="00D40FC4">
        <w:rPr>
          <w:rStyle w:val="kur"/>
          <w:rFonts w:asciiTheme="minorHAnsi" w:hAnsiTheme="minorHAnsi"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 xml:space="preserve">Аменхотепу IV было всего 15 лет, когда он взошел на престол. К сожалению, его нельзя охарактеризовать как дальновидного талантливого политика, так как понять нужды такой огромной империи, как Египет, ему было абсолютно не дано, а заниматься внешней политикой и вовсе Аменхотеп IV не имел никакого желания. Официально правителем был именно этот 15-летний юноша-мечтатель, а за троном стояли его мать ─ царица </w:t>
      </w:r>
      <w:proofErr w:type="spellStart"/>
      <w:r w:rsidRPr="00D40FC4">
        <w:rPr>
          <w:rStyle w:val="kur"/>
          <w:rFonts w:asciiTheme="minorHAnsi" w:hAnsiTheme="minorHAnsi"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>Тии</w:t>
      </w:r>
      <w:proofErr w:type="spellEnd"/>
      <w:r w:rsidRPr="00D40FC4">
        <w:rPr>
          <w:rStyle w:val="kur"/>
          <w:rFonts w:asciiTheme="minorHAnsi" w:hAnsiTheme="minorHAnsi"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>, его жена ─ </w:t>
      </w:r>
      <w:hyperlink r:id="rId10" w:history="1">
        <w:r w:rsidRPr="00004694">
          <w:rPr>
            <w:rStyle w:val="a3"/>
            <w:rFonts w:asciiTheme="minorHAnsi" w:hAnsiTheme="minorHAnsi" w:cstheme="minorHAnsi"/>
            <w:i/>
            <w:iCs/>
            <w:color w:val="806000" w:themeColor="accent4" w:themeShade="80"/>
            <w:spacing w:val="3"/>
            <w:sz w:val="28"/>
            <w:szCs w:val="28"/>
            <w:u w:val="none"/>
            <w:bdr w:val="none" w:sz="0" w:space="0" w:color="auto" w:frame="1"/>
          </w:rPr>
          <w:t xml:space="preserve">царица </w:t>
        </w:r>
        <w:proofErr w:type="spellStart"/>
        <w:r w:rsidRPr="00D40FC4">
          <w:rPr>
            <w:rStyle w:val="a3"/>
            <w:rFonts w:asciiTheme="minorHAnsi" w:hAnsiTheme="minorHAnsi" w:cstheme="minorHAnsi"/>
            <w:i/>
            <w:iCs/>
            <w:color w:val="806000" w:themeColor="accent4" w:themeShade="80"/>
            <w:spacing w:val="3"/>
            <w:sz w:val="28"/>
            <w:szCs w:val="28"/>
            <w:bdr w:val="none" w:sz="0" w:space="0" w:color="auto" w:frame="1"/>
          </w:rPr>
          <w:t>Нефертити</w:t>
        </w:r>
        <w:proofErr w:type="spellEnd"/>
      </w:hyperlink>
      <w:r w:rsidRPr="00D40FC4">
        <w:rPr>
          <w:rStyle w:val="kur"/>
          <w:rFonts w:asciiTheme="minorHAnsi" w:hAnsiTheme="minorHAnsi"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 xml:space="preserve">, и любимый жрец </w:t>
      </w:r>
      <w:proofErr w:type="spellStart"/>
      <w:r w:rsidRPr="00D40FC4">
        <w:rPr>
          <w:rStyle w:val="kur"/>
          <w:rFonts w:asciiTheme="minorHAnsi" w:hAnsiTheme="minorHAnsi"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>Эйе</w:t>
      </w:r>
      <w:proofErr w:type="spellEnd"/>
      <w:r w:rsidRPr="00D40FC4">
        <w:rPr>
          <w:rStyle w:val="kur"/>
          <w:rFonts w:asciiTheme="minorHAnsi" w:hAnsiTheme="minorHAnsi"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>.</w:t>
      </w:r>
    </w:p>
    <w:p w:rsidR="00423656" w:rsidRDefault="00A10B5D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  <w:r w:rsidRPr="00D40FC4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t xml:space="preserve">Как раз в это время Египту очень сильно не доставало мощной армии и военных побед. Ведь на севере и востоке все больше усиливались новые государства — Ассирия и хеттское государство. </w:t>
      </w:r>
    </w:p>
    <w:p w:rsidR="00A10B5D" w:rsidRPr="00D40FC4" w:rsidRDefault="00A10B5D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  <w:r w:rsidRPr="00D40FC4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t>Египет настолько ослабил свою власть, что цари Сирии перестали быть покорными — внешняя опасность все больше росла, а Аменхотеп IV не осознавал это.</w:t>
      </w:r>
    </w:p>
    <w:p w:rsidR="00AC10EE" w:rsidRDefault="000359E8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  <w:r w:rsidRPr="00735C68">
        <w:rPr>
          <w:rFonts w:asciiTheme="minorHAnsi" w:hAnsiTheme="minorHAnsi" w:cstheme="minorHAnsi"/>
          <w:i/>
          <w:noProof/>
          <w:color w:val="806000" w:themeColor="accent4" w:themeShade="80"/>
          <w:spacing w:val="3"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-91440</wp:posOffset>
            </wp:positionV>
            <wp:extent cx="2457450" cy="2628900"/>
            <wp:effectExtent l="19050" t="0" r="0" b="0"/>
            <wp:wrapSquare wrapText="bothSides"/>
            <wp:docPr id="4" name="Рисунок 3" descr="Аменхотеп 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менхотеп I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B5D" w:rsidRPr="00735C68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t>Вместо того чтобы не допустить усиления новых государств, фараон занялся грандиозными изменениями внутри самого Египта. Неудивительно, что именно с Аменхотепа IV и началось падение XVIII династии.</w:t>
      </w:r>
    </w:p>
    <w:p w:rsidR="00AC10EE" w:rsidRDefault="00AC10EE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</w:p>
    <w:p w:rsidR="00AC10EE" w:rsidRDefault="00AC10EE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</w:p>
    <w:p w:rsidR="00AC10EE" w:rsidRDefault="00AC10EE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</w:p>
    <w:p w:rsidR="00AC10EE" w:rsidRDefault="00AC10EE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Style w:val="kur"/>
          <w:rFonts w:cstheme="minorHAnsi"/>
          <w:b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</w:pPr>
    </w:p>
    <w:p w:rsidR="00A10B5D" w:rsidRPr="00AC10EE" w:rsidRDefault="00AC10EE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  <w:r w:rsidRPr="00004694">
        <w:rPr>
          <w:rStyle w:val="kur"/>
          <w:rFonts w:cstheme="minorHAnsi"/>
          <w:b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>Аменхотеп IV (Эхнатон)</w:t>
      </w:r>
      <w:r w:rsidR="000359E8" w:rsidRPr="00735C68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br w:type="textWrapping" w:clear="all"/>
      </w:r>
    </w:p>
    <w:p w:rsidR="00A10B5D" w:rsidRPr="00AC10EE" w:rsidRDefault="00AC10EE" w:rsidP="00AC10EE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AC10EE">
        <w:rPr>
          <w:rStyle w:val="kur"/>
          <w:rFonts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 xml:space="preserve">Молодого фараона </w:t>
      </w:r>
      <w:r w:rsidR="00A10B5D" w:rsidRPr="00AC10EE">
        <w:rPr>
          <w:rStyle w:val="kur"/>
          <w:rFonts w:cstheme="minorHAnsi"/>
          <w:i/>
          <w:iCs/>
          <w:color w:val="806000" w:themeColor="accent4" w:themeShade="80"/>
          <w:spacing w:val="3"/>
          <w:sz w:val="28"/>
          <w:szCs w:val="28"/>
          <w:bdr w:val="none" w:sz="0" w:space="0" w:color="auto" w:frame="1"/>
        </w:rPr>
        <w:t xml:space="preserve"> очень интересовал культ бога Солнца.</w:t>
      </w:r>
    </w:p>
    <w:p w:rsidR="00423656" w:rsidRDefault="00A10B5D" w:rsidP="00AC10EE">
      <w:pPr>
        <w:pStyle w:val="a9"/>
      </w:pPr>
      <w:r w:rsidRPr="00AC10EE">
        <w:rPr>
          <w:rFonts w:cstheme="minorHAnsi"/>
          <w:i/>
          <w:color w:val="806000" w:themeColor="accent4" w:themeShade="80"/>
          <w:sz w:val="28"/>
          <w:szCs w:val="28"/>
        </w:rPr>
        <w:t xml:space="preserve">Культ бога Солнца — вот, что больше всего интересовало фараона. Им был выдвинут культ неизвестного бога «видимого солнца» — </w:t>
      </w:r>
      <w:proofErr w:type="spellStart"/>
      <w:r w:rsidRPr="00AC10EE">
        <w:rPr>
          <w:rFonts w:cstheme="minorHAnsi"/>
          <w:i/>
          <w:color w:val="806000" w:themeColor="accent4" w:themeShade="80"/>
          <w:sz w:val="28"/>
          <w:szCs w:val="28"/>
        </w:rPr>
        <w:t>Атона</w:t>
      </w:r>
      <w:proofErr w:type="spellEnd"/>
      <w:r w:rsidRPr="00AC10EE">
        <w:rPr>
          <w:rFonts w:cstheme="minorHAnsi"/>
          <w:i/>
          <w:color w:val="806000" w:themeColor="accent4" w:themeShade="80"/>
          <w:sz w:val="28"/>
          <w:szCs w:val="28"/>
        </w:rPr>
        <w:t>. Что самое любопытное, Аменхотеп IV вопреки всему просто низвергнул существовавшую на тот момент религиозную традицию</w:t>
      </w:r>
      <w:r w:rsidRPr="00735C68">
        <w:t xml:space="preserve">. </w:t>
      </w:r>
    </w:p>
    <w:p w:rsidR="00A10B5D" w:rsidRPr="00735C68" w:rsidRDefault="00A10B5D" w:rsidP="00A10B5D">
      <w:pPr>
        <w:pStyle w:val="a4"/>
        <w:shd w:val="clear" w:color="auto" w:fill="FFFFFF"/>
        <w:spacing w:before="0" w:beforeAutospacing="0" w:after="0" w:afterAutospacing="0" w:line="375" w:lineRule="atLeast"/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</w:pPr>
      <w:proofErr w:type="spellStart"/>
      <w:r w:rsidRPr="00735C68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lastRenderedPageBreak/>
        <w:t>Атон</w:t>
      </w:r>
      <w:proofErr w:type="spellEnd"/>
      <w:r w:rsidRPr="00735C68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t xml:space="preserve"> — вот, кого теперь египтяне должны были почитать как высшего бога. Был построен и храм под названием «Дом </w:t>
      </w:r>
      <w:proofErr w:type="spellStart"/>
      <w:r w:rsidRPr="00735C68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t>Атона</w:t>
      </w:r>
      <w:proofErr w:type="spellEnd"/>
      <w:r w:rsidRPr="00735C68">
        <w:rPr>
          <w:rFonts w:asciiTheme="minorHAnsi" w:hAnsiTheme="minorHAnsi" w:cstheme="minorHAnsi"/>
          <w:i/>
          <w:color w:val="806000" w:themeColor="accent4" w:themeShade="80"/>
          <w:spacing w:val="3"/>
          <w:sz w:val="28"/>
          <w:szCs w:val="28"/>
        </w:rPr>
        <w:t>».</w:t>
      </w:r>
    </w:p>
    <w:p w:rsidR="00A10B5D" w:rsidRPr="00423656" w:rsidRDefault="00A10B5D" w:rsidP="00423656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23656">
        <w:rPr>
          <w:rFonts w:cstheme="minorHAnsi"/>
          <w:i/>
          <w:color w:val="806000" w:themeColor="accent4" w:themeShade="80"/>
          <w:sz w:val="28"/>
          <w:szCs w:val="28"/>
        </w:rPr>
        <w:t xml:space="preserve">Стоит отметить, что Аменхотеп IV очень осторожно вводил культ </w:t>
      </w:r>
      <w:proofErr w:type="spellStart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>Атона</w:t>
      </w:r>
      <w:proofErr w:type="spellEnd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>. Он не отрицал существование и старых богов. </w:t>
      </w:r>
      <w:hyperlink r:id="rId12" w:history="1">
        <w:r w:rsidRPr="00423656">
          <w:rPr>
            <w:rStyle w:val="a3"/>
            <w:rFonts w:cstheme="minorHAnsi"/>
            <w:i/>
            <w:color w:val="806000" w:themeColor="accent4" w:themeShade="80"/>
            <w:spacing w:val="3"/>
            <w:sz w:val="28"/>
            <w:szCs w:val="28"/>
            <w:bdr w:val="none" w:sz="0" w:space="0" w:color="auto" w:frame="1"/>
          </w:rPr>
          <w:t>Жрецы</w:t>
        </w:r>
      </w:hyperlink>
      <w:r w:rsidRPr="00423656">
        <w:rPr>
          <w:rFonts w:cstheme="minorHAnsi"/>
          <w:i/>
          <w:color w:val="806000" w:themeColor="accent4" w:themeShade="80"/>
          <w:sz w:val="28"/>
          <w:szCs w:val="28"/>
        </w:rPr>
        <w:t> были первыми, кто ощутил на себе все религиозные нововведения. Дело в том, что Аменхотеп умерил пожертвования храмам, и жрецам, которые так привыкли к подаркам, было очень сложно смириться с этим обстоятельством. Отныне все средства фараон отдавал культу нового бога.</w:t>
      </w:r>
    </w:p>
    <w:p w:rsidR="00A10B5D" w:rsidRDefault="00A10B5D" w:rsidP="00423656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23656">
        <w:rPr>
          <w:rFonts w:cstheme="minorHAnsi"/>
          <w:i/>
          <w:color w:val="806000" w:themeColor="accent4" w:themeShade="80"/>
          <w:sz w:val="28"/>
          <w:szCs w:val="28"/>
        </w:rPr>
        <w:t xml:space="preserve">Вскоре Аменхотеп провозгласил бога </w:t>
      </w:r>
      <w:proofErr w:type="spellStart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>Атона</w:t>
      </w:r>
      <w:proofErr w:type="spellEnd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 xml:space="preserve"> «царствующим фараоном», а жизнь двора была буквально пропитана различными религиозными церемониями в честь </w:t>
      </w:r>
      <w:proofErr w:type="spellStart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>Атона</w:t>
      </w:r>
      <w:proofErr w:type="spellEnd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 xml:space="preserve">. И если раньше </w:t>
      </w:r>
      <w:proofErr w:type="spellStart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>Атон</w:t>
      </w:r>
      <w:proofErr w:type="spellEnd"/>
      <w:r w:rsidRPr="00423656">
        <w:rPr>
          <w:rFonts w:cstheme="minorHAnsi"/>
          <w:i/>
          <w:color w:val="806000" w:themeColor="accent4" w:themeShade="80"/>
          <w:sz w:val="28"/>
          <w:szCs w:val="28"/>
        </w:rPr>
        <w:t xml:space="preserve"> изображался в виде мужской фигуры с головой сокола, то теперь это был солнечный диск, лучи которого заканчивались человеческими руками. Эти руки держали символ слова «жизнь» ─ крест с петлей наверху.</w:t>
      </w:r>
    </w:p>
    <w:p w:rsidR="00423656" w:rsidRPr="00423656" w:rsidRDefault="00423656" w:rsidP="00423656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2910F0" w:rsidRPr="00735C68" w:rsidRDefault="00A10B5D" w:rsidP="000359E8">
      <w:pPr>
        <w:shd w:val="clear" w:color="auto" w:fill="FFFFFF"/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</w:pPr>
      <w:r w:rsidRPr="00735C68">
        <w:rPr>
          <w:rFonts w:cstheme="minorHAnsi"/>
          <w:i/>
          <w:noProof/>
          <w:color w:val="806000" w:themeColor="accent4" w:themeShade="80"/>
          <w:spacing w:val="3"/>
          <w:sz w:val="28"/>
          <w:szCs w:val="28"/>
          <w:lang w:val="en-US"/>
        </w:rPr>
        <w:drawing>
          <wp:inline distT="0" distB="0" distL="0" distR="0">
            <wp:extent cx="2857500" cy="2867025"/>
            <wp:effectExtent l="19050" t="0" r="0" b="0"/>
            <wp:docPr id="2" name="Рисунок 1" descr="Аменхотеп IV (Эхнат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нхотеп IV (Эхнатон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27" w:rsidRPr="00263AA3" w:rsidRDefault="00423656" w:rsidP="00263AA3">
      <w:pPr>
        <w:pStyle w:val="a9"/>
        <w:rPr>
          <w:rFonts w:cstheme="minorHAnsi"/>
          <w:bCs/>
          <w:i/>
          <w:iCs/>
          <w:color w:val="806000" w:themeColor="accent4" w:themeShade="80"/>
          <w:kern w:val="36"/>
          <w:sz w:val="28"/>
          <w:szCs w:val="28"/>
          <w:bdr w:val="none" w:sz="0" w:space="0" w:color="auto" w:frame="1"/>
          <w:lang w:eastAsia="ru-RU"/>
        </w:rPr>
      </w:pPr>
      <w:r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Затем </w:t>
      </w:r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 Аменхотеп </w:t>
      </w:r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  <w:lang w:val="en-US"/>
        </w:rPr>
        <w:t>IV</w:t>
      </w:r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 принял решение о возведении новой столицы ─ </w:t>
      </w:r>
      <w:proofErr w:type="spellStart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>Ахетатона</w:t>
      </w:r>
      <w:proofErr w:type="spellEnd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, что значит «Небосклон </w:t>
      </w:r>
      <w:proofErr w:type="spellStart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>Атона</w:t>
      </w:r>
      <w:proofErr w:type="spellEnd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» или «Горизонт </w:t>
      </w:r>
      <w:proofErr w:type="spellStart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>Атона</w:t>
      </w:r>
      <w:proofErr w:type="spellEnd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», а вместо своего имени, которое означает «Амон доволен», фараон принял другое — Эхнатон, что означает «Полезный </w:t>
      </w:r>
      <w:proofErr w:type="spellStart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>Атону</w:t>
      </w:r>
      <w:proofErr w:type="spellEnd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». Храм бога </w:t>
      </w:r>
      <w:proofErr w:type="spellStart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>Атона</w:t>
      </w:r>
      <w:proofErr w:type="spellEnd"/>
      <w:r w:rsidR="00C55927"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 xml:space="preserve"> — вот, что являлось центром новой столицы!</w:t>
      </w:r>
    </w:p>
    <w:p w:rsidR="00C55927" w:rsidRPr="00263AA3" w:rsidRDefault="00C55927" w:rsidP="00263AA3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263AA3">
        <w:rPr>
          <w:rFonts w:cstheme="minorHAnsi"/>
          <w:i/>
          <w:color w:val="806000" w:themeColor="accent4" w:themeShade="80"/>
          <w:kern w:val="0"/>
          <w:sz w:val="28"/>
          <w:szCs w:val="28"/>
        </w:rPr>
        <w:t>Согласно некоторым предположениям, Эхнатон страдал редким психическим заболеванием, что сказалось и на его умственных способностях. Вероятно, наличием именно этого заболевания и объяснялась неимоверная жестокость фараона: бурные припадки ярости и гнева сменялись раскаяниями.</w:t>
      </w:r>
    </w:p>
    <w:p w:rsidR="00C55927" w:rsidRPr="00735C68" w:rsidRDefault="00C55927" w:rsidP="00C55927">
      <w:pPr>
        <w:shd w:val="clear" w:color="auto" w:fill="FFFFFF"/>
        <w:spacing w:after="0" w:line="375" w:lineRule="atLeast"/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</w:pPr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t xml:space="preserve">А что же с культом старого бога Амона? Его имя уничтожали везде, где только видели, а чиновники и сподвижники Эхнатона тоже вскоре </w:t>
      </w:r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lastRenderedPageBreak/>
        <w:t>переименовали свои имена, удаляя из них имя Амона. Все, кто чтил Амона, подвергались жестоким преследованиям. Однако строительство грандиозных храмов в городах усугубляло положение страны. Если раньше Египет обогащался в ходе завоевательных войн, то в период правления Эхнатона за неимением таковых все расходы ложились на плечи египтян. А ведь Эхнатон возводил не менее богатые храмы, нежели его предшественники.</w:t>
      </w:r>
    </w:p>
    <w:p w:rsidR="00C55927" w:rsidRPr="00735C68" w:rsidRDefault="00C55927" w:rsidP="00C55927">
      <w:pPr>
        <w:shd w:val="clear" w:color="auto" w:fill="FFFFFF"/>
        <w:spacing w:after="0" w:line="375" w:lineRule="atLeast"/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</w:pPr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t xml:space="preserve">Кроме того, в Египте число противников религиозной реформы все росло. Многие, в особенности жречество, были заинтересованы в смерти фараона. Однако как умер Эхнатон так и не известно. Возможно, его отравили. Может быть, даже к этому причастен и </w:t>
      </w:r>
      <w:proofErr w:type="spellStart"/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t>Эйе</w:t>
      </w:r>
      <w:proofErr w:type="spellEnd"/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t xml:space="preserve">, который при Эхнатоне был первым министром. 17 лет царствовал Эхнатон, а после своей смерти он был проклят жрецами. В поздних египетских текстах Эхнатон упоминается под именем «враг из </w:t>
      </w:r>
      <w:proofErr w:type="spellStart"/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t>Ахетатона</w:t>
      </w:r>
      <w:proofErr w:type="spellEnd"/>
      <w:r w:rsidRPr="00735C68">
        <w:rPr>
          <w:rFonts w:eastAsia="Times New Roman" w:cstheme="minorHAnsi"/>
          <w:i/>
          <w:color w:val="806000" w:themeColor="accent4" w:themeShade="80"/>
          <w:spacing w:val="3"/>
          <w:kern w:val="0"/>
          <w:sz w:val="28"/>
          <w:szCs w:val="28"/>
        </w:rPr>
        <w:t>».</w:t>
      </w:r>
    </w:p>
    <w:p w:rsidR="009F0FE7" w:rsidRPr="00263AA3" w:rsidRDefault="00735C68" w:rsidP="00263AA3">
      <w:pPr>
        <w:pStyle w:val="a9"/>
        <w:rPr>
          <w:rFonts w:eastAsia="Times New Roman" w:cstheme="minorHAnsi"/>
          <w:b/>
          <w:i/>
          <w:color w:val="806000" w:themeColor="accent4" w:themeShade="80"/>
          <w:spacing w:val="3"/>
          <w:kern w:val="0"/>
          <w:sz w:val="28"/>
          <w:szCs w:val="28"/>
        </w:rPr>
      </w:pPr>
      <w:r w:rsidRPr="00263AA3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6.Гробница Фараона Тутанхамона.</w:t>
      </w:r>
    </w:p>
    <w:p w:rsidR="007E5ACD" w:rsidRPr="00263AA3" w:rsidRDefault="002910F0" w:rsidP="00263AA3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Тутанхамон – древнеегипетский фараон</w:t>
      </w:r>
      <w:r w:rsidR="007E5ACD" w:rsidRP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.</w:t>
      </w:r>
    </w:p>
    <w:p w:rsidR="002910F0" w:rsidRPr="00735C68" w:rsidRDefault="007E5ACD" w:rsidP="00A10B5D">
      <w:pPr>
        <w:shd w:val="clear" w:color="auto" w:fill="FFFFFF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735C68">
        <w:rPr>
          <w:rFonts w:cstheme="minorHAnsi"/>
          <w:i/>
          <w:noProof/>
          <w:color w:val="806000" w:themeColor="accent4" w:themeShade="8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2314575" cy="2752725"/>
            <wp:effectExtent l="19050" t="0" r="9525" b="0"/>
            <wp:docPr id="7" name="Рисунок 8" descr="C:\Users\ADMIN\Desktop\710pxTutatKarnak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10pxTutatKarnak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25" cy="275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C68">
        <w:rPr>
          <w:rFonts w:cstheme="minorHAnsi"/>
          <w:i/>
          <w:noProof/>
          <w:color w:val="806000" w:themeColor="accent4" w:themeShade="8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3324225" cy="2152650"/>
            <wp:effectExtent l="19050" t="0" r="9525" b="0"/>
            <wp:docPr id="10" name="Рисунок 9" descr="C:\Users\ADMIN\Desktop\1441pxEntrancetotheRoyal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441pxEntrancetotheRoyalp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F0" w:rsidRPr="00735C68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Команда археологов обнаружила гробницу Тутанхамона, юноши-царя, правившего Египтом с 1332 до примерно 1323 г. </w:t>
      </w:r>
      <w:proofErr w:type="gramStart"/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до</w:t>
      </w:r>
      <w:proofErr w:type="gramEnd"/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н.э.</w:t>
      </w:r>
    </w:p>
    <w:p w:rsidR="008723D7" w:rsidRPr="00735C68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Гробница была напичкана тысячами бесценных артефактов, в том числе здесь находился саркофаг с мумифицированными останками Тутанхамона.</w:t>
      </w:r>
    </w:p>
    <w:p w:rsidR="002910F0" w:rsidRPr="00735C68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Это сооружение, </w:t>
      </w:r>
      <w:r w:rsidR="007E5ACD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полностью занесённое песком, в </w:t>
      </w:r>
      <w:r w:rsidR="008723D7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1922</w:t>
      </w: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году обнаружила английская археологическая экспедиция под ру</w:t>
      </w:r>
      <w:r w:rsidR="007E5ACD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ководством Картера и </w:t>
      </w:r>
      <w:proofErr w:type="spellStart"/>
      <w:r w:rsidR="007E5ACD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Карнарвона</w:t>
      </w:r>
      <w:proofErr w:type="spellEnd"/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. Оказалось, что гробницу в древности неоднократно грабили. Однако грабители смогли вынести только часть ценностей и не вскрыли все помещения, ведь даже печати на её дверях не были повреждены!</w:t>
      </w:r>
    </w:p>
    <w:p w:rsidR="002910F0" w:rsidRPr="00735C68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lastRenderedPageBreak/>
        <w:t>В первой же комнате хранились немыслимой ценности вещи: драгоценные ожерелья, вазы, золотой трон, царские колесницы. От богатства и разнообразия у исследователей просто захватило дух! Но многие предметы за тысячи лет истлели и рассыпались от первого прикосновения прямо на глазах учёных. Приходилось действовать с огромной осторожностью.</w:t>
      </w:r>
    </w:p>
    <w:p w:rsidR="002910F0" w:rsidRPr="00735C68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В главном помещении гробницы — погребальной камере — нашли нетронутый золотой саркофаг с мумией Тутанхамона, покрытой золотой же маской удивительной работы. Учёные, исследовав мумию, пришли к выводу, что у</w:t>
      </w:r>
      <w:r w:rsidR="008723D7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мер фараон в возрасте примерно 18</w:t>
      </w: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лет. Стены погребальной камеры были расписаны сюжетами о суде Осириса и загробной жизни.</w:t>
      </w:r>
    </w:p>
    <w:p w:rsidR="002910F0" w:rsidRPr="00735C68" w:rsidRDefault="002910F0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Археологи нашли в гробнице даже кладовую с запасами одежды, еды и питья. Только одного м</w:t>
      </w:r>
      <w:r w:rsidR="007E5ACD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асла в кувшинах там было около </w:t>
      </w:r>
      <w:r w:rsidR="008723D7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350</w:t>
      </w: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литров.</w:t>
      </w:r>
    </w:p>
    <w:p w:rsidR="002910F0" w:rsidRPr="00735C68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Исследован</w:t>
      </w:r>
      <w:r w:rsidR="008723D7"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ие гробницы </w:t>
      </w: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позволило очень многое узнать о жизни в Древнем Египте. </w:t>
      </w:r>
    </w:p>
    <w:p w:rsidR="008723D7" w:rsidRPr="00735C68" w:rsidRDefault="008723D7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</w:p>
    <w:p w:rsidR="002910F0" w:rsidRDefault="002910F0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noProof/>
          <w:color w:val="806000" w:themeColor="accent4" w:themeShade="80"/>
          <w:sz w:val="28"/>
          <w:szCs w:val="28"/>
          <w:lang w:val="en-US" w:eastAsia="en-US"/>
        </w:rPr>
        <w:drawing>
          <wp:inline distT="0" distB="0" distL="0" distR="0">
            <wp:extent cx="2657475" cy="1724025"/>
            <wp:effectExtent l="19050" t="0" r="9525" b="0"/>
            <wp:docPr id="6" name="Рисунок 6" descr="https://kratkoe.com/wp-content/uploads/2017/12/grobnitsa-tutanha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atkoe.com/wp-content/uploads/2017/12/grobnitsa-tutanhamo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56" w:rsidRPr="00735C68" w:rsidRDefault="00423656" w:rsidP="002910F0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</w:p>
    <w:p w:rsidR="008723D7" w:rsidRPr="00735C68" w:rsidRDefault="002910F0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Тутанхамон был фараоном XVIII династии фараонов Египта. Этот молодой правитель стал символом древнеегипетской цивилизации и самым известным фараоном благодаря находке его гробницы. Она была единственной в Долине Царей, к которой руки грабителей практически не коснулись.</w:t>
      </w:r>
    </w:p>
    <w:p w:rsidR="008723D7" w:rsidRPr="00735C68" w:rsidRDefault="008723D7" w:rsidP="008723D7">
      <w:pPr>
        <w:pStyle w:val="4"/>
        <w:shd w:val="clear" w:color="auto" w:fill="FFFFFF"/>
        <w:spacing w:before="0"/>
        <w:textAlignment w:val="baseline"/>
        <w:rPr>
          <w:rFonts w:asciiTheme="minorHAnsi" w:hAnsiTheme="minorHAnsi" w:cstheme="minorHAnsi"/>
          <w:b w:val="0"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b w:val="0"/>
          <w:color w:val="806000" w:themeColor="accent4" w:themeShade="80"/>
          <w:sz w:val="28"/>
          <w:szCs w:val="28"/>
        </w:rPr>
        <w:t>Исследование погребальной комнаты</w:t>
      </w:r>
    </w:p>
    <w:p w:rsidR="00423656" w:rsidRDefault="008723D7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Погребальная комната была устлана обитыми золотыми пластинами и </w:t>
      </w:r>
      <w:proofErr w:type="gramStart"/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украшена</w:t>
      </w:r>
      <w:proofErr w:type="gramEnd"/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синей мозаикой. Ее открыли в середине февраля. Также обнаружили футляр, в котором находился саркофаг. На одной стороне футляра были створчатые двери, закрытые на засов, правда, без печати. За ними расположился еще один, меньшего размера, без мозаики, но с фараоновой печатью. Нависал над ним покров из льняной ткани с блестками, прикрепленный к деревянным карнизам. </w:t>
      </w:r>
    </w:p>
    <w:p w:rsidR="008723D7" w:rsidRDefault="008723D7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После того, как археологи разобрали последний футляр, перед исследователями открылась крышка большого саркофага, сделанная из желтого кварцита. Подняв крышку, Картер обнаружил позолоченный </w:t>
      </w: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lastRenderedPageBreak/>
        <w:t>огромный рельефный портрет Тутанхамона. На самом деле это была крышка двухметрового гроба с контурами мужской фигуры.</w:t>
      </w:r>
    </w:p>
    <w:p w:rsidR="00423656" w:rsidRPr="00735C68" w:rsidRDefault="00423656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</w:p>
    <w:p w:rsidR="007E5ACD" w:rsidRDefault="007E5ACD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asciiTheme="minorHAnsi" w:hAnsiTheme="minorHAnsi" w:cstheme="minorHAnsi"/>
          <w:i/>
          <w:noProof/>
          <w:color w:val="806000" w:themeColor="accent4" w:themeShade="80"/>
          <w:sz w:val="28"/>
          <w:szCs w:val="28"/>
          <w:lang w:val="en-US" w:eastAsia="en-US"/>
        </w:rPr>
        <w:drawing>
          <wp:inline distT="0" distB="0" distL="0" distR="0">
            <wp:extent cx="2543175" cy="2990850"/>
            <wp:effectExtent l="19050" t="0" r="9525" b="0"/>
            <wp:docPr id="11" name="Рисунок 10" descr="C:\Users\ADMIN\Desktop\810pxTUTAusstellungFFM201247711781955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10pxTUTAusstellungFFM2012477117819557p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56" w:rsidRPr="00735C68" w:rsidRDefault="00423656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</w:p>
    <w:p w:rsidR="008723D7" w:rsidRDefault="008723D7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  <w:r w:rsidRPr="00735C68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В золотом саркофаге находилась потемневшая от времени и окаменевшая мумия Тутанхамона. Его грудь и лицо покрывала маска из золота. С этого времени мир узнал о великом фараоне Древнего Египта – молодом и таинственном Тутанхамоне</w:t>
      </w:r>
      <w:r w:rsidRPr="00735C68">
        <w:rPr>
          <w:rFonts w:ascii="Tahoma" w:hAnsi="Tahoma" w:cs="Tahoma"/>
          <w:color w:val="806000" w:themeColor="accent4" w:themeShade="80"/>
        </w:rPr>
        <w:t>.</w:t>
      </w:r>
    </w:p>
    <w:p w:rsidR="00AF519C" w:rsidRDefault="00AF519C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</w:p>
    <w:p w:rsidR="00AF519C" w:rsidRDefault="00AF519C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  <w:r w:rsidRPr="00AF519C">
        <w:rPr>
          <w:rFonts w:ascii="Tahoma" w:hAnsi="Tahoma" w:cs="Tahoma"/>
          <w:color w:val="806000" w:themeColor="accent4" w:themeShade="80"/>
        </w:rPr>
        <w:drawing>
          <wp:inline distT="0" distB="0" distL="0" distR="0">
            <wp:extent cx="2771775" cy="1619250"/>
            <wp:effectExtent l="19050" t="0" r="9525" b="0"/>
            <wp:docPr id="26" name="Рисунок 6" descr="C:\Users\ADMIN\Desktop\grobnica_Tutanhamona_4-700x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robnica_Tutanhamona_4-700x40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41" cy="16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19C">
        <w:rPr>
          <w:rFonts w:ascii="Tahoma" w:hAnsi="Tahoma" w:cs="Tahoma"/>
          <w:color w:val="806000" w:themeColor="accent4" w:themeShade="80"/>
        </w:rPr>
        <w:drawing>
          <wp:inline distT="0" distB="0" distL="0" distR="0">
            <wp:extent cx="2828925" cy="1619250"/>
            <wp:effectExtent l="19050" t="0" r="9525" b="0"/>
            <wp:docPr id="29" name="Рисунок 4" descr="C:\Users\ADMIN\Desktop\grobnica_Tutanhamona_4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robnica_Tutanhamona_4-70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53" cy="16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9C" w:rsidRDefault="00AF519C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</w:p>
    <w:p w:rsidR="00AF519C" w:rsidRDefault="00AF519C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</w:p>
    <w:p w:rsidR="00AF519C" w:rsidRDefault="00AF519C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  <w:r w:rsidRPr="00AF519C">
        <w:rPr>
          <w:rFonts w:ascii="Tahoma" w:hAnsi="Tahoma" w:cs="Tahoma"/>
          <w:color w:val="806000" w:themeColor="accent4" w:themeShade="80"/>
        </w:rPr>
        <w:drawing>
          <wp:inline distT="0" distB="0" distL="0" distR="0">
            <wp:extent cx="2771775" cy="1514475"/>
            <wp:effectExtent l="19050" t="0" r="9525" b="0"/>
            <wp:docPr id="30" name="Рисунок 5" descr="C:\Users\ADMIN\Desktop\grobnica_Tutanhamona_3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robnica_Tutanhamona_3-700x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42" cy="15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19C">
        <w:rPr>
          <w:rFonts w:ascii="Tahoma" w:hAnsi="Tahoma" w:cs="Tahoma"/>
          <w:color w:val="806000" w:themeColor="accent4" w:themeShade="80"/>
        </w:rPr>
        <w:drawing>
          <wp:inline distT="0" distB="0" distL="0" distR="0">
            <wp:extent cx="2828925" cy="1514475"/>
            <wp:effectExtent l="19050" t="0" r="9525" b="0"/>
            <wp:docPr id="31" name="Рисунок 8" descr="C:\Users\ADMIN\Desktop\grobnica_Tutanhamona_2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robnica_Tutanhamona_2-700x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53" cy="15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C3" w:rsidRDefault="008F29C3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806000" w:themeColor="accent4" w:themeShade="80"/>
        </w:rPr>
      </w:pPr>
    </w:p>
    <w:p w:rsidR="008F29C3" w:rsidRPr="00263AA3" w:rsidRDefault="008F29C3" w:rsidP="00263AA3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Мумии египетских фараонов помещали сразу в несколько саркофагов и ковчегов, последовательно вложенных друг в друга. Отдельным </w:t>
      </w:r>
      <w:r w:rsidRP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lastRenderedPageBreak/>
        <w:t>символом всей гробницы стала погребальная маска фараона, дошедшая до нас в очень хорошем состоянии.</w:t>
      </w:r>
    </w:p>
    <w:p w:rsidR="00AF519C" w:rsidRPr="00263AA3" w:rsidRDefault="008F29C3" w:rsidP="00263AA3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Гробница Тутанхамона сама по себе не представляет большой ценности. Она не выделялась среди гробниц своей эпохи, а усопший в ней фараон не был значимой исторической личностью. Однако благодаря исторической случайности время пощадило именно его захоронение, и гробница дошла до наших дней в наиболее с</w:t>
      </w:r>
      <w:r w:rsidR="00AC10EE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охранившемся виде. Благодаря, сохранившейся гробнице</w:t>
      </w:r>
      <w:r w:rsid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, </w:t>
      </w:r>
      <w:r w:rsidRPr="00263AA3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исследователям удалось впервые в истории прикоснуться к декорациям древнеегипетского захоронения и составить его точнейшее описание. Также благодаря гробнице Тутанхамона во всем мире случился всплеск интереса к истории Древнего Египта, который до сих пор оказывает влияние на мировую культуру.</w:t>
      </w:r>
    </w:p>
    <w:p w:rsidR="00423656" w:rsidRDefault="00423656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</w:pPr>
      <w:r w:rsidRPr="00423656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 xml:space="preserve">7. Последний великий фараон – </w:t>
      </w:r>
      <w:proofErr w:type="spellStart"/>
      <w:r w:rsidRPr="00423656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>Рамзес</w:t>
      </w:r>
      <w:proofErr w:type="spellEnd"/>
      <w:r w:rsidRPr="00423656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 xml:space="preserve"> </w:t>
      </w:r>
      <w:r w:rsidRPr="00423656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  <w:lang w:val="en-US"/>
        </w:rPr>
        <w:t>II</w:t>
      </w:r>
      <w:r w:rsidRPr="00423656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 xml:space="preserve">. </w:t>
      </w:r>
    </w:p>
    <w:p w:rsidR="004B2BCA" w:rsidRP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proofErr w:type="spellStart"/>
      <w:proofErr w:type="gramStart"/>
      <w:r w:rsidRPr="009C486C">
        <w:rPr>
          <w:rFonts w:cstheme="minorHAnsi"/>
          <w:bCs/>
          <w:i/>
          <w:color w:val="806000" w:themeColor="accent4" w:themeShade="80"/>
          <w:sz w:val="28"/>
          <w:szCs w:val="28"/>
        </w:rPr>
        <w:t>Рамсе</w:t>
      </w:r>
      <w:proofErr w:type="gramEnd"/>
      <w:r w:rsidRPr="009C486C">
        <w:rPr>
          <w:rFonts w:cstheme="minorHAnsi"/>
          <w:bCs/>
          <w:i/>
          <w:color w:val="806000" w:themeColor="accent4" w:themeShade="80"/>
          <w:sz w:val="28"/>
          <w:szCs w:val="28"/>
        </w:rPr>
        <w:t>́с</w:t>
      </w:r>
      <w:proofErr w:type="spellEnd"/>
      <w:r w:rsidRPr="009C486C">
        <w:rPr>
          <w:rFonts w:cstheme="minorHAnsi"/>
          <w:bCs/>
          <w:i/>
          <w:color w:val="806000" w:themeColor="accent4" w:themeShade="80"/>
          <w:sz w:val="28"/>
          <w:szCs w:val="28"/>
        </w:rPr>
        <w:t xml:space="preserve"> II Великий</w: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— </w:t>
      </w:r>
      <w:hyperlink r:id="rId22" w:tooltip="Фараон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фараон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</w:t>
      </w:r>
      <w:hyperlink r:id="rId23" w:tooltip="Древний Египет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Древнего Египта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из </w:t>
      </w:r>
      <w:hyperlink r:id="rId24" w:tooltip="XIX династия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XIX династии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, правивший приблизительно в </w:t>
      </w:r>
      <w:hyperlink r:id="rId25" w:tooltip="1279 год до н. э.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1279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—</w:t>
      </w:r>
      <w:hyperlink r:id="rId26" w:tooltip="1213 год до н. э.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1213 годах до н. э.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(согласно т. н. «короткой» ассиро-египетской хронологии).</w:t>
      </w:r>
    </w:p>
    <w:p w:rsidR="004B2BCA" w:rsidRP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Сын </w:t>
      </w:r>
      <w:hyperlink r:id="rId27" w:tooltip="Сети I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Сети I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и </w:t>
      </w:r>
      <w:hyperlink r:id="rId28" w:tooltip="Туя (XIX династия)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 xml:space="preserve">царицы </w:t>
        </w:r>
        <w:proofErr w:type="spellStart"/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Туйи</w:t>
        </w:r>
        <w:proofErr w:type="spellEnd"/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. Один из величайших фараонов Древнего Египта. Ему преимущественно присваивался почётный титул 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А-нахту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, то есть </w:t>
      </w:r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>«Победитель»</w: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. Памятники и папирусы нередко называют его и народным прозвищем 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Сесу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 или 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Сессу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. Это, несомненно, то же имя, которое в предании 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begin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instrText xml:space="preserve"> HYPERLINK "https://ru.wikipedia.org/wiki/%D0%9C%D0%B0%D0%BD%D0%B5%D1%84%D0%BE%D0%BD" \o "Манефон" </w:instrTex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separate"/>
      </w:r>
      <w:r w:rsidRPr="004B2BCA">
        <w:rPr>
          <w:rStyle w:val="a3"/>
          <w:rFonts w:cstheme="minorHAnsi"/>
          <w:i/>
          <w:color w:val="806000" w:themeColor="accent4" w:themeShade="80"/>
          <w:sz w:val="28"/>
          <w:szCs w:val="28"/>
        </w:rPr>
        <w:t>Манефона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end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упоминается таким образом: </w:t>
      </w:r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>«</w:t>
      </w:r>
      <w:proofErr w:type="spellStart"/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>Сетозис</w:t>
      </w:r>
      <w:proofErr w:type="spellEnd"/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 xml:space="preserve">, </w:t>
      </w:r>
      <w:proofErr w:type="gramStart"/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>который</w:t>
      </w:r>
      <w:proofErr w:type="gramEnd"/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 xml:space="preserve"> называется также </w:t>
      </w:r>
      <w:proofErr w:type="spellStart"/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>Рамезес</w:t>
      </w:r>
      <w:proofErr w:type="spellEnd"/>
      <w:r w:rsidRPr="004B2BCA">
        <w:rPr>
          <w:rFonts w:cstheme="minorHAnsi"/>
          <w:i/>
          <w:iCs/>
          <w:color w:val="806000" w:themeColor="accent4" w:themeShade="80"/>
          <w:sz w:val="28"/>
          <w:szCs w:val="28"/>
        </w:rPr>
        <w:t>»</w: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. У </w:t>
      </w:r>
      <w:hyperlink r:id="rId29" w:tooltip="Древняя Греция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греков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это имя превратилось в 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begin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instrText xml:space="preserve"> HYPERLINK "https://ru.wikipedia.org/wiki/%D0%A1%D0%B5%D0%B7%D0%BE%D1%81%D1%82%D1%80%D0%B8%D1%81" \o "Сезострис" </w:instrTex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separate"/>
      </w:r>
      <w:r w:rsidRPr="004B2BCA">
        <w:rPr>
          <w:rStyle w:val="a3"/>
          <w:rFonts w:cstheme="minorHAnsi"/>
          <w:i/>
          <w:color w:val="806000" w:themeColor="accent4" w:themeShade="80"/>
          <w:sz w:val="28"/>
          <w:szCs w:val="28"/>
        </w:rPr>
        <w:t>Сезостриса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end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, героя легендарных сказаний и всемирного завоевателя.</w:t>
      </w:r>
    </w:p>
    <w:p w:rsidR="00423656" w:rsidRDefault="00423656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  <w:lang w:val="en-US"/>
        </w:rPr>
      </w:pPr>
      <w:proofErr w:type="spellStart"/>
      <w:r w:rsidRPr="00EF409A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Рамзес</w:t>
      </w:r>
      <w:proofErr w:type="spellEnd"/>
      <w:r w:rsidRPr="00EF409A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</w:t>
      </w:r>
      <w:r w:rsidRPr="00EF409A">
        <w:rPr>
          <w:rFonts w:asciiTheme="minorHAnsi" w:hAnsiTheme="minorHAnsi" w:cstheme="minorHAnsi"/>
          <w:i/>
          <w:color w:val="806000" w:themeColor="accent4" w:themeShade="80"/>
          <w:sz w:val="28"/>
          <w:szCs w:val="28"/>
          <w:lang w:val="en-US"/>
        </w:rPr>
        <w:t>II</w:t>
      </w:r>
      <w:r w:rsidRPr="00423656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смог объединить под своей властью все исторические территории. После смерти </w:t>
      </w:r>
      <w:proofErr w:type="spellStart"/>
      <w:r w:rsidRPr="00423656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Рамзеса</w:t>
      </w:r>
      <w:proofErr w:type="spellEnd"/>
      <w:r w:rsidRPr="00423656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Египет значительно ослаб, погрузившись в междоусобные войны за власть.</w:t>
      </w:r>
    </w:p>
    <w:p w:rsidR="00423656" w:rsidRDefault="00423656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  <w:lang w:val="en-US"/>
        </w:rPr>
      </w:pPr>
    </w:p>
    <w:p w:rsidR="00423656" w:rsidRDefault="00423656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</w:pPr>
      <w:r>
        <w:rPr>
          <w:rFonts w:asciiTheme="minorHAnsi" w:hAnsiTheme="minorHAnsi" w:cstheme="minorHAnsi"/>
          <w:i/>
          <w:noProof/>
          <w:color w:val="806000" w:themeColor="accent4" w:themeShade="80"/>
          <w:sz w:val="28"/>
          <w:szCs w:val="28"/>
          <w:lang w:val="en-US" w:eastAsia="en-US"/>
        </w:rPr>
        <w:drawing>
          <wp:inline distT="0" distB="0" distL="0" distR="0">
            <wp:extent cx="2962275" cy="1914525"/>
            <wp:effectExtent l="19050" t="0" r="9525" b="0"/>
            <wp:docPr id="16" name="Рисунок 1" descr="C:\Users\ADMIN\Desktop\istoriya-44422-izobrazhenie-ramzes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storiya-44422-izobrazhenie-ramzesa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164" w:rsidRPr="00D36164">
        <w:rPr>
          <w:rFonts w:ascii="Inter" w:hAnsi="Inter"/>
          <w:color w:val="95A0B4"/>
          <w:sz w:val="21"/>
          <w:szCs w:val="21"/>
        </w:rPr>
        <w:t xml:space="preserve"> </w:t>
      </w:r>
      <w:r w:rsidR="00D36164">
        <w:rPr>
          <w:rFonts w:ascii="Inter" w:hAnsi="Inter"/>
          <w:color w:val="95A0B4"/>
          <w:sz w:val="21"/>
          <w:szCs w:val="21"/>
        </w:rPr>
        <w:t> </w:t>
      </w:r>
      <w:r w:rsidR="00D36164" w:rsidRPr="004B2BCA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 xml:space="preserve">Изображение </w:t>
      </w:r>
      <w:proofErr w:type="spellStart"/>
      <w:r w:rsidR="00D36164" w:rsidRPr="004B2BCA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>Рамзеса</w:t>
      </w:r>
      <w:proofErr w:type="spellEnd"/>
      <w:r w:rsidR="00D36164" w:rsidRPr="004B2BCA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</w:rPr>
        <w:t xml:space="preserve"> </w:t>
      </w:r>
      <w:r w:rsidR="00D36164" w:rsidRPr="004B2BCA">
        <w:rPr>
          <w:rFonts w:asciiTheme="minorHAnsi" w:hAnsiTheme="minorHAnsi" w:cstheme="minorHAnsi"/>
          <w:b/>
          <w:i/>
          <w:color w:val="806000" w:themeColor="accent4" w:themeShade="80"/>
          <w:sz w:val="28"/>
          <w:szCs w:val="28"/>
          <w:lang w:val="en-US"/>
        </w:rPr>
        <w:t>II</w:t>
      </w:r>
    </w:p>
    <w:p w:rsidR="004B2BCA" w:rsidRPr="004B2BCA" w:rsidRDefault="004B2BCA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</w:p>
    <w:p w:rsidR="00423656" w:rsidRDefault="00D36164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  <w:r w:rsidRPr="00D36164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Через 1000 лет после </w:t>
      </w:r>
      <w:proofErr w:type="spellStart"/>
      <w:r w:rsidRPr="00D36164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Р</w:t>
      </w:r>
      <w:r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>амзеса</w:t>
      </w:r>
      <w:proofErr w:type="spellEnd"/>
      <w:r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</w:t>
      </w:r>
      <w:r>
        <w:rPr>
          <w:rFonts w:asciiTheme="minorHAnsi" w:hAnsiTheme="minorHAnsi" w:cstheme="minorHAnsi"/>
          <w:i/>
          <w:color w:val="806000" w:themeColor="accent4" w:themeShade="80"/>
          <w:sz w:val="28"/>
          <w:szCs w:val="28"/>
          <w:lang w:val="en-US"/>
        </w:rPr>
        <w:t>II</w:t>
      </w:r>
      <w:r w:rsidRPr="00D36164"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  <w:t xml:space="preserve"> Египет потеряет суверенитет, захваченный сначала Александром Македонским и ставший эллинистическим, а после смерти Клеопатры станет провинцией Римской империи.</w:t>
      </w:r>
    </w:p>
    <w:p w:rsidR="004B2BCA" w:rsidRP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B2BCA">
        <w:rPr>
          <w:rFonts w:cstheme="minorHAnsi"/>
          <w:i/>
          <w:color w:val="806000" w:themeColor="accent4" w:themeShade="80"/>
          <w:sz w:val="28"/>
          <w:szCs w:val="28"/>
        </w:rPr>
        <w:lastRenderedPageBreak/>
        <w:t>Тело Рамсеса в древности хоронилось жрецами пять раз (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перезахоранивалось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 четыре) — из-за грабителей могил. Сначала его перенесли из собственной гробницы в гробницу его отца Сети I. Её ограбили. Тогда мумию перезахоронили в гробницу царицы 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begin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instrText xml:space="preserve"> HYPERLINK "https://ru.wikipedia.org/w/index.php?title=%D0%98%D0%BC%D1%85%D0%B0%D0%BF%D0%B8&amp;action=edit&amp;redlink=1" \o "Имхапи (страница отсутствует)" </w:instrTex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separate"/>
      </w:r>
      <w:r w:rsidRPr="004B2BCA">
        <w:rPr>
          <w:rStyle w:val="a3"/>
          <w:rFonts w:cstheme="minorHAnsi"/>
          <w:i/>
          <w:color w:val="806000" w:themeColor="accent4" w:themeShade="80"/>
          <w:sz w:val="28"/>
          <w:szCs w:val="28"/>
        </w:rPr>
        <w:t>Имхапи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end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. Её также ограбили. Затем перенесли в гробницу фараона </w:t>
      </w:r>
      <w:hyperlink r:id="rId31" w:tooltip="Аменхотеп I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Аменхотепа I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.</w:t>
      </w:r>
    </w:p>
    <w:p w:rsidR="004B2BCA" w:rsidRP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Наконец, в итоге, мумию Рамсеса с мумиями других ограбленных фараонов (</w:t>
      </w:r>
      <w:hyperlink r:id="rId32" w:tooltip="Тутмос III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Тутмосом III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, </w:t>
      </w:r>
      <w:hyperlink r:id="rId33" w:tooltip="Рамсес III" w:history="1"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Рамсесом III</w:t>
        </w:r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) жрецы спрятали в скальный тайник </w:t>
      </w:r>
      <w:hyperlink r:id="rId34" w:tooltip="Херихор" w:history="1">
        <w:proofErr w:type="spellStart"/>
        <w:r w:rsidRPr="004B2BCA">
          <w:rPr>
            <w:rStyle w:val="a3"/>
            <w:rFonts w:cstheme="minorHAnsi"/>
            <w:i/>
            <w:color w:val="806000" w:themeColor="accent4" w:themeShade="80"/>
            <w:sz w:val="28"/>
            <w:szCs w:val="28"/>
          </w:rPr>
          <w:t>Херихора</w:t>
        </w:r>
        <w:proofErr w:type="spellEnd"/>
      </w:hyperlink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 </w:t>
      </w:r>
      <w:proofErr w:type="gram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в</w:t>
      </w:r>
      <w:proofErr w:type="gram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 современном 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begin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instrText xml:space="preserve"> HYPERLINK "https://ru.wikipedia.org/wiki/%D0%94%D0%B5%D0%B9%D1%80-%D1%8D%D0%BB%D1%8C-%D0%91%D0%B0%D1%85%D1%80%D0%B8" \o "Дейр-эль-Бахри" </w:instrTex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separate"/>
      </w:r>
      <w:r w:rsidRPr="004B2BCA">
        <w:rPr>
          <w:rStyle w:val="a3"/>
          <w:rFonts w:cstheme="minorHAnsi"/>
          <w:i/>
          <w:color w:val="806000" w:themeColor="accent4" w:themeShade="80"/>
          <w:sz w:val="28"/>
          <w:szCs w:val="28"/>
        </w:rPr>
        <w:t>Дейр-эль-Бахри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end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.</w:t>
      </w:r>
    </w:p>
    <w:p w:rsid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Во второй половине XIX века этот тайник обнаружен арабским семейством грабителей могил во главе с шейхом 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Абд-эль-Расулом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, который постепенно продавал ценности оттуда европейским туристам. Это привлекло внимание египетских властей. Египетская служба древностей провела целую спецоперацию по выявлению источника поступлений, и в итоге шейх был вынужден выдать местонахождение скального подземного тайника 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begin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instrText xml:space="preserve"> HYPERLINK "https://ru.wikipedia.org/wiki/DB-320" \o "DB-320" </w:instrTex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separate"/>
      </w:r>
      <w:r w:rsidRPr="004B2BCA">
        <w:rPr>
          <w:rStyle w:val="a3"/>
          <w:rFonts w:cstheme="minorHAnsi"/>
          <w:i/>
          <w:color w:val="806000" w:themeColor="accent4" w:themeShade="80"/>
          <w:sz w:val="28"/>
          <w:szCs w:val="28"/>
        </w:rPr>
        <w:t>Дейр-эль-Бахри</w:t>
      </w:r>
      <w:proofErr w:type="spellEnd"/>
      <w:r w:rsidRPr="004B2BCA">
        <w:rPr>
          <w:rStyle w:val="a3"/>
          <w:rFonts w:cstheme="minorHAnsi"/>
          <w:i/>
          <w:color w:val="806000" w:themeColor="accent4" w:themeShade="80"/>
          <w:sz w:val="28"/>
          <w:szCs w:val="28"/>
        </w:rPr>
        <w:t xml:space="preserve"> 320</w: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fldChar w:fldCharType="end"/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, сооружённого по приказу царя </w:t>
      </w:r>
      <w:proofErr w:type="spellStart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Херихора</w:t>
      </w:r>
      <w:proofErr w:type="spellEnd"/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 в XI веке до нашей эры.</w:t>
      </w:r>
    </w:p>
    <w:p w:rsid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4B2BCA" w:rsidRP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>
        <w:rPr>
          <w:rFonts w:cstheme="minorHAnsi"/>
          <w:i/>
          <w:noProof/>
          <w:color w:val="806000" w:themeColor="accent4" w:themeShade="80"/>
          <w:sz w:val="28"/>
          <w:szCs w:val="28"/>
          <w:lang w:val="en-US"/>
        </w:rPr>
        <w:drawing>
          <wp:inline distT="0" distB="0" distL="0" distR="0">
            <wp:extent cx="3333750" cy="2000250"/>
            <wp:effectExtent l="19050" t="0" r="0" b="0"/>
            <wp:docPr id="22" name="Рисунок 3" descr="C:\Users\ADMIN\Desktop\RAMmu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AMmumm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17" cy="20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BCA"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  <w:r w:rsidRPr="009C486C">
        <w:rPr>
          <w:rFonts w:cstheme="minorHAnsi"/>
          <w:b/>
          <w:i/>
          <w:color w:val="806000" w:themeColor="accent4" w:themeShade="80"/>
          <w:sz w:val="28"/>
          <w:szCs w:val="28"/>
          <w:shd w:val="clear" w:color="auto" w:fill="F8F9FA"/>
        </w:rPr>
        <w:t>Мумия Рамсеса II.</w:t>
      </w:r>
    </w:p>
    <w:p w:rsidR="004B2BCA" w:rsidRPr="004B2BCA" w:rsidRDefault="004B2BCA" w:rsidP="004B2BCA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>В результате хорошо сохранившаяся мумия фараона была обнаружена там</w:t>
      </w:r>
      <w:r>
        <w:rPr>
          <w:rFonts w:cstheme="minorHAnsi"/>
          <w:i/>
          <w:color w:val="806000" w:themeColor="accent4" w:themeShade="80"/>
          <w:sz w:val="28"/>
          <w:szCs w:val="28"/>
        </w:rPr>
        <w:t>,</w:t>
      </w:r>
      <w:r w:rsidRPr="004B2BCA">
        <w:rPr>
          <w:rFonts w:cstheme="minorHAnsi"/>
          <w:i/>
          <w:color w:val="806000" w:themeColor="accent4" w:themeShade="80"/>
          <w:sz w:val="28"/>
          <w:szCs w:val="28"/>
        </w:rPr>
        <w:t xml:space="preserve"> в 1881 году среди других ограбленных царских тел и стала доступной науке.</w:t>
      </w:r>
    </w:p>
    <w:p w:rsidR="00D36164" w:rsidRPr="00D36164" w:rsidRDefault="00D36164" w:rsidP="00D36164">
      <w:pPr>
        <w:pStyle w:val="a9"/>
        <w:rPr>
          <w:rFonts w:cstheme="minorHAnsi"/>
          <w:b/>
          <w:i/>
          <w:color w:val="806000" w:themeColor="accent4" w:themeShade="80"/>
          <w:kern w:val="0"/>
          <w:sz w:val="28"/>
          <w:szCs w:val="28"/>
        </w:rPr>
      </w:pPr>
      <w:r w:rsidRPr="00D36164">
        <w:rPr>
          <w:rFonts w:cstheme="minorHAnsi"/>
          <w:b/>
          <w:i/>
          <w:color w:val="806000" w:themeColor="accent4" w:themeShade="80"/>
          <w:kern w:val="0"/>
          <w:sz w:val="28"/>
          <w:szCs w:val="28"/>
        </w:rPr>
        <w:t>Что мы узнали?</w:t>
      </w:r>
    </w:p>
    <w:p w:rsidR="00D36164" w:rsidRPr="009C486C" w:rsidRDefault="00D36164" w:rsidP="009C486C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</w:rPr>
      </w:pPr>
      <w:r w:rsidRPr="00D36164">
        <w:rPr>
          <w:rFonts w:cstheme="minorHAnsi"/>
          <w:i/>
          <w:color w:val="806000" w:themeColor="accent4" w:themeShade="80"/>
          <w:kern w:val="0"/>
          <w:sz w:val="28"/>
          <w:szCs w:val="28"/>
        </w:rPr>
        <w:t>В Древнем Египте фараоны считались сыновьями богов, поэтому вызывали к себе уважение и почитание. Они обладали неограниченной властью и вошли в историю как правители одного из древнейших государств Цивилизации.</w:t>
      </w:r>
    </w:p>
    <w:p w:rsidR="009F0FE7" w:rsidRDefault="00D36164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cstheme="minorHAnsi"/>
          <w:b/>
          <w:i/>
          <w:color w:val="806000" w:themeColor="accent4" w:themeShade="80"/>
          <w:sz w:val="28"/>
          <w:szCs w:val="28"/>
        </w:rPr>
      </w:pPr>
      <w:r>
        <w:rPr>
          <w:rFonts w:cstheme="minorHAnsi"/>
          <w:b/>
          <w:i/>
          <w:color w:val="806000" w:themeColor="accent4" w:themeShade="80"/>
          <w:sz w:val="28"/>
          <w:szCs w:val="28"/>
          <w:lang w:val="en-US"/>
        </w:rPr>
        <w:t>8</w:t>
      </w:r>
      <w:r w:rsidR="00735C68" w:rsidRPr="00D40FC4">
        <w:rPr>
          <w:rFonts w:cstheme="minorHAnsi"/>
          <w:b/>
          <w:i/>
          <w:color w:val="806000" w:themeColor="accent4" w:themeShade="80"/>
          <w:sz w:val="28"/>
          <w:szCs w:val="28"/>
        </w:rPr>
        <w:t>.</w:t>
      </w:r>
      <w:r w:rsidR="00AD2C2A">
        <w:rPr>
          <w:rFonts w:cstheme="minorHAnsi"/>
          <w:b/>
          <w:i/>
          <w:color w:val="806000" w:themeColor="accent4" w:themeShade="80"/>
          <w:sz w:val="28"/>
          <w:szCs w:val="28"/>
        </w:rPr>
        <w:t xml:space="preserve"> </w:t>
      </w:r>
      <w:r w:rsidR="00735C68" w:rsidRPr="00D40FC4">
        <w:rPr>
          <w:rFonts w:cstheme="minorHAnsi"/>
          <w:b/>
          <w:i/>
          <w:color w:val="806000" w:themeColor="accent4" w:themeShade="80"/>
          <w:sz w:val="28"/>
          <w:szCs w:val="28"/>
        </w:rPr>
        <w:t>Египетские пирамиды.</w:t>
      </w:r>
    </w:p>
    <w:p w:rsidR="00AD2C2A" w:rsidRPr="009C486C" w:rsidRDefault="00AD2C2A" w:rsidP="008723D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color w:val="806000" w:themeColor="accent4" w:themeShade="80"/>
          <w:sz w:val="28"/>
          <w:szCs w:val="28"/>
        </w:rPr>
      </w:pPr>
    </w:p>
    <w:p w:rsidR="00186B85" w:rsidRPr="00735C68" w:rsidRDefault="00186B85" w:rsidP="00A10B5D">
      <w:pPr>
        <w:shd w:val="clear" w:color="auto" w:fill="FFFFFF"/>
        <w:rPr>
          <w:rFonts w:cstheme="minorHAnsi"/>
          <w:i/>
          <w:color w:val="806000" w:themeColor="accent4" w:themeShade="80"/>
          <w:spacing w:val="3"/>
          <w:sz w:val="28"/>
          <w:szCs w:val="28"/>
        </w:rPr>
      </w:pPr>
      <w:r w:rsidRPr="00735C68">
        <w:rPr>
          <w:rFonts w:cstheme="minorHAnsi"/>
          <w:i/>
          <w:noProof/>
          <w:color w:val="806000" w:themeColor="accent4" w:themeShade="80"/>
          <w:spacing w:val="3"/>
          <w:sz w:val="28"/>
          <w:szCs w:val="28"/>
          <w:lang w:val="en-US"/>
        </w:rPr>
        <w:drawing>
          <wp:inline distT="0" distB="0" distL="0" distR="0">
            <wp:extent cx="2305050" cy="1304925"/>
            <wp:effectExtent l="19050" t="0" r="0" b="0"/>
            <wp:docPr id="3" name="Рисунок 1" descr="C:\Users\ADMIN\Desktop\1663180532_1-mykaleidoscope-ru-p-piramidi-v-gize-dostoprimechatelnos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63180532_1-mykaleidoscope-ru-p-piramidi-v-gize-dostoprimechatelnosti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64" w:rsidRDefault="00186B85" w:rsidP="00A10B5D">
      <w:pPr>
        <w:shd w:val="clear" w:color="auto" w:fill="FFFFFF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  <w:lang w:val="en-US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lastRenderedPageBreak/>
        <w:t xml:space="preserve">Большинство людей просто знают, что египетские пирамиды — это большие по размеру, впечатляющие строения, возведённые очень давно в древнем Египте. Также широко известен тот факт, что пирамиды служили монументальными гробницами, в которых были погребены фараоны, правители древнего Египта. Однако на самом деле существует гораздо больше интересных вещей и малоизвестных фактов, которых многие не знают об этих захватывающих строениях. Тремя самыми известными египетскими пирамидами являются те, что находятся </w:t>
      </w:r>
      <w:proofErr w:type="gram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в</w:t>
      </w:r>
      <w:proofErr w:type="gram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</w:t>
      </w:r>
    </w:p>
    <w:p w:rsidR="00D36164" w:rsidRDefault="00D36164" w:rsidP="00A10B5D">
      <w:pPr>
        <w:shd w:val="clear" w:color="auto" w:fill="FFFFFF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  <w:lang w:val="en-US"/>
        </w:rPr>
      </w:pPr>
      <w:r w:rsidRPr="00D36164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3181350" cy="2009775"/>
            <wp:effectExtent l="19050" t="0" r="0" b="0"/>
            <wp:docPr id="20" name="Рисунок 2" descr="C:\Users\ADMIN\Desktop\1418807234_piramid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418807234_piramidy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64" w:rsidRPr="00D36164" w:rsidRDefault="00186B85" w:rsidP="00D36164">
      <w:pPr>
        <w:shd w:val="clear" w:color="auto" w:fill="FFFFFF"/>
        <w:rPr>
          <w:rStyle w:val="c0"/>
          <w:rFonts w:cstheme="minorHAnsi"/>
          <w:i/>
          <w:color w:val="806000" w:themeColor="accent4" w:themeShade="80"/>
          <w:spacing w:val="3"/>
          <w:sz w:val="28"/>
          <w:szCs w:val="28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Некрополе Гизы</w:t>
      </w:r>
      <w:proofErr w:type="gram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,</w:t>
      </w:r>
      <w:proofErr w:type="gram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но на самом деле в области древнего Египта было обнаружено приблизительно 140 пирамид.</w:t>
      </w:r>
    </w:p>
    <w:p w:rsidR="00186B85" w:rsidRPr="00735C68" w:rsidRDefault="00186B85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Самой древней египетской пирамидой считается Пирамида </w:t>
      </w:r>
      <w:proofErr w:type="spellStart"/>
      <w:proofErr w:type="gram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Джосера</w:t>
      </w:r>
      <w:proofErr w:type="spellEnd"/>
      <w:proofErr w:type="gram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которая была построена в Некрополе </w:t>
      </w:r>
      <w:proofErr w:type="spell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Саккары</w:t>
      </w:r>
      <w:proofErr w:type="spell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в 27 веке до нашей эры.</w:t>
      </w:r>
    </w:p>
    <w:p w:rsidR="00186B85" w:rsidRPr="00735C68" w:rsidRDefault="00186B85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</w:rPr>
      </w:pPr>
    </w:p>
    <w:p w:rsidR="00186B85" w:rsidRPr="00735C68" w:rsidRDefault="00186B85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</w:rPr>
      </w:pPr>
      <w:r w:rsidRPr="00735C68">
        <w:rPr>
          <w:rFonts w:cstheme="minorHAnsi"/>
          <w:i/>
          <w:noProof/>
          <w:color w:val="806000" w:themeColor="accent4" w:themeShade="8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419475" cy="2085975"/>
            <wp:effectExtent l="19050" t="0" r="9525" b="0"/>
            <wp:docPr id="9" name="Рисунок 3" descr="C:\Users\ADMIN\Desktop\1418807269_piramid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418807269_piramidy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85" w:rsidRPr="00D36164" w:rsidRDefault="00186B85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en-US"/>
        </w:rPr>
      </w:pPr>
    </w:p>
    <w:p w:rsidR="00186B85" w:rsidRPr="00735C68" w:rsidRDefault="00186B85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В то время как Пирамида </w:t>
      </w:r>
      <w:proofErr w:type="spell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Джосера</w:t>
      </w:r>
      <w:proofErr w:type="spell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считается самой древней, Пирамида Хеопса (также известная как Великая пирамида Гизы) является самой крупной. Изначальная высота пирамиды составляла 146,5 метра, а теперешняя высота равна 138,8 метра.</w:t>
      </w:r>
      <w:r w:rsidRPr="00735C68">
        <w:rPr>
          <w:rFonts w:ascii="Tahoma" w:hAnsi="Tahoma" w:cs="Tahoma"/>
          <w:color w:val="806000" w:themeColor="accent4" w:themeShade="80"/>
          <w:sz w:val="21"/>
          <w:szCs w:val="21"/>
        </w:rPr>
        <w:br/>
      </w:r>
      <w:r w:rsidRPr="00735C68">
        <w:rPr>
          <w:rFonts w:ascii="Tahoma" w:hAnsi="Tahoma" w:cs="Tahoma"/>
          <w:color w:val="806000" w:themeColor="accent4" w:themeShade="80"/>
          <w:sz w:val="21"/>
          <w:szCs w:val="21"/>
        </w:rPr>
        <w:br/>
      </w:r>
    </w:p>
    <w:p w:rsidR="008F2137" w:rsidRDefault="00DC6CCE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en-US"/>
        </w:rPr>
      </w:pPr>
      <w:r w:rsidRPr="00735C68">
        <w:rPr>
          <w:rFonts w:cstheme="minorHAnsi"/>
          <w:i/>
          <w:noProof/>
          <w:color w:val="806000" w:themeColor="accent4" w:themeShade="80"/>
          <w:sz w:val="28"/>
          <w:szCs w:val="28"/>
          <w:bdr w:val="none" w:sz="0" w:space="0" w:color="auto" w:frame="1"/>
          <w:lang w:val="en-US"/>
        </w:rPr>
        <w:lastRenderedPageBreak/>
        <w:drawing>
          <wp:inline distT="0" distB="0" distL="0" distR="0">
            <wp:extent cx="3371850" cy="1971675"/>
            <wp:effectExtent l="19050" t="0" r="0" b="0"/>
            <wp:docPr id="12" name="Рисунок 4" descr="C:\Users\ADMIN\Desktop\1418807214_piramid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418807214_piramidy-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64" w:rsidRPr="00D36164" w:rsidRDefault="00D36164" w:rsidP="000F5D81">
      <w:pPr>
        <w:pStyle w:val="a9"/>
        <w:rPr>
          <w:rStyle w:val="c0"/>
          <w:rFonts w:cstheme="minorHAnsi"/>
          <w:i/>
          <w:color w:val="806000" w:themeColor="accent4" w:themeShade="80"/>
          <w:sz w:val="28"/>
          <w:szCs w:val="28"/>
          <w:bdr w:val="none" w:sz="0" w:space="0" w:color="auto" w:frame="1"/>
          <w:lang w:val="en-US"/>
        </w:rPr>
      </w:pPr>
    </w:p>
    <w:p w:rsidR="008F2137" w:rsidRDefault="008F2137" w:rsidP="000F5D81">
      <w:pPr>
        <w:pStyle w:val="a9"/>
        <w:rPr>
          <w:rFonts w:ascii="Tahoma" w:hAnsi="Tahoma" w:cs="Tahoma"/>
          <w:color w:val="806000" w:themeColor="accent4" w:themeShade="80"/>
          <w:sz w:val="21"/>
          <w:szCs w:val="21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Великая пирамида Гизы является самым древним из</w:t>
      </w:r>
      <w:proofErr w:type="gram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С</w:t>
      </w:r>
      <w:proofErr w:type="gram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еми Чудес Древнего Мира и последним из существующих на данный момент.</w:t>
      </w:r>
      <w:r w:rsidRPr="00735C68">
        <w:rPr>
          <w:rFonts w:ascii="Tahoma" w:hAnsi="Tahoma" w:cs="Tahoma"/>
          <w:color w:val="806000" w:themeColor="accent4" w:themeShade="80"/>
          <w:sz w:val="21"/>
          <w:szCs w:val="21"/>
        </w:rPr>
        <w:br/>
      </w:r>
      <w:r w:rsidRPr="00735C68">
        <w:rPr>
          <w:rFonts w:ascii="Tahoma" w:hAnsi="Tahoma" w:cs="Tahoma"/>
          <w:color w:val="806000" w:themeColor="accent4" w:themeShade="80"/>
          <w:sz w:val="21"/>
          <w:szCs w:val="21"/>
        </w:rPr>
        <w:br/>
      </w:r>
      <w:r w:rsidRPr="00735C68">
        <w:rPr>
          <w:rFonts w:cstheme="minorHAnsi"/>
          <w:i/>
          <w:noProof/>
          <w:color w:val="806000" w:themeColor="accent4" w:themeShade="80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3371850" cy="2114550"/>
            <wp:effectExtent l="19050" t="0" r="0" b="0"/>
            <wp:docPr id="13" name="Рисунок 5" descr="C:\Users\ADMIN\Desktop\1418807256_piramid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18807256_piramidy-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A85" w:rsidRDefault="00FD3A85" w:rsidP="000F5D81">
      <w:pPr>
        <w:pStyle w:val="a9"/>
        <w:rPr>
          <w:rFonts w:ascii="Tahoma" w:hAnsi="Tahoma" w:cs="Tahoma"/>
          <w:color w:val="806000" w:themeColor="accent4" w:themeShade="80"/>
          <w:sz w:val="21"/>
          <w:szCs w:val="21"/>
        </w:rPr>
      </w:pPr>
    </w:p>
    <w:p w:rsidR="009F0FE7" w:rsidRPr="00735C68" w:rsidRDefault="00D36164" w:rsidP="000F5D81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val="en-US" w:eastAsia="ru-RU"/>
        </w:rPr>
        <w:t>9</w:t>
      </w:r>
      <w:r w:rsidR="00735C68" w:rsidRPr="00D40FC4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.</w:t>
      </w:r>
      <w:r w:rsidR="00AD2C2A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 xml:space="preserve"> </w:t>
      </w:r>
      <w:r w:rsidR="00735C68" w:rsidRPr="00D40FC4">
        <w:rPr>
          <w:rFonts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Египетский сфинкс.</w:t>
      </w:r>
    </w:p>
    <w:p w:rsidR="005B4A59" w:rsidRPr="00735C68" w:rsidRDefault="008F2137" w:rsidP="005B4A59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Пирамиды Гизы охраняются Большим Сфинксом самой крупной монолитной скульптурой в мире. Считается, что лицу сфинкса было придано сходство с лицом фараона </w:t>
      </w:r>
      <w:proofErr w:type="spell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Хефрена</w:t>
      </w:r>
      <w:proofErr w:type="spellEnd"/>
      <w:proofErr w:type="gram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.</w:t>
      </w:r>
      <w:proofErr w:type="gramEnd"/>
      <w:r w:rsidRPr="00735C68">
        <w:rPr>
          <w:rFonts w:cstheme="minorHAnsi"/>
          <w:i/>
          <w:color w:val="806000" w:themeColor="accent4" w:themeShade="80"/>
          <w:sz w:val="28"/>
          <w:szCs w:val="28"/>
        </w:rPr>
        <w:br/>
      </w:r>
      <w:r w:rsidR="005B4A59" w:rsidRPr="00735C68">
        <w:rPr>
          <w:rFonts w:eastAsia="Times New Roman" w:cstheme="minorHAnsi"/>
          <w:bCs/>
          <w:i/>
          <w:color w:val="806000" w:themeColor="accent4" w:themeShade="80"/>
          <w:kern w:val="0"/>
          <w:sz w:val="28"/>
          <w:szCs w:val="28"/>
          <w:lang w:eastAsia="ru-RU"/>
        </w:rPr>
        <w:t>Сфинкс</w:t>
      </w:r>
      <w:r w:rsidR="005B4A59"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 - зооморфное мифическое существо. В древнеегипетском искусстве -</w:t>
      </w:r>
      <w:r w:rsidR="006740AD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</w:t>
      </w:r>
      <w:r w:rsidR="005B4A59"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животное с телом льва, головой человека и редко сокола или барана.</w:t>
      </w:r>
    </w:p>
    <w:p w:rsidR="00001A63" w:rsidRPr="00735C68" w:rsidRDefault="008F2137" w:rsidP="000F5D81">
      <w:pPr>
        <w:pStyle w:val="a9"/>
        <w:rPr>
          <w:rFonts w:ascii="Tahoma" w:hAnsi="Tahoma" w:cs="Tahoma"/>
          <w:color w:val="806000" w:themeColor="accent4" w:themeShade="80"/>
          <w:sz w:val="21"/>
          <w:szCs w:val="21"/>
        </w:rPr>
      </w:pPr>
      <w:r w:rsidRPr="00735C68">
        <w:rPr>
          <w:rFonts w:ascii="Tahoma" w:hAnsi="Tahoma" w:cs="Tahoma"/>
          <w:color w:val="806000" w:themeColor="accent4" w:themeShade="80"/>
          <w:sz w:val="21"/>
          <w:szCs w:val="21"/>
        </w:rPr>
        <w:br/>
      </w:r>
      <w:r w:rsidRPr="00735C68">
        <w:rPr>
          <w:i/>
          <w:noProof/>
          <w:color w:val="806000" w:themeColor="accent4" w:themeShade="80"/>
          <w:sz w:val="30"/>
          <w:szCs w:val="30"/>
          <w:bdr w:val="none" w:sz="0" w:space="0" w:color="auto" w:frame="1"/>
          <w:lang w:val="en-US"/>
        </w:rPr>
        <w:drawing>
          <wp:inline distT="0" distB="0" distL="0" distR="0">
            <wp:extent cx="3409950" cy="1933575"/>
            <wp:effectExtent l="19050" t="0" r="0" b="0"/>
            <wp:docPr id="14" name="Рисунок 6" descr="C:\Users\ADMIN\Desktop\1418807194_piramid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18807194_piramidy-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37" w:rsidRPr="00735C68" w:rsidRDefault="008F2137" w:rsidP="000F5D81">
      <w:pPr>
        <w:pStyle w:val="a9"/>
        <w:rPr>
          <w:rFonts w:ascii="Tahoma" w:hAnsi="Tahoma" w:cs="Tahoma"/>
          <w:color w:val="806000" w:themeColor="accent4" w:themeShade="80"/>
          <w:sz w:val="21"/>
          <w:szCs w:val="21"/>
        </w:rPr>
      </w:pPr>
    </w:p>
    <w:p w:rsidR="006740AD" w:rsidRDefault="005B4A59" w:rsidP="005B4A59">
      <w:pPr>
        <w:shd w:val="clear" w:color="auto" w:fill="FFFFFF"/>
        <w:spacing w:before="100" w:beforeAutospacing="1" w:after="150" w:line="300" w:lineRule="atLeast"/>
        <w:jc w:val="both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lastRenderedPageBreak/>
        <w:t xml:space="preserve"> Древнейшие изображения </w:t>
      </w:r>
      <w:proofErr w:type="spellStart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человеко-льва</w:t>
      </w:r>
      <w:proofErr w:type="spellEnd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обнаружены при раскопках </w:t>
      </w:r>
      <w:proofErr w:type="spellStart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Гёбекли-Тепе</w:t>
      </w:r>
      <w:proofErr w:type="spellEnd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и датируются 10-м тыс. </w:t>
      </w:r>
      <w:proofErr w:type="gramStart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до</w:t>
      </w:r>
      <w:proofErr w:type="gramEnd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н. э.</w:t>
      </w:r>
    </w:p>
    <w:p w:rsidR="005B4A59" w:rsidRPr="00735C68" w:rsidRDefault="005B4A59" w:rsidP="005B4A59">
      <w:pPr>
        <w:shd w:val="clear" w:color="auto" w:fill="FFFFFF"/>
        <w:spacing w:before="100" w:beforeAutospacing="1" w:after="150" w:line="300" w:lineRule="atLeast"/>
        <w:jc w:val="both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</w:t>
      </w:r>
      <w:r w:rsidRPr="00735C68">
        <w:rPr>
          <w:rFonts w:eastAsia="Times New Roman" w:cstheme="minorHAnsi"/>
          <w:i/>
          <w:noProof/>
          <w:color w:val="806000" w:themeColor="accent4" w:themeShade="80"/>
          <w:kern w:val="0"/>
          <w:sz w:val="28"/>
          <w:szCs w:val="28"/>
          <w:lang w:val="en-US"/>
        </w:rPr>
        <w:drawing>
          <wp:inline distT="0" distB="0" distL="0" distR="0">
            <wp:extent cx="3467100" cy="2000250"/>
            <wp:effectExtent l="19050" t="0" r="0" b="0"/>
            <wp:docPr id="17" name="Рисунок 2" descr="сфин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финк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59" w:rsidRPr="00735C68" w:rsidRDefault="005B4A59" w:rsidP="005B4A59">
      <w:pPr>
        <w:shd w:val="clear" w:color="auto" w:fill="FFFFFF"/>
        <w:spacing w:before="100" w:beforeAutospacing="1" w:after="150" w:line="300" w:lineRule="atLeast"/>
        <w:jc w:val="both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Статуи сфинксов стали атрибутом древнеегипетского искусства ещё в период Древнего царства, наиболее ранние изображают, вероятно, царицу </w:t>
      </w:r>
      <w:proofErr w:type="spellStart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Хетепхерес</w:t>
      </w:r>
      <w:proofErr w:type="spellEnd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. Одна из самых больших монолитных статуй </w:t>
      </w:r>
      <w:proofErr w:type="spellStart"/>
      <w:proofErr w:type="gramStart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мира-изваяние</w:t>
      </w:r>
      <w:proofErr w:type="spellEnd"/>
      <w:proofErr w:type="gramEnd"/>
      <w:r w:rsidRPr="00735C68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сфинкса или Большой сфинкс в Гизе.</w:t>
      </w:r>
    </w:p>
    <w:p w:rsidR="008F2137" w:rsidRPr="00735C68" w:rsidRDefault="008F2137" w:rsidP="000F5D81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Все египетские пирамиды были построены на западном берегу реки Нил, которая является местом захода солнца и связывалась с царством мёртвых в египетской мифологии.</w:t>
      </w:r>
      <w:r w:rsidRPr="00735C68">
        <w:rPr>
          <w:rFonts w:cstheme="minorHAnsi"/>
          <w:i/>
          <w:color w:val="806000" w:themeColor="accent4" w:themeShade="80"/>
          <w:sz w:val="28"/>
          <w:szCs w:val="28"/>
        </w:rPr>
        <w:br/>
      </w:r>
      <w:r w:rsidRPr="00735C68">
        <w:rPr>
          <w:rFonts w:cstheme="minorHAnsi"/>
          <w:i/>
          <w:color w:val="806000" w:themeColor="accent4" w:themeShade="80"/>
          <w:sz w:val="28"/>
          <w:szCs w:val="28"/>
        </w:rPr>
        <w:br/>
      </w:r>
      <w:r w:rsidRPr="00735C68">
        <w:rPr>
          <w:rFonts w:cstheme="minorHAnsi"/>
          <w:i/>
          <w:noProof/>
          <w:color w:val="806000" w:themeColor="accent4" w:themeShade="80"/>
          <w:sz w:val="30"/>
          <w:szCs w:val="30"/>
          <w:bdr w:val="none" w:sz="0" w:space="0" w:color="auto" w:frame="1"/>
          <w:lang w:val="en-US"/>
        </w:rPr>
        <w:drawing>
          <wp:inline distT="0" distB="0" distL="0" distR="0">
            <wp:extent cx="3409950" cy="2133600"/>
            <wp:effectExtent l="19050" t="0" r="0" b="0"/>
            <wp:docPr id="15" name="Рисунок 7" descr="C:\Users\ADMIN\Desktop\1418807228_piramid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418807228_piramidy-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8C" w:rsidRPr="00735C68" w:rsidRDefault="0058438C" w:rsidP="000F5D81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9F0FE7" w:rsidRPr="00735C68" w:rsidRDefault="0058438C" w:rsidP="000F5D81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Древние египтяне хоронили своих знатных граждан в пирамидах с погребальными дарами, которые варьировали от предметов домашнего обихода до самых дорогих вещей, таких как ювелирные изделия. Они верили, что мёртвые будут использовать их в загробной жизни.</w:t>
      </w:r>
    </w:p>
    <w:p w:rsidR="005B4A59" w:rsidRDefault="009F0FE7" w:rsidP="005B4A59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Пирамида Хеопса была построена лицевой стороной на север. На самом деле, она является самым тщательно </w:t>
      </w:r>
      <w:proofErr w:type="spellStart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выравненным</w:t>
      </w:r>
      <w:proofErr w:type="spellEnd"/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на север строением в мире. Несмотря на то, что она была построена тысячелетия назад, </w:t>
      </w:r>
      <w:hyperlink r:id="rId44" w:tgtFrame="_blank" w:history="1">
        <w:r w:rsidRPr="00735C68">
          <w:rPr>
            <w:rStyle w:val="a3"/>
            <w:rFonts w:cstheme="minorHAnsi"/>
            <w:i/>
            <w:color w:val="806000" w:themeColor="accent4" w:themeShade="80"/>
            <w:sz w:val="28"/>
            <w:szCs w:val="28"/>
            <w:u w:val="none"/>
          </w:rPr>
          <w:t>пирамида</w:t>
        </w:r>
      </w:hyperlink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 до сих пор стоит лицевой стороной на север, всего лишь с незначительной погрешностью. Тем не менее, погрешность произошла, </w:t>
      </w:r>
      <w:r w:rsidRPr="00735C68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lastRenderedPageBreak/>
        <w:t>потому что Северный Полюс постепенно смещается, а это означает, что когда-то пирамида была направлена точно на север.</w:t>
      </w:r>
    </w:p>
    <w:p w:rsidR="00F1616D" w:rsidRDefault="00F1616D" w:rsidP="005B4A59">
      <w:pPr>
        <w:pStyle w:val="a9"/>
        <w:rPr>
          <w:rFonts w:cstheme="minorHAnsi"/>
          <w:i/>
          <w:color w:val="806000" w:themeColor="accent4" w:themeShade="80"/>
          <w:spacing w:val="2"/>
          <w:sz w:val="28"/>
          <w:szCs w:val="28"/>
          <w:shd w:val="clear" w:color="auto" w:fill="FFFFFF"/>
        </w:rPr>
      </w:pPr>
      <w:r w:rsidRPr="00F1616D">
        <w:rPr>
          <w:rFonts w:cstheme="minorHAnsi"/>
          <w:i/>
          <w:color w:val="806000" w:themeColor="accent4" w:themeShade="80"/>
          <w:spacing w:val="2"/>
          <w:sz w:val="28"/>
          <w:szCs w:val="28"/>
          <w:shd w:val="clear" w:color="auto" w:fill="FFFFFF"/>
        </w:rPr>
        <w:t>Одно из крупнейших изображений Сфинкса находится на западном берегу Нила, рядом с египетскими пирамидами в Гизе.</w:t>
      </w:r>
    </w:p>
    <w:p w:rsidR="00EF409A" w:rsidRDefault="00F1616D" w:rsidP="00F1616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F1616D">
        <w:rPr>
          <w:rFonts w:cstheme="minorHAnsi"/>
          <w:bCs/>
          <w:i/>
          <w:color w:val="806000" w:themeColor="accent4" w:themeShade="80"/>
          <w:sz w:val="28"/>
          <w:szCs w:val="28"/>
          <w:shd w:val="clear" w:color="auto" w:fill="FFFFFF"/>
        </w:rPr>
        <w:t xml:space="preserve">Практически все, что связано с египетским Сфинксом, вызывает споры у ученых. До сих пор неизвестна точная дата происхождения этой скульптуры и совершенно непонятно, почему сейчас у статуи отсутствует нос? </w:t>
      </w:r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Неизвестно и значение слова: в переводе с греческого «сфинкс» означает «</w:t>
      </w:r>
      <w:proofErr w:type="spellStart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душительница</w:t>
      </w:r>
      <w:proofErr w:type="spellEnd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», но что вкладывали в это имя древние египтяне,</w:t>
      </w:r>
      <w:r w:rsidRPr="00F1616D">
        <w:t xml:space="preserve"> </w:t>
      </w:r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остается загадкой.</w:t>
      </w:r>
    </w:p>
    <w:p w:rsidR="00EF409A" w:rsidRDefault="00EF409A" w:rsidP="00F1616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EF409A" w:rsidRDefault="00EF409A" w:rsidP="00F1616D">
      <w:pPr>
        <w:pStyle w:val="a9"/>
        <w:rPr>
          <w:rFonts w:cstheme="minorHAnsi"/>
          <w:i/>
          <w:noProof/>
          <w:color w:val="806000" w:themeColor="accent4" w:themeShade="80"/>
          <w:sz w:val="28"/>
          <w:szCs w:val="28"/>
        </w:rPr>
      </w:pPr>
      <w:r>
        <w:rPr>
          <w:rFonts w:cstheme="minorHAnsi"/>
          <w:i/>
          <w:noProof/>
          <w:color w:val="806000" w:themeColor="accent4" w:themeShade="80"/>
          <w:sz w:val="28"/>
          <w:szCs w:val="28"/>
        </w:rPr>
        <w:t xml:space="preserve"> </w:t>
      </w:r>
      <w:r>
        <w:rPr>
          <w:rFonts w:cstheme="minorHAnsi"/>
          <w:i/>
          <w:noProof/>
          <w:color w:val="806000" w:themeColor="accent4" w:themeShade="80"/>
          <w:sz w:val="28"/>
          <w:szCs w:val="28"/>
          <w:lang w:val="en-US"/>
        </w:rPr>
        <w:drawing>
          <wp:inline distT="0" distB="0" distL="0" distR="0">
            <wp:extent cx="3362325" cy="2009775"/>
            <wp:effectExtent l="19050" t="0" r="9525" b="0"/>
            <wp:docPr id="21" name="Рисунок 2" descr="C:\Users\ADMIN\Desktop\12m8ugjiqv9wo4w4osk0cog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m8ugjiqv9wo4w4osk0cogk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color w:val="806000" w:themeColor="accent4" w:themeShade="80"/>
          <w:sz w:val="28"/>
          <w:szCs w:val="28"/>
        </w:rPr>
        <w:t xml:space="preserve">  </w:t>
      </w:r>
    </w:p>
    <w:p w:rsidR="00EF409A" w:rsidRPr="009C486C" w:rsidRDefault="00EF409A" w:rsidP="00F1616D">
      <w:pPr>
        <w:pStyle w:val="a9"/>
        <w:rPr>
          <w:rFonts w:cstheme="minorHAnsi"/>
          <w:b/>
          <w:i/>
          <w:color w:val="806000" w:themeColor="accent4" w:themeShade="80"/>
          <w:sz w:val="28"/>
          <w:szCs w:val="28"/>
        </w:rPr>
      </w:pPr>
      <w:r w:rsidRPr="009C486C">
        <w:rPr>
          <w:rFonts w:cstheme="minorHAnsi"/>
          <w:b/>
          <w:i/>
          <w:color w:val="806000" w:themeColor="accent4" w:themeShade="80"/>
          <w:spacing w:val="4"/>
          <w:sz w:val="28"/>
          <w:szCs w:val="28"/>
          <w:shd w:val="clear" w:color="auto" w:fill="FFFFFF"/>
        </w:rPr>
        <w:t xml:space="preserve">Большой сфинкс на фоне пирамиды </w:t>
      </w:r>
      <w:proofErr w:type="spellStart"/>
      <w:r w:rsidRPr="009C486C">
        <w:rPr>
          <w:rFonts w:cstheme="minorHAnsi"/>
          <w:b/>
          <w:i/>
          <w:color w:val="806000" w:themeColor="accent4" w:themeShade="80"/>
          <w:spacing w:val="4"/>
          <w:sz w:val="28"/>
          <w:szCs w:val="28"/>
          <w:shd w:val="clear" w:color="auto" w:fill="FFFFFF"/>
        </w:rPr>
        <w:t>Хефрена</w:t>
      </w:r>
      <w:proofErr w:type="spellEnd"/>
    </w:p>
    <w:p w:rsidR="00EF409A" w:rsidRPr="00F1616D" w:rsidRDefault="00EF409A" w:rsidP="00F1616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</w:p>
    <w:p w:rsidR="00EF409A" w:rsidRPr="00F1616D" w:rsidRDefault="00F1616D" w:rsidP="00F1616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F1616D">
        <w:rPr>
          <w:rFonts w:cstheme="minorHAnsi"/>
          <w:i/>
          <w:color w:val="806000" w:themeColor="accent4" w:themeShade="80"/>
          <w:sz w:val="28"/>
          <w:szCs w:val="28"/>
        </w:rPr>
        <w:t xml:space="preserve">Египетских фараонов было принято изображать в виде грозного льва, который не пощадит ни одного врага. Именно поэтому считается, что Сфинкс охраняет покой погребенных фараонов. Автор скульптуры неизвестен, но многие исследователи считают, что это </w:t>
      </w:r>
      <w:proofErr w:type="spellStart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Хефрен</w:t>
      </w:r>
      <w:proofErr w:type="spellEnd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 xml:space="preserve">. Правда, данное суждение весьма спорное. Сторонники теории ссылаются на то, что камни скульптуры и расположенной рядом пирамиды </w:t>
      </w:r>
      <w:proofErr w:type="spellStart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Хефрена</w:t>
      </w:r>
      <w:proofErr w:type="spellEnd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 xml:space="preserve"> одинаковые по размеру. Кроме того, недалеко от статуи было найдено изображение этого фараона.</w:t>
      </w:r>
    </w:p>
    <w:p w:rsidR="00EF409A" w:rsidRDefault="00F1616D" w:rsidP="00F1616D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F1616D">
        <w:rPr>
          <w:rFonts w:cstheme="minorHAnsi"/>
          <w:i/>
          <w:color w:val="806000" w:themeColor="accent4" w:themeShade="80"/>
          <w:sz w:val="28"/>
          <w:szCs w:val="28"/>
        </w:rPr>
        <w:t xml:space="preserve">Интересно, что у Сфинкса нет носа. Конечно, когда-то эта деталь существовала, но причина ее исчезновения до сих пор неизвестна. Возможно, нос был утрачен во время битвы войск Наполеона с турками на территории пирамид в 1798 году. Но, если верить датскому путешественнику </w:t>
      </w:r>
      <w:proofErr w:type="spellStart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Нордену</w:t>
      </w:r>
      <w:proofErr w:type="spellEnd"/>
      <w:r w:rsidRPr="00F1616D">
        <w:rPr>
          <w:rFonts w:cstheme="minorHAnsi"/>
          <w:i/>
          <w:color w:val="806000" w:themeColor="accent4" w:themeShade="80"/>
          <w:sz w:val="28"/>
          <w:szCs w:val="28"/>
        </w:rPr>
        <w:t>, Сфинкс выглядел так уже в 1737 году. Существует версия, что еще в 14 веке какой-то религиозный фанатик изуродовал скульптуру, чтобы выполнить завет Мухаммеда о запрете изображения человеческого лица.</w:t>
      </w:r>
    </w:p>
    <w:p w:rsidR="00C56ACB" w:rsidRDefault="00F1616D" w:rsidP="005B4A59">
      <w:pPr>
        <w:pStyle w:val="a9"/>
        <w:rPr>
          <w:rFonts w:cstheme="minorHAnsi"/>
          <w:i/>
          <w:color w:val="806000" w:themeColor="accent4" w:themeShade="80"/>
          <w:spacing w:val="2"/>
          <w:sz w:val="28"/>
          <w:szCs w:val="28"/>
          <w:shd w:val="clear" w:color="auto" w:fill="FFFFFF"/>
        </w:rPr>
      </w:pPr>
      <w:r w:rsidRPr="00F1616D">
        <w:rPr>
          <w:rFonts w:cstheme="minorHAnsi"/>
          <w:i/>
          <w:color w:val="806000" w:themeColor="accent4" w:themeShade="80"/>
          <w:spacing w:val="2"/>
          <w:sz w:val="28"/>
          <w:szCs w:val="28"/>
          <w:shd w:val="clear" w:color="auto" w:fill="FFFFFF"/>
        </w:rPr>
        <w:t xml:space="preserve">Долгое время загадочная скульптура находилась под толстым слоем песка. Первые попытки откопать Сфинкса были предприняты еще в древности Тутмосом IV и </w:t>
      </w:r>
      <w:proofErr w:type="spellStart"/>
      <w:r w:rsidRPr="00F1616D">
        <w:rPr>
          <w:rFonts w:cstheme="minorHAnsi"/>
          <w:i/>
          <w:color w:val="806000" w:themeColor="accent4" w:themeShade="80"/>
          <w:spacing w:val="2"/>
          <w:sz w:val="28"/>
          <w:szCs w:val="28"/>
          <w:shd w:val="clear" w:color="auto" w:fill="FFFFFF"/>
        </w:rPr>
        <w:t>Рамзесом</w:t>
      </w:r>
      <w:proofErr w:type="spellEnd"/>
      <w:r w:rsidRPr="00F1616D">
        <w:rPr>
          <w:rFonts w:cstheme="minorHAnsi"/>
          <w:i/>
          <w:color w:val="806000" w:themeColor="accent4" w:themeShade="80"/>
          <w:spacing w:val="2"/>
          <w:sz w:val="28"/>
          <w:szCs w:val="28"/>
          <w:shd w:val="clear" w:color="auto" w:fill="FFFFFF"/>
        </w:rPr>
        <w:t xml:space="preserve"> II. </w:t>
      </w:r>
    </w:p>
    <w:p w:rsidR="00F1616D" w:rsidRPr="00C56ACB" w:rsidRDefault="00F1616D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lastRenderedPageBreak/>
        <w:t>Правда, особых успехов они не достигли. Лишь в 1817 году Сфинксу освободили грудь, а уже спустя более 100 лет статую раскопали полностью.</w:t>
      </w:r>
    </w:p>
    <w:p w:rsidR="005B4A59" w:rsidRPr="00C56ACB" w:rsidRDefault="005B4A59" w:rsidP="00C56ACB">
      <w:pPr>
        <w:pStyle w:val="a9"/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Современные исследования о египетских пирамидах</w:t>
      </w:r>
    </w:p>
    <w:p w:rsidR="005A5899" w:rsidRPr="00C56ACB" w:rsidRDefault="005A5899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Для многих учёных самой главной загадкой египетских пирамид является способ их постройки (с учётом того, что происходило это в те далёкие времена, когда не знали даже железных орудий труда). Огромные каменные блоки, якобы, вырезали в каменоломнях медными долотами (была версия, что их откалывали при помощи деревянных кольев, разбухавших от поливания водой, но её опровергли).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br/>
      </w: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Каким образом эти многотонные глыбы потом доставляли к месту строительства, – до сих пор до конца не понятно (версия: катили по деревянным каткам, а затем на баржах везли по Нилу). Их обработка и шлифовка осуществлялась уже на самой «строительной площадке». Как потом блоки втаскивали на всё увеличивающуюся высоту пирамиды – тоже огромная загадка (версии: насыпали длинный земляной «пандус» и по нему тащили каменные «кирпичи» наверх, либо же этот «пандус» был спиральным – вокруг уже построенных ярусов пирамиды).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br/>
      </w: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Ещё один момент: как удерживали блоки при транспортировке, если на них не обнаружено никаких следов креплений или технических отверстий? И это всё </w:t>
      </w:r>
      <w:proofErr w:type="gram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при том</w:t>
      </w:r>
      <w:proofErr w:type="gram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, что, в итоге, они подгонялись друг к другу с идеальной точностью, без малейших зазоров (и для их скрепления не использовался никакой строительный раствор). КАК всё это можно было сделать с помощью одних только примитивных орудий труда?!</w:t>
      </w:r>
    </w:p>
    <w:p w:rsidR="00AB2377" w:rsidRDefault="005B4A59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Поражая воображение своей грандиозностью и кажущейся невероятностью того, что люди в столь древние времена могли строить ТАКИЕ сооружения, пирамиды уже с середины XIX века вызывали появление всё новых теорий их возникновения (разной степени адекватности). Так, некоторые «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пирамидоведы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» на полном серьёзе утверждают, что это – не творение рук человеческих. Основных теорий несколько: </w:t>
      </w:r>
    </w:p>
    <w:p w:rsidR="005A5899" w:rsidRPr="00C56ACB" w:rsidRDefault="00AB2377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- </w:t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пирамиды постр</w:t>
      </w:r>
      <w:r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оили инопланетяне (скорей всего</w:t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– пришельцы из созвездия Ориона или с Сириуса); </w:t>
      </w:r>
    </w:p>
    <w:p w:rsidR="00AB2377" w:rsidRDefault="00AB2377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- </w:t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это дело рук древних Богов, которые тогда ещё жили среди людей; их создали атланты (жители легендарной Атлантиды); </w:t>
      </w:r>
    </w:p>
    <w:p w:rsidR="005B4A59" w:rsidRPr="00C56ACB" w:rsidRDefault="00AB2377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- </w:t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пирамиды всё-таки построили люди, но они владели магическим кристаллом, полученным </w:t>
      </w:r>
      <w:proofErr w:type="gramStart"/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от</w:t>
      </w:r>
      <w:proofErr w:type="gramEnd"/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… и т.д.</w:t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</w:rPr>
        <w:br/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Да уж… Проще поверить в высокоразвитых и технологичных инопланетян, чем в то, что эти гигантские штуки построили полуголые древние </w:t>
      </w:r>
      <w:proofErr w:type="gramStart"/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люди</w:t>
      </w:r>
      <w:proofErr w:type="gramEnd"/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… Что касается возраста пирамид, – споры до сих пор идут и по этому поводу. Официально им 4,5 — 5 тысяч лет. Но некоторые учёные утверждают, что на пирамидах есть следы дождевой эрозии, а сильных </w:t>
      </w:r>
      <w:r w:rsidR="005B4A59"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lastRenderedPageBreak/>
        <w:t>дождей не было в Египте примерно 10 (а то и 12) тысяч лет. Этак можно прийти к выводу, что пирамиды построили ещё во времена мамонтов!</w:t>
      </w:r>
    </w:p>
    <w:p w:rsidR="005B4A59" w:rsidRPr="00C56ACB" w:rsidRDefault="005B4A59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А сфинкс по утверждению многих ученых не просто статуя мифического животного, а астрономический объект.</w:t>
      </w:r>
    </w:p>
    <w:p w:rsidR="005B4A59" w:rsidRPr="00C56ACB" w:rsidRDefault="005B4A59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И бугорок на его теле, который называют львиное </w:t>
      </w:r>
      <w:proofErr w:type="gram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сердце</w:t>
      </w:r>
      <w:proofErr w:type="gram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указывает на определённую звезду в день весеннего равноденствия. Но не только сфинкс связан с днём весеннего равноденствия, но и сама пирамида фараона Хеопса в такие дни выдаёт свою тайну. </w:t>
      </w:r>
      <w:proofErr w:type="gram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Снимок</w:t>
      </w:r>
      <w:proofErr w:type="gram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сделанный пролетавшим мимо пирамиды человеком взбудоражил весь научный мир, этот снимок был сделан 21 марта. На нем отчетливо видно, что пирамида имеет 8 граней.</w:t>
      </w:r>
    </w:p>
    <w:p w:rsidR="005B4A59" w:rsidRPr="00C56ACB" w:rsidRDefault="005B4A59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proofErr w:type="spell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Кубит</w:t>
      </w:r>
      <w:proofErr w:type="spell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пирамиды тоже имеет определённую синхронность и закономерность. Учёный-египтолог провёл исчисление, которое произвело фурор. Он прочертил 2 окружности по масштабной пирамиде. Одна окружность была вписана в пирамиду, а другая </w:t>
      </w:r>
      <w:proofErr w:type="gram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огибала её и вычел</w:t>
      </w:r>
      <w:proofErr w:type="gram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их. </w:t>
      </w:r>
      <w:proofErr w:type="gram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Получившиеся</w:t>
      </w:r>
      <w:proofErr w:type="gram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число он попросил показать физику, на что тот ответил: «Это скорость света». А если разделить время стройки на количество блоков, то получится невероятно</w:t>
      </w:r>
      <w:proofErr w:type="gram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е-</w:t>
      </w:r>
      <w:proofErr w:type="gram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каждый блок устанавливали и поднимали за 2 секунды. Все понимают, что это невозможно.</w:t>
      </w:r>
    </w:p>
    <w:p w:rsidR="00735C68" w:rsidRPr="00C56ACB" w:rsidRDefault="005B4A59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Наверное, мы поспешили, назвав пирамиды примитивными постройками. Нам следует </w:t>
      </w:r>
      <w:proofErr w:type="gramStart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получше</w:t>
      </w:r>
      <w:proofErr w:type="gramEnd"/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изучить их и принять в своё внимание все факты, но может авторы официальной версии правы. Об этом мы не можем судить,</w:t>
      </w:r>
      <w:r w:rsidR="00177021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</w:t>
      </w:r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так как даже не можем сказать точно</w:t>
      </w:r>
      <w:r w:rsidR="00177021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,</w:t>
      </w:r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сколько у неё граней. Нам стоит задуматься об этом.</w:t>
      </w:r>
    </w:p>
    <w:p w:rsidR="005B4A59" w:rsidRPr="00C56ACB" w:rsidRDefault="005B4A59" w:rsidP="00C56ACB">
      <w:pPr>
        <w:pStyle w:val="a9"/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Заключение</w:t>
      </w:r>
    </w:p>
    <w:p w:rsidR="005A5899" w:rsidRPr="00C56ACB" w:rsidRDefault="005A5899" w:rsidP="00C56ACB">
      <w:pPr>
        <w:pStyle w:val="a9"/>
        <w:rPr>
          <w:rFonts w:eastAsia="Times New Roman" w:cstheme="minorHAnsi"/>
          <w:bCs/>
          <w:i/>
          <w:color w:val="806000" w:themeColor="accent4" w:themeShade="80"/>
          <w:kern w:val="36"/>
          <w:sz w:val="28"/>
          <w:szCs w:val="28"/>
        </w:rPr>
      </w:pPr>
      <w:r w:rsidRPr="00C56ACB">
        <w:rPr>
          <w:rFonts w:eastAsia="Times New Roman" w:cstheme="minorHAnsi"/>
          <w:bCs/>
          <w:i/>
          <w:color w:val="806000" w:themeColor="accent4" w:themeShade="80"/>
          <w:kern w:val="36"/>
          <w:sz w:val="28"/>
          <w:szCs w:val="28"/>
        </w:rPr>
        <w:t>Тайна пирамид: зачем они понадобились египетским фараонам?</w:t>
      </w:r>
    </w:p>
    <w:p w:rsidR="005A5899" w:rsidRPr="00C56ACB" w:rsidRDefault="005A5899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Что египетских фараонов, построивших великие пирамиды, в них не хоронили, было хорошо известно ещё древним. Любопытно, как они это объясняли. Так, 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Диодор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Сицилийский, живший в 1 веке до н.э., сообщал, что фараона 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Хефрена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(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Хафра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) египтяне так ненавидели при жизни, что тот распорядился похоронить себя в другом месте, опасаясь, как бы его погребение не было осквернено.</w:t>
      </w:r>
    </w:p>
    <w:p w:rsidR="005A5899" w:rsidRPr="00C56ACB" w:rsidRDefault="005A5899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Ещё большая загадка связана с тем, что у одного и того же фараона порой оказывается несколько пирамид. Например, с именем основателя 4-й династии 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Снофру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 связано целых четыре пирамиды в 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Саккаре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, среди них одна – Розовая – была первой гигантской пирамидой правильной формы. Лишь внутри одной из них найдены фрагменты человеческих останков, причём нет никаких доказательств, что это и есть кости специально погребённого там фараона.</w:t>
      </w:r>
    </w:p>
    <w:p w:rsidR="005A5899" w:rsidRPr="00C56ACB" w:rsidRDefault="005A5899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Собственно, та или иная пирамида приписывается конкретному фараону на основании письменной традиции (как пирамида 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>Хефрена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) либо нахождения там высеченного имени фараона или предметов с его именем. </w:t>
      </w: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lastRenderedPageBreak/>
        <w:t>Однако обозначать сооружение именем царствующего фараона представляется вполне обыденным делом. Из этого ещё не следует, что данное сооружение предназначалось именно для захоронения фараона или его посмертного культа.</w:t>
      </w:r>
    </w:p>
    <w:p w:rsidR="005B4A59" w:rsidRPr="00C56ACB" w:rsidRDefault="005B4A59" w:rsidP="00C56ACB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Мы узнали о египетских земледельцах, ремесленников, фараонах, их изобретениях, богах и многом другом. Это была достаточно развитая цивилизация для тех времён. Но некоторые группы учёных утверждают, что египтяне были высокоразвитой цивилизацией, возможно общающейся с инопланетным разумом. Возможно в будущем учёные это докажут, но на сегодняшний день египтяне оставили неизгладимый след в истории человечества.</w:t>
      </w:r>
    </w:p>
    <w:p w:rsidR="005B4A59" w:rsidRPr="00C56ACB" w:rsidRDefault="005B4A59" w:rsidP="00C56ACB">
      <w:pPr>
        <w:pStyle w:val="a9"/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  <w:t>Список использованной литературы</w:t>
      </w:r>
    </w:p>
    <w:p w:rsidR="00266628" w:rsidRPr="00C56ACB" w:rsidRDefault="00266628" w:rsidP="00C56ACB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1.</w:t>
      </w:r>
      <w:r w:rsidR="005B4A59"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Учебник 5 класс «История древнего мира» авторы: А.А. </w:t>
      </w:r>
      <w:proofErr w:type="spellStart"/>
      <w:r w:rsidR="005B4A59"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Вигасин</w:t>
      </w:r>
      <w:proofErr w:type="spellEnd"/>
      <w:r w:rsidR="005B4A59"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, </w:t>
      </w:r>
    </w:p>
    <w:p w:rsidR="00266628" w:rsidRPr="00C56ACB" w:rsidRDefault="005B4A59" w:rsidP="00C56ACB">
      <w:pPr>
        <w:pStyle w:val="a9"/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Г. И. </w:t>
      </w:r>
      <w:proofErr w:type="spellStart"/>
      <w:r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Годер</w:t>
      </w:r>
      <w:proofErr w:type="spellEnd"/>
      <w:r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, И. С. Свенцицкая. Издате</w:t>
      </w:r>
      <w:r w:rsidR="00266628"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льство просвещение. Москва, 2015</w:t>
      </w:r>
      <w:r w:rsidRPr="00C56ACB">
        <w:rPr>
          <w:rFonts w:cstheme="minorHAnsi"/>
          <w:i/>
          <w:color w:val="806000" w:themeColor="accent4" w:themeShade="80"/>
          <w:kern w:val="0"/>
          <w:sz w:val="28"/>
          <w:szCs w:val="28"/>
          <w:lang w:eastAsia="ru-RU"/>
        </w:rPr>
        <w:t>.</w:t>
      </w:r>
    </w:p>
    <w:p w:rsidR="00735C68" w:rsidRPr="00C56ACB" w:rsidRDefault="00266628" w:rsidP="00C56ACB">
      <w:pPr>
        <w:pStyle w:val="a9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  <w:r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2.</w:t>
      </w:r>
      <w:r w:rsidR="005B4A59"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>Хрестоматия по Истории Древнего Мира. Автор Е. А. Черкасова. Издательство Просвещение. Москва 1991.</w:t>
      </w:r>
      <w:r w:rsidR="006740AD" w:rsidRPr="00C56ACB"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  <w:t xml:space="preserve">   </w:t>
      </w:r>
    </w:p>
    <w:p w:rsidR="00266628" w:rsidRPr="00C56ACB" w:rsidRDefault="006740AD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</w:pPr>
      <w:r w:rsidRPr="00C56ACB">
        <w:rPr>
          <w:rFonts w:cstheme="minorHAnsi"/>
          <w:i/>
          <w:color w:val="806000" w:themeColor="accent4" w:themeShade="80"/>
          <w:spacing w:val="15"/>
          <w:sz w:val="28"/>
          <w:szCs w:val="28"/>
        </w:rPr>
        <w:t xml:space="preserve"> </w:t>
      </w:r>
      <w:r w:rsidRPr="00C56ACB">
        <w:rPr>
          <w:rFonts w:cstheme="minorHAnsi"/>
          <w:i/>
          <w:color w:val="806000" w:themeColor="accent4" w:themeShade="80"/>
          <w:sz w:val="28"/>
          <w:szCs w:val="28"/>
          <w:shd w:val="clear" w:color="auto" w:fill="FFFFFF"/>
        </w:rPr>
        <w:t xml:space="preserve">Источники — </w:t>
      </w:r>
    </w:p>
    <w:p w:rsidR="009C486C" w:rsidRPr="00C56ACB" w:rsidRDefault="009C486C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lang w:val="en-US"/>
        </w:rPr>
      </w:pPr>
      <w:hyperlink r:id="rId46" w:tgtFrame="_blank" w:history="1">
        <w:proofErr w:type="spellStart"/>
        <w:r w:rsidRPr="00C56ACB">
          <w:rPr>
            <w:rStyle w:val="a3"/>
            <w:rFonts w:cstheme="minorHAnsi"/>
            <w:i/>
            <w:color w:val="806000" w:themeColor="accent4" w:themeShade="80"/>
            <w:sz w:val="28"/>
            <w:szCs w:val="28"/>
            <w:lang w:val="en-US"/>
          </w:rPr>
          <w:t>Tutankhamun</w:t>
        </w:r>
        <w:proofErr w:type="spellEnd"/>
      </w:hyperlink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> // Encyclopedia Britannica</w:t>
      </w:r>
    </w:p>
    <w:p w:rsidR="009C486C" w:rsidRPr="00C56ACB" w:rsidRDefault="009C486C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  <w:lang w:val="en-US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Thomas 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>Hoving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>. </w:t>
      </w:r>
      <w:proofErr w:type="spellStart"/>
      <w:r w:rsidRPr="00C56ACB">
        <w:rPr>
          <w:rFonts w:cstheme="minorHAnsi"/>
          <w:i/>
          <w:color w:val="806000" w:themeColor="accent4" w:themeShade="80"/>
          <w:sz w:val="28"/>
          <w:szCs w:val="28"/>
        </w:rPr>
        <w:fldChar w:fldCharType="begin"/>
      </w: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instrText xml:space="preserve"> HYPERLINK "https://books.google.kz/books?id=xaNduVdofaoC&amp;pg" \t "_blank" </w:instrTex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fldChar w:fldCharType="separate"/>
      </w:r>
      <w:r w:rsidRPr="00C56ACB">
        <w:rPr>
          <w:rStyle w:val="a3"/>
          <w:rFonts w:cstheme="minorHAnsi"/>
          <w:i/>
          <w:color w:val="806000" w:themeColor="accent4" w:themeShade="80"/>
          <w:sz w:val="28"/>
          <w:szCs w:val="28"/>
          <w:lang w:val="en-US"/>
        </w:rPr>
        <w:t>Tutankhamun</w:t>
      </w:r>
      <w:proofErr w:type="spellEnd"/>
      <w:r w:rsidRPr="00C56ACB">
        <w:rPr>
          <w:rStyle w:val="a3"/>
          <w:rFonts w:cstheme="minorHAnsi"/>
          <w:i/>
          <w:color w:val="806000" w:themeColor="accent4" w:themeShade="80"/>
          <w:sz w:val="28"/>
          <w:szCs w:val="28"/>
          <w:lang w:val="en-US"/>
        </w:rPr>
        <w:t>: The Untold Story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fldChar w:fldCharType="end"/>
      </w: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. </w:t>
      </w:r>
      <w:proofErr w:type="spellStart"/>
      <w:proofErr w:type="gramStart"/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>Rowman</w:t>
      </w:r>
      <w:proofErr w:type="spellEnd"/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 &amp; Littlefield, 2002.</w:t>
      </w:r>
      <w:proofErr w:type="gramEnd"/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 P. 64</w:t>
      </w:r>
    </w:p>
    <w:p w:rsidR="009C486C" w:rsidRPr="00C56ACB" w:rsidRDefault="009C486C" w:rsidP="00C56ACB">
      <w:pPr>
        <w:pStyle w:val="a9"/>
        <w:rPr>
          <w:rFonts w:cstheme="minorHAnsi"/>
          <w:i/>
          <w:color w:val="806000" w:themeColor="accent4" w:themeShade="80"/>
          <w:sz w:val="28"/>
          <w:szCs w:val="28"/>
        </w:rPr>
      </w:pPr>
      <w:r w:rsidRPr="00C56ACB">
        <w:rPr>
          <w:rFonts w:cstheme="minorHAnsi"/>
          <w:i/>
          <w:color w:val="806000" w:themeColor="accent4" w:themeShade="80"/>
          <w:sz w:val="28"/>
          <w:szCs w:val="28"/>
        </w:rPr>
        <w:t>Картер</w:t>
      </w: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> 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t>Г</w:t>
      </w: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. 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t>Гробница</w:t>
      </w: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 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t>Тутанхамона</w:t>
      </w:r>
      <w:r w:rsidRPr="00C56ACB">
        <w:rPr>
          <w:rFonts w:cstheme="minorHAnsi"/>
          <w:i/>
          <w:color w:val="806000" w:themeColor="accent4" w:themeShade="80"/>
          <w:sz w:val="28"/>
          <w:szCs w:val="28"/>
          <w:lang w:val="en-US"/>
        </w:rPr>
        <w:t xml:space="preserve">. </w:t>
      </w:r>
      <w:r w:rsidRPr="00C56ACB">
        <w:rPr>
          <w:rFonts w:cstheme="minorHAnsi"/>
          <w:i/>
          <w:color w:val="806000" w:themeColor="accent4" w:themeShade="80"/>
          <w:sz w:val="28"/>
          <w:szCs w:val="28"/>
        </w:rPr>
        <w:t xml:space="preserve">Издательство восточной литературы, 1959. — 388 </w:t>
      </w:r>
      <w:proofErr w:type="gramStart"/>
      <w:r w:rsidRPr="00C56ACB">
        <w:rPr>
          <w:rFonts w:cstheme="minorHAnsi"/>
          <w:i/>
          <w:color w:val="806000" w:themeColor="accent4" w:themeShade="80"/>
          <w:sz w:val="28"/>
          <w:szCs w:val="28"/>
        </w:rPr>
        <w:t>с</w:t>
      </w:r>
      <w:proofErr w:type="gramEnd"/>
      <w:r w:rsidRPr="00C56ACB">
        <w:rPr>
          <w:rFonts w:cstheme="minorHAnsi"/>
          <w:i/>
          <w:color w:val="806000" w:themeColor="accent4" w:themeShade="80"/>
          <w:sz w:val="28"/>
          <w:szCs w:val="28"/>
        </w:rPr>
        <w:t>.</w:t>
      </w:r>
    </w:p>
    <w:p w:rsidR="00501FC6" w:rsidRPr="009C486C" w:rsidRDefault="00501FC6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501FC6" w:rsidRPr="009C486C" w:rsidRDefault="00501FC6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501FC6" w:rsidRDefault="00501FC6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177021" w:rsidRDefault="00177021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177021" w:rsidRDefault="00177021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177021" w:rsidRDefault="00177021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AD2C2A" w:rsidRDefault="00AD2C2A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177021" w:rsidRDefault="00177021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177021" w:rsidRDefault="00177021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ED31E0" w:rsidRPr="00266628" w:rsidRDefault="00ED31E0" w:rsidP="00501FC6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i/>
          <w:color w:val="806000" w:themeColor="accent4" w:themeShade="80"/>
          <w:kern w:val="0"/>
          <w:sz w:val="28"/>
          <w:szCs w:val="28"/>
          <w:lang w:eastAsia="ru-RU"/>
        </w:rPr>
      </w:pPr>
    </w:p>
    <w:p w:rsidR="004D53BC" w:rsidRDefault="004D53BC" w:rsidP="004D53BC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b/>
          <w:i/>
          <w:color w:val="806000" w:themeColor="accent4" w:themeShade="80"/>
          <w:kern w:val="0"/>
          <w:sz w:val="28"/>
        </w:rPr>
      </w:pPr>
    </w:p>
    <w:p w:rsidR="004D53BC" w:rsidRPr="00C56ACB" w:rsidRDefault="004D53BC" w:rsidP="004D53BC">
      <w:pPr>
        <w:shd w:val="clear" w:color="auto" w:fill="FFFFFF"/>
        <w:spacing w:before="100" w:beforeAutospacing="1" w:after="100" w:afterAutospacing="1" w:line="300" w:lineRule="atLeast"/>
        <w:rPr>
          <w:rStyle w:val="c0"/>
          <w:rFonts w:eastAsia="Times New Roman" w:cstheme="minorHAnsi"/>
          <w:b/>
          <w:i/>
          <w:color w:val="806000" w:themeColor="accent4" w:themeShade="80"/>
          <w:kern w:val="0"/>
          <w:sz w:val="28"/>
          <w:szCs w:val="28"/>
          <w:lang w:eastAsia="ru-RU"/>
        </w:rPr>
      </w:pPr>
      <w:r>
        <w:rPr>
          <w:rFonts w:eastAsia="Times New Roman" w:cstheme="minorHAnsi"/>
          <w:b/>
          <w:i/>
          <w:color w:val="806000" w:themeColor="accent4" w:themeShade="80"/>
          <w:kern w:val="0"/>
          <w:sz w:val="28"/>
        </w:rPr>
        <w:lastRenderedPageBreak/>
        <w:t xml:space="preserve">                                           </w:t>
      </w:r>
      <w:r w:rsidRPr="00C56ACB">
        <w:rPr>
          <w:rFonts w:eastAsia="Times New Roman" w:cstheme="minorHAnsi"/>
          <w:b/>
          <w:i/>
          <w:color w:val="806000" w:themeColor="accent4" w:themeShade="80"/>
          <w:kern w:val="0"/>
          <w:sz w:val="28"/>
        </w:rPr>
        <w:t>Продукт моей работы:</w:t>
      </w:r>
    </w:p>
    <w:p w:rsidR="005A5899" w:rsidRPr="004D53BC" w:rsidRDefault="004D53BC" w:rsidP="005A5899">
      <w:pPr>
        <w:pStyle w:val="a9"/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</w:pPr>
      <w:r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 xml:space="preserve">                                 </w:t>
      </w:r>
      <w:r w:rsidR="005A5899" w:rsidRPr="004D53BC"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  <w:t>Кроссворд №1 «Древний Египет»</w:t>
      </w:r>
    </w:p>
    <w:p w:rsidR="002F4B6E" w:rsidRPr="00735C68" w:rsidRDefault="002F4B6E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noProof/>
          <w:color w:val="806000" w:themeColor="accent4" w:themeShade="80"/>
          <w:lang w:val="en-US"/>
        </w:rPr>
        <w:drawing>
          <wp:inline distT="0" distB="0" distL="0" distR="0">
            <wp:extent cx="5936079" cy="4010025"/>
            <wp:effectExtent l="19050" t="0" r="7521" b="0"/>
            <wp:docPr id="18" name="Рисунок 8" descr="http://razdeti.ru/images/iscr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zdeti.ru/images/iscros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4D53BC" w:rsidRDefault="002F4B6E" w:rsidP="005A5899">
      <w:pPr>
        <w:pStyle w:val="a9"/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4D53BC"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  <w:t>По вертикали: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 xml:space="preserve">1. Знак-рисунок. 2. Устройство для подъёма воды. 3. Французский учёный, расшифровавший египетскую письменность. 4. Имя фараона, гробница которого была обнаружена </w:t>
      </w:r>
      <w:proofErr w:type="spellStart"/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неразграбленной</w:t>
      </w:r>
      <w:proofErr w:type="spellEnd"/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. 5. Бог пустыни. 7. Бог солнца. 8. Страна, расположенная к югу от Египта. 11. Устье Нила. 15. Бог смерти у египтян.</w:t>
      </w:r>
    </w:p>
    <w:p w:rsidR="005A5899" w:rsidRPr="004D53BC" w:rsidRDefault="002F4B6E" w:rsidP="005A5899">
      <w:pPr>
        <w:pStyle w:val="a9"/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4D53BC"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  <w:t>По горизонтали: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5. «Отец ужаса». 6. Море, в которое впадает Нил. 8. Сбор в пользу государства. 9. Столица Египта при Тутмосе III. 10. Греческий историк, сделавший описание строительства пирамиды Хеопса. 12. Основная сельскохозяйственная культура у египтян. 13. Материал для письма. 14. Первая столица Египта.</w:t>
      </w:r>
    </w:p>
    <w:p w:rsidR="005A5899" w:rsidRPr="004D53BC" w:rsidRDefault="002F4B6E" w:rsidP="005A5899">
      <w:pPr>
        <w:pStyle w:val="a9"/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4D53BC"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  <w:t>Ответы: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 xml:space="preserve">По вертикали: 1. Иероглиф. 2. </w:t>
      </w:r>
      <w:proofErr w:type="spellStart"/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Шадуф</w:t>
      </w:r>
      <w:proofErr w:type="spellEnd"/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. 3. Шампольон. 4. Тутанхамон. 5. Сет. 7. Ра. 8. Нубия. 11. Дельта. 15. Анубис.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По горизонтали: 5. Сфинкс. 6. Средиземное. 8. Налог. 9. Фивы. 10. Геродот. 12. Ячмень. 13. Папирус. 14. Мемфис.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4D53BC" w:rsidRDefault="004D53BC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>
        <w:rPr>
          <w:rStyle w:val="c0"/>
          <w:b/>
          <w:i/>
          <w:color w:val="806000" w:themeColor="accent4" w:themeShade="80"/>
          <w:sz w:val="30"/>
          <w:szCs w:val="30"/>
          <w:bdr w:val="none" w:sz="0" w:space="0" w:color="auto" w:frame="1"/>
        </w:rPr>
        <w:lastRenderedPageBreak/>
        <w:t xml:space="preserve">                          </w:t>
      </w:r>
      <w:r w:rsidR="005A5899" w:rsidRPr="004D53BC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Кроссворд №2 «Древний Египет»</w:t>
      </w:r>
    </w:p>
    <w:p w:rsidR="002F4B6E" w:rsidRPr="00735C68" w:rsidRDefault="002F4B6E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noProof/>
          <w:color w:val="806000" w:themeColor="accent4" w:themeShade="80"/>
          <w:lang w:val="en-US"/>
        </w:rPr>
        <w:drawing>
          <wp:inline distT="0" distB="0" distL="0" distR="0">
            <wp:extent cx="5940425" cy="3518559"/>
            <wp:effectExtent l="19050" t="0" r="3175" b="0"/>
            <wp:docPr id="19" name="Рисунок 11" descr="http://razdeti.ru/images/iscr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deti.ru/images/iscros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Впишите слова в клетки по горизонтали; прочтите по вертикали (9), как называли гробницу фараона.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1. Материал для письма. 2. Название рабов в Египте. 3. Знаки-рисунки. 4. «Жилище богов». 5. Труп человека или животного, предохранённый искусственным способом от разложения. 6. Источник рабства внутри государства. 7. Греческий историк, сделавший описание строительства пирамиды Хеопса. 8. Бог Нила.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Ответы</w:t>
      </w:r>
      <w:r w:rsidR="009C486C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: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 xml:space="preserve">1. Папирус. 2. «Убитые». 3. Иероглифы. 4. Храм. 5. Мумия. 6. Должники. 7. Геродот. 8. </w:t>
      </w:r>
      <w:proofErr w:type="spellStart"/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Хапи</w:t>
      </w:r>
      <w:proofErr w:type="spellEnd"/>
      <w:r w:rsidRPr="00735C68"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  <w:t>. 9. Пирамида.</w:t>
      </w: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735C68" w:rsidRDefault="005A5899" w:rsidP="005A5899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A5899" w:rsidRPr="00735C68" w:rsidRDefault="005A5899" w:rsidP="000F5D81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2F4B6E" w:rsidRDefault="002F4B6E" w:rsidP="000F5D81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735C68" w:rsidRDefault="00735C68" w:rsidP="000F5D81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2F4B6E" w:rsidRDefault="002F4B6E" w:rsidP="000F5D81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01FC6" w:rsidRDefault="00501FC6" w:rsidP="000F5D81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501FC6" w:rsidRPr="00735C68" w:rsidRDefault="00501FC6" w:rsidP="000F5D81">
      <w:pPr>
        <w:pStyle w:val="a9"/>
        <w:rPr>
          <w:rStyle w:val="c0"/>
          <w:i/>
          <w:color w:val="806000" w:themeColor="accent4" w:themeShade="80"/>
          <w:sz w:val="30"/>
          <w:szCs w:val="30"/>
          <w:bdr w:val="none" w:sz="0" w:space="0" w:color="auto" w:frame="1"/>
        </w:rPr>
      </w:pPr>
    </w:p>
    <w:p w:rsidR="00892CA6" w:rsidRPr="0011722C" w:rsidRDefault="00892CA6">
      <w:pPr>
        <w:rPr>
          <w:sz w:val="28"/>
          <w:szCs w:val="28"/>
        </w:rPr>
      </w:pPr>
    </w:p>
    <w:sectPr w:rsidR="00892CA6" w:rsidRPr="0011722C" w:rsidSect="008F2137"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11E" w:rsidRDefault="0000711E" w:rsidP="000359E8">
      <w:pPr>
        <w:spacing w:after="0" w:line="240" w:lineRule="auto"/>
      </w:pPr>
      <w:r>
        <w:separator/>
      </w:r>
    </w:p>
  </w:endnote>
  <w:endnote w:type="continuationSeparator" w:id="0">
    <w:p w:rsidR="0000711E" w:rsidRDefault="0000711E" w:rsidP="0003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11E" w:rsidRDefault="0000711E" w:rsidP="000359E8">
      <w:pPr>
        <w:spacing w:after="0" w:line="240" w:lineRule="auto"/>
      </w:pPr>
      <w:r>
        <w:separator/>
      </w:r>
    </w:p>
  </w:footnote>
  <w:footnote w:type="continuationSeparator" w:id="0">
    <w:p w:rsidR="0000711E" w:rsidRDefault="0000711E" w:rsidP="00035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7B9D"/>
    <w:multiLevelType w:val="multilevel"/>
    <w:tmpl w:val="171A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62DA1"/>
    <w:multiLevelType w:val="multilevel"/>
    <w:tmpl w:val="8286C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11B41"/>
    <w:multiLevelType w:val="multilevel"/>
    <w:tmpl w:val="8EC8F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203301"/>
    <w:multiLevelType w:val="multilevel"/>
    <w:tmpl w:val="C09E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62CD8"/>
    <w:multiLevelType w:val="multilevel"/>
    <w:tmpl w:val="0F3E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200B35"/>
    <w:multiLevelType w:val="multilevel"/>
    <w:tmpl w:val="3EF48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5F5090"/>
    <w:multiLevelType w:val="multilevel"/>
    <w:tmpl w:val="C56A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2CA6"/>
    <w:rsid w:val="00001A63"/>
    <w:rsid w:val="00004694"/>
    <w:rsid w:val="0000711E"/>
    <w:rsid w:val="000224EB"/>
    <w:rsid w:val="000359E8"/>
    <w:rsid w:val="000A6A90"/>
    <w:rsid w:val="000F065D"/>
    <w:rsid w:val="000F224B"/>
    <w:rsid w:val="000F5D81"/>
    <w:rsid w:val="0011722C"/>
    <w:rsid w:val="0015005D"/>
    <w:rsid w:val="00152E0F"/>
    <w:rsid w:val="00177021"/>
    <w:rsid w:val="00186B85"/>
    <w:rsid w:val="002265D0"/>
    <w:rsid w:val="002420C4"/>
    <w:rsid w:val="00246968"/>
    <w:rsid w:val="00263AA3"/>
    <w:rsid w:val="00266628"/>
    <w:rsid w:val="002761FE"/>
    <w:rsid w:val="00287FA2"/>
    <w:rsid w:val="002910F0"/>
    <w:rsid w:val="002944C6"/>
    <w:rsid w:val="002A5B08"/>
    <w:rsid w:val="002D0BC8"/>
    <w:rsid w:val="002F4B6E"/>
    <w:rsid w:val="00323BBF"/>
    <w:rsid w:val="003925C5"/>
    <w:rsid w:val="00397802"/>
    <w:rsid w:val="003C50E8"/>
    <w:rsid w:val="003D733B"/>
    <w:rsid w:val="003F074D"/>
    <w:rsid w:val="00423656"/>
    <w:rsid w:val="00427C9C"/>
    <w:rsid w:val="004715D0"/>
    <w:rsid w:val="004A4562"/>
    <w:rsid w:val="004B2BCA"/>
    <w:rsid w:val="004C66B0"/>
    <w:rsid w:val="004D53BC"/>
    <w:rsid w:val="004E7855"/>
    <w:rsid w:val="0050111A"/>
    <w:rsid w:val="00501FC6"/>
    <w:rsid w:val="005233BB"/>
    <w:rsid w:val="005326DD"/>
    <w:rsid w:val="00535710"/>
    <w:rsid w:val="0058438C"/>
    <w:rsid w:val="005A5899"/>
    <w:rsid w:val="005B42AC"/>
    <w:rsid w:val="005B4A59"/>
    <w:rsid w:val="005E5C29"/>
    <w:rsid w:val="00632AB2"/>
    <w:rsid w:val="006740AD"/>
    <w:rsid w:val="006B3991"/>
    <w:rsid w:val="00735C68"/>
    <w:rsid w:val="00757A92"/>
    <w:rsid w:val="007B2792"/>
    <w:rsid w:val="007D6FBE"/>
    <w:rsid w:val="007E5ACD"/>
    <w:rsid w:val="00814593"/>
    <w:rsid w:val="008723D7"/>
    <w:rsid w:val="00892CA6"/>
    <w:rsid w:val="008F2137"/>
    <w:rsid w:val="008F29C3"/>
    <w:rsid w:val="0094732B"/>
    <w:rsid w:val="009811A5"/>
    <w:rsid w:val="009B497A"/>
    <w:rsid w:val="009C486C"/>
    <w:rsid w:val="009F0FE7"/>
    <w:rsid w:val="00A01093"/>
    <w:rsid w:val="00A10B5D"/>
    <w:rsid w:val="00A21BDE"/>
    <w:rsid w:val="00A759A9"/>
    <w:rsid w:val="00AB2377"/>
    <w:rsid w:val="00AC10EE"/>
    <w:rsid w:val="00AC2025"/>
    <w:rsid w:val="00AD2C2A"/>
    <w:rsid w:val="00AF519C"/>
    <w:rsid w:val="00BC6B3F"/>
    <w:rsid w:val="00BD7F69"/>
    <w:rsid w:val="00BF4A44"/>
    <w:rsid w:val="00C2364E"/>
    <w:rsid w:val="00C2473F"/>
    <w:rsid w:val="00C55927"/>
    <w:rsid w:val="00C56ACB"/>
    <w:rsid w:val="00C83696"/>
    <w:rsid w:val="00D36164"/>
    <w:rsid w:val="00D40FC4"/>
    <w:rsid w:val="00D77BA8"/>
    <w:rsid w:val="00DC6CCE"/>
    <w:rsid w:val="00DF29E0"/>
    <w:rsid w:val="00E173B6"/>
    <w:rsid w:val="00E46D0B"/>
    <w:rsid w:val="00E9534F"/>
    <w:rsid w:val="00ED31E0"/>
    <w:rsid w:val="00EF409A"/>
    <w:rsid w:val="00F1616D"/>
    <w:rsid w:val="00F7714B"/>
    <w:rsid w:val="00F77B66"/>
    <w:rsid w:val="00FD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991"/>
  </w:style>
  <w:style w:type="paragraph" w:styleId="1">
    <w:name w:val="heading 1"/>
    <w:basedOn w:val="a"/>
    <w:link w:val="10"/>
    <w:uiPriority w:val="9"/>
    <w:qFormat/>
    <w:rsid w:val="00892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2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2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23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C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2CA6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2CA6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92CA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9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2CA6"/>
    <w:rPr>
      <w:b/>
      <w:bCs/>
    </w:rPr>
  </w:style>
  <w:style w:type="character" w:styleId="a6">
    <w:name w:val="Emphasis"/>
    <w:basedOn w:val="a0"/>
    <w:uiPriority w:val="20"/>
    <w:qFormat/>
    <w:rsid w:val="00892CA6"/>
    <w:rPr>
      <w:i/>
      <w:iCs/>
    </w:rPr>
  </w:style>
  <w:style w:type="character" w:customStyle="1" w:styleId="a56bce0d4">
    <w:name w:val="a56bce0d4"/>
    <w:basedOn w:val="a0"/>
    <w:rsid w:val="00892CA6"/>
  </w:style>
  <w:style w:type="character" w:customStyle="1" w:styleId="g6500d0d9">
    <w:name w:val="g6500d0d9"/>
    <w:basedOn w:val="a0"/>
    <w:rsid w:val="00892CA6"/>
  </w:style>
  <w:style w:type="character" w:customStyle="1" w:styleId="lcccc69ad">
    <w:name w:val="lcccc69ad"/>
    <w:basedOn w:val="a0"/>
    <w:rsid w:val="00892CA6"/>
  </w:style>
  <w:style w:type="character" w:customStyle="1" w:styleId="e996d9396">
    <w:name w:val="e996d9396"/>
    <w:basedOn w:val="a0"/>
    <w:rsid w:val="00892CA6"/>
  </w:style>
  <w:style w:type="character" w:customStyle="1" w:styleId="v84476bba">
    <w:name w:val="v84476bba"/>
    <w:basedOn w:val="a0"/>
    <w:rsid w:val="00892CA6"/>
  </w:style>
  <w:style w:type="character" w:customStyle="1" w:styleId="i2aa345b3">
    <w:name w:val="i2aa345b3"/>
    <w:basedOn w:val="a0"/>
    <w:rsid w:val="00892CA6"/>
  </w:style>
  <w:style w:type="paragraph" w:styleId="a7">
    <w:name w:val="Balloon Text"/>
    <w:basedOn w:val="a"/>
    <w:link w:val="a8"/>
    <w:uiPriority w:val="99"/>
    <w:semiHidden/>
    <w:unhideWhenUsed/>
    <w:rsid w:val="00117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722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7714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77BA8"/>
    <w:pPr>
      <w:ind w:left="720"/>
      <w:contextualSpacing/>
    </w:pPr>
  </w:style>
  <w:style w:type="paragraph" w:customStyle="1" w:styleId="c1">
    <w:name w:val="c1"/>
    <w:basedOn w:val="a"/>
    <w:rsid w:val="004C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c2">
    <w:name w:val="c2"/>
    <w:basedOn w:val="a0"/>
    <w:rsid w:val="004C66B0"/>
  </w:style>
  <w:style w:type="character" w:customStyle="1" w:styleId="c0">
    <w:name w:val="c0"/>
    <w:basedOn w:val="a0"/>
    <w:rsid w:val="004C66B0"/>
  </w:style>
  <w:style w:type="character" w:customStyle="1" w:styleId="kur">
    <w:name w:val="kur"/>
    <w:basedOn w:val="a0"/>
    <w:rsid w:val="00A10B5D"/>
  </w:style>
  <w:style w:type="paragraph" w:styleId="ab">
    <w:name w:val="header"/>
    <w:basedOn w:val="a"/>
    <w:link w:val="ac"/>
    <w:uiPriority w:val="99"/>
    <w:semiHidden/>
    <w:unhideWhenUsed/>
    <w:rsid w:val="00035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359E8"/>
  </w:style>
  <w:style w:type="paragraph" w:styleId="ad">
    <w:name w:val="footer"/>
    <w:basedOn w:val="a"/>
    <w:link w:val="ae"/>
    <w:uiPriority w:val="99"/>
    <w:semiHidden/>
    <w:unhideWhenUsed/>
    <w:rsid w:val="00035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359E8"/>
  </w:style>
  <w:style w:type="character" w:customStyle="1" w:styleId="40">
    <w:name w:val="Заголовок 4 Знак"/>
    <w:basedOn w:val="a0"/>
    <w:link w:val="4"/>
    <w:uiPriority w:val="9"/>
    <w:semiHidden/>
    <w:rsid w:val="008723D7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8443">
          <w:blockQuote w:val="1"/>
          <w:marLeft w:val="0"/>
          <w:marRight w:val="0"/>
          <w:marTop w:val="225"/>
          <w:marBottom w:val="525"/>
          <w:divBdr>
            <w:top w:val="dotted" w:sz="6" w:space="17" w:color="BABABA"/>
            <w:left w:val="single" w:sz="36" w:space="17" w:color="53A4E9"/>
            <w:bottom w:val="dotted" w:sz="6" w:space="20" w:color="BABABA"/>
            <w:right w:val="dotted" w:sz="6" w:space="17" w:color="BABABA"/>
          </w:divBdr>
        </w:div>
        <w:div w:id="3409340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1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0485">
          <w:blockQuote w:val="1"/>
          <w:marLeft w:val="0"/>
          <w:marRight w:val="0"/>
          <w:marTop w:val="225"/>
          <w:marBottom w:val="525"/>
          <w:divBdr>
            <w:top w:val="dotted" w:sz="6" w:space="17" w:color="BABABA"/>
            <w:left w:val="single" w:sz="36" w:space="17" w:color="53A4E9"/>
            <w:bottom w:val="dotted" w:sz="6" w:space="20" w:color="BABABA"/>
            <w:right w:val="dotted" w:sz="6" w:space="17" w:color="BABABA"/>
          </w:divBdr>
        </w:div>
      </w:divsChild>
    </w:div>
    <w:div w:id="7157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16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69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32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1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9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8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8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9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046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2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8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7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3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2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60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238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56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46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8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642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28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9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312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3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4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14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76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36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5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26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522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0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477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03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81690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7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458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52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716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86988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800243">
                                                                      <w:marLeft w:val="0"/>
                                                                      <w:marRight w:val="3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68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928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07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8098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24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37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86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807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8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75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36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78935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05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613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42137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998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952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88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0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490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711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58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96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9935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085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2117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137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6583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481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297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4377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6448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8358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569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459359">
                                                                                                                  <w:marLeft w:val="0"/>
                                                                                                                  <w:marRight w:val="9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5001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9929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9704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3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59816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9860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057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433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7411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7989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661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86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84309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4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89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17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39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176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818054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254991">
                                                                      <w:marLeft w:val="0"/>
                                                                      <w:marRight w:val="3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760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922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203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801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27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775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568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5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40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6598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10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2501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9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29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4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23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82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682467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55671">
                                                                      <w:marLeft w:val="0"/>
                                                                      <w:marRight w:val="3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65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671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94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306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2355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112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453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175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538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7869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286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1213_%D0%B3%D0%BE%D0%B4_%D0%B4%D0%BE_%D0%BD._%D1%8D.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ru.wikipedia.org/wiki/%D0%A5%D0%B5%D1%80%D0%B8%D1%85%D0%BE%D1%80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tekid.ru/istoriya/drevniy_egipet/zhretsi_drevnego_egipta.html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1279_%D0%B3%D0%BE%D0%B4_%D0%B4%D0%BE_%D0%BD._%D1%8D." TargetMode="External"/><Relationship Id="rId33" Type="http://schemas.openxmlformats.org/officeDocument/2006/relationships/hyperlink" Target="https://ru.wikipedia.org/wiki/%D0%A0%D0%B0%D0%BC%D1%81%D0%B5%D1%81_III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britannica.com/biography/Tutankhamu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ru.wikipedia.org/wiki/%D0%94%D1%80%D0%B5%D0%B2%D0%BD%D1%8F%D1%8F_%D0%93%D1%80%D0%B5%D1%86%D0%B8%D1%8F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XIX_%D0%B4%D0%B8%D0%BD%D0%B0%D1%81%D1%82%D0%B8%D1%8F" TargetMode="External"/><Relationship Id="rId32" Type="http://schemas.openxmlformats.org/officeDocument/2006/relationships/hyperlink" Target="https://ru.wikipedia.org/wiki/%D0%A2%D1%83%D1%82%D0%BC%D0%BE%D1%81_III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4%D1%80%D0%B5%D0%B2%D0%BD%D0%B8%D0%B9_%D0%95%D0%B3%D0%B8%D0%BF%D0%B5%D1%82" TargetMode="External"/><Relationship Id="rId28" Type="http://schemas.openxmlformats.org/officeDocument/2006/relationships/hyperlink" Target="https://ru.wikipedia.org/wiki/%D0%A2%D1%83%D1%8F_(XIX_%D0%B4%D0%B8%D0%BD%D0%B0%D1%81%D1%82%D0%B8%D1%8F)" TargetMode="External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hyperlink" Target="https://sitekid.ru/istoriya/drevniy_egipet/nefertiti.html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ru.wikipedia.org/wiki/%D0%90%D0%BC%D0%B5%D0%BD%D1%85%D0%BE%D1%82%D0%B5%D0%BF_I" TargetMode="External"/><Relationship Id="rId44" Type="http://schemas.openxmlformats.org/officeDocument/2006/relationships/hyperlink" Target="https://bugaga.ru/pictures/geo/1146744946-krupneyshie-piramidy-drevnost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A4%D0%B0%D1%80%D0%B0%D0%BE%D0%BD" TargetMode="External"/><Relationship Id="rId27" Type="http://schemas.openxmlformats.org/officeDocument/2006/relationships/hyperlink" Target="https://ru.wikipedia.org/wiki/%D0%A1%D0%B5%D1%82%D0%B8_I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38B9B-1A3B-49AB-A159-6BCCC02AC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20</Pages>
  <Words>4426</Words>
  <Characters>25229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ADMIN</cp:lastModifiedBy>
  <cp:revision>40</cp:revision>
  <dcterms:created xsi:type="dcterms:W3CDTF">2023-08-01T11:03:00Z</dcterms:created>
  <dcterms:modified xsi:type="dcterms:W3CDTF">2023-08-11T18:47:00Z</dcterms:modified>
</cp:coreProperties>
</file>