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4E" w:rsidRDefault="0024534E" w:rsidP="0024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  <w:r w:rsidR="00DE6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</w:t>
      </w:r>
      <w:r w:rsidR="002E14BE" w:rsidRPr="002E14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дискуссии на занятиях по вокалу,</w:t>
      </w:r>
    </w:p>
    <w:p w:rsidR="002E14BE" w:rsidRDefault="002E14BE" w:rsidP="0024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4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способ формирования коммуникативно-компетентной личности.</w:t>
      </w:r>
      <w:r w:rsidR="002453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</w:p>
    <w:p w:rsidR="00AD5B15" w:rsidRPr="009353C3" w:rsidRDefault="009353C3" w:rsidP="00AD5B1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9353C3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="002E14BE" w:rsidRPr="009353C3">
        <w:rPr>
          <w:rStyle w:val="c0"/>
          <w:rFonts w:ascii="Times New Roman" w:hAnsi="Times New Roman" w:cs="Times New Roman"/>
          <w:sz w:val="28"/>
          <w:szCs w:val="28"/>
        </w:rPr>
        <w:t xml:space="preserve">В современном, постоянно изменяющемся мире меняются требования к человеку. Компетентность и грамотность в общении сегодня являются одним из факторов успеха в любой сфере жизнедеятельности. Таким образом, основной задачей </w:t>
      </w:r>
      <w:r w:rsidR="00AD5B15" w:rsidRPr="009353C3">
        <w:rPr>
          <w:rStyle w:val="c0"/>
          <w:rFonts w:ascii="Times New Roman" w:hAnsi="Times New Roman" w:cs="Times New Roman"/>
          <w:sz w:val="28"/>
          <w:szCs w:val="28"/>
        </w:rPr>
        <w:t xml:space="preserve">педагога </w:t>
      </w:r>
      <w:r w:rsidR="002E14BE" w:rsidRPr="009353C3">
        <w:rPr>
          <w:rStyle w:val="c0"/>
          <w:rFonts w:ascii="Times New Roman" w:hAnsi="Times New Roman" w:cs="Times New Roman"/>
          <w:sz w:val="28"/>
          <w:szCs w:val="28"/>
        </w:rPr>
        <w:t>становится воспитание разносторонне развитой, образованной и коммуника</w:t>
      </w:r>
      <w:r w:rsidR="0024534E" w:rsidRPr="009353C3">
        <w:rPr>
          <w:rStyle w:val="c0"/>
          <w:rFonts w:ascii="Times New Roman" w:hAnsi="Times New Roman" w:cs="Times New Roman"/>
          <w:sz w:val="28"/>
          <w:szCs w:val="28"/>
        </w:rPr>
        <w:t>тивно</w:t>
      </w:r>
      <w:r w:rsidR="002E14BE" w:rsidRPr="009353C3">
        <w:rPr>
          <w:rStyle w:val="c0"/>
          <w:rFonts w:ascii="Times New Roman" w:hAnsi="Times New Roman" w:cs="Times New Roman"/>
          <w:sz w:val="28"/>
          <w:szCs w:val="28"/>
        </w:rPr>
        <w:t>- компетентной личности.</w:t>
      </w:r>
    </w:p>
    <w:p w:rsidR="0024534E" w:rsidRPr="009353C3" w:rsidRDefault="002E14BE" w:rsidP="00AD5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D5B15" w:rsidRPr="009353C3">
        <w:rPr>
          <w:rFonts w:ascii="Times New Roman" w:hAnsi="Times New Roman" w:cs="Times New Roman"/>
          <w:sz w:val="28"/>
          <w:szCs w:val="28"/>
        </w:rPr>
        <w:t xml:space="preserve">Коммуникативная компетенция – это готовность получать в диалоге необходимую информацию, представлять и цивилизованно отстаивать свою точку зрения в диалоге и в публичных выступлениях на основе уважительного отношения к ценностям других людей. </w:t>
      </w:r>
    </w:p>
    <w:p w:rsidR="00AD5B15" w:rsidRPr="009353C3" w:rsidRDefault="0024534E" w:rsidP="00AD5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hAnsi="Times New Roman" w:cs="Times New Roman"/>
          <w:sz w:val="28"/>
          <w:szCs w:val="28"/>
        </w:rPr>
        <w:t xml:space="preserve">      </w:t>
      </w:r>
      <w:r w:rsidR="00AD5B15" w:rsidRPr="009353C3">
        <w:rPr>
          <w:rFonts w:ascii="Times New Roman" w:hAnsi="Times New Roman" w:cs="Times New Roman"/>
          <w:sz w:val="28"/>
          <w:szCs w:val="28"/>
        </w:rPr>
        <w:t>Для её формирования</w:t>
      </w:r>
      <w:r w:rsidR="00DE6AA7" w:rsidRPr="009353C3">
        <w:rPr>
          <w:rFonts w:ascii="Times New Roman" w:hAnsi="Times New Roman" w:cs="Times New Roman"/>
          <w:sz w:val="28"/>
          <w:szCs w:val="28"/>
        </w:rPr>
        <w:t xml:space="preserve"> у старшеклассников, я иногда использую такой метод  работы, как дискуссию.</w:t>
      </w:r>
      <w:r w:rsidRPr="009353C3">
        <w:rPr>
          <w:rFonts w:ascii="Times New Roman" w:hAnsi="Times New Roman" w:cs="Times New Roman"/>
          <w:sz w:val="28"/>
          <w:szCs w:val="28"/>
        </w:rPr>
        <w:t xml:space="preserve"> Применение дискуссии рекомендуется в том случае, когда учащиеся обладают значительной степенью зрелости и самостоятельности в приобретении знаний и формулировании проблем, в подборе и четком представлении собственных аргументов, в предметной подготовке к теме дискуссии.</w:t>
      </w:r>
    </w:p>
    <w:p w:rsidR="00B54D2B" w:rsidRPr="009353C3" w:rsidRDefault="007357FE" w:rsidP="007B1C7B">
      <w:pPr>
        <w:pStyle w:val="a4"/>
        <w:rPr>
          <w:sz w:val="28"/>
          <w:szCs w:val="28"/>
        </w:rPr>
      </w:pPr>
      <w:r w:rsidRPr="009353C3">
        <w:rPr>
          <w:sz w:val="28"/>
          <w:szCs w:val="28"/>
        </w:rPr>
        <w:t>Дискуссия ( происходит от латинского discussio — рассмотрение, исследование) – это публичное обсуждение каких</w:t>
      </w:r>
      <w:r w:rsidR="0024534E" w:rsidRPr="009353C3">
        <w:rPr>
          <w:sz w:val="28"/>
          <w:szCs w:val="28"/>
        </w:rPr>
        <w:t>-либо проблем, спорных вопросов</w:t>
      </w:r>
      <w:r w:rsidR="007B1C7B" w:rsidRPr="009353C3">
        <w:rPr>
          <w:sz w:val="28"/>
          <w:szCs w:val="28"/>
        </w:rPr>
        <w:t>. Является также</w:t>
      </w:r>
      <w:r w:rsidRPr="009353C3">
        <w:rPr>
          <w:sz w:val="28"/>
          <w:szCs w:val="28"/>
        </w:rPr>
        <w:t xml:space="preserve"> метод</w:t>
      </w:r>
      <w:r w:rsidR="007B1C7B" w:rsidRPr="009353C3">
        <w:rPr>
          <w:sz w:val="28"/>
          <w:szCs w:val="28"/>
        </w:rPr>
        <w:t xml:space="preserve">ом , активизирующим </w:t>
      </w:r>
      <w:r w:rsidRPr="009353C3">
        <w:rPr>
          <w:sz w:val="28"/>
          <w:szCs w:val="28"/>
        </w:rPr>
        <w:t xml:space="preserve"> процесс обучения, и</w:t>
      </w:r>
      <w:r w:rsidR="007B1C7B" w:rsidRPr="009353C3">
        <w:rPr>
          <w:sz w:val="28"/>
          <w:szCs w:val="28"/>
        </w:rPr>
        <w:t xml:space="preserve">зучения сложной темы. </w:t>
      </w:r>
      <w:r w:rsidR="00B54D2B" w:rsidRPr="009353C3">
        <w:rPr>
          <w:sz w:val="28"/>
          <w:szCs w:val="28"/>
        </w:rPr>
        <w:t>Такая форма организации учебного процесса сейчас очень популярна, и она выступает в роли инструмента для:</w:t>
      </w:r>
    </w:p>
    <w:p w:rsidR="00B54D2B" w:rsidRPr="009353C3" w:rsidRDefault="00B54D2B" w:rsidP="00B54D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уровня</w:t>
      </w: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культурного, духовного и умственного развития детей;</w:t>
      </w:r>
    </w:p>
    <w:p w:rsidR="00B54D2B" w:rsidRPr="009353C3" w:rsidRDefault="00B54D2B" w:rsidP="00B54D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раскрытия умений</w:t>
      </w: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спор и установки правил для него;</w:t>
      </w:r>
    </w:p>
    <w:p w:rsidR="00B54D2B" w:rsidRPr="009353C3" w:rsidRDefault="00B54D2B" w:rsidP="00B54D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навыков</w:t>
      </w: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взаимодействия и влияния на других учащихся во время отстаивания своего мнения;</w:t>
      </w:r>
    </w:p>
    <w:p w:rsidR="00B54D2B" w:rsidRPr="009353C3" w:rsidRDefault="00B54D2B" w:rsidP="00B54D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повышение </w:t>
      </w: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 компетенции.</w:t>
      </w:r>
    </w:p>
    <w:p w:rsidR="00D601FF" w:rsidRPr="009353C3" w:rsidRDefault="007B1C7B" w:rsidP="00D6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1FF" w:rsidRPr="009353C3">
        <w:rPr>
          <w:rFonts w:ascii="Times New Roman" w:hAnsi="Times New Roman" w:cs="Times New Roman"/>
          <w:sz w:val="28"/>
          <w:szCs w:val="28"/>
        </w:rPr>
        <w:t>Различают несколько типов дискуссий</w:t>
      </w:r>
      <w:r w:rsidR="002F5D38" w:rsidRPr="009353C3">
        <w:rPr>
          <w:rFonts w:ascii="Times New Roman" w:hAnsi="Times New Roman" w:cs="Times New Roman"/>
          <w:sz w:val="28"/>
          <w:szCs w:val="28"/>
        </w:rPr>
        <w:t xml:space="preserve"> на учебном занятии</w:t>
      </w:r>
      <w:r w:rsidR="00D601FF" w:rsidRPr="009353C3">
        <w:rPr>
          <w:rFonts w:ascii="Times New Roman" w:hAnsi="Times New Roman" w:cs="Times New Roman"/>
          <w:sz w:val="28"/>
          <w:szCs w:val="28"/>
        </w:rPr>
        <w:t>:</w:t>
      </w:r>
    </w:p>
    <w:p w:rsidR="00D601FF" w:rsidRPr="009353C3" w:rsidRDefault="002F1586" w:rsidP="002F158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hAnsi="Times New Roman" w:cs="Times New Roman"/>
          <w:sz w:val="28"/>
          <w:szCs w:val="28"/>
        </w:rPr>
        <w:t>Э</w:t>
      </w:r>
      <w:r w:rsidR="00D601FF" w:rsidRPr="009353C3">
        <w:rPr>
          <w:rFonts w:ascii="Times New Roman" w:hAnsi="Times New Roman" w:cs="Times New Roman"/>
          <w:sz w:val="28"/>
          <w:szCs w:val="28"/>
        </w:rPr>
        <w:t>волюционирующая</w:t>
      </w:r>
      <w:r w:rsidRPr="009353C3">
        <w:rPr>
          <w:rFonts w:ascii="Times New Roman" w:hAnsi="Times New Roman" w:cs="Times New Roman"/>
          <w:sz w:val="28"/>
          <w:szCs w:val="28"/>
        </w:rPr>
        <w:t xml:space="preserve"> </w:t>
      </w:r>
      <w:r w:rsidR="00D601FF" w:rsidRPr="009353C3">
        <w:rPr>
          <w:rFonts w:ascii="Times New Roman" w:hAnsi="Times New Roman" w:cs="Times New Roman"/>
          <w:sz w:val="28"/>
          <w:szCs w:val="28"/>
        </w:rPr>
        <w:t>(спонтанная)</w:t>
      </w:r>
      <w:r w:rsidRPr="009353C3">
        <w:rPr>
          <w:rFonts w:ascii="Times New Roman" w:hAnsi="Times New Roman" w:cs="Times New Roman"/>
          <w:sz w:val="28"/>
          <w:szCs w:val="28"/>
        </w:rPr>
        <w:t xml:space="preserve">, перерастающая из традиционного вида учебной работы  </w:t>
      </w:r>
      <w:r w:rsidR="00D601FF" w:rsidRPr="009353C3">
        <w:rPr>
          <w:rFonts w:ascii="Times New Roman" w:hAnsi="Times New Roman" w:cs="Times New Roman"/>
          <w:sz w:val="28"/>
          <w:szCs w:val="28"/>
        </w:rPr>
        <w:t>при наличии поисковых вопросов "Зачем?", "Почему?",</w:t>
      </w:r>
      <w:r w:rsidRPr="009353C3">
        <w:rPr>
          <w:rFonts w:ascii="Times New Roman" w:hAnsi="Times New Roman" w:cs="Times New Roman"/>
          <w:sz w:val="28"/>
          <w:szCs w:val="28"/>
        </w:rPr>
        <w:t xml:space="preserve"> </w:t>
      </w:r>
      <w:r w:rsidR="00D601FF" w:rsidRPr="009353C3">
        <w:rPr>
          <w:rFonts w:ascii="Times New Roman" w:hAnsi="Times New Roman" w:cs="Times New Roman"/>
          <w:sz w:val="28"/>
          <w:szCs w:val="28"/>
        </w:rPr>
        <w:t>"Какое ваше мнение?"</w:t>
      </w:r>
      <w:r w:rsidRPr="009353C3">
        <w:rPr>
          <w:rFonts w:ascii="Times New Roman" w:hAnsi="Times New Roman" w:cs="Times New Roman"/>
          <w:sz w:val="28"/>
          <w:szCs w:val="28"/>
        </w:rPr>
        <w:t>..</w:t>
      </w:r>
    </w:p>
    <w:p w:rsidR="00D601FF" w:rsidRPr="009353C3" w:rsidRDefault="002F1586" w:rsidP="002F158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hAnsi="Times New Roman" w:cs="Times New Roman"/>
          <w:sz w:val="28"/>
          <w:szCs w:val="28"/>
        </w:rPr>
        <w:t>С</w:t>
      </w:r>
      <w:r w:rsidR="00D601FF" w:rsidRPr="009353C3">
        <w:rPr>
          <w:rFonts w:ascii="Times New Roman" w:hAnsi="Times New Roman" w:cs="Times New Roman"/>
          <w:sz w:val="28"/>
          <w:szCs w:val="28"/>
        </w:rPr>
        <w:t>амоорганизующая</w:t>
      </w:r>
      <w:r w:rsidRPr="009353C3">
        <w:rPr>
          <w:rFonts w:ascii="Times New Roman" w:hAnsi="Times New Roman" w:cs="Times New Roman"/>
          <w:sz w:val="28"/>
          <w:szCs w:val="28"/>
        </w:rPr>
        <w:t xml:space="preserve"> , т.е. дискуссия без ведущего, </w:t>
      </w:r>
      <w:r w:rsidR="00D601FF" w:rsidRPr="009353C3">
        <w:rPr>
          <w:rFonts w:ascii="Times New Roman" w:hAnsi="Times New Roman" w:cs="Times New Roman"/>
          <w:sz w:val="28"/>
          <w:szCs w:val="28"/>
        </w:rPr>
        <w:t xml:space="preserve"> возника</w:t>
      </w:r>
      <w:r w:rsidRPr="009353C3">
        <w:rPr>
          <w:rFonts w:ascii="Times New Roman" w:hAnsi="Times New Roman" w:cs="Times New Roman"/>
          <w:sz w:val="28"/>
          <w:szCs w:val="28"/>
        </w:rPr>
        <w:t xml:space="preserve">ющая </w:t>
      </w:r>
      <w:r w:rsidR="00D601FF" w:rsidRPr="009353C3">
        <w:rPr>
          <w:rFonts w:ascii="Times New Roman" w:hAnsi="Times New Roman" w:cs="Times New Roman"/>
          <w:sz w:val="28"/>
          <w:szCs w:val="28"/>
        </w:rPr>
        <w:t xml:space="preserve"> по инициативе  учащихся </w:t>
      </w:r>
      <w:r w:rsidRPr="009353C3">
        <w:rPr>
          <w:rFonts w:ascii="Times New Roman" w:hAnsi="Times New Roman" w:cs="Times New Roman"/>
          <w:sz w:val="28"/>
          <w:szCs w:val="28"/>
        </w:rPr>
        <w:t>, где</w:t>
      </w:r>
      <w:r w:rsidR="00D601FF" w:rsidRPr="009353C3">
        <w:rPr>
          <w:rFonts w:ascii="Times New Roman" w:hAnsi="Times New Roman" w:cs="Times New Roman"/>
          <w:sz w:val="28"/>
          <w:szCs w:val="28"/>
        </w:rPr>
        <w:t xml:space="preserve"> педагог самоустраняется.</w:t>
      </w:r>
    </w:p>
    <w:p w:rsidR="002F1586" w:rsidRPr="009353C3" w:rsidRDefault="002F1586" w:rsidP="00B54D2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hAnsi="Times New Roman" w:cs="Times New Roman"/>
          <w:sz w:val="28"/>
          <w:szCs w:val="28"/>
        </w:rPr>
        <w:t>У</w:t>
      </w:r>
      <w:r w:rsidR="00D601FF" w:rsidRPr="009353C3">
        <w:rPr>
          <w:rFonts w:ascii="Times New Roman" w:hAnsi="Times New Roman" w:cs="Times New Roman"/>
          <w:sz w:val="28"/>
          <w:szCs w:val="28"/>
        </w:rPr>
        <w:t>чебная дискуссия, предполагающая систему предварительной подготовки , как преподавателя, так и учащихся.</w:t>
      </w:r>
    </w:p>
    <w:p w:rsidR="00D5301F" w:rsidRPr="009353C3" w:rsidRDefault="00DD17B9" w:rsidP="0088138D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1648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занятиях в т.о. "Веселые нотки" в старшей группе, у меня чаще всего </w:t>
      </w:r>
      <w:r w:rsidR="00693B56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спонтанные дискуссии, так как учащиеся этого возраста уже могут </w:t>
      </w:r>
      <w:r w:rsidR="00693B56" w:rsidRPr="009353C3">
        <w:rPr>
          <w:rFonts w:ascii="Times New Roman" w:hAnsi="Times New Roman" w:cs="Times New Roman"/>
          <w:sz w:val="28"/>
          <w:szCs w:val="28"/>
        </w:rPr>
        <w:t xml:space="preserve">представлять и отстаивать свою точку зрения, сформулировать проблему и найти самостоятельно пути решения, исследовать и </w:t>
      </w:r>
      <w:r w:rsidR="005672FB" w:rsidRPr="009353C3">
        <w:rPr>
          <w:rFonts w:ascii="Times New Roman" w:hAnsi="Times New Roman" w:cs="Times New Roman"/>
          <w:sz w:val="28"/>
          <w:szCs w:val="28"/>
        </w:rPr>
        <w:t>делиться своими достижениями в области вокала и теории.</w:t>
      </w:r>
    </w:p>
    <w:p w:rsidR="00E97F7B" w:rsidRPr="009353C3" w:rsidRDefault="00DD17B9" w:rsidP="00797FD9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672FB" w:rsidRPr="009353C3">
        <w:rPr>
          <w:rFonts w:ascii="Times New Roman" w:hAnsi="Times New Roman" w:cs="Times New Roman"/>
          <w:sz w:val="28"/>
          <w:szCs w:val="28"/>
        </w:rPr>
        <w:t>По желанию учащихся, мы решили провести учебную дискуссию, в</w:t>
      </w:r>
      <w:r w:rsidRPr="009353C3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E97F7B" w:rsidRPr="009353C3">
        <w:rPr>
          <w:rFonts w:ascii="Times New Roman" w:hAnsi="Times New Roman" w:cs="Times New Roman"/>
          <w:sz w:val="28"/>
          <w:szCs w:val="28"/>
        </w:rPr>
        <w:t xml:space="preserve"> </w:t>
      </w:r>
      <w:r w:rsidRPr="009353C3">
        <w:rPr>
          <w:rFonts w:ascii="Times New Roman" w:hAnsi="Times New Roman" w:cs="Times New Roman"/>
          <w:sz w:val="28"/>
          <w:szCs w:val="28"/>
        </w:rPr>
        <w:t>"</w:t>
      </w:r>
      <w:r w:rsidR="00797FD9" w:rsidRPr="009353C3">
        <w:rPr>
          <w:rFonts w:ascii="Times New Roman" w:hAnsi="Times New Roman" w:cs="Times New Roman"/>
          <w:sz w:val="28"/>
          <w:szCs w:val="28"/>
        </w:rPr>
        <w:t>к</w:t>
      </w:r>
      <w:r w:rsidR="005672FB" w:rsidRPr="009353C3">
        <w:rPr>
          <w:rFonts w:ascii="Times New Roman" w:hAnsi="Times New Roman" w:cs="Times New Roman"/>
          <w:sz w:val="28"/>
          <w:szCs w:val="28"/>
        </w:rPr>
        <w:t>руглого стола</w:t>
      </w:r>
      <w:r w:rsidRPr="009353C3">
        <w:rPr>
          <w:rFonts w:ascii="Times New Roman" w:hAnsi="Times New Roman" w:cs="Times New Roman"/>
          <w:sz w:val="28"/>
          <w:szCs w:val="28"/>
        </w:rPr>
        <w:t>"</w:t>
      </w:r>
      <w:r w:rsidR="000F0FCB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это беседа на равных, обмен мнениями между участниками, рассаженными по кругу. </w:t>
      </w:r>
      <w:r w:rsidR="0095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F0FCB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7F7B" w:rsidRPr="009353C3">
        <w:rPr>
          <w:rFonts w:ascii="Times New Roman" w:hAnsi="Times New Roman" w:cs="Times New Roman"/>
          <w:sz w:val="28"/>
          <w:szCs w:val="28"/>
        </w:rPr>
        <w:t xml:space="preserve">сновной целью </w:t>
      </w:r>
      <w:r w:rsidR="00707022" w:rsidRPr="009353C3">
        <w:rPr>
          <w:rFonts w:ascii="Times New Roman" w:hAnsi="Times New Roman" w:cs="Times New Roman"/>
          <w:sz w:val="28"/>
          <w:szCs w:val="28"/>
        </w:rPr>
        <w:t>такого занятия</w:t>
      </w:r>
      <w:r w:rsidR="000F0FCB" w:rsidRPr="009353C3">
        <w:rPr>
          <w:rFonts w:ascii="Times New Roman" w:hAnsi="Times New Roman" w:cs="Times New Roman"/>
          <w:sz w:val="28"/>
          <w:szCs w:val="28"/>
        </w:rPr>
        <w:t>,</w:t>
      </w:r>
      <w:r w:rsidR="00E97F7B" w:rsidRPr="009353C3">
        <w:rPr>
          <w:rFonts w:ascii="Times New Roman" w:hAnsi="Times New Roman" w:cs="Times New Roman"/>
          <w:sz w:val="28"/>
          <w:szCs w:val="28"/>
        </w:rPr>
        <w:t xml:space="preserve"> является выработка у учащихся профессиональных умений излагать мысли, аргументировать свои соображения, обосновывать решения и отстаивать свои убеждения. При этом происходит закрепление информации и самостоятельной работы с дополнительным материалом, а также выявление проблем и вопросов для обсуждения.</w:t>
      </w:r>
      <w:r w:rsidR="000F0FCB" w:rsidRPr="00935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FD9" w:rsidRPr="009353C3" w:rsidRDefault="00171074" w:rsidP="0079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3C3">
        <w:rPr>
          <w:rFonts w:ascii="Times New Roman" w:hAnsi="Times New Roman" w:cs="Times New Roman"/>
          <w:b/>
          <w:sz w:val="28"/>
          <w:szCs w:val="28"/>
        </w:rPr>
        <w:t>Тема</w:t>
      </w:r>
      <w:r w:rsidRPr="009353C3">
        <w:rPr>
          <w:rFonts w:ascii="Times New Roman" w:hAnsi="Times New Roman" w:cs="Times New Roman"/>
          <w:sz w:val="28"/>
          <w:szCs w:val="28"/>
        </w:rPr>
        <w:t xml:space="preserve"> нашей дискуссии была "</w:t>
      </w:r>
      <w:r w:rsidR="00797FD9" w:rsidRPr="009353C3">
        <w:rPr>
          <w:rFonts w:ascii="Times New Roman" w:hAnsi="Times New Roman" w:cs="Times New Roman"/>
          <w:sz w:val="28"/>
          <w:szCs w:val="28"/>
        </w:rPr>
        <w:t xml:space="preserve"> Музыкальные стили и направления</w:t>
      </w:r>
      <w:r w:rsidR="00797FD9" w:rsidRPr="009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7FD9" w:rsidRPr="0093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современности"</w:t>
      </w:r>
      <w:r w:rsidR="000F0FCB" w:rsidRPr="0093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1DCB" w:rsidRPr="009353C3" w:rsidRDefault="00797FD9" w:rsidP="00F91DC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="00FA2507" w:rsidRPr="009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7022" w:rsidRPr="009353C3">
        <w:rPr>
          <w:rFonts w:ascii="Times New Roman" w:hAnsi="Times New Roman" w:cs="Times New Roman"/>
          <w:sz w:val="28"/>
          <w:szCs w:val="28"/>
        </w:rPr>
        <w:t>Повышение уровня  знаний  в области музыкальных стилей и течений современности, за счет коммуникативной деятельности за "круглым столом"; также р</w:t>
      </w:r>
      <w:r w:rsidR="00032384" w:rsidRPr="009353C3">
        <w:rPr>
          <w:rFonts w:ascii="Times New Roman" w:hAnsi="Times New Roman" w:cs="Times New Roman"/>
          <w:sz w:val="28"/>
          <w:szCs w:val="28"/>
        </w:rPr>
        <w:t>аскрытие широкого спектра мнений по выбранной теме</w:t>
      </w:r>
      <w:r w:rsidR="00707022" w:rsidRPr="00935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DCB" w:rsidRPr="009353C3" w:rsidRDefault="001B0C2A" w:rsidP="00F91DC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53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8B3DFF" w:rsidRPr="009353C3" w:rsidRDefault="00707022" w:rsidP="00F91DC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3DFF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разнообразием музыкальных стилей</w:t>
      </w: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DFF" w:rsidRPr="009353C3" w:rsidRDefault="00707022" w:rsidP="00F91DC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3DFF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кругозор учащихся</w:t>
      </w: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C47" w:rsidRPr="009353C3" w:rsidRDefault="00707022" w:rsidP="00F91DCB">
      <w:pPr>
        <w:pStyle w:val="a3"/>
        <w:numPr>
          <w:ilvl w:val="0"/>
          <w:numId w:val="18"/>
        </w:numPr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B3DFF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</w:t>
      </w:r>
      <w:r w:rsidR="00F00C47" w:rsidRPr="009353C3">
        <w:rPr>
          <w:rFonts w:ascii="Times New Roman" w:hAnsi="Times New Roman" w:cs="Times New Roman"/>
          <w:sz w:val="28"/>
          <w:szCs w:val="28"/>
        </w:rPr>
        <w:t xml:space="preserve"> </w:t>
      </w:r>
      <w:r w:rsidR="00F00C47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  концентрации  внимания, слуха, мышления, памяти, контроля эмоций;</w:t>
      </w:r>
    </w:p>
    <w:p w:rsidR="008B3DFF" w:rsidRPr="009353C3" w:rsidRDefault="00707022" w:rsidP="00F91DC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53C3">
        <w:rPr>
          <w:rFonts w:ascii="Times New Roman" w:hAnsi="Times New Roman" w:cs="Times New Roman"/>
          <w:sz w:val="28"/>
          <w:szCs w:val="28"/>
        </w:rPr>
        <w:t>В</w:t>
      </w:r>
      <w:r w:rsidR="00F00C47" w:rsidRPr="009353C3">
        <w:rPr>
          <w:rFonts w:ascii="Times New Roman" w:hAnsi="Times New Roman" w:cs="Times New Roman"/>
          <w:sz w:val="28"/>
          <w:szCs w:val="28"/>
        </w:rPr>
        <w:t>оспитывать чувство толерантности</w:t>
      </w:r>
      <w:r w:rsidRPr="009353C3">
        <w:rPr>
          <w:rFonts w:ascii="Times New Roman" w:hAnsi="Times New Roman" w:cs="Times New Roman"/>
          <w:sz w:val="28"/>
          <w:szCs w:val="28"/>
        </w:rPr>
        <w:t>;</w:t>
      </w:r>
    </w:p>
    <w:p w:rsidR="00F00C47" w:rsidRPr="009353C3" w:rsidRDefault="00F00C47" w:rsidP="00F91DC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hAnsi="Times New Roman" w:cs="Times New Roman"/>
          <w:sz w:val="28"/>
          <w:szCs w:val="28"/>
        </w:rPr>
        <w:t>Формир</w:t>
      </w:r>
      <w:r w:rsidR="00707022" w:rsidRPr="009353C3">
        <w:rPr>
          <w:rFonts w:ascii="Times New Roman" w:hAnsi="Times New Roman" w:cs="Times New Roman"/>
          <w:sz w:val="28"/>
          <w:szCs w:val="28"/>
        </w:rPr>
        <w:t>овать</w:t>
      </w:r>
      <w:r w:rsidRPr="009353C3">
        <w:rPr>
          <w:rFonts w:ascii="Times New Roman" w:hAnsi="Times New Roman" w:cs="Times New Roman"/>
          <w:sz w:val="28"/>
          <w:szCs w:val="28"/>
        </w:rPr>
        <w:t xml:space="preserve"> умение вести спор, излагать свою точку зрения, при</w:t>
      </w:r>
      <w:r w:rsidR="00707022" w:rsidRPr="009353C3">
        <w:rPr>
          <w:rFonts w:ascii="Times New Roman" w:hAnsi="Times New Roman" w:cs="Times New Roman"/>
          <w:sz w:val="28"/>
          <w:szCs w:val="28"/>
        </w:rPr>
        <w:t>водя аргументы и доказательства;</w:t>
      </w:r>
    </w:p>
    <w:p w:rsidR="00F00C47" w:rsidRPr="009353C3" w:rsidRDefault="00707022" w:rsidP="00F91DC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53C3">
        <w:rPr>
          <w:rFonts w:ascii="Times New Roman" w:hAnsi="Times New Roman" w:cs="Times New Roman"/>
          <w:sz w:val="28"/>
          <w:szCs w:val="28"/>
        </w:rPr>
        <w:t>Р</w:t>
      </w:r>
      <w:r w:rsidR="00F00C47" w:rsidRPr="009353C3">
        <w:rPr>
          <w:rFonts w:ascii="Times New Roman" w:hAnsi="Times New Roman" w:cs="Times New Roman"/>
          <w:sz w:val="28"/>
          <w:szCs w:val="28"/>
        </w:rPr>
        <w:t>азвивать навыки связной монологической и диалогической речи</w:t>
      </w:r>
      <w:r w:rsidRPr="009353C3">
        <w:rPr>
          <w:rFonts w:ascii="Times New Roman" w:hAnsi="Times New Roman" w:cs="Times New Roman"/>
          <w:sz w:val="28"/>
          <w:szCs w:val="28"/>
        </w:rPr>
        <w:t>;</w:t>
      </w:r>
    </w:p>
    <w:p w:rsidR="00F91DCB" w:rsidRPr="009353C3" w:rsidRDefault="00707022" w:rsidP="00F91DC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53C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00C47" w:rsidRPr="009353C3">
        <w:rPr>
          <w:rFonts w:ascii="Times New Roman" w:hAnsi="Times New Roman" w:cs="Times New Roman"/>
          <w:sz w:val="28"/>
          <w:szCs w:val="28"/>
        </w:rPr>
        <w:t xml:space="preserve"> навыки самостоятельной работы</w:t>
      </w:r>
      <w:r w:rsidR="00F91DCB" w:rsidRPr="009353C3">
        <w:rPr>
          <w:rFonts w:ascii="Times New Roman" w:hAnsi="Times New Roman" w:cs="Times New Roman"/>
          <w:sz w:val="28"/>
          <w:szCs w:val="28"/>
        </w:rPr>
        <w:t>.</w:t>
      </w:r>
    </w:p>
    <w:p w:rsidR="00245E56" w:rsidRPr="009353C3" w:rsidRDefault="00F91DCB" w:rsidP="00245E5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53C3">
        <w:rPr>
          <w:rFonts w:ascii="Times New Roman" w:hAnsi="Times New Roman" w:cs="Times New Roman"/>
          <w:sz w:val="28"/>
          <w:szCs w:val="28"/>
        </w:rPr>
        <w:t>В организацииии проведения "круглого стола"</w:t>
      </w:r>
      <w:r w:rsidR="00A201FD">
        <w:rPr>
          <w:rFonts w:ascii="Times New Roman" w:hAnsi="Times New Roman" w:cs="Times New Roman"/>
          <w:sz w:val="28"/>
          <w:szCs w:val="28"/>
        </w:rPr>
        <w:t xml:space="preserve"> выделяю</w:t>
      </w:r>
      <w:r w:rsidR="00245E56" w:rsidRPr="009353C3">
        <w:rPr>
          <w:rFonts w:ascii="Times New Roman" w:hAnsi="Times New Roman" w:cs="Times New Roman"/>
          <w:sz w:val="28"/>
          <w:szCs w:val="28"/>
        </w:rPr>
        <w:t>тся</w:t>
      </w:r>
      <w:r w:rsidR="001C5F76" w:rsidRPr="009353C3">
        <w:rPr>
          <w:rFonts w:ascii="Times New Roman" w:hAnsi="Times New Roman" w:cs="Times New Roman"/>
          <w:sz w:val="28"/>
          <w:szCs w:val="28"/>
        </w:rPr>
        <w:t xml:space="preserve"> </w:t>
      </w:r>
      <w:r w:rsidR="00B04B5E">
        <w:rPr>
          <w:rFonts w:ascii="Times New Roman" w:hAnsi="Times New Roman" w:cs="Times New Roman"/>
          <w:sz w:val="28"/>
          <w:szCs w:val="28"/>
        </w:rPr>
        <w:t xml:space="preserve"> </w:t>
      </w:r>
      <w:r w:rsidR="001C5F76" w:rsidRPr="009353C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32384" w:rsidRPr="009353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этапа</w:t>
      </w:r>
      <w:r w:rsidR="00032384" w:rsidRPr="009353C3">
        <w:rPr>
          <w:rFonts w:ascii="Times New Roman" w:hAnsi="Times New Roman" w:cs="Times New Roman"/>
          <w:sz w:val="28"/>
          <w:szCs w:val="28"/>
        </w:rPr>
        <w:t>:</w:t>
      </w:r>
      <w:r w:rsidR="00A201FD">
        <w:rPr>
          <w:rFonts w:ascii="Times New Roman" w:hAnsi="Times New Roman" w:cs="Times New Roman"/>
          <w:sz w:val="28"/>
          <w:szCs w:val="28"/>
        </w:rPr>
        <w:t xml:space="preserve"> </w:t>
      </w:r>
      <w:r w:rsidR="00032384" w:rsidRPr="009353C3">
        <w:rPr>
          <w:rFonts w:ascii="Times New Roman" w:hAnsi="Times New Roman" w:cs="Times New Roman"/>
          <w:sz w:val="28"/>
          <w:szCs w:val="28"/>
        </w:rPr>
        <w:t>подготовительный, дискуссионный и завершающий</w:t>
      </w:r>
      <w:r w:rsidR="00245E56" w:rsidRPr="009353C3">
        <w:rPr>
          <w:rFonts w:ascii="Times New Roman" w:hAnsi="Times New Roman" w:cs="Times New Roman"/>
          <w:sz w:val="28"/>
          <w:szCs w:val="28"/>
        </w:rPr>
        <w:t>.</w:t>
      </w:r>
    </w:p>
    <w:p w:rsidR="00245E56" w:rsidRPr="009353C3" w:rsidRDefault="00B001FD" w:rsidP="00245E5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53C3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032384" w:rsidRPr="009353C3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 этап включ</w:t>
      </w:r>
      <w:r w:rsidR="00245E56" w:rsidRPr="009353C3">
        <w:rPr>
          <w:rFonts w:ascii="Times New Roman" w:hAnsi="Times New Roman" w:cs="Times New Roman"/>
          <w:b/>
          <w:sz w:val="28"/>
          <w:szCs w:val="28"/>
          <w:u w:val="single"/>
        </w:rPr>
        <w:t>ил</w:t>
      </w:r>
      <w:r w:rsidR="00A201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себя</w:t>
      </w:r>
      <w:r w:rsidR="00032384" w:rsidRPr="009353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672FB" w:rsidRPr="009353C3" w:rsidRDefault="00245E56" w:rsidP="00245E5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353C3">
        <w:rPr>
          <w:rFonts w:ascii="Times New Roman" w:hAnsi="Times New Roman" w:cs="Times New Roman"/>
          <w:sz w:val="28"/>
          <w:szCs w:val="28"/>
        </w:rPr>
        <w:t>В</w:t>
      </w:r>
      <w:r w:rsidR="00032384" w:rsidRPr="009353C3">
        <w:rPr>
          <w:rFonts w:ascii="Times New Roman" w:hAnsi="Times New Roman" w:cs="Times New Roman"/>
          <w:sz w:val="28"/>
          <w:szCs w:val="28"/>
        </w:rPr>
        <w:t xml:space="preserve">ыбор </w:t>
      </w:r>
      <w:r w:rsidRPr="009353C3">
        <w:rPr>
          <w:rFonts w:ascii="Times New Roman" w:hAnsi="Times New Roman" w:cs="Times New Roman"/>
          <w:sz w:val="28"/>
          <w:szCs w:val="28"/>
        </w:rPr>
        <w:t xml:space="preserve">актуальной проблемы: </w:t>
      </w:r>
      <w:r w:rsidRPr="009353C3">
        <w:rPr>
          <w:rFonts w:ascii="Times New Roman" w:hAnsi="Times New Roman" w:cs="Times New Roman"/>
          <w:sz w:val="28"/>
          <w:szCs w:val="28"/>
          <w:u w:val="single"/>
        </w:rPr>
        <w:t>Разнообразие музыкальных течений.</w:t>
      </w:r>
    </w:p>
    <w:p w:rsidR="00032384" w:rsidRPr="009353C3" w:rsidRDefault="00245E56" w:rsidP="00245E5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hAnsi="Times New Roman" w:cs="Times New Roman"/>
          <w:sz w:val="28"/>
          <w:szCs w:val="28"/>
        </w:rPr>
        <w:t>П</w:t>
      </w:r>
      <w:r w:rsidR="00032384" w:rsidRPr="009353C3">
        <w:rPr>
          <w:rFonts w:ascii="Times New Roman" w:hAnsi="Times New Roman" w:cs="Times New Roman"/>
          <w:sz w:val="28"/>
          <w:szCs w:val="28"/>
        </w:rPr>
        <w:t>одбор дискутантов</w:t>
      </w:r>
      <w:r w:rsidRPr="009353C3">
        <w:rPr>
          <w:rFonts w:ascii="Times New Roman" w:hAnsi="Times New Roman" w:cs="Times New Roman"/>
          <w:sz w:val="28"/>
          <w:szCs w:val="28"/>
        </w:rPr>
        <w:t>:</w:t>
      </w:r>
      <w:r w:rsidR="001C5F76" w:rsidRPr="009353C3">
        <w:rPr>
          <w:rFonts w:ascii="Times New Roman" w:hAnsi="Times New Roman" w:cs="Times New Roman"/>
          <w:sz w:val="28"/>
          <w:szCs w:val="28"/>
        </w:rPr>
        <w:t xml:space="preserve"> </w:t>
      </w:r>
      <w:r w:rsidR="001C5F76" w:rsidRPr="009353C3">
        <w:rPr>
          <w:rFonts w:ascii="Times New Roman" w:hAnsi="Times New Roman" w:cs="Times New Roman"/>
          <w:sz w:val="28"/>
          <w:szCs w:val="28"/>
          <w:u w:val="single"/>
        </w:rPr>
        <w:t>10 человек</w:t>
      </w:r>
    </w:p>
    <w:p w:rsidR="00941456" w:rsidRPr="009353C3" w:rsidRDefault="00941456" w:rsidP="0094145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hAnsi="Times New Roman" w:cs="Times New Roman"/>
          <w:sz w:val="28"/>
          <w:szCs w:val="28"/>
        </w:rPr>
        <w:t>Консультирование участников;</w:t>
      </w:r>
    </w:p>
    <w:p w:rsidR="00941456" w:rsidRPr="009353C3" w:rsidRDefault="00941456" w:rsidP="0094145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hAnsi="Times New Roman" w:cs="Times New Roman"/>
          <w:sz w:val="28"/>
          <w:szCs w:val="28"/>
        </w:rPr>
        <w:t>Подготовка необходимых материалов (на бумажном или электронном</w:t>
      </w:r>
      <w:r w:rsidRPr="009353C3">
        <w:rPr>
          <w:rFonts w:ascii="Times New Roman" w:hAnsi="Times New Roman" w:cs="Times New Roman"/>
          <w:sz w:val="28"/>
          <w:szCs w:val="28"/>
        </w:rPr>
        <w:br/>
        <w:t>носителях);</w:t>
      </w:r>
    </w:p>
    <w:p w:rsidR="00941456" w:rsidRPr="009353C3" w:rsidRDefault="00941456" w:rsidP="0094145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53C3">
        <w:rPr>
          <w:rFonts w:ascii="Times New Roman" w:hAnsi="Times New Roman" w:cs="Times New Roman"/>
          <w:sz w:val="28"/>
          <w:szCs w:val="28"/>
        </w:rPr>
        <w:t>Подготовка сценария дискуссии.</w:t>
      </w:r>
    </w:p>
    <w:p w:rsidR="005E2555" w:rsidRPr="009353C3" w:rsidRDefault="00941456" w:rsidP="005E255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3C3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032384" w:rsidRPr="009353C3">
        <w:rPr>
          <w:rFonts w:ascii="Times New Roman" w:hAnsi="Times New Roman" w:cs="Times New Roman"/>
          <w:b/>
          <w:sz w:val="28"/>
          <w:szCs w:val="28"/>
          <w:u w:val="single"/>
        </w:rPr>
        <w:t>Дискуссионный этап</w:t>
      </w:r>
      <w:r w:rsidR="00C469FD" w:rsidRPr="009353C3">
        <w:rPr>
          <w:rFonts w:ascii="Times New Roman" w:hAnsi="Times New Roman" w:cs="Times New Roman"/>
          <w:sz w:val="28"/>
          <w:szCs w:val="28"/>
        </w:rPr>
        <w:t>- это ход дискуссии.</w:t>
      </w:r>
      <w:r w:rsidR="00032384" w:rsidRPr="009353C3">
        <w:rPr>
          <w:rFonts w:ascii="Times New Roman" w:hAnsi="Times New Roman" w:cs="Times New Roman"/>
          <w:sz w:val="28"/>
          <w:szCs w:val="28"/>
        </w:rPr>
        <w:t xml:space="preserve"> </w:t>
      </w:r>
      <w:r w:rsidR="00C469FD" w:rsidRPr="00935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C26FB" w:rsidRPr="009353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732B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8-11 классов рассаживаются по кругу, также пришли гости с других групп.</w:t>
      </w:r>
      <w:r w:rsidR="00C469FD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E5D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мероприятия проговариваю п</w:t>
      </w:r>
      <w:r w:rsidR="002E24AA" w:rsidRPr="0093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 участия в "круглом столе"</w:t>
      </w:r>
      <w:r w:rsidR="00477E5D" w:rsidRPr="0093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93732B" w:rsidRPr="009353C3" w:rsidRDefault="005E2555" w:rsidP="005E255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A6">
        <w:rPr>
          <w:rFonts w:ascii="Times New Roman" w:hAnsi="Times New Roman" w:cs="Times New Roman"/>
          <w:i/>
          <w:sz w:val="28"/>
          <w:szCs w:val="28"/>
        </w:rPr>
        <w:t>1. «Правило одного микрофона» - говорит только один человек.</w:t>
      </w:r>
      <w:r w:rsidRPr="00FA4AA6">
        <w:rPr>
          <w:rFonts w:ascii="Times New Roman" w:hAnsi="Times New Roman" w:cs="Times New Roman"/>
          <w:i/>
          <w:sz w:val="28"/>
          <w:szCs w:val="28"/>
        </w:rPr>
        <w:br/>
        <w:t>2. «Уважение к говорящему» - когда кто-либо говорит, то мы его</w:t>
      </w:r>
      <w:r w:rsidRPr="00FA4AA6">
        <w:rPr>
          <w:rFonts w:ascii="Times New Roman" w:hAnsi="Times New Roman" w:cs="Times New Roman"/>
          <w:i/>
          <w:sz w:val="28"/>
          <w:szCs w:val="28"/>
        </w:rPr>
        <w:br/>
        <w:t>внимательно слушаем и не перебиваем, давая возможность высказать свою</w:t>
      </w:r>
      <w:r w:rsidRPr="00FA4AA6">
        <w:rPr>
          <w:rFonts w:ascii="Times New Roman" w:hAnsi="Times New Roman" w:cs="Times New Roman"/>
          <w:i/>
          <w:sz w:val="28"/>
          <w:szCs w:val="28"/>
        </w:rPr>
        <w:br/>
        <w:t>точку зрения.</w:t>
      </w:r>
      <w:r w:rsidRPr="00FA4AA6">
        <w:rPr>
          <w:rFonts w:ascii="Times New Roman" w:hAnsi="Times New Roman" w:cs="Times New Roman"/>
          <w:i/>
          <w:sz w:val="28"/>
          <w:szCs w:val="28"/>
        </w:rPr>
        <w:br/>
        <w:t>3. «Возник вопрос – задай!» - если у вас в ходе обсуждения</w:t>
      </w:r>
      <w:r w:rsidRPr="00FA4AA6">
        <w:rPr>
          <w:rFonts w:ascii="Times New Roman" w:hAnsi="Times New Roman" w:cs="Times New Roman"/>
          <w:i/>
          <w:sz w:val="28"/>
          <w:szCs w:val="28"/>
        </w:rPr>
        <w:br/>
      </w:r>
      <w:r w:rsidRPr="00FA4AA6">
        <w:rPr>
          <w:rFonts w:ascii="Times New Roman" w:hAnsi="Times New Roman" w:cs="Times New Roman"/>
          <w:i/>
          <w:sz w:val="28"/>
          <w:szCs w:val="28"/>
        </w:rPr>
        <w:lastRenderedPageBreak/>
        <w:t>возникают какие-либо вопросы, то вы смело их задаете, но сначала даете</w:t>
      </w:r>
      <w:r w:rsidRPr="00FA4AA6">
        <w:rPr>
          <w:rFonts w:ascii="Times New Roman" w:hAnsi="Times New Roman" w:cs="Times New Roman"/>
          <w:i/>
          <w:sz w:val="28"/>
          <w:szCs w:val="28"/>
        </w:rPr>
        <w:br/>
        <w:t>возможность участнику закончить высказываться.</w:t>
      </w:r>
      <w:r w:rsidRPr="00FA4AA6">
        <w:rPr>
          <w:rFonts w:ascii="Times New Roman" w:hAnsi="Times New Roman" w:cs="Times New Roman"/>
          <w:i/>
          <w:sz w:val="28"/>
          <w:szCs w:val="28"/>
        </w:rPr>
        <w:br/>
        <w:t>4. «Искренность в общении» - говорите только то, что думаете и</w:t>
      </w:r>
      <w:r w:rsidRPr="00FA4AA6">
        <w:rPr>
          <w:rFonts w:ascii="Times New Roman" w:hAnsi="Times New Roman" w:cs="Times New Roman"/>
          <w:i/>
          <w:sz w:val="28"/>
          <w:szCs w:val="28"/>
        </w:rPr>
        <w:br/>
        <w:t>что чувствуете.</w:t>
      </w:r>
      <w:r w:rsidR="00A201FD" w:rsidRPr="00FA4AA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477E5D" w:rsidRPr="00FA4A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A4A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</w:t>
      </w:r>
      <w:r w:rsidRPr="0093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477E5D" w:rsidRPr="0093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идет  мое </w:t>
      </w: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слово, подводящее к главной проблеме и теме</w:t>
      </w:r>
      <w:r w:rsidR="00C469FD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мероприятия. Я задаю вопрос:</w:t>
      </w:r>
      <w:r w:rsidR="003C26FB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9FD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какие-либо молодежные течения? Начинаем это обсуждать.</w:t>
      </w:r>
      <w:r w:rsidR="00083F8D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(связанные с  компьютерными играми, спортом, социальные, враждебные, связанные с музыкой). Давайте выяснять, что же стоит за этими музыкальными </w:t>
      </w:r>
      <w:r w:rsidR="00A20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течениями</w:t>
      </w:r>
      <w:r w:rsidR="00FA4A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2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83F8D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83F8D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мы по очереди выслушиваем каждого участника "круглого стола".  Они рассказывают историю возникновения, стиль жизни, одежды</w:t>
      </w:r>
      <w:r w:rsidR="00EC4988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образа, особенности музыки и текста. Приводят музыкальные примеры с прослушиванием. Я, как ведущая этой дискуссии, активизирую слушателей, задавая вопросы: Понравился </w:t>
      </w:r>
      <w:r w:rsidR="00970938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EC4988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стиль?Что необычного?</w:t>
      </w:r>
      <w:r w:rsidR="003C26FB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988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отличия от других стилей?</w:t>
      </w:r>
      <w:r w:rsidR="003C26FB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988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Слушаете ли вы такую музыку?</w:t>
      </w:r>
      <w:r w:rsidR="00970938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недостатки и достоинства вы выделили? </w:t>
      </w:r>
      <w:r w:rsidR="00110D85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моральная ориентация,  психология поведения, ритуалы в данном стиле? </w:t>
      </w:r>
      <w:r w:rsidR="00970938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на вопросы, учащиеся обобщают выступление</w:t>
      </w:r>
      <w:r w:rsidR="003C26FB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938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высказывают свое мнение, </w:t>
      </w:r>
      <w:r w:rsidR="00970938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закрепляя в</w:t>
      </w:r>
      <w:r w:rsidR="00E8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в</w:t>
      </w:r>
      <w:r w:rsidR="00970938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памяти.                                                                                  В процессе "круглого стола" выступили 10 участников</w:t>
      </w:r>
      <w:r w:rsidR="00B001FD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такими</w:t>
      </w:r>
      <w:r w:rsidR="00FA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направлениями, как: рэп, рок, метал, поп музыка, к-поп, готика, эмо музыка, дапстеп, панк-рок, джаз.</w:t>
      </w:r>
      <w:r w:rsidR="00B001FD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6FB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64628" w:rsidRDefault="00B001FD" w:rsidP="00F509E9">
      <w:pPr>
        <w:spacing w:before="100" w:beforeAutospacing="1" w:after="100" w:afterAutospacing="1" w:line="240" w:lineRule="auto"/>
      </w:pPr>
      <w:r w:rsidRPr="009353C3">
        <w:rPr>
          <w:rFonts w:ascii="Times New Roman" w:hAnsi="Times New Roman" w:cs="Times New Roman"/>
          <w:b/>
          <w:sz w:val="28"/>
          <w:szCs w:val="28"/>
          <w:u w:val="single"/>
        </w:rPr>
        <w:t xml:space="preserve">3.Завершающий </w:t>
      </w:r>
      <w:r w:rsidR="00CF5AB3" w:rsidRPr="009353C3">
        <w:rPr>
          <w:rFonts w:ascii="Times New Roman" w:hAnsi="Times New Roman" w:cs="Times New Roman"/>
          <w:b/>
          <w:sz w:val="28"/>
          <w:szCs w:val="28"/>
          <w:u w:val="single"/>
        </w:rPr>
        <w:t>этап -рефлексия.</w:t>
      </w:r>
      <w:r w:rsidRPr="009353C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F5AB3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как ведущая, подвожу итог.                                                                                                -Мы познакомились с некоторыми музыкальными течениями. А теперь попробуем отличить музыкальные фрагменты разнообразных направлений. </w:t>
      </w:r>
      <w:r w:rsidR="00FA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(ставлю вразнобой фрагменты всех </w:t>
      </w:r>
      <w:r w:rsidR="00D23C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течений).</w:t>
      </w:r>
      <w:r w:rsidR="00CF5AB3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Прослушивая музыкальные отрывки, дети пытаются отгадать все направления</w:t>
      </w:r>
      <w:r w:rsidR="00186080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,и у них это получается 100%. Они испытывают восторг от того, что с легкостью смогли отгадать то, чего до занятия вообще не знали.</w:t>
      </w:r>
      <w:r w:rsidR="00D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080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касается эмо музыки, готической, к-поп, дапстеп и др. Затем идет опрос: </w:t>
      </w:r>
      <w:r w:rsidR="00D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186080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CF5AB3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Выскажите свое мнение: какие из музыкальных направлений на</w:t>
      </w:r>
      <w:r w:rsidR="00186080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оказали наибольшее влияние?</w:t>
      </w:r>
      <w:r w:rsidR="00CF5AB3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382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Добавите ли вы какую- нибудь новую </w:t>
      </w:r>
      <w:r w:rsidR="005E2555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из другого напра</w:t>
      </w:r>
      <w:r w:rsidR="00FA2382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свой плейлист?                     </w:t>
      </w:r>
      <w:r w:rsidR="002E24AA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FA2382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в конце беседы</w:t>
      </w:r>
      <w:r w:rsidR="002E24AA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заполнить анкету удолетворенности  "круглым столом" и темой обсуждения.</w:t>
      </w:r>
      <w:r w:rsidR="00110D85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На мой взгляд, такая форма занятия очень продуктивная.  Развивает в детях умение выстроить диалог,</w:t>
      </w:r>
      <w:r w:rsidR="00437B82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аргументировать, учит самостоятельно искать информацию, относиться уважительно к участникам мероприятия, воспитывает умение слушать и слышать</w:t>
      </w:r>
      <w:r w:rsidR="00D5301F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делая выводы и, конечно, в процессе обобщения и дискуссии отлично разобраться в поставленной проблеме, запомнив материал.</w:t>
      </w:r>
      <w:r w:rsidR="00D5301F" w:rsidRPr="009353C3">
        <w:rPr>
          <w:rFonts w:ascii="Times New Roman" w:hAnsi="Times New Roman" w:cs="Times New Roman"/>
          <w:sz w:val="28"/>
          <w:szCs w:val="28"/>
        </w:rPr>
        <w:t>Я считаю, что такая форма учебного занятия</w:t>
      </w:r>
      <w:r w:rsidR="00BF6CC6" w:rsidRPr="009353C3">
        <w:rPr>
          <w:rFonts w:ascii="Times New Roman" w:hAnsi="Times New Roman" w:cs="Times New Roman"/>
          <w:sz w:val="28"/>
          <w:szCs w:val="28"/>
        </w:rPr>
        <w:t>- отличный</w:t>
      </w:r>
      <w:r w:rsidR="00D5301F" w:rsidRPr="00935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5301F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формирования </w:t>
      </w:r>
      <w:r w:rsidR="00E8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 развитой, </w:t>
      </w:r>
      <w:r w:rsidR="00D5301F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коммуникативно-компетентной личности.</w:t>
      </w:r>
      <w:r w:rsidR="009353C3" w:rsidRPr="009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64628" w:rsidSect="00F509E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4E7"/>
    <w:multiLevelType w:val="multilevel"/>
    <w:tmpl w:val="7BEA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F6722"/>
    <w:multiLevelType w:val="multilevel"/>
    <w:tmpl w:val="BB426F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E329F"/>
    <w:multiLevelType w:val="multilevel"/>
    <w:tmpl w:val="5186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116E2"/>
    <w:multiLevelType w:val="multilevel"/>
    <w:tmpl w:val="FD2C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23EE7"/>
    <w:multiLevelType w:val="multilevel"/>
    <w:tmpl w:val="B65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15C30"/>
    <w:multiLevelType w:val="multilevel"/>
    <w:tmpl w:val="DD1AE52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65A1A"/>
    <w:multiLevelType w:val="hybridMultilevel"/>
    <w:tmpl w:val="B93C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86246"/>
    <w:multiLevelType w:val="hybridMultilevel"/>
    <w:tmpl w:val="A79A66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B2DBE"/>
    <w:multiLevelType w:val="multilevel"/>
    <w:tmpl w:val="28D24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C1FC9"/>
    <w:multiLevelType w:val="hybridMultilevel"/>
    <w:tmpl w:val="4366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003C1"/>
    <w:multiLevelType w:val="hybridMultilevel"/>
    <w:tmpl w:val="6458E4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62B6C"/>
    <w:multiLevelType w:val="hybridMultilevel"/>
    <w:tmpl w:val="05DC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4445D"/>
    <w:multiLevelType w:val="multilevel"/>
    <w:tmpl w:val="E27A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97BBB"/>
    <w:multiLevelType w:val="multilevel"/>
    <w:tmpl w:val="0EC2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0648AB"/>
    <w:multiLevelType w:val="multilevel"/>
    <w:tmpl w:val="29F87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57442"/>
    <w:multiLevelType w:val="hybridMultilevel"/>
    <w:tmpl w:val="A7D8B5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775833"/>
    <w:multiLevelType w:val="multilevel"/>
    <w:tmpl w:val="BC1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46CB5"/>
    <w:multiLevelType w:val="hybridMultilevel"/>
    <w:tmpl w:val="1BCE1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CC7621"/>
    <w:multiLevelType w:val="multilevel"/>
    <w:tmpl w:val="5A9C78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7E3D79"/>
    <w:multiLevelType w:val="hybridMultilevel"/>
    <w:tmpl w:val="B3CADE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8107F"/>
    <w:multiLevelType w:val="multilevel"/>
    <w:tmpl w:val="3A70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9179D4"/>
    <w:multiLevelType w:val="hybridMultilevel"/>
    <w:tmpl w:val="3F342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20CBD"/>
    <w:multiLevelType w:val="multilevel"/>
    <w:tmpl w:val="DF08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066D38"/>
    <w:multiLevelType w:val="multilevel"/>
    <w:tmpl w:val="B5F4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B2A5A"/>
    <w:multiLevelType w:val="multilevel"/>
    <w:tmpl w:val="1956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4B65FA"/>
    <w:multiLevelType w:val="multilevel"/>
    <w:tmpl w:val="EBBC4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3"/>
  </w:num>
  <w:num w:numId="4">
    <w:abstractNumId w:val="20"/>
  </w:num>
  <w:num w:numId="5">
    <w:abstractNumId w:val="22"/>
  </w:num>
  <w:num w:numId="6">
    <w:abstractNumId w:val="3"/>
  </w:num>
  <w:num w:numId="7">
    <w:abstractNumId w:val="24"/>
  </w:num>
  <w:num w:numId="8">
    <w:abstractNumId w:val="0"/>
  </w:num>
  <w:num w:numId="9">
    <w:abstractNumId w:val="14"/>
  </w:num>
  <w:num w:numId="10">
    <w:abstractNumId w:val="8"/>
  </w:num>
  <w:num w:numId="11">
    <w:abstractNumId w:val="25"/>
  </w:num>
  <w:num w:numId="12">
    <w:abstractNumId w:val="1"/>
  </w:num>
  <w:num w:numId="13">
    <w:abstractNumId w:val="5"/>
  </w:num>
  <w:num w:numId="14">
    <w:abstractNumId w:val="13"/>
  </w:num>
  <w:num w:numId="15">
    <w:abstractNumId w:val="2"/>
  </w:num>
  <w:num w:numId="16">
    <w:abstractNumId w:val="18"/>
  </w:num>
  <w:num w:numId="17">
    <w:abstractNumId w:val="21"/>
  </w:num>
  <w:num w:numId="18">
    <w:abstractNumId w:val="19"/>
  </w:num>
  <w:num w:numId="19">
    <w:abstractNumId w:val="15"/>
  </w:num>
  <w:num w:numId="20">
    <w:abstractNumId w:val="7"/>
  </w:num>
  <w:num w:numId="21">
    <w:abstractNumId w:val="10"/>
  </w:num>
  <w:num w:numId="22">
    <w:abstractNumId w:val="17"/>
  </w:num>
  <w:num w:numId="23">
    <w:abstractNumId w:val="6"/>
  </w:num>
  <w:num w:numId="24">
    <w:abstractNumId w:val="12"/>
  </w:num>
  <w:num w:numId="25">
    <w:abstractNumId w:val="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4935"/>
    <w:rsid w:val="00032384"/>
    <w:rsid w:val="00083F8D"/>
    <w:rsid w:val="000B2A91"/>
    <w:rsid w:val="000F0FCB"/>
    <w:rsid w:val="00110D85"/>
    <w:rsid w:val="00171074"/>
    <w:rsid w:val="00186080"/>
    <w:rsid w:val="001A65D4"/>
    <w:rsid w:val="001B0C2A"/>
    <w:rsid w:val="001C5F76"/>
    <w:rsid w:val="0024534E"/>
    <w:rsid w:val="00245E56"/>
    <w:rsid w:val="002710BF"/>
    <w:rsid w:val="002E14BE"/>
    <w:rsid w:val="002E24AA"/>
    <w:rsid w:val="002F1586"/>
    <w:rsid w:val="002F5D38"/>
    <w:rsid w:val="003B5F59"/>
    <w:rsid w:val="003C26FB"/>
    <w:rsid w:val="00437B82"/>
    <w:rsid w:val="0046192F"/>
    <w:rsid w:val="00477E5D"/>
    <w:rsid w:val="004966AD"/>
    <w:rsid w:val="00503C72"/>
    <w:rsid w:val="005407FD"/>
    <w:rsid w:val="005520D5"/>
    <w:rsid w:val="00565DA3"/>
    <w:rsid w:val="00566511"/>
    <w:rsid w:val="005672FB"/>
    <w:rsid w:val="005C238D"/>
    <w:rsid w:val="005E2555"/>
    <w:rsid w:val="00674EBD"/>
    <w:rsid w:val="00693B56"/>
    <w:rsid w:val="006D1176"/>
    <w:rsid w:val="00707022"/>
    <w:rsid w:val="007357FE"/>
    <w:rsid w:val="00797FD9"/>
    <w:rsid w:val="007B1C7B"/>
    <w:rsid w:val="008154C4"/>
    <w:rsid w:val="00836484"/>
    <w:rsid w:val="00874C63"/>
    <w:rsid w:val="0088138D"/>
    <w:rsid w:val="008B3DFF"/>
    <w:rsid w:val="008C440F"/>
    <w:rsid w:val="009353C3"/>
    <w:rsid w:val="0093732B"/>
    <w:rsid w:val="00941456"/>
    <w:rsid w:val="00941648"/>
    <w:rsid w:val="0095693C"/>
    <w:rsid w:val="00970938"/>
    <w:rsid w:val="00981AC4"/>
    <w:rsid w:val="009B059A"/>
    <w:rsid w:val="00A201FD"/>
    <w:rsid w:val="00AC4D90"/>
    <w:rsid w:val="00AD5B15"/>
    <w:rsid w:val="00B001FD"/>
    <w:rsid w:val="00B04B5E"/>
    <w:rsid w:val="00B25FB2"/>
    <w:rsid w:val="00B37435"/>
    <w:rsid w:val="00B54D2B"/>
    <w:rsid w:val="00BC39D2"/>
    <w:rsid w:val="00BF6CC6"/>
    <w:rsid w:val="00C469FD"/>
    <w:rsid w:val="00CC6681"/>
    <w:rsid w:val="00CF0A77"/>
    <w:rsid w:val="00CF5AB3"/>
    <w:rsid w:val="00D23C0D"/>
    <w:rsid w:val="00D5301F"/>
    <w:rsid w:val="00D601FF"/>
    <w:rsid w:val="00D72BD8"/>
    <w:rsid w:val="00DD0D99"/>
    <w:rsid w:val="00DD17B9"/>
    <w:rsid w:val="00DE6AA7"/>
    <w:rsid w:val="00E04935"/>
    <w:rsid w:val="00E659EB"/>
    <w:rsid w:val="00E756F3"/>
    <w:rsid w:val="00E84818"/>
    <w:rsid w:val="00E97F7B"/>
    <w:rsid w:val="00EC4988"/>
    <w:rsid w:val="00F00C47"/>
    <w:rsid w:val="00F33842"/>
    <w:rsid w:val="00F509E9"/>
    <w:rsid w:val="00F51754"/>
    <w:rsid w:val="00F64628"/>
    <w:rsid w:val="00F91DCB"/>
    <w:rsid w:val="00FA2382"/>
    <w:rsid w:val="00FA2507"/>
    <w:rsid w:val="00FA4AA6"/>
    <w:rsid w:val="00FA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5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04935"/>
  </w:style>
  <w:style w:type="paragraph" w:customStyle="1" w:styleId="c1">
    <w:name w:val="c1"/>
    <w:basedOn w:val="a"/>
    <w:rsid w:val="00E0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4935"/>
  </w:style>
  <w:style w:type="character" w:customStyle="1" w:styleId="c2">
    <w:name w:val="c2"/>
    <w:basedOn w:val="a0"/>
    <w:rsid w:val="00E04935"/>
  </w:style>
  <w:style w:type="paragraph" w:styleId="a3">
    <w:name w:val="List Paragraph"/>
    <w:basedOn w:val="a"/>
    <w:uiPriority w:val="34"/>
    <w:qFormat/>
    <w:rsid w:val="00E04935"/>
    <w:pPr>
      <w:ind w:left="720"/>
      <w:contextualSpacing/>
    </w:pPr>
  </w:style>
  <w:style w:type="paragraph" w:customStyle="1" w:styleId="c13">
    <w:name w:val="c13"/>
    <w:basedOn w:val="a"/>
    <w:rsid w:val="00E0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04935"/>
  </w:style>
  <w:style w:type="character" w:customStyle="1" w:styleId="30">
    <w:name w:val="Заголовок 3 Знак"/>
    <w:basedOn w:val="a0"/>
    <w:link w:val="3"/>
    <w:uiPriority w:val="9"/>
    <w:rsid w:val="008154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5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6">
    <w:name w:val="c6"/>
    <w:basedOn w:val="a"/>
    <w:rsid w:val="00CF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A91"/>
    <w:rPr>
      <w:b/>
      <w:bCs/>
    </w:rPr>
  </w:style>
  <w:style w:type="character" w:customStyle="1" w:styleId="c8">
    <w:name w:val="c8"/>
    <w:basedOn w:val="a0"/>
    <w:rsid w:val="00B54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2022-12-02T06:31:00Z</cp:lastPrinted>
  <dcterms:created xsi:type="dcterms:W3CDTF">2022-11-29T21:34:00Z</dcterms:created>
  <dcterms:modified xsi:type="dcterms:W3CDTF">2023-05-11T15:57:00Z</dcterms:modified>
</cp:coreProperties>
</file>