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9B" w:rsidRDefault="00246F9B" w:rsidP="00246F9B">
      <w:pPr>
        <w:spacing w:after="160" w:line="252" w:lineRule="auto"/>
        <w:jc w:val="center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/>
          <w:sz w:val="24"/>
          <w:szCs w:val="24"/>
        </w:rPr>
        <w:t>Государственное общеобразовательное казённое учреждение Иркутской области «Специальная (коррекционная) школа № 2 г. Черемхово»</w:t>
      </w:r>
    </w:p>
    <w:p w:rsidR="00246F9B" w:rsidRDefault="00246F9B" w:rsidP="00246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9B" w:rsidRDefault="00246F9B" w:rsidP="00246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9B" w:rsidRDefault="00246F9B" w:rsidP="00246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9B" w:rsidRDefault="00246F9B" w:rsidP="00246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9B" w:rsidRDefault="00246F9B" w:rsidP="00246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9B" w:rsidRDefault="00246F9B" w:rsidP="00246F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 логопедического занятия</w:t>
      </w:r>
    </w:p>
    <w:p w:rsidR="00246F9B" w:rsidRDefault="00246F9B" w:rsidP="00246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обучающимися 1 класса на  тему: </w:t>
      </w:r>
    </w:p>
    <w:p w:rsidR="00246F9B" w:rsidRDefault="00246F9B" w:rsidP="00246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9B" w:rsidRDefault="00246F9B" w:rsidP="00246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Звук и буква /л/. Автоматизация звука /л/ в слогах, словах , предложениях. »</w:t>
      </w:r>
    </w:p>
    <w:p w:rsidR="00246F9B" w:rsidRDefault="00246F9B" w:rsidP="00246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9B" w:rsidRDefault="00246F9B" w:rsidP="00246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9B" w:rsidRDefault="00246F9B" w:rsidP="00246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9B" w:rsidRDefault="00246F9B" w:rsidP="00246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Составитель:</w:t>
      </w:r>
    </w:p>
    <w:p w:rsidR="00246F9B" w:rsidRDefault="00246F9B" w:rsidP="00246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учитель-логопед Романович Любовь Владимировна,</w:t>
      </w:r>
    </w:p>
    <w:p w:rsidR="00246F9B" w:rsidRDefault="00246F9B" w:rsidP="00246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246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кв. категория.</w:t>
      </w:r>
    </w:p>
    <w:p w:rsidR="00246F9B" w:rsidRDefault="00246F9B" w:rsidP="00246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9B" w:rsidRDefault="00246F9B" w:rsidP="00246F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6F9B" w:rsidRDefault="00246F9B" w:rsidP="00246F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6F9B" w:rsidRDefault="00246F9B" w:rsidP="00246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9B" w:rsidRDefault="00246F9B" w:rsidP="00246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9B" w:rsidRDefault="00246F9B" w:rsidP="00246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9B" w:rsidRDefault="00246F9B" w:rsidP="00246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9B" w:rsidRDefault="00246F9B" w:rsidP="00246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9B" w:rsidRDefault="00246F9B" w:rsidP="00246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9B" w:rsidRDefault="00246F9B" w:rsidP="00246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9B" w:rsidRDefault="00246F9B" w:rsidP="00246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6F9B" w:rsidRDefault="00246F9B" w:rsidP="00246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 г.</w:t>
      </w:r>
    </w:p>
    <w:p w:rsidR="00246F9B" w:rsidRDefault="00246F9B" w:rsidP="00246F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Технологическая карта логопедического занятия.</w:t>
      </w:r>
    </w:p>
    <w:tbl>
      <w:tblPr>
        <w:tblpPr w:leftFromText="180" w:rightFromText="180" w:bottomFromText="200" w:vertAnchor="text" w:tblpY="1"/>
        <w:tblOverlap w:val="never"/>
        <w:tblW w:w="14150" w:type="dxa"/>
        <w:tblLook w:val="04A0" w:firstRow="1" w:lastRow="0" w:firstColumn="1" w:lastColumn="0" w:noHBand="0" w:noVBand="1"/>
      </w:tblPr>
      <w:tblGrid>
        <w:gridCol w:w="2740"/>
        <w:gridCol w:w="2588"/>
        <w:gridCol w:w="2165"/>
        <w:gridCol w:w="2541"/>
        <w:gridCol w:w="4116"/>
      </w:tblGrid>
      <w:tr w:rsidR="00246F9B" w:rsidTr="00246F9B">
        <w:trPr>
          <w:trHeight w:val="500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</w:t>
            </w: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учителя-логопеда</w:t>
            </w:r>
          </w:p>
        </w:tc>
        <w:tc>
          <w:tcPr>
            <w:tcW w:w="11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Романович Любовь Владимировна</w:t>
            </w:r>
          </w:p>
        </w:tc>
      </w:tr>
      <w:tr w:rsidR="00246F9B" w:rsidTr="00246F9B">
        <w:trPr>
          <w:trHeight w:val="640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Класс, логопедическое заключение</w:t>
            </w:r>
          </w:p>
        </w:tc>
        <w:tc>
          <w:tcPr>
            <w:tcW w:w="11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 класса.   Логопедическое заключение: ФФНР, ФНР, СНР 3 уровня.</w:t>
            </w: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Подгрупповое занятие.</w:t>
            </w:r>
          </w:p>
        </w:tc>
      </w:tr>
      <w:tr w:rsidR="00246F9B" w:rsidTr="00246F9B">
        <w:trPr>
          <w:trHeight w:val="260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занятия</w:t>
            </w:r>
          </w:p>
        </w:tc>
        <w:tc>
          <w:tcPr>
            <w:tcW w:w="11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Звук и буква / л/  . Автоматизация звука /л/ в слогах и словах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предложениях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46F9B" w:rsidTr="00246F9B">
        <w:trPr>
          <w:trHeight w:val="260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занятия</w:t>
            </w:r>
          </w:p>
        </w:tc>
        <w:tc>
          <w:tcPr>
            <w:tcW w:w="11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Повторение, систематизация и закрепление учебного материала. </w:t>
            </w:r>
          </w:p>
        </w:tc>
      </w:tr>
      <w:tr w:rsidR="00246F9B" w:rsidTr="00246F9B">
        <w:trPr>
          <w:trHeight w:val="240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</w:p>
        </w:tc>
        <w:tc>
          <w:tcPr>
            <w:tcW w:w="11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звука /л/в слогах ,словах, предложениях.</w:t>
            </w:r>
          </w:p>
        </w:tc>
      </w:tr>
      <w:tr w:rsidR="00246F9B" w:rsidTr="00246F9B">
        <w:trPr>
          <w:trHeight w:val="2920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Образовательные:</w:t>
            </w:r>
          </w:p>
          <w:p w:rsidR="00246F9B" w:rsidRDefault="00246F9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слуховой и моторный образы звука л ;</w:t>
            </w:r>
          </w:p>
          <w:p w:rsidR="00246F9B" w:rsidRDefault="00246F9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Автоматизировать звук л изолированно, в слогах, словах, предложениях;</w:t>
            </w:r>
          </w:p>
          <w:p w:rsidR="00246F9B" w:rsidRDefault="00246F9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Дифференцировать звук л от других звуков.</w:t>
            </w:r>
          </w:p>
          <w:p w:rsidR="00246F9B" w:rsidRDefault="00246F9B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Коррекционно-развивающие:</w:t>
            </w:r>
          </w:p>
          <w:p w:rsidR="00246F9B" w:rsidRDefault="00246F9B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артикуляционную  и мелкую моторику Корригировать  дыхание (силу, длительность, направленность)</w:t>
            </w:r>
          </w:p>
          <w:p w:rsidR="00246F9B" w:rsidRDefault="00246F9B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Корригировать  фонематический слух, слуховое и зрительное внимание, память, элементы логического мышления.</w:t>
            </w:r>
          </w:p>
          <w:p w:rsidR="00246F9B" w:rsidRDefault="00246F9B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Корригировать пространственную ориентировку. Понятия «Вправо-влево».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Воспитательные:</w:t>
            </w:r>
          </w:p>
          <w:p w:rsidR="00246F9B" w:rsidRDefault="00246F9B">
            <w:pPr>
              <w:numPr>
                <w:ilvl w:val="0"/>
                <w:numId w:val="3"/>
              </w:numPr>
              <w:spacing w:after="0" w:line="240" w:lineRule="auto"/>
              <w:ind w:left="6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навыки и культуру речевого общения.</w:t>
            </w:r>
          </w:p>
          <w:p w:rsidR="00246F9B" w:rsidRDefault="00246F9B">
            <w:pPr>
              <w:numPr>
                <w:ilvl w:val="0"/>
                <w:numId w:val="3"/>
              </w:numPr>
              <w:spacing w:after="0" w:line="240" w:lineRule="auto"/>
              <w:ind w:left="6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функции контроля и самоконтроля.</w:t>
            </w:r>
          </w:p>
          <w:p w:rsidR="00246F9B" w:rsidRDefault="00246F9B">
            <w:pPr>
              <w:numPr>
                <w:ilvl w:val="0"/>
                <w:numId w:val="3"/>
              </w:numPr>
              <w:spacing w:after="0" w:line="240" w:lineRule="auto"/>
              <w:ind w:left="6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бережное отношение к природе и животным.</w:t>
            </w:r>
          </w:p>
        </w:tc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Здоровьесберегающие:</w:t>
            </w:r>
          </w:p>
          <w:p w:rsidR="00246F9B" w:rsidRDefault="00246F9B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объем материала с учетом повышенной утомляемости обучающихся ;</w:t>
            </w:r>
          </w:p>
          <w:p w:rsidR="00246F9B" w:rsidRDefault="00246F9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охранительный педагогический режим;</w:t>
            </w:r>
          </w:p>
          <w:p w:rsidR="00246F9B" w:rsidRDefault="00246F9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психологически комфортную обстановку для развития самооценки и эмоционального тонуса обучающихся.</w:t>
            </w:r>
          </w:p>
        </w:tc>
      </w:tr>
      <w:tr w:rsidR="00246F9B" w:rsidTr="00246F9B">
        <w:trPr>
          <w:trHeight w:val="1660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Универсальные учебные действия</w:t>
            </w:r>
          </w:p>
        </w:tc>
        <w:tc>
          <w:tcPr>
            <w:tcW w:w="11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Формирование интереса к занятию.</w:t>
            </w: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 Формирование умения принимать и сохранять учебную задачу. 2. Формирование умения определять успешность выполнения задания в диалоге с учителем-логопедом.</w:t>
            </w: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слушать, слышать и понимать учителя-логопеда, звуковой материал, поддерживать беседу с учителем-логопедом, детьми.</w:t>
            </w: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Формирование умения извлекать информацию из схемы.</w:t>
            </w:r>
          </w:p>
        </w:tc>
      </w:tr>
      <w:tr w:rsidR="00246F9B" w:rsidTr="00246F9B">
        <w:trPr>
          <w:trHeight w:val="720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 (средства ИКТ, картинный материал, предметы и игрушки, дидактические пособия и др.)</w:t>
            </w:r>
          </w:p>
        </w:tc>
        <w:tc>
          <w:tcPr>
            <w:tcW w:w="11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numPr>
                <w:ilvl w:val="0"/>
                <w:numId w:val="6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Учебно-демонстрационный материал: предметные картинки, «Артикуляция звука /л/ в графическом изображении» профиль звука , образ буквы /л/. Предметы: зеркала, салфетницы,  , предметы, компьютер. </w:t>
            </w:r>
          </w:p>
        </w:tc>
      </w:tr>
    </w:tbl>
    <w:p w:rsidR="00246F9B" w:rsidRDefault="00246F9B" w:rsidP="00246F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br w:type="textWrapping" w:clear="all"/>
      </w:r>
    </w:p>
    <w:tbl>
      <w:tblPr>
        <w:tblW w:w="14822" w:type="dxa"/>
        <w:tblInd w:w="-116" w:type="dxa"/>
        <w:tblLook w:val="04A0" w:firstRow="1" w:lastRow="0" w:firstColumn="1" w:lastColumn="0" w:noHBand="0" w:noVBand="1"/>
      </w:tblPr>
      <w:tblGrid>
        <w:gridCol w:w="2098"/>
        <w:gridCol w:w="13"/>
        <w:gridCol w:w="10"/>
        <w:gridCol w:w="2103"/>
        <w:gridCol w:w="375"/>
        <w:gridCol w:w="63"/>
        <w:gridCol w:w="3715"/>
        <w:gridCol w:w="29"/>
        <w:gridCol w:w="38"/>
        <w:gridCol w:w="24"/>
        <w:gridCol w:w="39"/>
        <w:gridCol w:w="1817"/>
        <w:gridCol w:w="37"/>
        <w:gridCol w:w="660"/>
        <w:gridCol w:w="1507"/>
        <w:gridCol w:w="145"/>
        <w:gridCol w:w="101"/>
        <w:gridCol w:w="21"/>
        <w:gridCol w:w="2106"/>
        <w:gridCol w:w="17"/>
      </w:tblGrid>
      <w:tr w:rsidR="00246F9B" w:rsidTr="00246F9B">
        <w:trPr>
          <w:trHeight w:val="400"/>
        </w:trPr>
        <w:tc>
          <w:tcPr>
            <w:tcW w:w="1482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СТРУКТУРА ЗАНЯТИЯ</w:t>
            </w:r>
          </w:p>
        </w:tc>
      </w:tr>
      <w:tr w:rsidR="00246F9B" w:rsidTr="00246F9B">
        <w:trPr>
          <w:trHeight w:val="200"/>
        </w:trPr>
        <w:tc>
          <w:tcPr>
            <w:tcW w:w="1482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занятия</w:t>
            </w:r>
          </w:p>
        </w:tc>
      </w:tr>
      <w:tr w:rsidR="00246F9B" w:rsidTr="00246F9B">
        <w:trPr>
          <w:trHeight w:val="260"/>
        </w:trPr>
        <w:tc>
          <w:tcPr>
            <w:tcW w:w="1482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 этап. Мотивационно-проблемный.</w:t>
            </w:r>
          </w:p>
        </w:tc>
      </w:tr>
      <w:tr w:rsidR="00246F9B" w:rsidTr="00246F9B">
        <w:trPr>
          <w:trHeight w:val="900"/>
        </w:trPr>
        <w:tc>
          <w:tcPr>
            <w:tcW w:w="2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240" w:lineRule="auto"/>
              <w:ind w:left="114" w:right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логопеда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Технологии, методы, приёмы и формы работы</w:t>
            </w:r>
          </w:p>
        </w:tc>
        <w:tc>
          <w:tcPr>
            <w:tcW w:w="39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учителя-логопеда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ребенка</w:t>
            </w:r>
          </w:p>
        </w:tc>
        <w:tc>
          <w:tcPr>
            <w:tcW w:w="2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 результаты</w:t>
            </w:r>
          </w:p>
        </w:tc>
        <w:tc>
          <w:tcPr>
            <w:tcW w:w="24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  <w:r>
              <w:rPr>
                <w:rFonts w:ascii="Times New Roman" w:eastAsia="Times New Roman" w:hAnsi="Times New Roman" w:cs="Times New Roman"/>
                <w:color w:val="333300"/>
                <w:lang w:eastAsia="ru-RU"/>
              </w:rPr>
              <w:t> </w:t>
            </w: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(Вносятся коррективы при необходимости )</w:t>
            </w:r>
          </w:p>
        </w:tc>
      </w:tr>
      <w:tr w:rsidR="00246F9B" w:rsidTr="00246F9B">
        <w:trPr>
          <w:trHeight w:val="536"/>
        </w:trPr>
        <w:tc>
          <w:tcPr>
            <w:tcW w:w="2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Адаптировать детей к деятельности.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Психологический настрой на занятие.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«ситуаций общения» и «успеха»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«проблемной» ситуации, условий для формулирования учебных  задач ребенком ,самостоятельно или под руководством логопеда.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Личностно-ориентированные приемы.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Сюрпризный прием.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совместной деятельности.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субъективного опыта обучающихся.</w:t>
            </w:r>
          </w:p>
        </w:tc>
        <w:tc>
          <w:tcPr>
            <w:tcW w:w="39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F9B" w:rsidRDefault="00246F9B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Орг.момент 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Добрый день, дети! Подарим друг другу улыбку и поздороваемся. Скажем друг другу пожелания или комплимент.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Сюрпризный момент.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  Маши.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Ребята ,кто к нам пришёл, из какого мультфильма? 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-Кто большой друг у Маши?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-Давайте поздороваемся  и спросим , что случилось.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Маша: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-Здравствуйте, ребята, у нас в лесу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что-то случилось, Миша написал мне письмо (Слайд №1) Давайте откроем конверт и прочитаем его. Он отправил фотографию.(Слайд №1)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Проблемная ситуация»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-Кто на фотографии?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-Что случилось в лесу?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-Как можно помочь Мише?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-Что такое саженцы? (Слайд №3)</w:t>
            </w:r>
          </w:p>
          <w:p w:rsidR="00246F9B" w:rsidRDefault="00246F9B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-Что произойдёт ,если вырубят лес?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Маша принесла саженцы ёлочки ,за правильные ответы вы будете получать саженцы ёлочки  а, значит, посадите их.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-Мне пора в лес , надо Мише помочь.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Подготовка к сообщению темы занятия.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-Внимательно послушайте ,какой звук я выделяю в  чистоговорке? 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Ёлочка, ёлочка, колкая иголочка.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-Какой звук я выделила? Какая ёлочка?</w:t>
            </w:r>
          </w:p>
          <w:p w:rsidR="00246F9B" w:rsidRDefault="00246F9B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Проверка артикуляционного уклада  и характеристика звука.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Догадайся, про какой звук я говорю? Рот открыт, кончик языка касается бугорков за верхними зубами. Боковые края языка прижаты к коренным зубам. Кончик языка  не дрожит. Голос есть.</w:t>
            </w: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Работа с профилем артикуляции.</w:t>
            </w:r>
          </w:p>
          <w:p w:rsidR="00246F9B" w:rsidRDefault="00246F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 профиля (схемы) звука. (1мин)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-Где находится язычок, когда произносим звук /л/?(Слайд №4)</w:t>
            </w:r>
          </w:p>
        </w:tc>
        <w:tc>
          <w:tcPr>
            <w:tcW w:w="1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F9B" w:rsidRDefault="00246F9B">
            <w:pPr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Дети обращаются друг к другу по имени и говорят пожелания.</w:t>
            </w:r>
          </w:p>
          <w:p w:rsidR="00246F9B" w:rsidRDefault="00246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полными ответами.</w:t>
            </w:r>
          </w:p>
          <w:p w:rsidR="00246F9B" w:rsidRDefault="00246F9B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246F9B" w:rsidRDefault="00246F9B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246F9B" w:rsidRDefault="00246F9B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246F9B" w:rsidRDefault="00246F9B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246F9B" w:rsidRDefault="00246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246F9B" w:rsidRDefault="00246F9B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246F9B" w:rsidRDefault="00246F9B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246F9B" w:rsidRDefault="00246F9B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246F9B" w:rsidRDefault="00246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детей.</w:t>
            </w:r>
          </w:p>
          <w:p w:rsidR="00246F9B" w:rsidRDefault="00246F9B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246F9B" w:rsidRDefault="00246F9B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246F9B" w:rsidRDefault="00246F9B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246F9B" w:rsidRDefault="00246F9B">
            <w:pPr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Ребенок проверяет уклад звука  /л /.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  <w:p w:rsidR="00246F9B" w:rsidRDefault="00246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рассказать  как работают органы речи</w:t>
            </w:r>
          </w:p>
        </w:tc>
        <w:tc>
          <w:tcPr>
            <w:tcW w:w="2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Создание благоприятного психологического климата через создание «ситуаций общения и успеха».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ind w:firstLine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ind w:firstLine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ind w:firstLine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ind w:firstLine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ind w:firstLine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«проблемной ситуации» и нахождение способа решения проблемы.</w:t>
            </w:r>
          </w:p>
          <w:p w:rsidR="00246F9B" w:rsidRDefault="00246F9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ind w:firstLine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ind w:firstLine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ind w:firstLine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tabs>
                <w:tab w:val="left" w:pos="5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отвечать полными ответами.</w:t>
            </w:r>
          </w:p>
          <w:p w:rsidR="00246F9B" w:rsidRDefault="00246F9B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ind w:firstLine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ind w:firstLine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ind w:firstLine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ind w:firstLine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ind w:firstLine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ind w:firstLine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умения извлекать информацию из схем, из практического показа логопеда положений языка и губ.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всех этапах занятия похвала детей за правильные ответы и раздача ёлочек.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Схема не обязательна, если у ребенка нарушена одна группа звуков.</w:t>
            </w:r>
          </w:p>
        </w:tc>
      </w:tr>
      <w:tr w:rsidR="00246F9B" w:rsidTr="00246F9B">
        <w:tc>
          <w:tcPr>
            <w:tcW w:w="1482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2 этап.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знаний по теме</w:t>
            </w:r>
          </w:p>
        </w:tc>
      </w:tr>
      <w:tr w:rsidR="00246F9B" w:rsidTr="00246F9B">
        <w:trPr>
          <w:trHeight w:val="5439"/>
        </w:trPr>
        <w:tc>
          <w:tcPr>
            <w:tcW w:w="2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Актуализировать имеющиеся у ребенка знания. Выявить уровень знаний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Речевое общение через диады. 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с предметами (математика).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Взаимосвязь с уроками чтения и русским языком. 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ИКТ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здоровьесберегающей технологии.</w:t>
            </w: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задачи.</w:t>
            </w:r>
          </w:p>
          <w:p w:rsidR="00246F9B" w:rsidRDefault="00246F9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</w:p>
          <w:p w:rsidR="00246F9B" w:rsidRDefault="00246F9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Сюрпризный прием..</w:t>
            </w:r>
          </w:p>
          <w:p w:rsidR="00246F9B" w:rsidRDefault="00246F9B">
            <w:pPr>
              <w:ind w:firstLine="708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ind w:firstLine="708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ind w:firstLine="708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ind w:firstLine="708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ind w:firstLine="708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ind w:firstLine="708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tabs>
                <w:tab w:val="left" w:pos="387"/>
              </w:tabs>
              <w:ind w:left="245" w:firstLine="142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ind w:firstLine="708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зрительного образа буквы /л/.</w:t>
            </w:r>
          </w:p>
          <w:p w:rsidR="00246F9B" w:rsidRDefault="00246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звука /л / в слогах.</w:t>
            </w:r>
          </w:p>
        </w:tc>
        <w:tc>
          <w:tcPr>
            <w:tcW w:w="38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Сообщение цели занятия: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Сегодня мы продолжим работу над звуком /л/, будем стараться правильно произносить /л/ в слогах и словах ,предложениях 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-Кто повторит , с каким звуком мы будем работать?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-Петя, спроси у ребят с каким звуком мы будем работать.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-.Давай, вспомним, с чего мы начинаем занятие? Да, с гимнастики, подготовимся к ней.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Артикуляционная гимнастика.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упражнений: «Лошадка», «Грибок», «Качели», «Вкусное варенье», «Дятел» «Маляр». .</w:t>
            </w: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мы отправимся в лес на самолётиках .Выберите самолётик с цифрой. Полетим по очереди , дружно сосчитаем самолётики.(Слайд № 5)</w:t>
            </w:r>
          </w:p>
          <w:p w:rsidR="00246F9B" w:rsidRDefault="00246F9B">
            <w:pPr>
              <w:numPr>
                <w:ilvl w:val="0"/>
                <w:numId w:val="9"/>
              </w:numPr>
              <w:tabs>
                <w:tab w:val="num" w:pos="151"/>
              </w:tabs>
              <w:spacing w:after="0" w:line="240" w:lineRule="auto"/>
              <w:ind w:left="0" w:hanging="56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Изолированное произношение звука /л/.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«Заведем мотор самолета /л-л-л/»  .Полетели самолётики.</w:t>
            </w:r>
          </w:p>
          <w:p w:rsidR="00246F9B" w:rsidRDefault="00246F9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Зрительная характеристика буквы /л/.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-Пока самолётики летят , нам нужно найти букву /л/.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-Сколько элементов в букве /л/?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Какие?</w:t>
            </w:r>
          </w:p>
          <w:p w:rsidR="00246F9B" w:rsidRDefault="00246F9B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Создать продукт деятельности на выбор: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</w:t>
            </w: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л- из палочек, шнурком,</w:t>
            </w: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напиши букву /л /пальчиком на  песке , маркером на доске, карандашом в тетради.(4 мин.)</w:t>
            </w: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numPr>
                <w:ilvl w:val="0"/>
                <w:numId w:val="9"/>
              </w:numPr>
              <w:tabs>
                <w:tab w:val="num" w:pos="0"/>
              </w:tabs>
              <w:spacing w:after="0" w:line="240" w:lineRule="auto"/>
              <w:ind w:left="0" w:hanging="569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теперь нужно прочитать на тучках слоги , тогда мы долетим до  леса.(Слайд № 6 )  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246F9B" w:rsidRDefault="00246F9B">
            <w:pPr>
              <w:numPr>
                <w:ilvl w:val="0"/>
                <w:numId w:val="9"/>
              </w:numPr>
              <w:tabs>
                <w:tab w:val="num" w:pos="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Автоматизация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слоговых рядах со звуком /л/ в сочетании с дыхательно-голосовыми упр-ми:</w:t>
            </w:r>
          </w:p>
          <w:p w:rsidR="00246F9B" w:rsidRDefault="00246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лы-лы-лы</w:t>
            </w:r>
          </w:p>
          <w:p w:rsidR="00246F9B" w:rsidRDefault="00246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ла-ла-ла</w:t>
            </w:r>
          </w:p>
          <w:p w:rsidR="00246F9B" w:rsidRDefault="00246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лу-лу-лу и т. д.</w:t>
            </w:r>
          </w:p>
        </w:tc>
        <w:tc>
          <w:tcPr>
            <w:tcW w:w="18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Полные ответы детей.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Диалогическое общение  через постановку вопроса.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упр-я перед зеркалом сопряженно или самостоятельно.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Свобода выбора детей.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Считают быстро самолётики.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Длительное произношение звука /л/.</w:t>
            </w: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Называют количество элементов буквы /л/ и объясняют какие они.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ребенка по выбору.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слоги, выделяя звук /л/.</w:t>
            </w:r>
          </w:p>
        </w:tc>
        <w:tc>
          <w:tcPr>
            <w:tcW w:w="2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умения принимать и сохранять учебную задачу.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выполнение большинства упражнений.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Соблюдают правильную артикуляцию звука.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прямой и обратный счёт.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интереса к изучаемому материалу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читать слоги со звуком /л/.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зависимости от психологического состояния ребенка артикул.гимнастика может быть заменена на психогимнастику или пальчиковую, а также на самомассаж рук.</w:t>
            </w:r>
          </w:p>
        </w:tc>
      </w:tr>
      <w:tr w:rsidR="00246F9B" w:rsidTr="00246F9B">
        <w:trPr>
          <w:trHeight w:val="240"/>
        </w:trPr>
        <w:tc>
          <w:tcPr>
            <w:tcW w:w="1482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3 этап.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деятельность.                      </w:t>
            </w:r>
          </w:p>
        </w:tc>
      </w:tr>
      <w:tr w:rsidR="00246F9B" w:rsidTr="00246F9B">
        <w:trPr>
          <w:trHeight w:val="280"/>
        </w:trPr>
        <w:tc>
          <w:tcPr>
            <w:tcW w:w="1482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 Учебно-познавательный блок</w:t>
            </w:r>
          </w:p>
        </w:tc>
      </w:tr>
      <w:tr w:rsidR="00246F9B" w:rsidTr="00246F9B">
        <w:trPr>
          <w:trHeight w:val="260"/>
        </w:trPr>
        <w:tc>
          <w:tcPr>
            <w:tcW w:w="2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Коррекция логического мышления.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Организовать деятельность детей, направленную на соотнесение исполнения действия, последовательности операций результату.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релаксации.</w:t>
            </w:r>
          </w:p>
        </w:tc>
        <w:tc>
          <w:tcPr>
            <w:tcW w:w="23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Игровой прием.</w:t>
            </w: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свободы выбора.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ребенком действий по предварительной инструкции.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 куплета песенки Маши из мультфильма «Маша и медведь»</w:t>
            </w:r>
          </w:p>
        </w:tc>
        <w:tc>
          <w:tcPr>
            <w:tcW w:w="38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F9B" w:rsidRDefault="00246F9B">
            <w:pPr>
              <w:spacing w:after="0" w:line="240" w:lineRule="auto"/>
              <w:ind w:lef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 вот мы и приземлились.(Слайд № 7 ) </w:t>
            </w:r>
          </w:p>
          <w:p w:rsidR="00246F9B" w:rsidRDefault="00246F9B">
            <w:pPr>
              <w:spacing w:after="0" w:line="240" w:lineRule="auto"/>
              <w:ind w:left="-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-Посмотрите , каких животных вы увидели?</w:t>
            </w: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-Животные заблудились и не могут попасть в  свой  лес.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Автоматизация  /л/ в словах.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Нужно назвать всех животных со звуком л  ,тогда они снова попадут в  свой лес. 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«4й лишний»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волк,медведь,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белка, заяц)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Почему лишние заяц и медведь? Заяц и медведь живут в другом лесу.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 правильно прочитали слоги и помогли животным добраться до своего леса.</w:t>
            </w:r>
          </w:p>
          <w:p w:rsidR="00246F9B" w:rsidRDefault="00246F9B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Минутка здоровья. (2мин)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(Слайд№8) </w:t>
            </w: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огоритмика.</w:t>
            </w:r>
          </w:p>
          <w:p w:rsidR="00246F9B" w:rsidRDefault="00246F9B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мы с вами собираем саженцы для того, чтобы посадить их в лесу, где вырубили деревья .Ёлочка приглашает вместе с ней  потанцевать , ей радостно от того, что вы хотите помочь природе и животным.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какой праздник  к нам приходит ёлочка? Маша приглашает вас послушать отрывок песенки про ёлочку .(Слайд №9)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-Какую ёлочку можно на Новый год поставить ? </w:t>
            </w: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умения принимать и сохранять учебную задачу.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Верно определяет на слух заданный звук.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Активные движения руками и туловищем.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Ответы детей.</w:t>
            </w:r>
          </w:p>
        </w:tc>
        <w:tc>
          <w:tcPr>
            <w:tcW w:w="2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слова со звуком /л/.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Недопущение перегрузок.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заботливого отношения к природе.</w:t>
            </w:r>
          </w:p>
        </w:tc>
        <w:tc>
          <w:tcPr>
            <w:tcW w:w="2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 усложнение задания и </w:t>
            </w: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потешек или чистоговорок.</w:t>
            </w:r>
          </w:p>
        </w:tc>
      </w:tr>
      <w:tr w:rsidR="00246F9B" w:rsidTr="00246F9B">
        <w:trPr>
          <w:trHeight w:val="220"/>
        </w:trPr>
        <w:tc>
          <w:tcPr>
            <w:tcW w:w="1482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Б. Интеллектуально-преобразовательный и диагностический блок  </w:t>
            </w:r>
          </w:p>
        </w:tc>
      </w:tr>
      <w:tr w:rsidR="00246F9B" w:rsidTr="00246F9B">
        <w:trPr>
          <w:gridAfter w:val="1"/>
          <w:wAfter w:w="20" w:type="dxa"/>
          <w:trHeight w:val="500"/>
        </w:trPr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-Диагностика качества усвоения темы.</w:t>
            </w:r>
          </w:p>
        </w:tc>
        <w:tc>
          <w:tcPr>
            <w:tcW w:w="24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Игровая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ИКТ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синквейна с моделью «Паровозик» с опорой на мнемотаблицы..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речевого общения через ответы на вопросы, согласие , отрицание и адресное обращение.</w:t>
            </w:r>
          </w:p>
        </w:tc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Развитие грамматического строя речи.</w:t>
            </w:r>
          </w:p>
          <w:p w:rsidR="00246F9B" w:rsidRDefault="00246F9B">
            <w:pPr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Синквейн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«Ёлочка» (Слайд№ 10,11)</w:t>
            </w:r>
          </w:p>
          <w:p w:rsidR="00246F9B" w:rsidRDefault="00246F9B">
            <w:pPr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-Давайте расскажем какая ёлочка?</w:t>
            </w:r>
          </w:p>
          <w:p w:rsidR="00246F9B" w:rsidRDefault="00246F9B">
            <w:pPr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-Что надо спросить в первом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вагончике? Кто спросит ? У кого спросишь?</w:t>
            </w:r>
          </w:p>
          <w:p w:rsidR="00246F9B" w:rsidRDefault="00246F9B">
            <w:pPr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это? (Ёлочка) Аня, спроси у ребят, что это .</w:t>
            </w:r>
          </w:p>
          <w:p w:rsidR="00246F9B" w:rsidRDefault="00246F9B">
            <w:pPr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будет спрашивать ? У кого будешь спрашивать?</w:t>
            </w:r>
          </w:p>
          <w:p w:rsidR="00246F9B" w:rsidRDefault="00246F9B">
            <w:pPr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-Какая она? (Зелёная, колючая)</w:t>
            </w:r>
          </w:p>
          <w:p w:rsidR="00246F9B" w:rsidRDefault="00246F9B">
            <w:pPr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делает ёлочка? (Растёт, пахнет.)</w:t>
            </w:r>
          </w:p>
          <w:p w:rsidR="00246F9B" w:rsidRDefault="00246F9B">
            <w:pPr>
              <w:spacing w:after="0" w:line="240" w:lineRule="auto"/>
              <w:ind w:left="-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-Составьте предложение со словом ёлочка.(Ёлочка растёт в лесу.)</w:t>
            </w:r>
          </w:p>
          <w:p w:rsidR="00246F9B" w:rsidRDefault="00246F9B">
            <w:pPr>
              <w:spacing w:after="0" w:line="240" w:lineRule="auto"/>
              <w:ind w:left="-7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такое ёлочка? (Дерево)</w:t>
            </w:r>
          </w:p>
        </w:tc>
        <w:tc>
          <w:tcPr>
            <w:tcW w:w="19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моделью паровозика.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Свобода выбора в общении.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составляют предложения  , опираясь на индивидуальные схемы.</w:t>
            </w:r>
          </w:p>
        </w:tc>
        <w:tc>
          <w:tcPr>
            <w:tcW w:w="24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умения принимать и сохранять учебную задачу.</w:t>
            </w: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свободно общаться друг с другом, грамматически правильно составлять предложения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Облегчение или усложнение по ситуации.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 использование индивидуальных  моделей ёлочек с индивидуальными схемами .</w:t>
            </w:r>
          </w:p>
        </w:tc>
      </w:tr>
      <w:tr w:rsidR="00246F9B" w:rsidTr="00246F9B">
        <w:trPr>
          <w:trHeight w:val="280"/>
        </w:trPr>
        <w:tc>
          <w:tcPr>
            <w:tcW w:w="14822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4 этап.  Итоговая и рефлексивная деятельность</w:t>
            </w:r>
          </w:p>
        </w:tc>
      </w:tr>
      <w:tr w:rsidR="00246F9B" w:rsidTr="00246F9B">
        <w:trPr>
          <w:trHeight w:val="619"/>
        </w:trPr>
        <w:tc>
          <w:tcPr>
            <w:tcW w:w="4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«ситуаций общения» и «успеха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». Рефлексия 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2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оценка ребенком собственной деятельности.</w:t>
            </w:r>
          </w:p>
          <w:p w:rsidR="00246F9B" w:rsidRDefault="00246F9B">
            <w:pPr>
              <w:spacing w:after="0" w:line="240" w:lineRule="auto"/>
              <w:ind w:left="26" w:firstLine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-Кому мы сегодня помогали?</w:t>
            </w:r>
          </w:p>
          <w:p w:rsidR="00246F9B" w:rsidRDefault="00246F9B">
            <w:pPr>
              <w:spacing w:after="0" w:line="240" w:lineRule="auto"/>
              <w:ind w:left="26" w:firstLine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мы посадим ?Сосчитайте ёлочки, у кого больше всех ёлочек?</w:t>
            </w:r>
          </w:p>
          <w:p w:rsidR="00246F9B" w:rsidRDefault="00246F9B">
            <w:pPr>
              <w:spacing w:after="0" w:line="240" w:lineRule="auto"/>
              <w:ind w:left="26" w:firstLine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у вас сегодня очень хорошо получалось?</w:t>
            </w:r>
          </w:p>
          <w:p w:rsidR="00246F9B" w:rsidRDefault="00246F9B">
            <w:pPr>
              <w:spacing w:after="0" w:line="240" w:lineRule="auto"/>
              <w:ind w:left="26" w:firstLine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Посмотрите , как радуются животные и благодарят вас .(Слайд №12)</w:t>
            </w:r>
          </w:p>
          <w:p w:rsidR="00246F9B" w:rsidRDefault="00246F9B">
            <w:pPr>
              <w:spacing w:after="0" w:line="240" w:lineRule="auto"/>
              <w:ind w:left="-400" w:firstLine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-Какое у вас настроение от того , что вы помогли природе и животным?</w:t>
            </w:r>
          </w:p>
          <w:p w:rsidR="00246F9B" w:rsidRDefault="00246F9B">
            <w:pPr>
              <w:tabs>
                <w:tab w:val="left" w:pos="0"/>
              </w:tabs>
              <w:spacing w:after="0" w:line="240" w:lineRule="auto"/>
              <w:ind w:left="-132" w:firstLine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 каким звуком и буквой мы работали?</w:t>
            </w:r>
          </w:p>
          <w:p w:rsidR="00246F9B" w:rsidRDefault="00246F9B">
            <w:pPr>
              <w:tabs>
                <w:tab w:val="left" w:pos="0"/>
              </w:tabs>
              <w:spacing w:after="0" w:line="240" w:lineRule="auto"/>
              <w:ind w:left="-132" w:firstLine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сейчас заведём моторчики самолётиков и вернёмся домой :/л-л-л-/.Полетели дружненько!(Слайд№13)</w:t>
            </w:r>
          </w:p>
          <w:p w:rsidR="00246F9B" w:rsidRDefault="00246F9B">
            <w:pPr>
              <w:tabs>
                <w:tab w:val="left" w:pos="0"/>
              </w:tabs>
              <w:spacing w:after="0" w:line="240" w:lineRule="auto"/>
              <w:ind w:left="-132" w:firstLine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Попрощаемся с Машей и медведем.(Слайд№ 14)</w:t>
            </w:r>
          </w:p>
          <w:p w:rsidR="00246F9B" w:rsidRDefault="00246F9B">
            <w:pPr>
              <w:tabs>
                <w:tab w:val="left" w:pos="0"/>
              </w:tabs>
              <w:spacing w:after="0" w:line="240" w:lineRule="auto"/>
              <w:ind w:left="-132" w:firstLine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 закончилось.</w:t>
            </w:r>
          </w:p>
          <w:p w:rsidR="00246F9B" w:rsidRDefault="00246F9B">
            <w:pPr>
              <w:tabs>
                <w:tab w:val="left" w:pos="0"/>
              </w:tabs>
              <w:spacing w:after="0" w:line="240" w:lineRule="auto"/>
              <w:ind w:left="-132" w:firstLine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логопеда по желанию.</w:t>
            </w: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своей деятельности.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Оценивают состояние своего настроения на текущий момент </w:t>
            </w:r>
          </w:p>
          <w:p w:rsidR="00246F9B" w:rsidRDefault="00246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F9B" w:rsidRDefault="00246F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умения определять успешность выполнения задания в диалоге с учителем-логопедом.</w:t>
            </w:r>
          </w:p>
        </w:tc>
        <w:tc>
          <w:tcPr>
            <w:tcW w:w="2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6F9B" w:rsidRDefault="00246F9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6F9B" w:rsidRDefault="00246F9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Возможна </w:t>
            </w:r>
          </w:p>
          <w:p w:rsidR="00246F9B" w:rsidRDefault="00246F9B">
            <w:pPr>
              <w:spacing w:after="0" w:line="240" w:lineRule="auto"/>
              <w:ind w:left="-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с ёлочками «Одна-много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.</w:t>
            </w:r>
          </w:p>
        </w:tc>
      </w:tr>
    </w:tbl>
    <w:p w:rsidR="00246F9B" w:rsidRDefault="00246F9B" w:rsidP="00246F9B"/>
    <w:p w:rsidR="00C71EFC" w:rsidRDefault="00C71EFC"/>
    <w:sectPr w:rsidR="00C71EFC" w:rsidSect="00246F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26D"/>
    <w:multiLevelType w:val="multilevel"/>
    <w:tmpl w:val="3E4A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B075E"/>
    <w:multiLevelType w:val="multilevel"/>
    <w:tmpl w:val="BCE0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70B1E"/>
    <w:multiLevelType w:val="multilevel"/>
    <w:tmpl w:val="7F94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D5418"/>
    <w:multiLevelType w:val="multilevel"/>
    <w:tmpl w:val="C452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E0ACD"/>
    <w:multiLevelType w:val="multilevel"/>
    <w:tmpl w:val="204E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8D185C"/>
    <w:multiLevelType w:val="multilevel"/>
    <w:tmpl w:val="7CAC7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A75FDF"/>
    <w:multiLevelType w:val="multilevel"/>
    <w:tmpl w:val="4BB82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0117B9"/>
    <w:multiLevelType w:val="multilevel"/>
    <w:tmpl w:val="B3C8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A418C0"/>
    <w:multiLevelType w:val="multilevel"/>
    <w:tmpl w:val="65B4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BA611A"/>
    <w:multiLevelType w:val="multilevel"/>
    <w:tmpl w:val="E290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0A11A9"/>
    <w:multiLevelType w:val="multilevel"/>
    <w:tmpl w:val="7738FD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1D"/>
    <w:rsid w:val="00246F9B"/>
    <w:rsid w:val="0032281D"/>
    <w:rsid w:val="006C02EA"/>
    <w:rsid w:val="00C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2023-04-06T01:42:00Z</cp:lastPrinted>
  <dcterms:created xsi:type="dcterms:W3CDTF">2023-04-06T01:40:00Z</dcterms:created>
  <dcterms:modified xsi:type="dcterms:W3CDTF">2023-04-06T01:42:00Z</dcterms:modified>
</cp:coreProperties>
</file>