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161" w:rsidRPr="00774912" w:rsidRDefault="004E0161" w:rsidP="004E0161">
      <w:pPr>
        <w:jc w:val="center"/>
        <w:rPr>
          <w:rFonts w:ascii="Times New Roman" w:eastAsia="Calibri" w:hAnsi="Times New Roman"/>
        </w:rPr>
      </w:pPr>
      <w:r w:rsidRPr="00774912">
        <w:rPr>
          <w:rFonts w:ascii="Times New Roman" w:eastAsia="Calibri" w:hAnsi="Times New Roman"/>
        </w:rPr>
        <w:t>Государственное бюджетное общеобразовательное учреждение Свердловской области «</w:t>
      </w:r>
      <w:proofErr w:type="spellStart"/>
      <w:r w:rsidRPr="00774912">
        <w:rPr>
          <w:rFonts w:ascii="Times New Roman" w:eastAsia="Calibri" w:hAnsi="Times New Roman"/>
        </w:rPr>
        <w:t>Верхнесинячихинская</w:t>
      </w:r>
      <w:proofErr w:type="spellEnd"/>
      <w:r w:rsidRPr="00774912">
        <w:rPr>
          <w:rFonts w:ascii="Times New Roman" w:eastAsia="Calibri" w:hAnsi="Times New Roman"/>
        </w:rPr>
        <w:t xml:space="preserve">  школа-интернат, реализующая адаптированные основные  общеобразовательные программы»</w:t>
      </w:r>
    </w:p>
    <w:p w:rsidR="004E0161" w:rsidRPr="00774912" w:rsidRDefault="004E0161" w:rsidP="004E0161">
      <w:pPr>
        <w:rPr>
          <w:rFonts w:ascii="Times New Roman" w:hAnsi="Times New Roman"/>
        </w:rPr>
      </w:pPr>
    </w:p>
    <w:p w:rsidR="004E0161" w:rsidRPr="00774912" w:rsidRDefault="004E0161" w:rsidP="004E0161">
      <w:pPr>
        <w:rPr>
          <w:rFonts w:ascii="Times New Roman" w:hAnsi="Times New Roman"/>
        </w:rPr>
      </w:pPr>
    </w:p>
    <w:p w:rsidR="004E0161" w:rsidRPr="00774912" w:rsidRDefault="004E0161" w:rsidP="004E0161">
      <w:pPr>
        <w:rPr>
          <w:rFonts w:ascii="Times New Roman" w:hAnsi="Times New Roman"/>
        </w:rPr>
      </w:pPr>
    </w:p>
    <w:p w:rsidR="004E0161" w:rsidRPr="00774912" w:rsidRDefault="004E0161" w:rsidP="004E0161">
      <w:pPr>
        <w:rPr>
          <w:rFonts w:ascii="Times New Roman" w:hAnsi="Times New Roman"/>
        </w:rPr>
      </w:pPr>
    </w:p>
    <w:p w:rsidR="004E0161" w:rsidRPr="00774912" w:rsidRDefault="004E0161" w:rsidP="004E0161">
      <w:pPr>
        <w:rPr>
          <w:rFonts w:ascii="Times New Roman" w:hAnsi="Times New Roman"/>
        </w:rPr>
      </w:pPr>
    </w:p>
    <w:p w:rsidR="004E0161" w:rsidRPr="00774912" w:rsidRDefault="004E0161" w:rsidP="004E0161">
      <w:pPr>
        <w:rPr>
          <w:rFonts w:ascii="Times New Roman" w:hAnsi="Times New Roman"/>
        </w:rPr>
      </w:pPr>
    </w:p>
    <w:p w:rsidR="004E0161" w:rsidRPr="00774912" w:rsidRDefault="004E0161" w:rsidP="004E0161">
      <w:pPr>
        <w:rPr>
          <w:rFonts w:ascii="Times New Roman" w:hAnsi="Times New Roman"/>
        </w:rPr>
      </w:pPr>
    </w:p>
    <w:p w:rsidR="004D73E8" w:rsidRDefault="004D73E8" w:rsidP="004E0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E8" w:rsidRDefault="004D73E8" w:rsidP="004E0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E8" w:rsidRDefault="004D73E8" w:rsidP="004E0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E8" w:rsidRDefault="004D73E8" w:rsidP="004E0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E8" w:rsidRDefault="004D73E8" w:rsidP="004E0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E8" w:rsidRDefault="004D73E8" w:rsidP="004E0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E8" w:rsidRDefault="004D73E8" w:rsidP="004E01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0161" w:rsidRPr="00B5238E" w:rsidRDefault="004E0161" w:rsidP="004E0161">
      <w:pPr>
        <w:jc w:val="center"/>
        <w:rPr>
          <w:rFonts w:ascii="Times New Roman" w:hAnsi="Times New Roman"/>
          <w:b/>
          <w:sz w:val="28"/>
          <w:szCs w:val="28"/>
        </w:rPr>
      </w:pPr>
      <w:r w:rsidRPr="00B5238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E0161" w:rsidRPr="00B5238E" w:rsidRDefault="009A6499" w:rsidP="004E01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4E0161" w:rsidRPr="00B5238E" w:rsidRDefault="004E0161" w:rsidP="004E0161">
      <w:pPr>
        <w:jc w:val="center"/>
        <w:rPr>
          <w:rFonts w:ascii="Times New Roman" w:hAnsi="Times New Roman"/>
          <w:sz w:val="28"/>
          <w:szCs w:val="28"/>
        </w:rPr>
      </w:pPr>
      <w:r w:rsidRPr="00B5238E">
        <w:rPr>
          <w:rFonts w:ascii="Times New Roman" w:hAnsi="Times New Roman"/>
          <w:sz w:val="28"/>
          <w:szCs w:val="28"/>
        </w:rPr>
        <w:t>для учащихся 5 класса</w:t>
      </w:r>
    </w:p>
    <w:p w:rsidR="004E0161" w:rsidRPr="00B5238E" w:rsidRDefault="004E0161" w:rsidP="004E0161">
      <w:pPr>
        <w:jc w:val="center"/>
        <w:rPr>
          <w:rFonts w:ascii="Times New Roman" w:hAnsi="Times New Roman"/>
          <w:sz w:val="28"/>
          <w:szCs w:val="28"/>
        </w:rPr>
      </w:pPr>
      <w:r w:rsidRPr="00B5238E">
        <w:rPr>
          <w:rFonts w:ascii="Times New Roman" w:hAnsi="Times New Roman"/>
          <w:sz w:val="28"/>
          <w:szCs w:val="28"/>
        </w:rPr>
        <w:t>на 202</w:t>
      </w:r>
      <w:r w:rsidR="00CA79B6">
        <w:rPr>
          <w:rFonts w:ascii="Times New Roman" w:hAnsi="Times New Roman"/>
          <w:sz w:val="28"/>
          <w:szCs w:val="28"/>
        </w:rPr>
        <w:t>2</w:t>
      </w:r>
      <w:r w:rsidRPr="00B5238E">
        <w:rPr>
          <w:rFonts w:ascii="Times New Roman" w:hAnsi="Times New Roman"/>
          <w:sz w:val="28"/>
          <w:szCs w:val="28"/>
        </w:rPr>
        <w:t xml:space="preserve"> – 202</w:t>
      </w:r>
      <w:r w:rsidR="00CA79B6">
        <w:rPr>
          <w:rFonts w:ascii="Times New Roman" w:hAnsi="Times New Roman"/>
          <w:sz w:val="28"/>
          <w:szCs w:val="28"/>
        </w:rPr>
        <w:t>3</w:t>
      </w:r>
      <w:r w:rsidRPr="00B5238E">
        <w:rPr>
          <w:rFonts w:ascii="Times New Roman" w:hAnsi="Times New Roman"/>
          <w:sz w:val="28"/>
          <w:szCs w:val="28"/>
        </w:rPr>
        <w:t xml:space="preserve"> учебный год</w:t>
      </w: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tabs>
          <w:tab w:val="left" w:pos="1217"/>
        </w:tabs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keepNext/>
        <w:keepLines/>
        <w:ind w:right="44"/>
        <w:jc w:val="both"/>
        <w:rPr>
          <w:rFonts w:ascii="Times New Roman" w:hAnsi="Times New Roman"/>
          <w:sz w:val="28"/>
          <w:szCs w:val="28"/>
        </w:rPr>
      </w:pPr>
      <w:r w:rsidRPr="00B5238E">
        <w:rPr>
          <w:rFonts w:ascii="Times New Roman" w:hAnsi="Times New Roman"/>
          <w:sz w:val="28"/>
          <w:szCs w:val="28"/>
        </w:rPr>
        <w:t>Составлена на основе</w:t>
      </w:r>
    </w:p>
    <w:p w:rsidR="004E0161" w:rsidRPr="00B5238E" w:rsidRDefault="004E0161" w:rsidP="004E0161">
      <w:pPr>
        <w:rPr>
          <w:rFonts w:ascii="Times New Roman" w:hAnsi="Times New Roman"/>
          <w:bCs/>
          <w:sz w:val="28"/>
          <w:szCs w:val="28"/>
        </w:rPr>
      </w:pPr>
      <w:r w:rsidRPr="00B5238E">
        <w:rPr>
          <w:rFonts w:ascii="Times New Roman" w:hAnsi="Times New Roman"/>
          <w:bCs/>
          <w:sz w:val="28"/>
          <w:szCs w:val="28"/>
        </w:rPr>
        <w:t>АООП школы,</w:t>
      </w:r>
    </w:p>
    <w:p w:rsidR="009A6499" w:rsidRDefault="004E0161" w:rsidP="004E0161">
      <w:pPr>
        <w:rPr>
          <w:rFonts w:ascii="Times New Roman" w:hAnsi="Times New Roman"/>
          <w:bCs/>
          <w:sz w:val="28"/>
          <w:szCs w:val="28"/>
        </w:rPr>
      </w:pPr>
      <w:r w:rsidRPr="00B5238E">
        <w:rPr>
          <w:rFonts w:ascii="Times New Roman" w:hAnsi="Times New Roman"/>
          <w:bCs/>
          <w:sz w:val="28"/>
          <w:szCs w:val="28"/>
        </w:rPr>
        <w:t>ФГОС для детей с умственной отсталостью</w:t>
      </w:r>
    </w:p>
    <w:p w:rsidR="004E0161" w:rsidRPr="00B5238E" w:rsidRDefault="004E0161" w:rsidP="004E0161">
      <w:pPr>
        <w:rPr>
          <w:rFonts w:ascii="Times New Roman" w:hAnsi="Times New Roman"/>
          <w:bCs/>
          <w:sz w:val="28"/>
          <w:szCs w:val="28"/>
        </w:rPr>
      </w:pPr>
      <w:r w:rsidRPr="00B5238E">
        <w:rPr>
          <w:rFonts w:ascii="Times New Roman" w:hAnsi="Times New Roman"/>
          <w:bCs/>
          <w:sz w:val="28"/>
          <w:szCs w:val="28"/>
        </w:rPr>
        <w:t>(интеллектуальными нарушениями)</w:t>
      </w:r>
      <w:r w:rsidR="009A6499">
        <w:rPr>
          <w:rFonts w:ascii="Times New Roman" w:hAnsi="Times New Roman"/>
          <w:bCs/>
          <w:sz w:val="28"/>
          <w:szCs w:val="28"/>
        </w:rPr>
        <w:t>.</w:t>
      </w:r>
    </w:p>
    <w:p w:rsidR="004E0161" w:rsidRPr="00B5238E" w:rsidRDefault="009A6499" w:rsidP="004E016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4E0161" w:rsidRPr="00B5238E">
        <w:rPr>
          <w:rFonts w:ascii="Times New Roman" w:hAnsi="Times New Roman"/>
          <w:bCs/>
          <w:sz w:val="28"/>
          <w:szCs w:val="28"/>
        </w:rPr>
        <w:t>рок реализации: 1 год</w:t>
      </w:r>
    </w:p>
    <w:p w:rsidR="004E0161" w:rsidRPr="00B5238E" w:rsidRDefault="004E0161" w:rsidP="004E0161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</w:p>
    <w:p w:rsidR="009A6499" w:rsidRDefault="004E0161" w:rsidP="004E0161">
      <w:pPr>
        <w:tabs>
          <w:tab w:val="left" w:pos="5676"/>
        </w:tabs>
        <w:jc w:val="right"/>
        <w:rPr>
          <w:rFonts w:ascii="Times New Roman" w:hAnsi="Times New Roman"/>
          <w:sz w:val="28"/>
          <w:szCs w:val="28"/>
        </w:rPr>
      </w:pPr>
      <w:r w:rsidRPr="00B5238E">
        <w:rPr>
          <w:rFonts w:ascii="Times New Roman" w:hAnsi="Times New Roman"/>
          <w:sz w:val="28"/>
          <w:szCs w:val="28"/>
        </w:rPr>
        <w:tab/>
        <w:t>Составитель: учитель</w:t>
      </w:r>
      <w:r w:rsidR="009A6499">
        <w:rPr>
          <w:rFonts w:ascii="Times New Roman" w:hAnsi="Times New Roman"/>
          <w:sz w:val="28"/>
          <w:szCs w:val="28"/>
        </w:rPr>
        <w:t xml:space="preserve"> </w:t>
      </w:r>
    </w:p>
    <w:p w:rsidR="004E0161" w:rsidRPr="00B5238E" w:rsidRDefault="009A6499" w:rsidP="004E0161">
      <w:pPr>
        <w:tabs>
          <w:tab w:val="left" w:pos="567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русского языка</w:t>
      </w:r>
    </w:p>
    <w:p w:rsidR="004E0161" w:rsidRPr="00B5238E" w:rsidRDefault="009A6499" w:rsidP="004E0161">
      <w:pPr>
        <w:tabs>
          <w:tab w:val="left" w:pos="567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О. Овчар</w:t>
      </w:r>
    </w:p>
    <w:p w:rsidR="004E0161" w:rsidRPr="00B5238E" w:rsidRDefault="004E0161" w:rsidP="004E0161">
      <w:pPr>
        <w:tabs>
          <w:tab w:val="left" w:pos="5676"/>
        </w:tabs>
        <w:jc w:val="right"/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tabs>
          <w:tab w:val="left" w:pos="5676"/>
        </w:tabs>
        <w:jc w:val="right"/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tabs>
          <w:tab w:val="left" w:pos="5676"/>
        </w:tabs>
        <w:jc w:val="right"/>
        <w:rPr>
          <w:rFonts w:ascii="Times New Roman" w:hAnsi="Times New Roman"/>
          <w:sz w:val="28"/>
          <w:szCs w:val="28"/>
        </w:rPr>
      </w:pPr>
    </w:p>
    <w:p w:rsidR="004E0161" w:rsidRPr="00B5238E" w:rsidRDefault="004E0161" w:rsidP="004E0161">
      <w:pPr>
        <w:tabs>
          <w:tab w:val="left" w:pos="5676"/>
        </w:tabs>
        <w:jc w:val="right"/>
        <w:rPr>
          <w:rFonts w:ascii="Times New Roman" w:hAnsi="Times New Roman"/>
          <w:sz w:val="28"/>
          <w:szCs w:val="28"/>
        </w:rPr>
      </w:pPr>
    </w:p>
    <w:p w:rsidR="009A6499" w:rsidRDefault="009A6499" w:rsidP="004E0161">
      <w:pPr>
        <w:tabs>
          <w:tab w:val="left" w:pos="5676"/>
        </w:tabs>
        <w:jc w:val="center"/>
        <w:rPr>
          <w:rFonts w:ascii="Times New Roman" w:hAnsi="Times New Roman"/>
          <w:sz w:val="28"/>
          <w:szCs w:val="28"/>
        </w:rPr>
      </w:pPr>
    </w:p>
    <w:p w:rsidR="009A6499" w:rsidRDefault="009A6499" w:rsidP="004E0161">
      <w:pPr>
        <w:tabs>
          <w:tab w:val="left" w:pos="5676"/>
        </w:tabs>
        <w:jc w:val="center"/>
        <w:rPr>
          <w:rFonts w:ascii="Times New Roman" w:hAnsi="Times New Roman"/>
          <w:sz w:val="28"/>
          <w:szCs w:val="28"/>
        </w:rPr>
      </w:pPr>
    </w:p>
    <w:p w:rsidR="009A6499" w:rsidRDefault="009A6499" w:rsidP="00C46387">
      <w:pPr>
        <w:tabs>
          <w:tab w:val="left" w:pos="5676"/>
        </w:tabs>
        <w:rPr>
          <w:rFonts w:ascii="Times New Roman" w:hAnsi="Times New Roman"/>
          <w:sz w:val="28"/>
          <w:szCs w:val="28"/>
        </w:rPr>
      </w:pPr>
    </w:p>
    <w:p w:rsidR="004E0161" w:rsidRPr="00B5238E" w:rsidRDefault="009A6499" w:rsidP="004E0161">
      <w:pPr>
        <w:tabs>
          <w:tab w:val="left" w:pos="567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0161" w:rsidRPr="00B5238E">
        <w:rPr>
          <w:rFonts w:ascii="Times New Roman" w:hAnsi="Times New Roman"/>
          <w:sz w:val="28"/>
          <w:szCs w:val="28"/>
        </w:rPr>
        <w:t>. В. Синячиха</w:t>
      </w:r>
    </w:p>
    <w:p w:rsidR="004E0161" w:rsidRPr="00B5238E" w:rsidRDefault="004E0161" w:rsidP="004E0161">
      <w:pPr>
        <w:tabs>
          <w:tab w:val="left" w:pos="5676"/>
        </w:tabs>
        <w:jc w:val="center"/>
        <w:rPr>
          <w:rFonts w:ascii="Times New Roman" w:hAnsi="Times New Roman"/>
          <w:sz w:val="28"/>
          <w:szCs w:val="28"/>
        </w:rPr>
      </w:pPr>
      <w:r w:rsidRPr="00B5238E">
        <w:rPr>
          <w:rFonts w:ascii="Times New Roman" w:hAnsi="Times New Roman"/>
          <w:sz w:val="28"/>
          <w:szCs w:val="28"/>
        </w:rPr>
        <w:t>202</w:t>
      </w:r>
      <w:r w:rsidR="00CA79B6">
        <w:rPr>
          <w:rFonts w:ascii="Times New Roman" w:hAnsi="Times New Roman"/>
          <w:sz w:val="28"/>
          <w:szCs w:val="28"/>
        </w:rPr>
        <w:t>2</w:t>
      </w:r>
      <w:r w:rsidR="009A6499">
        <w:rPr>
          <w:rFonts w:ascii="Times New Roman" w:hAnsi="Times New Roman"/>
          <w:sz w:val="28"/>
          <w:szCs w:val="28"/>
        </w:rPr>
        <w:t xml:space="preserve"> </w:t>
      </w:r>
      <w:r w:rsidRPr="00B5238E">
        <w:rPr>
          <w:rFonts w:ascii="Times New Roman" w:hAnsi="Times New Roman"/>
          <w:sz w:val="28"/>
          <w:szCs w:val="28"/>
        </w:rPr>
        <w:t>г.</w:t>
      </w:r>
    </w:p>
    <w:p w:rsidR="004E0161" w:rsidRPr="00774912" w:rsidRDefault="004E0161" w:rsidP="004E0161">
      <w:pPr>
        <w:jc w:val="center"/>
        <w:rPr>
          <w:rFonts w:ascii="Times New Roman" w:hAnsi="Times New Roman"/>
          <w:b/>
          <w:sz w:val="32"/>
        </w:rPr>
      </w:pPr>
    </w:p>
    <w:p w:rsidR="004E0161" w:rsidRPr="00774912" w:rsidRDefault="004E0161" w:rsidP="004E0161">
      <w:pPr>
        <w:ind w:firstLine="142"/>
        <w:jc w:val="center"/>
        <w:rPr>
          <w:rFonts w:ascii="Times New Roman" w:hAnsi="Times New Roman"/>
          <w:b/>
        </w:rPr>
      </w:pPr>
    </w:p>
    <w:p w:rsidR="004E0161" w:rsidRDefault="004E0161" w:rsidP="004E0161">
      <w:pPr>
        <w:ind w:firstLine="142"/>
        <w:jc w:val="center"/>
        <w:rPr>
          <w:rFonts w:ascii="Times New Roman" w:hAnsi="Times New Roman"/>
          <w:b/>
        </w:rPr>
      </w:pPr>
    </w:p>
    <w:p w:rsidR="004E0161" w:rsidRDefault="004E0161" w:rsidP="004E0161">
      <w:pPr>
        <w:ind w:firstLine="142"/>
        <w:jc w:val="center"/>
        <w:rPr>
          <w:rFonts w:ascii="Times New Roman" w:hAnsi="Times New Roman"/>
          <w:b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161" w:rsidRDefault="004E0161" w:rsidP="00A1626F">
      <w:pPr>
        <w:spacing w:before="20" w:after="20"/>
        <w:rPr>
          <w:rFonts w:ascii="Times New Roman" w:hAnsi="Times New Roman"/>
          <w:b/>
          <w:sz w:val="28"/>
          <w:szCs w:val="28"/>
        </w:rPr>
      </w:pPr>
    </w:p>
    <w:p w:rsidR="00833CEE" w:rsidRPr="00EB2297" w:rsidRDefault="00833CEE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229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  <w:r w:rsidRPr="00EB2297">
        <w:rPr>
          <w:rFonts w:ascii="Times New Roman" w:hAnsi="Times New Roman"/>
          <w:sz w:val="28"/>
          <w:szCs w:val="28"/>
        </w:rPr>
        <w:t>Рабочая программа составлена на основе школьного Положения о рабочих программах педагогов, реализующих федеральный государственный стандарт образования обучающихся с умственной отсталостью (интеллектуальными нарушениями). Разработано в соответствии с норма</w:t>
      </w:r>
      <w:r>
        <w:rPr>
          <w:rFonts w:ascii="Times New Roman" w:hAnsi="Times New Roman"/>
          <w:sz w:val="28"/>
          <w:szCs w:val="28"/>
        </w:rPr>
        <w:t>тивно-</w:t>
      </w:r>
      <w:r w:rsidRPr="00EB2297">
        <w:rPr>
          <w:rFonts w:ascii="Times New Roman" w:hAnsi="Times New Roman"/>
          <w:sz w:val="28"/>
          <w:szCs w:val="28"/>
        </w:rPr>
        <w:t>правовыми актами: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19.12.14. № 1599; областного закона «Об образовании в Свердловской о</w:t>
      </w:r>
      <w:r>
        <w:rPr>
          <w:rFonts w:ascii="Times New Roman" w:hAnsi="Times New Roman"/>
          <w:sz w:val="28"/>
          <w:szCs w:val="28"/>
        </w:rPr>
        <w:t>бласти</w:t>
      </w:r>
      <w:r w:rsidR="00CA79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№78 – ОЗ 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15.07.2013 г.</w:t>
      </w: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B2297">
        <w:rPr>
          <w:rFonts w:ascii="Times New Roman" w:hAnsi="Times New Roman"/>
          <w:sz w:val="28"/>
          <w:szCs w:val="28"/>
        </w:rPr>
        <w:t>Программа ориентирована на учебник:</w:t>
      </w:r>
      <w:r>
        <w:rPr>
          <w:rFonts w:ascii="Times New Roman" w:hAnsi="Times New Roman"/>
          <w:sz w:val="28"/>
          <w:szCs w:val="28"/>
        </w:rPr>
        <w:t xml:space="preserve"> «Русский язык</w:t>
      </w:r>
      <w:r w:rsidR="002B3009">
        <w:rPr>
          <w:rFonts w:ascii="Times New Roman" w:hAnsi="Times New Roman"/>
          <w:sz w:val="28"/>
          <w:szCs w:val="28"/>
        </w:rPr>
        <w:t xml:space="preserve">» 5 класс / </w:t>
      </w:r>
      <w:r w:rsidRPr="00EB2297">
        <w:rPr>
          <w:rFonts w:ascii="Times New Roman" w:hAnsi="Times New Roman"/>
          <w:sz w:val="28"/>
          <w:szCs w:val="28"/>
        </w:rPr>
        <w:t xml:space="preserve"> </w:t>
      </w:r>
      <w:r w:rsidR="002B3009" w:rsidRPr="002B3009">
        <w:rPr>
          <w:rFonts w:ascii="Times New Roman" w:hAnsi="Times New Roman"/>
          <w:sz w:val="28"/>
          <w:szCs w:val="28"/>
        </w:rPr>
        <w:t xml:space="preserve">Э. В. Якубовская, Н. Г. </w:t>
      </w:r>
      <w:proofErr w:type="spellStart"/>
      <w:r w:rsidR="002B3009" w:rsidRPr="002B3009">
        <w:rPr>
          <w:rFonts w:ascii="Times New Roman" w:hAnsi="Times New Roman"/>
          <w:sz w:val="28"/>
          <w:szCs w:val="28"/>
        </w:rPr>
        <w:t>Галунчикова</w:t>
      </w:r>
      <w:proofErr w:type="spellEnd"/>
      <w:r w:rsidR="002B3009" w:rsidRPr="002B3009">
        <w:rPr>
          <w:rFonts w:ascii="Times New Roman" w:hAnsi="Times New Roman"/>
          <w:sz w:val="28"/>
          <w:szCs w:val="28"/>
        </w:rPr>
        <w:t>. –  М.,  2018</w:t>
      </w:r>
      <w:r w:rsidRPr="002B3009">
        <w:rPr>
          <w:rFonts w:ascii="Times New Roman" w:hAnsi="Times New Roman"/>
          <w:sz w:val="28"/>
          <w:szCs w:val="28"/>
        </w:rPr>
        <w:t xml:space="preserve"> г.</w:t>
      </w:r>
    </w:p>
    <w:p w:rsidR="00833CEE" w:rsidRPr="00EB2297" w:rsidRDefault="00833CEE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33CEE" w:rsidRPr="00EB2297" w:rsidRDefault="00833CEE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2297">
        <w:rPr>
          <w:rFonts w:ascii="Times New Roman" w:hAnsi="Times New Roman"/>
          <w:b/>
          <w:sz w:val="28"/>
          <w:szCs w:val="28"/>
        </w:rPr>
        <w:t>Актуальность курса</w:t>
      </w:r>
    </w:p>
    <w:p w:rsidR="00D67A2F" w:rsidRDefault="00D67A2F" w:rsidP="00D67A2F">
      <w:pPr>
        <w:tabs>
          <w:tab w:val="left" w:pos="709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уроков Русского языка для учащихся состоит в том, что кроме навыков грамотного письма они овладевают связной устной и письменной речью, которая необходима для их интеграции в современное общество.</w:t>
      </w:r>
    </w:p>
    <w:p w:rsidR="00D67A2F" w:rsidRDefault="00D67A2F" w:rsidP="00D67A2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 как учебный предмет является ведущим, так как от его усвоения во многом зависит успешность всего школьного обучения. На этих уроках повышается уровень общего и речевого развития учащихся, им прививаются общепринятые нормы общественного поведения, вырабатываются элементарные навыки грамотного письма, школьники научаются правильно и последовательно излагать свои мысли в устной и письменной форме. Усиление практической направленности обучения повышается от класса к классу: учащиеся используют полученные знания в практической деятельности при написании изложений и сочинений. У школьников формируются навыки четкого, правильного логичного изложения своих мыслей в устной и письменной форме, умения оформлять различные деловые бумаги. </w:t>
      </w:r>
    </w:p>
    <w:p w:rsidR="00D67A2F" w:rsidRDefault="00D67A2F" w:rsidP="00D67A2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учитывает психофизические особенности, учебные возможности и способности учащихся классов, в которых будет осуществляться учебная деятельность. При обучении используются элементы технологий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подхода.</w:t>
      </w: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CEE" w:rsidRDefault="00833CEE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2297">
        <w:rPr>
          <w:rFonts w:ascii="Times New Roman" w:hAnsi="Times New Roman"/>
          <w:b/>
          <w:sz w:val="28"/>
          <w:szCs w:val="28"/>
        </w:rPr>
        <w:t>Анализ достижений обучающ</w:t>
      </w:r>
      <w:r w:rsidR="00D67A2F">
        <w:rPr>
          <w:rFonts w:ascii="Times New Roman" w:hAnsi="Times New Roman"/>
          <w:b/>
          <w:sz w:val="28"/>
          <w:szCs w:val="28"/>
        </w:rPr>
        <w:t>ихся по предмету «Русский язык</w:t>
      </w:r>
      <w:r w:rsidRPr="00EB2297">
        <w:rPr>
          <w:rFonts w:ascii="Times New Roman" w:hAnsi="Times New Roman"/>
          <w:b/>
          <w:sz w:val="28"/>
          <w:szCs w:val="28"/>
        </w:rPr>
        <w:t>» за 20</w:t>
      </w:r>
      <w:r w:rsidR="00CA79B6">
        <w:rPr>
          <w:rFonts w:ascii="Times New Roman" w:hAnsi="Times New Roman"/>
          <w:b/>
          <w:sz w:val="28"/>
          <w:szCs w:val="28"/>
        </w:rPr>
        <w:t>21</w:t>
      </w:r>
      <w:r w:rsidRPr="00EB2297">
        <w:rPr>
          <w:rFonts w:ascii="Times New Roman" w:hAnsi="Times New Roman"/>
          <w:b/>
          <w:sz w:val="28"/>
          <w:szCs w:val="28"/>
        </w:rPr>
        <w:t>-202</w:t>
      </w:r>
      <w:r w:rsidR="00CA79B6">
        <w:rPr>
          <w:rFonts w:ascii="Times New Roman" w:hAnsi="Times New Roman"/>
          <w:b/>
          <w:sz w:val="28"/>
          <w:szCs w:val="28"/>
        </w:rPr>
        <w:t>2</w:t>
      </w:r>
      <w:r w:rsidRPr="00EB22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33CEE" w:rsidRPr="00EB2297" w:rsidRDefault="00833CEE" w:rsidP="00833CEE">
      <w:pPr>
        <w:spacing w:before="20" w:after="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7A2F" w:rsidRDefault="00D67A2F" w:rsidP="00D67A2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программе в  </w:t>
      </w:r>
      <w:r>
        <w:rPr>
          <w:rFonts w:ascii="Times New Roman" w:hAnsi="Times New Roman"/>
          <w:b/>
          <w:sz w:val="28"/>
          <w:szCs w:val="28"/>
        </w:rPr>
        <w:t xml:space="preserve">5 классе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E25C1C">
        <w:rPr>
          <w:rFonts w:ascii="Times New Roman" w:hAnsi="Times New Roman"/>
          <w:sz w:val="28"/>
          <w:szCs w:val="28"/>
        </w:rPr>
        <w:t>о</w:t>
      </w:r>
      <w:r w:rsidRPr="0084153E">
        <w:rPr>
          <w:rFonts w:ascii="Times New Roman" w:hAnsi="Times New Roman"/>
          <w:sz w:val="28"/>
          <w:szCs w:val="28"/>
        </w:rPr>
        <w:t>бучаться</w:t>
      </w:r>
      <w:r w:rsidR="00B94880">
        <w:rPr>
          <w:rFonts w:ascii="Times New Roman" w:hAnsi="Times New Roman"/>
          <w:sz w:val="28"/>
          <w:szCs w:val="28"/>
        </w:rPr>
        <w:t xml:space="preserve"> </w:t>
      </w:r>
      <w:r w:rsidR="003C2920">
        <w:rPr>
          <w:rFonts w:ascii="Times New Roman" w:hAnsi="Times New Roman"/>
          <w:sz w:val="28"/>
          <w:szCs w:val="28"/>
        </w:rPr>
        <w:t>9</w:t>
      </w:r>
      <w:r w:rsidR="00B9488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 Программный материал предыдущего класса все учащие</w:t>
      </w:r>
      <w:r w:rsidR="00B94880">
        <w:rPr>
          <w:rFonts w:ascii="Times New Roman" w:hAnsi="Times New Roman"/>
          <w:sz w:val="28"/>
          <w:szCs w:val="28"/>
        </w:rPr>
        <w:t>ся усвоили удовлетворительно: 3</w:t>
      </w:r>
      <w:r w:rsidR="009B15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 учащихся грамматические задания вып</w:t>
      </w:r>
      <w:r w:rsidR="00B94880">
        <w:rPr>
          <w:rFonts w:ascii="Times New Roman" w:hAnsi="Times New Roman"/>
          <w:sz w:val="28"/>
          <w:szCs w:val="28"/>
        </w:rPr>
        <w:t>олняют с помощью учителя, 6</w:t>
      </w:r>
      <w:r w:rsidR="009B1507">
        <w:rPr>
          <w:rFonts w:ascii="Times New Roman" w:hAnsi="Times New Roman"/>
          <w:sz w:val="28"/>
          <w:szCs w:val="28"/>
        </w:rPr>
        <w:t>7</w:t>
      </w:r>
      <w:r w:rsidR="00B94880">
        <w:rPr>
          <w:rFonts w:ascii="Times New Roman" w:hAnsi="Times New Roman"/>
          <w:sz w:val="28"/>
          <w:szCs w:val="28"/>
        </w:rPr>
        <w:t>%  − затрудняются</w:t>
      </w:r>
      <w:r>
        <w:rPr>
          <w:rFonts w:ascii="Times New Roman" w:hAnsi="Times New Roman"/>
          <w:sz w:val="28"/>
          <w:szCs w:val="28"/>
        </w:rPr>
        <w:t xml:space="preserve">; с печатного и письменного текста </w:t>
      </w:r>
      <w:r>
        <w:rPr>
          <w:rFonts w:ascii="Times New Roman" w:hAnsi="Times New Roman"/>
          <w:sz w:val="28"/>
          <w:szCs w:val="28"/>
        </w:rPr>
        <w:lastRenderedPageBreak/>
        <w:t xml:space="preserve">100% учащихся списывают самостоятельно; </w:t>
      </w:r>
      <w:r w:rsidR="009B1507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% учащихся п</w:t>
      </w:r>
      <w:r w:rsidR="00B94880">
        <w:rPr>
          <w:rFonts w:ascii="Times New Roman" w:hAnsi="Times New Roman"/>
          <w:sz w:val="28"/>
          <w:szCs w:val="28"/>
        </w:rPr>
        <w:t>ишут по слуху 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B94880" w:rsidRDefault="00B94880" w:rsidP="00D67A2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2F" w:rsidRDefault="00B94880" w:rsidP="00D67A2F">
      <w:pPr>
        <w:tabs>
          <w:tab w:val="left" w:pos="709"/>
          <w:tab w:val="left" w:pos="425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635D99" w:rsidRPr="004A27EC" w:rsidRDefault="00635D99" w:rsidP="00635D99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условий, о</w:t>
      </w:r>
      <w:r w:rsidR="002F1F11">
        <w:rPr>
          <w:rFonts w:ascii="Times New Roman" w:hAnsi="Times New Roman"/>
          <w:sz w:val="28"/>
          <w:szCs w:val="28"/>
        </w:rPr>
        <w:t>беспечивающих успешность освоения</w:t>
      </w:r>
      <w:r>
        <w:rPr>
          <w:rFonts w:ascii="Times New Roman" w:hAnsi="Times New Roman"/>
          <w:sz w:val="28"/>
          <w:szCs w:val="28"/>
        </w:rPr>
        <w:t xml:space="preserve"> письменной речи на основе работы по развитию навыков фонетического и грамматического письма, умения правильно оформлять  свои мысли в письменной форме</w:t>
      </w:r>
      <w:r w:rsidRPr="004A27EC">
        <w:rPr>
          <w:rFonts w:ascii="Times New Roman" w:hAnsi="Times New Roman"/>
          <w:sz w:val="28"/>
          <w:szCs w:val="28"/>
        </w:rPr>
        <w:t>.</w:t>
      </w:r>
    </w:p>
    <w:p w:rsidR="00635D99" w:rsidRDefault="00635D99" w:rsidP="00635D99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sz w:val="28"/>
          <w:szCs w:val="28"/>
        </w:rPr>
        <w:t>:</w:t>
      </w:r>
    </w:p>
    <w:p w:rsidR="00635D99" w:rsidRDefault="00635D99" w:rsidP="00635D9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развивать посредством упражнений</w:t>
      </w:r>
      <w:r w:rsidRPr="00140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фонетико-фонематические, орфографические и пунктуационные навыки учащихся для успешного овладения письменной речью;</w:t>
      </w:r>
    </w:p>
    <w:p w:rsidR="00635D99" w:rsidRDefault="002F1F11" w:rsidP="00635D9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 </w:t>
      </w:r>
      <w:r w:rsidR="0040255E">
        <w:rPr>
          <w:rFonts w:ascii="Times New Roman" w:hAnsi="Times New Roman"/>
          <w:sz w:val="28"/>
          <w:szCs w:val="28"/>
        </w:rPr>
        <w:t xml:space="preserve">корректировать навыки фонетического и грамматического письма посредством практических упражнений; </w:t>
      </w:r>
      <w:r w:rsidR="00635D99">
        <w:rPr>
          <w:rFonts w:ascii="Times New Roman" w:hAnsi="Times New Roman"/>
          <w:sz w:val="28"/>
          <w:szCs w:val="28"/>
        </w:rPr>
        <w:t xml:space="preserve"> обогащать  словарный запас;</w:t>
      </w:r>
    </w:p>
    <w:p w:rsidR="00635D99" w:rsidRPr="00A143BD" w:rsidRDefault="00635D99" w:rsidP="00635D99">
      <w:pPr>
        <w:tabs>
          <w:tab w:val="left" w:pos="1077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воспитывать учебную мотивацию учащихся посредством различных форм организации деятельности</w:t>
      </w:r>
      <w:r w:rsidRPr="00A46540">
        <w:rPr>
          <w:rFonts w:ascii="Times New Roman" w:hAnsi="Times New Roman"/>
          <w:sz w:val="28"/>
          <w:szCs w:val="28"/>
        </w:rPr>
        <w:t>.</w:t>
      </w:r>
    </w:p>
    <w:p w:rsidR="00833CEE" w:rsidRPr="00EB2297" w:rsidRDefault="00833CEE" w:rsidP="00833CEE">
      <w:pPr>
        <w:shd w:val="clear" w:color="auto" w:fill="FFFFFF"/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CEE" w:rsidRPr="00EB2297" w:rsidRDefault="00833CEE" w:rsidP="00833CEE">
      <w:pPr>
        <w:pStyle w:val="a5"/>
        <w:spacing w:before="20" w:beforeAutospacing="0" w:after="20" w:afterAutospacing="0"/>
        <w:ind w:firstLine="567"/>
        <w:jc w:val="both"/>
        <w:rPr>
          <w:b/>
          <w:sz w:val="28"/>
          <w:szCs w:val="28"/>
        </w:rPr>
      </w:pPr>
      <w:r w:rsidRPr="00EB2297">
        <w:rPr>
          <w:b/>
          <w:sz w:val="28"/>
          <w:szCs w:val="28"/>
        </w:rPr>
        <w:t xml:space="preserve">     Содержание учебного предмета</w:t>
      </w:r>
    </w:p>
    <w:p w:rsid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процессе изучения данного предмета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 </w:t>
      </w:r>
    </w:p>
    <w:p w:rsid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Звуки и буквы </w:t>
      </w:r>
    </w:p>
    <w:p w:rsid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5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635D99" w:rsidRP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35D9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Слово. </w:t>
      </w:r>
    </w:p>
    <w:p w:rsid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Основными темами являются состав слова и части речи.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слов). Части речи изучаются в том объеме, который необходим учащимся для выработки практических навыков устной и письменной речи − обогащения и активизации словаря, формирования навыков грамотного письма.</w:t>
      </w:r>
    </w:p>
    <w:p w:rsidR="00635D99" w:rsidRP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35D9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Предложение. </w:t>
      </w:r>
    </w:p>
    <w:p w:rsid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Изучение предложений имеет особое значение для подготовки обучающихся к самостоятельной жизни, общению. Эта тема включена в программу всех лет обучения. Работа организуется таким образом, чтобы в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процессе упражнений формировать у обучающихся 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 </w:t>
      </w:r>
    </w:p>
    <w:p w:rsidR="00635D99" w:rsidRPr="00635D99" w:rsidRDefault="00635D99" w:rsidP="00635D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35D9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Связная речь. </w:t>
      </w:r>
    </w:p>
    <w:p w:rsidR="00635D99" w:rsidRDefault="00635D99" w:rsidP="00635D99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Большое внимание уделяется формированию навыков связной письменной речи. В связи с этим ведется постоянная работа над развитием фонематического слуха обучающихся и правильного произношения, обогащением и уточнением словаря, обучением построению предложений, связному устному и письменному высказыванию. Ответы на последовательно поставленные вопросы,  работа с деформированным текстом создают основу, позволяющую обучающимся овладеть такими видами работ, как изложение и сочинение. </w:t>
      </w:r>
    </w:p>
    <w:p w:rsidR="00833CEE" w:rsidRPr="00EB2297" w:rsidRDefault="00833CEE" w:rsidP="00635D99">
      <w:pPr>
        <w:shd w:val="clear" w:color="auto" w:fill="FFFFFF"/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CEE" w:rsidRPr="00EB2297" w:rsidRDefault="00833CEE" w:rsidP="00833CEE">
      <w:pPr>
        <w:pStyle w:val="a5"/>
        <w:spacing w:before="20" w:beforeAutospacing="0" w:after="20" w:afterAutospacing="0"/>
        <w:ind w:firstLine="567"/>
        <w:jc w:val="both"/>
        <w:rPr>
          <w:sz w:val="28"/>
          <w:szCs w:val="28"/>
        </w:rPr>
      </w:pPr>
      <w:r w:rsidRPr="00EB2297">
        <w:rPr>
          <w:sz w:val="28"/>
          <w:szCs w:val="28"/>
        </w:rPr>
        <w:t>При организации процесса обучения в рамках данной программы  предполагается применение  следующих</w:t>
      </w:r>
      <w:r w:rsidRPr="00EB2297">
        <w:rPr>
          <w:b/>
          <w:sz w:val="28"/>
          <w:szCs w:val="28"/>
        </w:rPr>
        <w:t xml:space="preserve"> </w:t>
      </w:r>
      <w:r w:rsidRPr="00EB2297">
        <w:rPr>
          <w:sz w:val="28"/>
          <w:szCs w:val="28"/>
          <w:u w:val="single"/>
        </w:rPr>
        <w:t>педагогических технологий обучения</w:t>
      </w:r>
      <w:r w:rsidRPr="00EB2297">
        <w:rPr>
          <w:b/>
          <w:sz w:val="28"/>
          <w:szCs w:val="28"/>
        </w:rPr>
        <w:t>:</w:t>
      </w:r>
      <w:r w:rsidRPr="00EB2297">
        <w:rPr>
          <w:bCs/>
          <w:sz w:val="28"/>
          <w:szCs w:val="28"/>
        </w:rPr>
        <w:t xml:space="preserve"> технологий коррекционно-развивающего обучения, игровой деятельности,  </w:t>
      </w:r>
      <w:proofErr w:type="spellStart"/>
      <w:r w:rsidRPr="00EB2297">
        <w:rPr>
          <w:bCs/>
          <w:sz w:val="28"/>
          <w:szCs w:val="28"/>
        </w:rPr>
        <w:t>деятельностного</w:t>
      </w:r>
      <w:proofErr w:type="spellEnd"/>
      <w:r w:rsidRPr="00EB2297">
        <w:rPr>
          <w:bCs/>
          <w:sz w:val="28"/>
          <w:szCs w:val="28"/>
        </w:rPr>
        <w:t xml:space="preserve"> подхода</w:t>
      </w:r>
      <w:r w:rsidRPr="00EB2297">
        <w:rPr>
          <w:sz w:val="28"/>
          <w:szCs w:val="28"/>
        </w:rPr>
        <w:t xml:space="preserve">. </w:t>
      </w:r>
    </w:p>
    <w:p w:rsidR="008E28DA" w:rsidRDefault="00833CEE" w:rsidP="008E28DA">
      <w:pPr>
        <w:tabs>
          <w:tab w:val="left" w:pos="709"/>
        </w:tabs>
        <w:jc w:val="both"/>
        <w:rPr>
          <w:sz w:val="28"/>
          <w:szCs w:val="28"/>
        </w:rPr>
      </w:pPr>
      <w:r w:rsidRPr="00EB2297">
        <w:rPr>
          <w:sz w:val="28"/>
          <w:szCs w:val="28"/>
        </w:rPr>
        <w:t xml:space="preserve"> </w:t>
      </w:r>
      <w:r w:rsidRPr="008E28DA">
        <w:rPr>
          <w:rFonts w:ascii="Times New Roman" w:hAnsi="Times New Roman"/>
          <w:sz w:val="28"/>
          <w:szCs w:val="28"/>
        </w:rPr>
        <w:t>Ведущими методами обучения являются:</w:t>
      </w:r>
      <w:r w:rsidRPr="00EB2297">
        <w:rPr>
          <w:sz w:val="28"/>
          <w:szCs w:val="28"/>
        </w:rPr>
        <w:t xml:space="preserve"> </w:t>
      </w:r>
    </w:p>
    <w:p w:rsidR="008E28DA" w:rsidRDefault="008E28DA" w:rsidP="008E28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метод</w:t>
      </w:r>
      <w:r w:rsidR="00D47F1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активного, развивающего обучения; </w:t>
      </w:r>
    </w:p>
    <w:p w:rsidR="008E28DA" w:rsidRDefault="008E28DA" w:rsidP="008E28DA">
      <w:pPr>
        <w:pStyle w:val="a3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− технологии проблемного обучения;</w:t>
      </w:r>
      <w:r>
        <w:rPr>
          <w:i/>
          <w:sz w:val="28"/>
          <w:szCs w:val="28"/>
        </w:rPr>
        <w:t xml:space="preserve"> 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технологии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обучения.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учтены следующие методы и приёмы образовательных технологий: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− диалоговые приемы; 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rFonts w:eastAsia="Calibri"/>
          <w:sz w:val="28"/>
          <w:szCs w:val="28"/>
        </w:rPr>
        <w:t>моделирование ситуаций;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приёмы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обучения;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rFonts w:eastAsia="Calibri"/>
          <w:sz w:val="28"/>
          <w:szCs w:val="28"/>
        </w:rPr>
        <w:t>элементы активных форм и методов обучения;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− </w:t>
      </w:r>
      <w:r>
        <w:rPr>
          <w:sz w:val="28"/>
          <w:szCs w:val="28"/>
        </w:rPr>
        <w:t>игровые ситуации;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− самооценка;</w:t>
      </w:r>
    </w:p>
    <w:p w:rsidR="008E28DA" w:rsidRDefault="008E28DA" w:rsidP="008E28DA">
      <w:pPr>
        <w:pStyle w:val="a3"/>
        <w:spacing w:before="100" w:beforeAutospacing="1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− рефлексивный метод.</w:t>
      </w:r>
    </w:p>
    <w:p w:rsidR="00833CEE" w:rsidRPr="00EB2297" w:rsidRDefault="00833CEE" w:rsidP="00833CEE">
      <w:pPr>
        <w:shd w:val="clear" w:color="auto" w:fill="FFFFFF"/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CEE" w:rsidRPr="00EB2297" w:rsidRDefault="00833CEE" w:rsidP="00833CEE">
      <w:pPr>
        <w:pStyle w:val="a3"/>
        <w:spacing w:before="20" w:after="20"/>
        <w:ind w:left="0" w:firstLine="567"/>
        <w:jc w:val="both"/>
        <w:rPr>
          <w:b/>
          <w:sz w:val="28"/>
          <w:szCs w:val="28"/>
        </w:rPr>
      </w:pPr>
      <w:r w:rsidRPr="00EB2297">
        <w:rPr>
          <w:b/>
          <w:sz w:val="28"/>
          <w:szCs w:val="28"/>
        </w:rPr>
        <w:t>Описание места учебного предмета в учебном плане</w:t>
      </w:r>
    </w:p>
    <w:p w:rsidR="00635D99" w:rsidRDefault="00635D99" w:rsidP="00635D99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действующему в школе учебному плану календарно-тематическое планирование по Русскому языку предусматривает в 5 классе – 136 ч.</w:t>
      </w:r>
      <w:r w:rsidR="000E31E6">
        <w:rPr>
          <w:rFonts w:ascii="Times New Roman" w:hAnsi="Times New Roman"/>
          <w:sz w:val="28"/>
          <w:szCs w:val="28"/>
        </w:rPr>
        <w:t>, 4 часа в неделю.</w:t>
      </w:r>
    </w:p>
    <w:p w:rsidR="00833CEE" w:rsidRPr="00EB2297" w:rsidRDefault="00833CEE" w:rsidP="00833CEE">
      <w:pPr>
        <w:pStyle w:val="a3"/>
        <w:spacing w:before="20" w:after="20"/>
        <w:ind w:left="0" w:firstLine="567"/>
        <w:jc w:val="both"/>
        <w:rPr>
          <w:b/>
          <w:sz w:val="28"/>
          <w:szCs w:val="28"/>
        </w:rPr>
      </w:pPr>
    </w:p>
    <w:p w:rsidR="00833CEE" w:rsidRPr="00EB2297" w:rsidRDefault="00833CEE" w:rsidP="00833CEE">
      <w:pPr>
        <w:shd w:val="clear" w:color="auto" w:fill="FFFFFF"/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CEE" w:rsidRPr="00EB2297" w:rsidRDefault="00833CEE" w:rsidP="00833CEE">
      <w:pPr>
        <w:shd w:val="clear" w:color="auto" w:fill="FFFFFF"/>
        <w:spacing w:before="20" w:after="20"/>
        <w:ind w:right="41" w:firstLine="567"/>
        <w:jc w:val="both"/>
        <w:rPr>
          <w:rFonts w:ascii="Times New Roman" w:hAnsi="Times New Roman"/>
          <w:b/>
          <w:sz w:val="28"/>
          <w:szCs w:val="28"/>
        </w:rPr>
      </w:pPr>
      <w:r w:rsidRPr="00EB2297">
        <w:rPr>
          <w:rFonts w:ascii="Times New Roman" w:hAnsi="Times New Roman"/>
          <w:b/>
          <w:sz w:val="28"/>
          <w:szCs w:val="28"/>
        </w:rPr>
        <w:t xml:space="preserve">Планируемые  результаты освоения учебного предмета  </w:t>
      </w:r>
    </w:p>
    <w:p w:rsidR="00833CEE" w:rsidRPr="00EB2297" w:rsidRDefault="00833CEE" w:rsidP="00833CEE">
      <w:pPr>
        <w:shd w:val="clear" w:color="auto" w:fill="FFFFFF"/>
        <w:spacing w:before="20" w:after="20"/>
        <w:ind w:right="41" w:firstLine="567"/>
        <w:jc w:val="both"/>
        <w:rPr>
          <w:rFonts w:ascii="Times New Roman" w:hAnsi="Times New Roman"/>
          <w:b/>
          <w:sz w:val="28"/>
          <w:szCs w:val="28"/>
        </w:rPr>
      </w:pPr>
      <w:r w:rsidRPr="00EB2297">
        <w:rPr>
          <w:rFonts w:ascii="Times New Roman" w:hAnsi="Times New Roman"/>
          <w:b/>
          <w:sz w:val="28"/>
          <w:szCs w:val="28"/>
        </w:rPr>
        <w:t xml:space="preserve"> </w:t>
      </w:r>
    </w:p>
    <w:p w:rsidR="00833CEE" w:rsidRDefault="00833CEE" w:rsidP="00833CEE">
      <w:pPr>
        <w:spacing w:before="20" w:after="20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B2297">
        <w:rPr>
          <w:rFonts w:ascii="Times New Roman" w:hAnsi="Times New Roman"/>
          <w:b/>
          <w:bCs/>
          <w:sz w:val="28"/>
          <w:szCs w:val="28"/>
          <w:u w:val="single"/>
        </w:rPr>
        <w:t xml:space="preserve">Личностные результаты:  </w:t>
      </w:r>
    </w:p>
    <w:p w:rsidR="009E7D4E" w:rsidRDefault="009E7D4E" w:rsidP="00833CEE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D4E" w:rsidRDefault="009E7D4E" w:rsidP="009E7D4E">
      <w:pPr>
        <w:spacing w:before="20" w:after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="00945C3D" w:rsidRPr="009E7D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945C3D" w:rsidRPr="009E7D4E">
        <w:rPr>
          <w:rFonts w:ascii="Times New Roman" w:hAnsi="Times New Roman"/>
          <w:color w:val="000000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945C3D" w:rsidRPr="009E7D4E" w:rsidRDefault="009E7D4E" w:rsidP="009E7D4E">
      <w:pPr>
        <w:spacing w:before="20" w:after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— </w:t>
      </w:r>
      <w:r w:rsidR="00945C3D" w:rsidRPr="009E7D4E">
        <w:rPr>
          <w:rFonts w:ascii="Times New Roman" w:hAnsi="Times New Roman"/>
          <w:color w:val="000000"/>
          <w:sz w:val="28"/>
          <w:szCs w:val="28"/>
        </w:rPr>
        <w:t>воспитание эстетических потребностей, ценностей и чувств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3CEE" w:rsidRPr="009E7D4E" w:rsidRDefault="00833CEE" w:rsidP="009E7D4E">
      <w:pPr>
        <w:spacing w:before="20" w:after="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833CEE" w:rsidRDefault="00833CEE" w:rsidP="00833CEE">
      <w:pPr>
        <w:spacing w:before="20" w:after="20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B2297">
        <w:rPr>
          <w:rFonts w:ascii="Times New Roman" w:hAnsi="Times New Roman"/>
          <w:b/>
          <w:bCs/>
          <w:sz w:val="28"/>
          <w:szCs w:val="28"/>
          <w:u w:val="single"/>
        </w:rPr>
        <w:t>Предметные результаты:</w:t>
      </w:r>
    </w:p>
    <w:p w:rsidR="003F6964" w:rsidRDefault="003F6964" w:rsidP="00833CEE">
      <w:pPr>
        <w:spacing w:before="20" w:after="20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B6039" w:rsidRPr="005B6039" w:rsidRDefault="005B6039" w:rsidP="005B603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039">
        <w:rPr>
          <w:color w:val="000000"/>
          <w:sz w:val="28"/>
          <w:szCs w:val="28"/>
        </w:rPr>
        <w:t>Минимальн</w:t>
      </w:r>
      <w:r>
        <w:rPr>
          <w:color w:val="000000"/>
          <w:sz w:val="28"/>
          <w:szCs w:val="28"/>
        </w:rPr>
        <w:t>ый уровень:</w:t>
      </w:r>
    </w:p>
    <w:p w:rsidR="005B6039" w:rsidRPr="00037F96" w:rsidRDefault="005B6039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Pr="00037F96">
        <w:rPr>
          <w:color w:val="000000"/>
          <w:sz w:val="28"/>
          <w:szCs w:val="28"/>
        </w:rPr>
        <w:t>разбор слова с опорой на</w:t>
      </w:r>
      <w:r w:rsidR="00037F96">
        <w:rPr>
          <w:color w:val="000000"/>
          <w:sz w:val="28"/>
          <w:szCs w:val="28"/>
        </w:rPr>
        <w:t xml:space="preserve"> </w:t>
      </w:r>
      <w:r w:rsidRPr="00037F96">
        <w:rPr>
          <w:color w:val="000000"/>
          <w:sz w:val="28"/>
          <w:szCs w:val="28"/>
        </w:rPr>
        <w:t>представленный образец, схему, вопросы</w:t>
      </w:r>
      <w:r w:rsidR="00037F96">
        <w:rPr>
          <w:color w:val="000000"/>
          <w:sz w:val="28"/>
          <w:szCs w:val="28"/>
        </w:rPr>
        <w:t xml:space="preserve"> </w:t>
      </w:r>
      <w:r w:rsidRPr="00037F96">
        <w:rPr>
          <w:color w:val="000000"/>
          <w:sz w:val="28"/>
          <w:szCs w:val="28"/>
        </w:rPr>
        <w:t>учителя;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7B37C4"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образование слов с новым значением с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опорой на образец;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различение изученных частей речи по</w:t>
      </w:r>
      <w:r>
        <w:rPr>
          <w:color w:val="000000"/>
          <w:sz w:val="28"/>
          <w:szCs w:val="28"/>
        </w:rPr>
        <w:t xml:space="preserve"> </w:t>
      </w:r>
      <w:r w:rsidR="007B37C4">
        <w:rPr>
          <w:color w:val="000000"/>
          <w:sz w:val="28"/>
          <w:szCs w:val="28"/>
        </w:rPr>
        <w:t>вопросу</w:t>
      </w:r>
      <w:r w:rsidR="005B6039" w:rsidRPr="00037F96">
        <w:rPr>
          <w:color w:val="000000"/>
          <w:sz w:val="28"/>
          <w:szCs w:val="28"/>
        </w:rPr>
        <w:t>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установление смысловых связей в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словосочетании по образцу, вопросам учителя;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нахождение главных и второстепенных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членов предложения без деления на виды (с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помощью учителя);</w:t>
      </w:r>
      <w:r w:rsidRPr="00037F96">
        <w:rPr>
          <w:color w:val="000000"/>
          <w:sz w:val="28"/>
          <w:szCs w:val="28"/>
        </w:rPr>
        <w:t xml:space="preserve"> </w:t>
      </w:r>
    </w:p>
    <w:p w:rsid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нахождение в тексте однородных членов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 xml:space="preserve">предложения; 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составление предложений с однородными членами с опорой на образец;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различение предложений, разных по интонации;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нахождение в тексте предложений,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различных по цели высказывания (с помощью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учителя);</w:t>
      </w:r>
    </w:p>
    <w:p w:rsidR="005B6039" w:rsidRPr="00037F96" w:rsidRDefault="00037F96" w:rsidP="00037F9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участие в обсуждении фактического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материала высказывания, необходимого для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раскрытия его темы и основной мысли;</w:t>
      </w:r>
    </w:p>
    <w:p w:rsidR="00037F96" w:rsidRPr="00037F96" w:rsidRDefault="00037F96" w:rsidP="007B37C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B6039" w:rsidRPr="00037F96">
        <w:rPr>
          <w:color w:val="000000"/>
          <w:sz w:val="28"/>
          <w:szCs w:val="28"/>
        </w:rPr>
        <w:t>выбор одного заголовка из нескольких</w:t>
      </w:r>
      <w:r>
        <w:rPr>
          <w:color w:val="000000"/>
          <w:sz w:val="28"/>
          <w:szCs w:val="28"/>
        </w:rPr>
        <w:t xml:space="preserve"> </w:t>
      </w:r>
      <w:r w:rsidR="005B6039" w:rsidRPr="00037F96">
        <w:rPr>
          <w:color w:val="000000"/>
          <w:sz w:val="28"/>
          <w:szCs w:val="28"/>
        </w:rPr>
        <w:t>предложенных, соответствующих теме текста</w:t>
      </w:r>
      <w:r w:rsidR="007B37C4">
        <w:rPr>
          <w:color w:val="000000"/>
          <w:sz w:val="28"/>
          <w:szCs w:val="28"/>
        </w:rPr>
        <w:t>.</w:t>
      </w:r>
    </w:p>
    <w:p w:rsidR="005B6039" w:rsidRPr="005B6039" w:rsidRDefault="005B6039" w:rsidP="005B603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5F37" w:rsidRPr="009740B3" w:rsidRDefault="00F05F37" w:rsidP="009740B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40B3">
        <w:rPr>
          <w:color w:val="000000"/>
          <w:sz w:val="28"/>
          <w:szCs w:val="28"/>
        </w:rPr>
        <w:t>Достаточный уровень:</w:t>
      </w:r>
    </w:p>
    <w:p w:rsidR="00F05F37" w:rsidRPr="009740B3" w:rsidRDefault="009740B3" w:rsidP="009740B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F05F37" w:rsidRPr="009740B3">
        <w:rPr>
          <w:color w:val="000000"/>
          <w:sz w:val="28"/>
          <w:szCs w:val="28"/>
        </w:rPr>
        <w:t>зн</w:t>
      </w:r>
      <w:r w:rsidR="007B37C4">
        <w:rPr>
          <w:color w:val="000000"/>
          <w:sz w:val="28"/>
          <w:szCs w:val="28"/>
        </w:rPr>
        <w:t>ание значимых частей слова</w:t>
      </w:r>
      <w:r w:rsidR="00F05F37" w:rsidRPr="009740B3">
        <w:rPr>
          <w:color w:val="000000"/>
          <w:sz w:val="28"/>
          <w:szCs w:val="28"/>
        </w:rPr>
        <w:t>;</w:t>
      </w:r>
    </w:p>
    <w:p w:rsidR="003F6964" w:rsidRPr="009740B3" w:rsidRDefault="009740B3" w:rsidP="009740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разбор слова по составу с использованием опорных схем;</w:t>
      </w:r>
    </w:p>
    <w:p w:rsidR="001A1572" w:rsidRPr="009740B3" w:rsidRDefault="009740B3" w:rsidP="009740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1A1572" w:rsidRPr="009740B3" w:rsidRDefault="009740B3" w:rsidP="009740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1A1572" w:rsidRPr="009740B3" w:rsidRDefault="009740B3" w:rsidP="009740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нахождение орфографической трудности в слове и решение орографической задачи (под руководством учителя);</w:t>
      </w:r>
    </w:p>
    <w:p w:rsidR="001A1572" w:rsidRPr="009740B3" w:rsidRDefault="009740B3" w:rsidP="009740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пользование орфографическим словарем для уточнения написания слова;</w:t>
      </w:r>
    </w:p>
    <w:p w:rsidR="001A1572" w:rsidRPr="009740B3" w:rsidRDefault="009740B3" w:rsidP="009740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составление пр</w:t>
      </w:r>
      <w:r w:rsidR="007B37C4">
        <w:rPr>
          <w:rFonts w:ascii="Times New Roman" w:hAnsi="Times New Roman"/>
          <w:color w:val="000000"/>
          <w:sz w:val="28"/>
          <w:szCs w:val="28"/>
        </w:rPr>
        <w:t>остых распространенных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 xml:space="preserve"> предложений по схеме, опорным словам, на предложенную тему и т. д.;</w:t>
      </w:r>
    </w:p>
    <w:p w:rsidR="001A1572" w:rsidRPr="009740B3" w:rsidRDefault="008A3F47" w:rsidP="008A3F4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1A1572" w:rsidRPr="009740B3" w:rsidRDefault="008A3F47" w:rsidP="008A3F4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— </w:t>
      </w:r>
      <w:r w:rsidR="001A1572" w:rsidRPr="009740B3">
        <w:rPr>
          <w:rFonts w:ascii="Times New Roman" w:hAnsi="Times New Roman"/>
          <w:color w:val="000000"/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:rsidR="009740B3" w:rsidRPr="009740B3" w:rsidRDefault="008A3F47" w:rsidP="008A3F4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740B3" w:rsidRPr="009740B3">
        <w:rPr>
          <w:rFonts w:ascii="Times New Roman" w:hAnsi="Times New Roman"/>
          <w:color w:val="000000"/>
          <w:sz w:val="28"/>
          <w:szCs w:val="28"/>
        </w:rPr>
        <w:t>составление предложений с однородными членами с опорой на образец;</w:t>
      </w:r>
    </w:p>
    <w:p w:rsidR="009740B3" w:rsidRPr="009740B3" w:rsidRDefault="008A3F47" w:rsidP="008A3F4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740B3" w:rsidRPr="009740B3">
        <w:rPr>
          <w:rFonts w:ascii="Times New Roman" w:hAnsi="Times New Roman"/>
          <w:color w:val="000000"/>
          <w:sz w:val="28"/>
          <w:szCs w:val="28"/>
        </w:rPr>
        <w:t>составление предложений, разных по интонации с опорой на образец;</w:t>
      </w:r>
    </w:p>
    <w:p w:rsidR="009740B3" w:rsidRPr="009740B3" w:rsidRDefault="008A3F47" w:rsidP="008A3F4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740B3" w:rsidRPr="009740B3">
        <w:rPr>
          <w:rFonts w:ascii="Times New Roman" w:hAnsi="Times New Roman"/>
          <w:color w:val="000000"/>
          <w:sz w:val="28"/>
          <w:szCs w:val="28"/>
        </w:rPr>
        <w:t>различение предложений (с помощью учителя) различных по цели высказывания;</w:t>
      </w:r>
    </w:p>
    <w:p w:rsidR="009740B3" w:rsidRPr="009740B3" w:rsidRDefault="008A3F47" w:rsidP="008A3F4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740B3" w:rsidRPr="009740B3">
        <w:rPr>
          <w:rFonts w:ascii="Times New Roman" w:hAnsi="Times New Roman"/>
          <w:color w:val="000000"/>
          <w:sz w:val="28"/>
          <w:szCs w:val="28"/>
        </w:rPr>
        <w:t>отбор фактического материала, необходимого для раскрытия темы текста;</w:t>
      </w:r>
    </w:p>
    <w:p w:rsidR="009740B3" w:rsidRPr="009740B3" w:rsidRDefault="008A3F47" w:rsidP="008A3F4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740B3" w:rsidRPr="009740B3">
        <w:rPr>
          <w:rFonts w:ascii="Times New Roman" w:hAnsi="Times New Roman"/>
          <w:color w:val="000000"/>
          <w:sz w:val="28"/>
          <w:szCs w:val="28"/>
        </w:rPr>
        <w:t>отбор фактического материала, необходимого для раскрытия основной мысли текста (с помощью учителя);</w:t>
      </w:r>
    </w:p>
    <w:p w:rsidR="009740B3" w:rsidRPr="009740B3" w:rsidRDefault="008A3F47" w:rsidP="007B37C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740B3" w:rsidRPr="009740B3">
        <w:rPr>
          <w:rFonts w:ascii="Times New Roman" w:hAnsi="Times New Roman"/>
          <w:color w:val="000000"/>
          <w:sz w:val="28"/>
          <w:szCs w:val="28"/>
        </w:rPr>
        <w:t>выбор одного заголовка из нескольких предложенных, соответствующих теме и основной мысли текста</w:t>
      </w:r>
      <w:r w:rsidR="007B37C4">
        <w:rPr>
          <w:rFonts w:ascii="Times New Roman" w:hAnsi="Times New Roman"/>
          <w:color w:val="000000"/>
          <w:sz w:val="28"/>
          <w:szCs w:val="28"/>
        </w:rPr>
        <w:t>.</w:t>
      </w:r>
    </w:p>
    <w:p w:rsidR="00833CEE" w:rsidRPr="00EB2297" w:rsidRDefault="00833CEE" w:rsidP="00945C3D">
      <w:pPr>
        <w:pStyle w:val="a5"/>
        <w:spacing w:before="20" w:beforeAutospacing="0" w:after="20" w:afterAutospacing="0"/>
        <w:jc w:val="both"/>
        <w:rPr>
          <w:sz w:val="28"/>
          <w:szCs w:val="28"/>
        </w:rPr>
      </w:pP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B2297">
        <w:rPr>
          <w:rFonts w:ascii="Times New Roman" w:hAnsi="Times New Roman"/>
          <w:bCs/>
          <w:sz w:val="28"/>
          <w:szCs w:val="28"/>
          <w:u w:val="single"/>
        </w:rPr>
        <w:t>Базовые учебные действия:</w:t>
      </w:r>
    </w:p>
    <w:p w:rsidR="00833CEE" w:rsidRPr="00945C3D" w:rsidRDefault="00833CEE" w:rsidP="00833CEE">
      <w:pPr>
        <w:spacing w:before="20" w:after="2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45C3D">
        <w:rPr>
          <w:rFonts w:ascii="Times New Roman" w:hAnsi="Times New Roman"/>
          <w:bCs/>
          <w:sz w:val="28"/>
          <w:szCs w:val="28"/>
          <w:u w:val="single"/>
        </w:rPr>
        <w:t xml:space="preserve">Личностные </w:t>
      </w:r>
      <w:r w:rsidR="00333D58">
        <w:rPr>
          <w:rFonts w:ascii="Times New Roman" w:hAnsi="Times New Roman"/>
          <w:bCs/>
          <w:sz w:val="28"/>
          <w:szCs w:val="28"/>
          <w:u w:val="single"/>
        </w:rPr>
        <w:t>Б</w:t>
      </w:r>
      <w:r w:rsidRPr="00945C3D">
        <w:rPr>
          <w:rFonts w:ascii="Times New Roman" w:hAnsi="Times New Roman"/>
          <w:bCs/>
          <w:sz w:val="28"/>
          <w:szCs w:val="28"/>
          <w:u w:val="single"/>
        </w:rPr>
        <w:t>УД</w:t>
      </w:r>
    </w:p>
    <w:p w:rsidR="009E7D4E" w:rsidRDefault="009E7D4E" w:rsidP="009A66A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Pr="009E7D4E">
        <w:rPr>
          <w:color w:val="000000"/>
          <w:sz w:val="28"/>
          <w:szCs w:val="28"/>
        </w:rPr>
        <w:t xml:space="preserve"> осознанно выполнять обязанности ученика, члена школьного коллектива, пользоваться соответствующими правилами;</w:t>
      </w:r>
    </w:p>
    <w:p w:rsidR="00592BD4" w:rsidRDefault="009E7D4E" w:rsidP="009A66A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D4E">
        <w:rPr>
          <w:color w:val="000000"/>
          <w:sz w:val="28"/>
          <w:szCs w:val="28"/>
        </w:rPr>
        <w:t xml:space="preserve"> </w:t>
      </w:r>
      <w:r w:rsidR="00592BD4">
        <w:rPr>
          <w:color w:val="000000"/>
          <w:sz w:val="28"/>
          <w:szCs w:val="28"/>
        </w:rPr>
        <w:t xml:space="preserve">— </w:t>
      </w:r>
      <w:r w:rsidRPr="009E7D4E">
        <w:rPr>
          <w:color w:val="000000"/>
          <w:sz w:val="28"/>
          <w:szCs w:val="28"/>
        </w:rPr>
        <w:t>адекватно и эмоционально откликаться на произведения литературы, музыки, живописи и др.;</w:t>
      </w:r>
    </w:p>
    <w:p w:rsidR="00592BD4" w:rsidRDefault="009E7D4E" w:rsidP="009A66A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D4E">
        <w:rPr>
          <w:color w:val="000000"/>
          <w:sz w:val="28"/>
          <w:szCs w:val="28"/>
        </w:rPr>
        <w:t xml:space="preserve"> </w:t>
      </w:r>
      <w:r w:rsidR="00592BD4">
        <w:rPr>
          <w:color w:val="000000"/>
          <w:sz w:val="28"/>
          <w:szCs w:val="28"/>
        </w:rPr>
        <w:t xml:space="preserve">— </w:t>
      </w:r>
      <w:r w:rsidRPr="009E7D4E">
        <w:rPr>
          <w:color w:val="000000"/>
          <w:sz w:val="28"/>
          <w:szCs w:val="28"/>
        </w:rPr>
        <w:t xml:space="preserve">вступать и поддерживать коммуникацию в разных ситуациях социального взаимодействия (учебных, бытовых, трудовых и др.); </w:t>
      </w:r>
    </w:p>
    <w:p w:rsidR="00592BD4" w:rsidRDefault="009E7D4E" w:rsidP="009A66A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7D4E">
        <w:rPr>
          <w:color w:val="000000"/>
          <w:sz w:val="28"/>
          <w:szCs w:val="28"/>
        </w:rPr>
        <w:t xml:space="preserve"> </w:t>
      </w:r>
      <w:r w:rsidR="00592BD4">
        <w:rPr>
          <w:color w:val="000000"/>
          <w:sz w:val="28"/>
          <w:szCs w:val="28"/>
        </w:rPr>
        <w:t xml:space="preserve">— </w:t>
      </w:r>
      <w:r w:rsidRPr="009E7D4E">
        <w:rPr>
          <w:color w:val="000000"/>
          <w:sz w:val="28"/>
          <w:szCs w:val="28"/>
        </w:rPr>
        <w:t xml:space="preserve"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 </w:t>
      </w:r>
    </w:p>
    <w:p w:rsidR="00833CEE" w:rsidRPr="00592BD4" w:rsidRDefault="00592BD4" w:rsidP="009A66A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9E7D4E" w:rsidRPr="009E7D4E">
        <w:rPr>
          <w:color w:val="000000"/>
          <w:sz w:val="28"/>
          <w:szCs w:val="28"/>
        </w:rPr>
        <w:t xml:space="preserve"> 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знакомый-незнакомый и </w:t>
      </w:r>
      <w:proofErr w:type="spellStart"/>
      <w:r w:rsidR="009E7D4E" w:rsidRPr="009E7D4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).</w:t>
      </w: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B2297">
        <w:rPr>
          <w:rFonts w:ascii="Times New Roman" w:hAnsi="Times New Roman"/>
          <w:bCs/>
          <w:sz w:val="28"/>
          <w:szCs w:val="28"/>
          <w:u w:val="single"/>
        </w:rPr>
        <w:t xml:space="preserve">Регулятивные </w:t>
      </w:r>
      <w:r w:rsidR="00333D58">
        <w:rPr>
          <w:rFonts w:ascii="Times New Roman" w:hAnsi="Times New Roman"/>
          <w:bCs/>
          <w:sz w:val="28"/>
          <w:szCs w:val="28"/>
          <w:u w:val="single"/>
        </w:rPr>
        <w:t>Б</w:t>
      </w:r>
      <w:r w:rsidRPr="00EB2297">
        <w:rPr>
          <w:rFonts w:ascii="Times New Roman" w:hAnsi="Times New Roman"/>
          <w:bCs/>
          <w:sz w:val="28"/>
          <w:szCs w:val="28"/>
          <w:u w:val="single"/>
        </w:rPr>
        <w:t>УД:</w:t>
      </w:r>
    </w:p>
    <w:p w:rsidR="00B733E9" w:rsidRDefault="00B733E9" w:rsidP="00B733E9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Pr="00B733E9">
        <w:rPr>
          <w:rFonts w:ascii="Times New Roman" w:hAnsi="Times New Roman"/>
          <w:color w:val="000000"/>
          <w:sz w:val="28"/>
          <w:szCs w:val="28"/>
        </w:rPr>
        <w:t xml:space="preserve"> принимать и сохранять цели и задачи решения типовых учебных и практических задач осуществлять коллективный поиск средств их осуществления; </w:t>
      </w:r>
    </w:p>
    <w:p w:rsidR="00B733E9" w:rsidRDefault="00B733E9" w:rsidP="00B733E9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B733E9">
        <w:rPr>
          <w:rFonts w:ascii="Times New Roman" w:hAnsi="Times New Roman"/>
          <w:color w:val="000000"/>
          <w:sz w:val="28"/>
          <w:szCs w:val="28"/>
        </w:rPr>
        <w:t xml:space="preserve"> осознанно действовать на основе разных видов инструкций для решения практических и учебных задач; </w:t>
      </w:r>
    </w:p>
    <w:p w:rsidR="00B733E9" w:rsidRDefault="00B733E9" w:rsidP="00B733E9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Pr="00B733E9">
        <w:rPr>
          <w:rFonts w:ascii="Times New Roman" w:hAnsi="Times New Roman"/>
          <w:color w:val="000000"/>
          <w:sz w:val="28"/>
          <w:szCs w:val="28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B733E9" w:rsidRDefault="00B733E9" w:rsidP="00B733E9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Pr="00B733E9">
        <w:rPr>
          <w:rFonts w:ascii="Times New Roman" w:hAnsi="Times New Roman"/>
          <w:color w:val="000000"/>
          <w:sz w:val="28"/>
          <w:szCs w:val="28"/>
        </w:rPr>
        <w:t xml:space="preserve"> осуществлять самооценку и самоконтроль в деятельности; </w:t>
      </w:r>
    </w:p>
    <w:p w:rsidR="00B733E9" w:rsidRDefault="00B733E9" w:rsidP="00B733E9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Pr="00B733E9">
        <w:rPr>
          <w:rFonts w:ascii="Times New Roman" w:hAnsi="Times New Roman"/>
          <w:color w:val="000000"/>
          <w:sz w:val="28"/>
          <w:szCs w:val="28"/>
        </w:rPr>
        <w:t xml:space="preserve"> адекватно реагировать на внешний контроль и оценку; </w:t>
      </w:r>
    </w:p>
    <w:p w:rsidR="00945C3D" w:rsidRPr="00B733E9" w:rsidRDefault="00B733E9" w:rsidP="00B733E9">
      <w:pPr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Pr="00B733E9">
        <w:rPr>
          <w:rFonts w:ascii="Times New Roman" w:hAnsi="Times New Roman"/>
          <w:color w:val="000000"/>
          <w:sz w:val="28"/>
          <w:szCs w:val="28"/>
        </w:rPr>
        <w:t xml:space="preserve"> корригировать в соответствии с внешней оценкой свою деятельность.</w:t>
      </w:r>
    </w:p>
    <w:p w:rsidR="00B733E9" w:rsidRPr="00EB2297" w:rsidRDefault="00B733E9" w:rsidP="00945C3D">
      <w:pPr>
        <w:spacing w:before="20" w:after="20"/>
        <w:ind w:left="567"/>
        <w:jc w:val="both"/>
        <w:rPr>
          <w:rFonts w:ascii="Times New Roman" w:hAnsi="Times New Roman"/>
          <w:sz w:val="28"/>
          <w:szCs w:val="28"/>
        </w:rPr>
      </w:pP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B2297">
        <w:rPr>
          <w:rFonts w:ascii="Times New Roman" w:hAnsi="Times New Roman"/>
          <w:bCs/>
          <w:sz w:val="28"/>
          <w:szCs w:val="28"/>
          <w:u w:val="single"/>
        </w:rPr>
        <w:t xml:space="preserve">Познавательные </w:t>
      </w:r>
      <w:r w:rsidR="00333D58">
        <w:rPr>
          <w:rFonts w:ascii="Times New Roman" w:hAnsi="Times New Roman"/>
          <w:bCs/>
          <w:sz w:val="28"/>
          <w:szCs w:val="28"/>
          <w:u w:val="single"/>
        </w:rPr>
        <w:t>Б</w:t>
      </w:r>
      <w:r w:rsidRPr="00EB2297">
        <w:rPr>
          <w:rFonts w:ascii="Times New Roman" w:hAnsi="Times New Roman"/>
          <w:bCs/>
          <w:sz w:val="28"/>
          <w:szCs w:val="28"/>
          <w:u w:val="single"/>
        </w:rPr>
        <w:t>УД:</w:t>
      </w:r>
    </w:p>
    <w:p w:rsidR="009A66A8" w:rsidRDefault="009A66A8" w:rsidP="009A66A8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="00B733E9" w:rsidRPr="009A66A8">
        <w:rPr>
          <w:rFonts w:ascii="Times New Roman" w:hAnsi="Times New Roman"/>
          <w:color w:val="000000"/>
          <w:sz w:val="28"/>
          <w:szCs w:val="28"/>
        </w:rPr>
        <w:t xml:space="preserve"> дифференцированно воспринимать</w:t>
      </w:r>
      <w:r>
        <w:rPr>
          <w:rFonts w:ascii="Times New Roman" w:hAnsi="Times New Roman"/>
          <w:color w:val="000000"/>
          <w:sz w:val="28"/>
          <w:szCs w:val="28"/>
        </w:rPr>
        <w:t xml:space="preserve"> окружающий мир, его временно-</w:t>
      </w:r>
      <w:r w:rsidR="00B733E9" w:rsidRPr="009A66A8">
        <w:rPr>
          <w:rFonts w:ascii="Times New Roman" w:hAnsi="Times New Roman"/>
          <w:color w:val="000000"/>
          <w:sz w:val="28"/>
          <w:szCs w:val="28"/>
        </w:rPr>
        <w:t xml:space="preserve">пространственную организацию; </w:t>
      </w:r>
    </w:p>
    <w:p w:rsidR="009A66A8" w:rsidRDefault="009A66A8" w:rsidP="009A66A8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— </w:t>
      </w:r>
      <w:r w:rsidR="00B733E9" w:rsidRPr="009A66A8">
        <w:rPr>
          <w:rFonts w:ascii="Times New Roman" w:hAnsi="Times New Roman"/>
          <w:color w:val="000000"/>
          <w:sz w:val="28"/>
          <w:szCs w:val="28"/>
        </w:rPr>
        <w:t xml:space="preserve"> использовать логические действия (сравнение, анализ, синтез, обобщение, установление причинно-следственных связей, классификацию, установление аналогий, закономерностей) на наглядном, доступном вербальном материале, основе практической деятельности в соответствии с индивидуаль</w:t>
      </w:r>
      <w:r>
        <w:rPr>
          <w:rFonts w:ascii="Times New Roman" w:hAnsi="Times New Roman"/>
          <w:color w:val="000000"/>
          <w:sz w:val="28"/>
          <w:szCs w:val="28"/>
        </w:rPr>
        <w:t>ными возможностями обучающихся;</w:t>
      </w:r>
    </w:p>
    <w:p w:rsidR="009A66A8" w:rsidRDefault="009A66A8" w:rsidP="009A66A8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 w:rsidR="00B733E9" w:rsidRPr="009A66A8">
        <w:rPr>
          <w:rFonts w:ascii="Times New Roman" w:hAnsi="Times New Roman"/>
          <w:color w:val="000000"/>
          <w:sz w:val="28"/>
          <w:szCs w:val="28"/>
        </w:rPr>
        <w:t xml:space="preserve"> применять начальные сведения о сущности и особенностях объектов,</w:t>
      </w:r>
      <w:r w:rsidRPr="009A66A8">
        <w:rPr>
          <w:rFonts w:ascii="Times New Roman" w:hAnsi="Times New Roman"/>
          <w:color w:val="000000"/>
          <w:sz w:val="28"/>
          <w:szCs w:val="28"/>
        </w:rPr>
        <w:t xml:space="preserve"> процессов, явлений действительности (природных, социальных культурных, технических и др.) в соответствии с содержанием учебного предмета и для решения познавательных и практических задач; </w:t>
      </w:r>
    </w:p>
    <w:p w:rsidR="00945C3D" w:rsidRDefault="009A66A8" w:rsidP="009A66A8">
      <w:pPr>
        <w:spacing w:before="20" w:after="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9A66A8">
        <w:rPr>
          <w:rFonts w:ascii="Times New Roman" w:hAnsi="Times New Roman"/>
          <w:color w:val="000000"/>
          <w:sz w:val="28"/>
          <w:szCs w:val="28"/>
        </w:rPr>
        <w:t xml:space="preserve"> использовать в жизни и деятельности некоторые </w:t>
      </w:r>
      <w:proofErr w:type="spellStart"/>
      <w:r w:rsidRPr="009A66A8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9A66A8">
        <w:rPr>
          <w:rFonts w:ascii="Times New Roman" w:hAnsi="Times New Roman"/>
          <w:color w:val="000000"/>
          <w:sz w:val="28"/>
          <w:szCs w:val="28"/>
        </w:rPr>
        <w:t xml:space="preserve"> знания, отражающие доступные существующие связи и отношения между объектами и процессами.</w:t>
      </w:r>
    </w:p>
    <w:p w:rsidR="009A66A8" w:rsidRPr="009A66A8" w:rsidRDefault="009A66A8" w:rsidP="009A66A8">
      <w:pPr>
        <w:spacing w:before="20" w:after="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CEE" w:rsidRPr="00EB2297" w:rsidRDefault="00833CEE" w:rsidP="00833CEE">
      <w:pPr>
        <w:spacing w:before="20" w:after="2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B2297">
        <w:rPr>
          <w:rFonts w:ascii="Times New Roman" w:hAnsi="Times New Roman"/>
          <w:bCs/>
          <w:sz w:val="28"/>
          <w:szCs w:val="28"/>
          <w:u w:val="single"/>
        </w:rPr>
        <w:t xml:space="preserve">Коммуникативные </w:t>
      </w:r>
      <w:r w:rsidR="00333D58">
        <w:rPr>
          <w:rFonts w:ascii="Times New Roman" w:hAnsi="Times New Roman"/>
          <w:bCs/>
          <w:sz w:val="28"/>
          <w:szCs w:val="28"/>
          <w:u w:val="single"/>
        </w:rPr>
        <w:t>Б</w:t>
      </w:r>
      <w:r w:rsidRPr="00EB2297">
        <w:rPr>
          <w:rFonts w:ascii="Times New Roman" w:hAnsi="Times New Roman"/>
          <w:bCs/>
          <w:sz w:val="28"/>
          <w:szCs w:val="28"/>
          <w:u w:val="single"/>
        </w:rPr>
        <w:t>УД:</w:t>
      </w:r>
    </w:p>
    <w:p w:rsidR="00B733E9" w:rsidRDefault="00B733E9" w:rsidP="00592BD4">
      <w:pPr>
        <w:pStyle w:val="a3"/>
        <w:spacing w:before="20" w:after="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592BD4" w:rsidRPr="00592BD4">
        <w:rPr>
          <w:color w:val="000000"/>
          <w:sz w:val="28"/>
          <w:szCs w:val="28"/>
        </w:rPr>
        <w:t xml:space="preserve"> вступать и поддерживать коммуникацию в разных ситуациях социального взаимодействия (учебных, бытовых, трудовых и др.); </w:t>
      </w:r>
    </w:p>
    <w:p w:rsidR="00B733E9" w:rsidRDefault="00B733E9" w:rsidP="00592BD4">
      <w:pPr>
        <w:pStyle w:val="a3"/>
        <w:spacing w:before="20" w:after="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92BD4" w:rsidRPr="00592BD4">
        <w:rPr>
          <w:color w:val="000000"/>
          <w:sz w:val="28"/>
          <w:szCs w:val="28"/>
        </w:rPr>
        <w:t xml:space="preserve">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 </w:t>
      </w:r>
    </w:p>
    <w:p w:rsidR="00B733E9" w:rsidRDefault="00B733E9" w:rsidP="00592BD4">
      <w:pPr>
        <w:pStyle w:val="a3"/>
        <w:spacing w:before="20" w:after="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92BD4" w:rsidRPr="00592BD4">
        <w:rPr>
          <w:color w:val="000000"/>
          <w:sz w:val="28"/>
          <w:szCs w:val="28"/>
        </w:rPr>
        <w:t xml:space="preserve"> 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знакомый-незнакомый и </w:t>
      </w:r>
      <w:proofErr w:type="spellStart"/>
      <w:r w:rsidR="00592BD4" w:rsidRPr="00592BD4">
        <w:rPr>
          <w:color w:val="000000"/>
          <w:sz w:val="28"/>
          <w:szCs w:val="28"/>
        </w:rPr>
        <w:t>др</w:t>
      </w:r>
      <w:proofErr w:type="spellEnd"/>
      <w:r w:rsidR="00592BD4" w:rsidRPr="00592BD4">
        <w:rPr>
          <w:color w:val="000000"/>
          <w:sz w:val="28"/>
          <w:szCs w:val="28"/>
        </w:rPr>
        <w:t xml:space="preserve">); </w:t>
      </w:r>
    </w:p>
    <w:p w:rsidR="00B733E9" w:rsidRDefault="00B733E9" w:rsidP="00592BD4">
      <w:pPr>
        <w:pStyle w:val="a3"/>
        <w:spacing w:before="20" w:after="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7520ED">
        <w:rPr>
          <w:color w:val="000000"/>
          <w:sz w:val="28"/>
          <w:szCs w:val="28"/>
        </w:rPr>
        <w:t xml:space="preserve"> использовать доступные</w:t>
      </w:r>
      <w:r w:rsidR="00592BD4" w:rsidRPr="00592BD4">
        <w:rPr>
          <w:color w:val="000000"/>
          <w:sz w:val="28"/>
          <w:szCs w:val="28"/>
        </w:rPr>
        <w:t xml:space="preserve"> виды делового письма для решения жизненно значимых задач; </w:t>
      </w:r>
    </w:p>
    <w:p w:rsidR="00833CEE" w:rsidRPr="00592BD4" w:rsidRDefault="00B733E9" w:rsidP="00592BD4">
      <w:pPr>
        <w:pStyle w:val="a3"/>
        <w:spacing w:before="20" w:after="20"/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592BD4" w:rsidRPr="00592BD4">
        <w:rPr>
          <w:color w:val="000000"/>
          <w:sz w:val="28"/>
          <w:szCs w:val="28"/>
        </w:rPr>
        <w:t xml:space="preserve"> использовать разные источники и средства получения информации для решения коммуникативных и познавательных задач, в том числе информационных.</w:t>
      </w:r>
    </w:p>
    <w:p w:rsidR="00833CEE" w:rsidRDefault="00833CEE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328CD" w:rsidRDefault="002328CD" w:rsidP="007520ED">
      <w:pPr>
        <w:spacing w:before="20" w:after="2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8E28DA" w:rsidRPr="007520ED" w:rsidRDefault="008E28DA" w:rsidP="007520ED">
      <w:pPr>
        <w:spacing w:before="20" w:after="20"/>
        <w:jc w:val="both"/>
        <w:rPr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Учебно-методическое и техническое обеспечение</w:t>
      </w:r>
    </w:p>
    <w:p w:rsidR="002328CD" w:rsidRDefault="002328CD" w:rsidP="002328CD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328CD" w:rsidRDefault="002328CD" w:rsidP="002328CD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Календарно-тематический план ориентирован на использование  следующих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учебников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2328CD" w:rsidRPr="002328CD" w:rsidRDefault="002328CD" w:rsidP="002328C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Якубовская Э. В.,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 Н. Г. Русский язык. 5 к</w:t>
      </w:r>
      <w:r w:rsidRPr="002328CD">
        <w:rPr>
          <w:sz w:val="28"/>
          <w:szCs w:val="28"/>
        </w:rPr>
        <w:t>ласс</w:t>
      </w:r>
      <w:r>
        <w:rPr>
          <w:sz w:val="28"/>
          <w:szCs w:val="28"/>
        </w:rPr>
        <w:t xml:space="preserve">:  учеб. для общеобразовательных организации, реализующих </w:t>
      </w:r>
      <w:proofErr w:type="spellStart"/>
      <w:r>
        <w:rPr>
          <w:sz w:val="28"/>
          <w:szCs w:val="28"/>
        </w:rPr>
        <w:t>адапт</w:t>
      </w:r>
      <w:proofErr w:type="spellEnd"/>
      <w:r>
        <w:rPr>
          <w:sz w:val="28"/>
          <w:szCs w:val="28"/>
        </w:rPr>
        <w:t xml:space="preserve">. основные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 программы.  – М.: Просвещение,  2018. </w:t>
      </w:r>
    </w:p>
    <w:p w:rsidR="002328CD" w:rsidRDefault="002328CD" w:rsidP="002328CD">
      <w:pPr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рабочих тетрадей:</w:t>
      </w:r>
    </w:p>
    <w:p w:rsidR="002328CD" w:rsidRDefault="002328CD" w:rsidP="002328C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Шехирева</w:t>
      </w:r>
      <w:proofErr w:type="spellEnd"/>
      <w:r>
        <w:rPr>
          <w:sz w:val="28"/>
          <w:szCs w:val="28"/>
        </w:rPr>
        <w:t xml:space="preserve"> А. М. Деловое письмо: </w:t>
      </w:r>
      <w:proofErr w:type="spellStart"/>
      <w:r>
        <w:rPr>
          <w:sz w:val="28"/>
          <w:szCs w:val="28"/>
        </w:rPr>
        <w:t>тетр</w:t>
      </w:r>
      <w:proofErr w:type="spellEnd"/>
      <w:r>
        <w:rPr>
          <w:sz w:val="28"/>
          <w:szCs w:val="28"/>
        </w:rPr>
        <w:t xml:space="preserve">. по письму и развитию речи для учащихся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спец. (</w:t>
      </w:r>
      <w:proofErr w:type="spellStart"/>
      <w:r>
        <w:rPr>
          <w:sz w:val="28"/>
          <w:szCs w:val="28"/>
        </w:rPr>
        <w:t>коррекц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 xml:space="preserve">. учреждений / А. М. </w:t>
      </w:r>
      <w:proofErr w:type="spellStart"/>
      <w:r>
        <w:rPr>
          <w:sz w:val="28"/>
          <w:szCs w:val="28"/>
        </w:rPr>
        <w:t>Шехирева</w:t>
      </w:r>
      <w:proofErr w:type="spellEnd"/>
      <w:r>
        <w:rPr>
          <w:sz w:val="28"/>
          <w:szCs w:val="28"/>
        </w:rPr>
        <w:t xml:space="preserve">. – М.: Гуманитарный изд. центр ВЛАДОС, 2016. </w:t>
      </w:r>
    </w:p>
    <w:p w:rsidR="002328CD" w:rsidRDefault="002328CD" w:rsidP="002328CD">
      <w:pPr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книг  для учителя:</w:t>
      </w:r>
    </w:p>
    <w:p w:rsidR="002328CD" w:rsidRDefault="002328CD" w:rsidP="002328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таблицы по русскому языку: 5-9 классы / Сост. А. Б. </w:t>
      </w:r>
      <w:proofErr w:type="spellStart"/>
      <w:r>
        <w:rPr>
          <w:sz w:val="28"/>
          <w:szCs w:val="28"/>
        </w:rPr>
        <w:t>Малюшкин</w:t>
      </w:r>
      <w:proofErr w:type="spellEnd"/>
      <w:r>
        <w:rPr>
          <w:sz w:val="28"/>
          <w:szCs w:val="28"/>
        </w:rPr>
        <w:t xml:space="preserve">. 2-е изд. – М.: ТЦ Сфера, 2017. </w:t>
      </w:r>
    </w:p>
    <w:p w:rsidR="002328CD" w:rsidRDefault="002328CD" w:rsidP="002328CD">
      <w:pPr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наглядных  пособий:</w:t>
      </w:r>
    </w:p>
    <w:p w:rsidR="002328CD" w:rsidRDefault="002328CD" w:rsidP="002328CD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карточки со словарными словами</w:t>
      </w:r>
    </w:p>
    <w:p w:rsidR="002328CD" w:rsidRDefault="002328CD" w:rsidP="002328CD">
      <w:pPr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дидактических материалов</w:t>
      </w:r>
    </w:p>
    <w:p w:rsidR="002328CD" w:rsidRDefault="002328CD" w:rsidP="002328CD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карточки-подсказки  и карточки с заданиями по темам;</w:t>
      </w:r>
    </w:p>
    <w:p w:rsidR="002328CD" w:rsidRDefault="002328CD" w:rsidP="002328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делового письма, бланки для заполнения</w:t>
      </w:r>
    </w:p>
    <w:p w:rsidR="002328CD" w:rsidRDefault="002328CD" w:rsidP="002328CD">
      <w:pPr>
        <w:jc w:val="both"/>
        <w:rPr>
          <w:rFonts w:ascii="Times New Roman" w:eastAsiaTheme="minorHAns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контрольно-измерительных материалов</w:t>
      </w:r>
    </w:p>
    <w:p w:rsidR="002328CD" w:rsidRDefault="002328CD" w:rsidP="002328CD">
      <w:pPr>
        <w:pStyle w:val="a3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тексты для диктантов, самостоятельных и проверочных работ;</w:t>
      </w:r>
    </w:p>
    <w:p w:rsidR="002328CD" w:rsidRDefault="002328CD" w:rsidP="002328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учета ошибок письма.</w:t>
      </w:r>
    </w:p>
    <w:p w:rsidR="002328CD" w:rsidRDefault="002328CD" w:rsidP="002328C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Критерии оценивания знаний учащихся соответствуют «</w:t>
      </w:r>
      <w:r>
        <w:rPr>
          <w:rFonts w:ascii="Times New Roman" w:eastAsia="Times New Roman" w:hAnsi="Times New Roman"/>
          <w:sz w:val="28"/>
          <w:szCs w:val="28"/>
        </w:rPr>
        <w:t>Положению о критериях оценивания устных, письменных и практических работ обучающихся»</w:t>
      </w:r>
    </w:p>
    <w:p w:rsidR="002328CD" w:rsidRDefault="002328CD" w:rsidP="002328CD">
      <w:pPr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технического обеспечения</w:t>
      </w:r>
    </w:p>
    <w:p w:rsidR="002328CD" w:rsidRDefault="002328CD" w:rsidP="002328CD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компьютер.</w:t>
      </w: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28CD" w:rsidRDefault="002328CD" w:rsidP="00232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E8" w:rsidRPr="008678F3" w:rsidRDefault="004D73E8" w:rsidP="004D73E8">
      <w:pPr>
        <w:jc w:val="center"/>
        <w:rPr>
          <w:b/>
          <w:sz w:val="28"/>
          <w:szCs w:val="28"/>
        </w:rPr>
      </w:pPr>
      <w:r w:rsidRPr="008678F3">
        <w:rPr>
          <w:b/>
          <w:sz w:val="28"/>
          <w:szCs w:val="28"/>
        </w:rPr>
        <w:lastRenderedPageBreak/>
        <w:t>Тематическое планирование по русскому языку</w:t>
      </w:r>
    </w:p>
    <w:p w:rsidR="004D73E8" w:rsidRDefault="004D73E8" w:rsidP="004D73E8">
      <w:pPr>
        <w:jc w:val="center"/>
        <w:rPr>
          <w:b/>
          <w:sz w:val="28"/>
          <w:szCs w:val="28"/>
        </w:rPr>
      </w:pPr>
      <w:r w:rsidRPr="008678F3">
        <w:rPr>
          <w:b/>
          <w:sz w:val="28"/>
          <w:szCs w:val="28"/>
        </w:rPr>
        <w:t>5 класс</w:t>
      </w:r>
    </w:p>
    <w:p w:rsidR="004D73E8" w:rsidRPr="008678F3" w:rsidRDefault="004D73E8" w:rsidP="004D73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136 часов</w:t>
      </w:r>
    </w:p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6095"/>
        <w:gridCol w:w="1134"/>
        <w:gridCol w:w="1276"/>
      </w:tblGrid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36"/>
                <w:szCs w:val="36"/>
              </w:rPr>
            </w:pPr>
            <w:r w:rsidRPr="004D73E8">
              <w:rPr>
                <w:rFonts w:ascii="Times New Roman" w:hAnsi="Times New Roman"/>
                <w:sz w:val="36"/>
                <w:szCs w:val="36"/>
              </w:rPr>
              <w:t>№ п/п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73E8">
              <w:rPr>
                <w:rFonts w:ascii="Times New Roman" w:hAnsi="Times New Roman"/>
                <w:sz w:val="36"/>
                <w:szCs w:val="36"/>
              </w:rPr>
              <w:t>№ п/п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73E8">
              <w:rPr>
                <w:rFonts w:ascii="Times New Roman" w:hAnsi="Times New Roman"/>
                <w:sz w:val="36"/>
                <w:szCs w:val="36"/>
              </w:rPr>
              <w:t>Тема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73E8">
              <w:rPr>
                <w:rFonts w:ascii="Times New Roman" w:hAnsi="Times New Roman"/>
                <w:sz w:val="36"/>
                <w:szCs w:val="36"/>
              </w:rPr>
              <w:t>Кол-во часов</w:t>
            </w:r>
          </w:p>
        </w:tc>
        <w:tc>
          <w:tcPr>
            <w:tcW w:w="1276" w:type="dxa"/>
          </w:tcPr>
          <w:p w:rsidR="004D73E8" w:rsidRPr="00CF0C5B" w:rsidRDefault="004D73E8" w:rsidP="00945A1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F0C5B">
              <w:rPr>
                <w:rFonts w:ascii="Times New Roman" w:hAnsi="Times New Roman"/>
                <w:sz w:val="36"/>
                <w:szCs w:val="36"/>
              </w:rPr>
              <w:t>Дата</w:t>
            </w:r>
          </w:p>
        </w:tc>
      </w:tr>
      <w:tr w:rsidR="004D73E8" w:rsidTr="00945A1D">
        <w:tc>
          <w:tcPr>
            <w:tcW w:w="9923" w:type="dxa"/>
            <w:gridSpan w:val="5"/>
          </w:tcPr>
          <w:p w:rsidR="004D73E8" w:rsidRPr="004D73E8" w:rsidRDefault="004D73E8" w:rsidP="00945A1D">
            <w:pPr>
              <w:ind w:right="45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73E8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I </w:t>
            </w:r>
            <w:r w:rsidRPr="004D73E8">
              <w:rPr>
                <w:rFonts w:ascii="Times New Roman" w:hAnsi="Times New Roman"/>
                <w:sz w:val="36"/>
                <w:szCs w:val="36"/>
              </w:rPr>
              <w:t>четверть – 32 ч.</w:t>
            </w:r>
          </w:p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Повторение. 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>Звуки и буквы. Текст.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Звуки речи:  гласные и согласные. Алфавит.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Гласные и согласные. Несовпадение звука и буквы в слове.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Твёрдые и мягкие согласные перед И, Е, Ё, Ю, 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Мягкий знак (ь) на конце и в середине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мягким знаком (ь).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Различение текста и не текста.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Ударные и безударные гласные в слове.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Проверка безударных гласных в слове.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Определение темы текста. Заголовок.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12-13.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12, 13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Звуки и буквы. Закрепление знаний.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Звуки и буквы. Проверочная работа.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 xml:space="preserve">Предложение. Текст. 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>Выражение в предложении законченной мысли.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Главные члены предложения. Сказуемое.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Главные члены предложения. Подлежащее.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Наблюдение за знаками препинания в конце предложений.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Повествовательные, вопросительные и восклицательные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Контрольная работа за четверть.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Повторение. Работа над ошибками.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Предложение. Проверочная работа.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Составление предложений.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Составление предложений разных по интонации.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9923" w:type="dxa"/>
            <w:gridSpan w:val="5"/>
          </w:tcPr>
          <w:p w:rsidR="004D73E8" w:rsidRPr="004D73E8" w:rsidRDefault="004D73E8" w:rsidP="00945A1D">
            <w:pPr>
              <w:jc w:val="center"/>
              <w:rPr>
                <w:rFonts w:ascii="Times New Roman" w:hAnsi="Times New Roman"/>
              </w:rPr>
            </w:pPr>
            <w:r w:rsidRPr="004D73E8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II </w:t>
            </w:r>
            <w:r w:rsidRPr="004D73E8">
              <w:rPr>
                <w:rFonts w:ascii="Times New Roman" w:hAnsi="Times New Roman"/>
                <w:sz w:val="36"/>
                <w:szCs w:val="36"/>
              </w:rPr>
              <w:t>четверть – 32 ч.</w:t>
            </w:r>
          </w:p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>Состав слова. Текст.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 xml:space="preserve"> Корень и однокоренные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Общее и различия в значении однокоренных слов.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Включение однокоренных слов в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Окончание – изменяемая часть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Установление связи между словами с помощью окончания.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Приставка как часть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Изменение значения слова в зависимости  от приставки.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Приставка и предлог.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Суффикс как часть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Изменение значения слова в зависимости от суффикса.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Изменение формы слова для проверки безударной гласной в корне.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Единообразное написание гласных в корне однокоренных слов.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Слово-корень с ударной гласной.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Проверяемые и проверочные слова в группе однокоренных слов.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Проверка безударных гласных в корне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Проверка безударных гласных в корне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Единообразное написание парных звонких и глухих согласных в корне однокоренных слов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Проверка парных звонких и глухих согласных в корне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Проверяемые гласные и согласные в корне.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Непроверяемые написания в корне.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Единообразное написание корня в группе однокоренных слов.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Контрольная работа за четверть.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Повторение. Работа над ошибками.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Состав слова. Закрепление знаний.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Состав слова. Проверочная работа.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>Части речи. Текст.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 xml:space="preserve"> Названия предметов, действий, признаков.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Понятие о частях речи. Существительное.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Прилагательное.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Различение частей речи по вопросам и значению.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Употребление разных частей речи в предложении и тексте.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9923" w:type="dxa"/>
            <w:gridSpan w:val="5"/>
          </w:tcPr>
          <w:p w:rsidR="004D73E8" w:rsidRPr="004D73E8" w:rsidRDefault="004D73E8" w:rsidP="00945A1D">
            <w:pPr>
              <w:jc w:val="center"/>
              <w:rPr>
                <w:rFonts w:ascii="Times New Roman" w:hAnsi="Times New Roman"/>
              </w:rPr>
            </w:pPr>
            <w:r w:rsidRPr="004D73E8">
              <w:rPr>
                <w:rFonts w:ascii="Times New Roman" w:hAnsi="Times New Roman"/>
                <w:sz w:val="36"/>
                <w:szCs w:val="36"/>
                <w:lang w:val="en-US"/>
              </w:rPr>
              <w:t>III</w:t>
            </w:r>
            <w:r w:rsidRPr="004D73E8">
              <w:rPr>
                <w:rFonts w:ascii="Times New Roman" w:hAnsi="Times New Roman"/>
                <w:sz w:val="36"/>
                <w:szCs w:val="36"/>
              </w:rPr>
              <w:t xml:space="preserve"> четверть – 40 ч.</w:t>
            </w:r>
          </w:p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 xml:space="preserve">Имя существительное. 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 xml:space="preserve">Значение существительных в речи. 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Одушевлённые и неодушевлённые существительные.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Собственные и нарицательные существительные.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Правописание имён собственных.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 xml:space="preserve">Текст. Тема и основная мысль текста. 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Понятие о единственном и множественном числе.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Употребление существительных в единственном  и множественном  числе.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Изменение существительных по числам.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Знакомство с понятием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Существительные мужского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Существительные женского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Существительные среднего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Различение существительных по родам.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Существительное. Закрепление знаний.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Существительное. Проверочная работа.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>Имя прилагательное.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 xml:space="preserve"> Значение прилагательных в речи.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Различение признаков, обозначаемых прилагательными.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Зависимость рода прилагательных от рода существительных.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Окончания прилагательных мужского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Окончания прилагательных женского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Окончания прилагательных  среднего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Окончания прилагательных мужского, женского и среднего рода.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Изменение прилагательных по родам.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88-</w:t>
            </w: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89.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24, </w:t>
            </w: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Прилагательное. Закрепление знаний.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Прилагательное. Проверочная работа.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Глагол. Значение глаголов в речи.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Различение действий, обозначаемых глаголами.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Настоящее время глаголов.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Прошедшее время глаголов.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Будущее время глаголов.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Различение глаголов по временам.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Контрольная работа за четверть.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Повторение. Работа над ошибками.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Глагол. Закрепление знаний.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Глагол. Проверочная работа.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103-104.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39, 40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9923" w:type="dxa"/>
            <w:gridSpan w:val="5"/>
          </w:tcPr>
          <w:p w:rsidR="004D73E8" w:rsidRPr="004D73E8" w:rsidRDefault="004D73E8" w:rsidP="00945A1D">
            <w:pPr>
              <w:jc w:val="center"/>
              <w:rPr>
                <w:rFonts w:ascii="Times New Roman" w:hAnsi="Times New Roman"/>
              </w:rPr>
            </w:pPr>
            <w:r w:rsidRPr="004D73E8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IV </w:t>
            </w:r>
            <w:r w:rsidRPr="004D73E8">
              <w:rPr>
                <w:rFonts w:ascii="Times New Roman" w:hAnsi="Times New Roman"/>
                <w:sz w:val="36"/>
                <w:szCs w:val="36"/>
              </w:rPr>
              <w:t>четверть – 32 ч.</w:t>
            </w:r>
          </w:p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>-106.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>Предложение. Текст.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 xml:space="preserve"> Главные члены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Различение нераспространённых и распространённых предложений.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 xml:space="preserve">110-111. 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6, 7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112-113.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Знакомство с однородными членами предложения.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Дополнение предложения однородными членами.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115-116.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11, 12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Предложение. Проверочная работа.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Составление текста из предложений.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119-120.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15, 16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b/>
                <w:sz w:val="28"/>
                <w:szCs w:val="28"/>
              </w:rPr>
              <w:t>Повторение.</w:t>
            </w:r>
            <w:r w:rsidRPr="004D73E8">
              <w:rPr>
                <w:rFonts w:ascii="Times New Roman" w:hAnsi="Times New Roman"/>
                <w:sz w:val="28"/>
                <w:szCs w:val="28"/>
              </w:rPr>
              <w:t xml:space="preserve"> Состав слова.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121</w:t>
            </w: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-123.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17, </w:t>
            </w: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18, 19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Существительное.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124-126.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20, 21, 22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Прилагательное.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127-128.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23, 24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129-130.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25, 26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131-132.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27, 28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Текст.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73E8" w:rsidRDefault="004D73E8" w:rsidP="00945A1D"/>
        </w:tc>
      </w:tr>
      <w:tr w:rsidR="004D73E8" w:rsidTr="00945A1D"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133-136.</w:t>
            </w:r>
          </w:p>
        </w:tc>
        <w:tc>
          <w:tcPr>
            <w:tcW w:w="709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29, 30, 31, 32</w:t>
            </w:r>
          </w:p>
        </w:tc>
        <w:tc>
          <w:tcPr>
            <w:tcW w:w="6095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Работа со словарями.</w:t>
            </w:r>
          </w:p>
        </w:tc>
        <w:tc>
          <w:tcPr>
            <w:tcW w:w="1134" w:type="dxa"/>
          </w:tcPr>
          <w:p w:rsidR="004D73E8" w:rsidRPr="004D73E8" w:rsidRDefault="004D73E8" w:rsidP="00945A1D">
            <w:pPr>
              <w:rPr>
                <w:rFonts w:ascii="Times New Roman" w:hAnsi="Times New Roman"/>
                <w:sz w:val="28"/>
                <w:szCs w:val="28"/>
              </w:rPr>
            </w:pPr>
            <w:r w:rsidRPr="004D73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73E8" w:rsidRDefault="004D73E8" w:rsidP="00945A1D"/>
        </w:tc>
      </w:tr>
    </w:tbl>
    <w:p w:rsidR="004D73E8" w:rsidRDefault="004D73E8" w:rsidP="004D73E8">
      <w:pPr>
        <w:ind w:firstLine="567"/>
      </w:pPr>
    </w:p>
    <w:p w:rsidR="002328CD" w:rsidRPr="00EB2297" w:rsidRDefault="002328CD" w:rsidP="00833CEE">
      <w:pPr>
        <w:pStyle w:val="a3"/>
        <w:spacing w:before="20" w:after="20"/>
        <w:ind w:left="1080" w:firstLine="709"/>
        <w:jc w:val="both"/>
        <w:rPr>
          <w:b/>
          <w:sz w:val="28"/>
          <w:szCs w:val="28"/>
        </w:rPr>
      </w:pPr>
    </w:p>
    <w:p w:rsidR="00225CE0" w:rsidRDefault="00225CE0"/>
    <w:sectPr w:rsidR="00225CE0" w:rsidSect="004C0D7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4F5E"/>
    <w:multiLevelType w:val="hybridMultilevel"/>
    <w:tmpl w:val="165E7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71BC1"/>
    <w:multiLevelType w:val="hybridMultilevel"/>
    <w:tmpl w:val="54CA3A3A"/>
    <w:lvl w:ilvl="0" w:tplc="44EA53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335E"/>
    <w:multiLevelType w:val="hybridMultilevel"/>
    <w:tmpl w:val="AF329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36B52"/>
    <w:multiLevelType w:val="hybridMultilevel"/>
    <w:tmpl w:val="003415F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0745"/>
    <w:multiLevelType w:val="hybridMultilevel"/>
    <w:tmpl w:val="4D2E53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A1D92"/>
    <w:multiLevelType w:val="hybridMultilevel"/>
    <w:tmpl w:val="469898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CEE"/>
    <w:rsid w:val="00037F96"/>
    <w:rsid w:val="000E31E6"/>
    <w:rsid w:val="00126AF9"/>
    <w:rsid w:val="001A1572"/>
    <w:rsid w:val="00225CE0"/>
    <w:rsid w:val="002328CD"/>
    <w:rsid w:val="002B3009"/>
    <w:rsid w:val="002F1F11"/>
    <w:rsid w:val="00333D58"/>
    <w:rsid w:val="003C2920"/>
    <w:rsid w:val="003F6964"/>
    <w:rsid w:val="0040255E"/>
    <w:rsid w:val="004C0D79"/>
    <w:rsid w:val="004D73E8"/>
    <w:rsid w:val="004E0161"/>
    <w:rsid w:val="00590271"/>
    <w:rsid w:val="00592919"/>
    <w:rsid w:val="00592BD4"/>
    <w:rsid w:val="005B6039"/>
    <w:rsid w:val="00635D99"/>
    <w:rsid w:val="007520ED"/>
    <w:rsid w:val="007B37C4"/>
    <w:rsid w:val="00833CEE"/>
    <w:rsid w:val="008A3F47"/>
    <w:rsid w:val="008E28DA"/>
    <w:rsid w:val="00913AA5"/>
    <w:rsid w:val="00945C3D"/>
    <w:rsid w:val="009740B3"/>
    <w:rsid w:val="009A6499"/>
    <w:rsid w:val="009A66A8"/>
    <w:rsid w:val="009B1507"/>
    <w:rsid w:val="009E7D4E"/>
    <w:rsid w:val="00A1626F"/>
    <w:rsid w:val="00A55F85"/>
    <w:rsid w:val="00B733E9"/>
    <w:rsid w:val="00B94880"/>
    <w:rsid w:val="00C44FE4"/>
    <w:rsid w:val="00C46387"/>
    <w:rsid w:val="00CA79B6"/>
    <w:rsid w:val="00CE3BC5"/>
    <w:rsid w:val="00D47F1D"/>
    <w:rsid w:val="00D67A2F"/>
    <w:rsid w:val="00DC6641"/>
    <w:rsid w:val="00E02B7E"/>
    <w:rsid w:val="00F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2EC4"/>
  <w15:docId w15:val="{FA3F6A88-C922-BA48-91A8-01BE619A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C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3CEE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Normal (Web)"/>
    <w:basedOn w:val="a"/>
    <w:uiPriority w:val="99"/>
    <w:rsid w:val="00833C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833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33CEE"/>
    <w:pPr>
      <w:widowControl/>
      <w:spacing w:after="120" w:line="276" w:lineRule="auto"/>
    </w:pPr>
    <w:rPr>
      <w:rFonts w:ascii="Calibri" w:eastAsia="Arial Unicode MS" w:hAnsi="Calibri"/>
      <w:color w:val="00000A"/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33CEE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8">
    <w:name w:val="No Spacing"/>
    <w:qFormat/>
    <w:rsid w:val="00833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rsid w:val="00833C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D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14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 User</cp:lastModifiedBy>
  <cp:revision>22</cp:revision>
  <dcterms:created xsi:type="dcterms:W3CDTF">2020-09-06T07:42:00Z</dcterms:created>
  <dcterms:modified xsi:type="dcterms:W3CDTF">2023-02-15T05:35:00Z</dcterms:modified>
</cp:coreProperties>
</file>