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133" w:rsidRPr="00FE3560" w:rsidRDefault="00191CEF" w:rsidP="00C206A9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6"/>
        </w:rPr>
      </w:pPr>
      <w:r w:rsidRPr="00FE3560">
        <w:rPr>
          <w:rFonts w:ascii="Times New Roman" w:hAnsi="Times New Roman" w:cs="Times New Roman"/>
          <w:b/>
          <w:i/>
          <w:sz w:val="32"/>
          <w:szCs w:val="36"/>
        </w:rPr>
        <w:t>Образова</w:t>
      </w:r>
      <w:r w:rsidR="00C206A9" w:rsidRPr="00FE3560">
        <w:rPr>
          <w:rFonts w:ascii="Times New Roman" w:hAnsi="Times New Roman" w:cs="Times New Roman"/>
          <w:b/>
          <w:i/>
          <w:sz w:val="32"/>
          <w:szCs w:val="36"/>
        </w:rPr>
        <w:t xml:space="preserve">тельная область – </w:t>
      </w:r>
    </w:p>
    <w:p w:rsidR="00191CEF" w:rsidRPr="00FE3560" w:rsidRDefault="00C206A9" w:rsidP="00C206A9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6"/>
        </w:rPr>
      </w:pPr>
      <w:r w:rsidRPr="00FE3560">
        <w:rPr>
          <w:rFonts w:ascii="Times New Roman" w:hAnsi="Times New Roman" w:cs="Times New Roman"/>
          <w:b/>
          <w:i/>
          <w:sz w:val="32"/>
          <w:szCs w:val="36"/>
        </w:rPr>
        <w:t>Художественно - эстетическое</w:t>
      </w:r>
      <w:r w:rsidR="00191CEF" w:rsidRPr="00FE3560">
        <w:rPr>
          <w:rFonts w:ascii="Times New Roman" w:hAnsi="Times New Roman" w:cs="Times New Roman"/>
          <w:b/>
          <w:i/>
          <w:sz w:val="32"/>
          <w:szCs w:val="36"/>
        </w:rPr>
        <w:t xml:space="preserve"> развитие.</w:t>
      </w:r>
    </w:p>
    <w:p w:rsidR="00191CEF" w:rsidRPr="00FE3560" w:rsidRDefault="00C206A9" w:rsidP="00191CEF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6"/>
        </w:rPr>
      </w:pPr>
      <w:r w:rsidRPr="00FE3560">
        <w:rPr>
          <w:rFonts w:ascii="Times New Roman" w:hAnsi="Times New Roman" w:cs="Times New Roman"/>
          <w:b/>
          <w:i/>
          <w:sz w:val="32"/>
          <w:szCs w:val="36"/>
        </w:rPr>
        <w:t>Рисование</w:t>
      </w:r>
      <w:r w:rsidR="00191CEF" w:rsidRPr="00FE3560">
        <w:rPr>
          <w:rFonts w:ascii="Times New Roman" w:hAnsi="Times New Roman" w:cs="Times New Roman"/>
          <w:b/>
          <w:i/>
          <w:sz w:val="32"/>
          <w:szCs w:val="36"/>
        </w:rPr>
        <w:t>.</w:t>
      </w:r>
    </w:p>
    <w:p w:rsidR="00EC082A" w:rsidRPr="00FE3560" w:rsidRDefault="005E705D" w:rsidP="00A44180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28"/>
        </w:rPr>
      </w:pPr>
      <w:r>
        <w:rPr>
          <w:rFonts w:ascii="Times New Roman" w:hAnsi="Times New Roman" w:cs="Times New Roman"/>
          <w:b/>
          <w:i/>
          <w:sz w:val="44"/>
          <w:szCs w:val="28"/>
        </w:rPr>
        <w:t>Тема</w:t>
      </w:r>
      <w:r w:rsidR="00222309">
        <w:rPr>
          <w:rFonts w:ascii="Times New Roman" w:hAnsi="Times New Roman" w:cs="Times New Roman"/>
          <w:b/>
          <w:i/>
          <w:sz w:val="44"/>
          <w:szCs w:val="28"/>
        </w:rPr>
        <w:t>: «Светофор</w:t>
      </w:r>
      <w:r w:rsidR="00EC082A" w:rsidRPr="00FE3560">
        <w:rPr>
          <w:rFonts w:ascii="Times New Roman" w:hAnsi="Times New Roman" w:cs="Times New Roman"/>
          <w:b/>
          <w:i/>
          <w:sz w:val="44"/>
          <w:szCs w:val="28"/>
        </w:rPr>
        <w:t>»</w:t>
      </w:r>
      <w:r w:rsidR="006B0310" w:rsidRPr="00FE3560">
        <w:rPr>
          <w:rFonts w:ascii="Times New Roman" w:hAnsi="Times New Roman" w:cs="Times New Roman"/>
          <w:b/>
          <w:i/>
          <w:sz w:val="44"/>
          <w:szCs w:val="28"/>
        </w:rPr>
        <w:t>.</w:t>
      </w:r>
    </w:p>
    <w:p w:rsidR="00191CEF" w:rsidRPr="00FE3560" w:rsidRDefault="00191CEF" w:rsidP="00C206A9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 w:rsidRPr="00FE3560">
        <w:rPr>
          <w:rFonts w:ascii="Times New Roman" w:hAnsi="Times New Roman" w:cs="Times New Roman"/>
          <w:b/>
          <w:i/>
          <w:sz w:val="32"/>
          <w:szCs w:val="32"/>
        </w:rPr>
        <w:t xml:space="preserve">Осваиваемые образовательные области: </w:t>
      </w:r>
      <w:r w:rsidRPr="00FE3560">
        <w:rPr>
          <w:rFonts w:ascii="Times New Roman" w:hAnsi="Times New Roman" w:cs="Times New Roman"/>
          <w:sz w:val="28"/>
          <w:szCs w:val="32"/>
        </w:rPr>
        <w:t xml:space="preserve">познавательное развитие, речевое развитие, </w:t>
      </w:r>
      <w:r w:rsidR="00C206A9" w:rsidRPr="00FE3560">
        <w:rPr>
          <w:rFonts w:ascii="Times New Roman" w:hAnsi="Times New Roman" w:cs="Times New Roman"/>
          <w:sz w:val="28"/>
          <w:szCs w:val="32"/>
        </w:rPr>
        <w:t>художественно - эстетическое</w:t>
      </w:r>
      <w:r w:rsidRPr="00FE3560">
        <w:rPr>
          <w:rFonts w:ascii="Times New Roman" w:hAnsi="Times New Roman" w:cs="Times New Roman"/>
          <w:sz w:val="28"/>
          <w:szCs w:val="32"/>
        </w:rPr>
        <w:t xml:space="preserve"> развитие.</w:t>
      </w:r>
    </w:p>
    <w:p w:rsidR="00191CEF" w:rsidRPr="00FE3560" w:rsidRDefault="00191CEF" w:rsidP="005E705D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FE3560">
        <w:rPr>
          <w:rFonts w:ascii="Times New Roman" w:hAnsi="Times New Roman" w:cs="Times New Roman"/>
          <w:b/>
          <w:i/>
          <w:sz w:val="32"/>
          <w:szCs w:val="32"/>
        </w:rPr>
        <w:t>Виды деятельности:</w:t>
      </w:r>
      <w:r w:rsidRPr="00FE3560">
        <w:rPr>
          <w:rFonts w:ascii="Times New Roman" w:hAnsi="Times New Roman" w:cs="Times New Roman"/>
          <w:sz w:val="32"/>
          <w:szCs w:val="32"/>
        </w:rPr>
        <w:t xml:space="preserve"> </w:t>
      </w:r>
      <w:r w:rsidRPr="00FE3560">
        <w:rPr>
          <w:rFonts w:ascii="Times New Roman" w:hAnsi="Times New Roman" w:cs="Times New Roman"/>
          <w:sz w:val="28"/>
          <w:szCs w:val="32"/>
        </w:rPr>
        <w:t>познавательная, коммуникативная, игровая</w:t>
      </w:r>
      <w:r w:rsidR="00C206A9" w:rsidRPr="00FE3560">
        <w:rPr>
          <w:rFonts w:ascii="Times New Roman" w:hAnsi="Times New Roman" w:cs="Times New Roman"/>
          <w:sz w:val="28"/>
          <w:szCs w:val="32"/>
        </w:rPr>
        <w:t>, творческая</w:t>
      </w:r>
      <w:r w:rsidRPr="00FE3560">
        <w:rPr>
          <w:rFonts w:ascii="Times New Roman" w:hAnsi="Times New Roman" w:cs="Times New Roman"/>
          <w:sz w:val="28"/>
          <w:szCs w:val="32"/>
        </w:rPr>
        <w:t>.</w:t>
      </w:r>
      <w:r w:rsidR="00F9701E" w:rsidRPr="00F9701E">
        <w:rPr>
          <w:rFonts w:ascii="TimesNewRoman" w:hAnsi="TimesNewRoman" w:cs="TimesNewRoman"/>
          <w:sz w:val="24"/>
          <w:szCs w:val="24"/>
        </w:rPr>
        <w:t xml:space="preserve"> </w:t>
      </w:r>
    </w:p>
    <w:p w:rsidR="00A44180" w:rsidRPr="00FE3560" w:rsidRDefault="00F52046" w:rsidP="00A4418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FE3560">
        <w:rPr>
          <w:rFonts w:ascii="Times New Roman" w:hAnsi="Times New Roman" w:cs="Times New Roman"/>
          <w:b/>
          <w:i/>
          <w:sz w:val="32"/>
          <w:szCs w:val="32"/>
        </w:rPr>
        <w:t>Цель:</w:t>
      </w:r>
      <w:r w:rsidRPr="00FE35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06A9" w:rsidRPr="00FE3560">
        <w:rPr>
          <w:rFonts w:ascii="Times New Roman" w:hAnsi="Times New Roman" w:cs="Times New Roman"/>
          <w:sz w:val="28"/>
          <w:szCs w:val="28"/>
        </w:rPr>
        <w:t>развитие интереса  к изобразительной деятельности и ее результату</w:t>
      </w:r>
    </w:p>
    <w:p w:rsidR="00F52046" w:rsidRDefault="00F52046" w:rsidP="00A441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560">
        <w:rPr>
          <w:rFonts w:ascii="Times New Roman" w:hAnsi="Times New Roman" w:cs="Times New Roman"/>
          <w:b/>
          <w:i/>
          <w:sz w:val="32"/>
          <w:szCs w:val="32"/>
        </w:rPr>
        <w:t>Задачи:</w:t>
      </w:r>
      <w:r w:rsidR="00A44180" w:rsidRPr="00FE356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E3560">
        <w:rPr>
          <w:rFonts w:ascii="Times New Roman" w:hAnsi="Times New Roman" w:cs="Times New Roman"/>
          <w:b/>
          <w:sz w:val="28"/>
          <w:szCs w:val="28"/>
        </w:rPr>
        <w:t>Коррекционно-образовательные</w:t>
      </w:r>
      <w:r w:rsidRPr="00FE3560">
        <w:rPr>
          <w:rFonts w:ascii="Times New Roman" w:hAnsi="Times New Roman" w:cs="Times New Roman"/>
          <w:sz w:val="28"/>
          <w:szCs w:val="28"/>
        </w:rPr>
        <w:t>:</w:t>
      </w:r>
    </w:p>
    <w:p w:rsidR="00222309" w:rsidRPr="00222309" w:rsidRDefault="00053BEF" w:rsidP="00222309">
      <w:pPr>
        <w:pStyle w:val="aa"/>
        <w:numPr>
          <w:ilvl w:val="0"/>
          <w:numId w:val="5"/>
        </w:numPr>
        <w:spacing w:before="225" w:after="225" w:line="240" w:lineRule="auto"/>
        <w:ind w:right="7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продолжать </w:t>
      </w:r>
      <w:r w:rsidR="00222309" w:rsidRPr="0022230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знакомить детей со </w:t>
      </w:r>
      <w:r w:rsidR="00222309" w:rsidRPr="0022230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светофором и его назначением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;</w:t>
      </w:r>
    </w:p>
    <w:p w:rsidR="00222309" w:rsidRPr="00053BEF" w:rsidRDefault="00053BEF" w:rsidP="00053BEF">
      <w:pPr>
        <w:pStyle w:val="aa"/>
        <w:numPr>
          <w:ilvl w:val="0"/>
          <w:numId w:val="5"/>
        </w:numPr>
        <w:spacing w:before="225" w:after="225" w:line="240" w:lineRule="auto"/>
        <w:ind w:right="7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</w:t>
      </w:r>
      <w:r w:rsidR="00222309" w:rsidRPr="0022230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акрепить знание основных цветов </w:t>
      </w:r>
      <w:r w:rsidR="00222309" w:rsidRPr="002223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(желтый, красный, зеленый)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;</w:t>
      </w:r>
    </w:p>
    <w:p w:rsidR="00F9701E" w:rsidRPr="00222309" w:rsidRDefault="00222309" w:rsidP="00222309">
      <w:pPr>
        <w:pStyle w:val="a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формировать умение разукрашивать  предмет </w:t>
      </w:r>
      <w:r w:rsidRPr="00222309">
        <w:rPr>
          <w:rFonts w:ascii="Times New Roman" w:hAnsi="Times New Roman" w:cs="Times New Roman"/>
          <w:sz w:val="28"/>
          <w:szCs w:val="32"/>
        </w:rPr>
        <w:t xml:space="preserve"> гуашевыми красками</w:t>
      </w:r>
      <w:r>
        <w:rPr>
          <w:rFonts w:ascii="Times New Roman" w:hAnsi="Times New Roman" w:cs="Times New Roman"/>
          <w:sz w:val="28"/>
          <w:szCs w:val="32"/>
        </w:rPr>
        <w:t>, не заезжая за контур;</w:t>
      </w:r>
    </w:p>
    <w:p w:rsidR="00F9701E" w:rsidRPr="00F9701E" w:rsidRDefault="00F9701E" w:rsidP="00F9701E">
      <w:pPr>
        <w:pStyle w:val="a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формировать умение у детей</w:t>
      </w:r>
      <w:r w:rsidRPr="00F9701E">
        <w:rPr>
          <w:rFonts w:ascii="Times New Roman" w:hAnsi="Times New Roman" w:cs="Times New Roman"/>
          <w:sz w:val="28"/>
          <w:szCs w:val="32"/>
        </w:rPr>
        <w:t xml:space="preserve"> правильно держать кисть, опускать ее в краску всем ворсом, снимать лишнюю каплю о край баночки</w:t>
      </w:r>
      <w:r w:rsidR="005E705D">
        <w:rPr>
          <w:rFonts w:ascii="Times New Roman" w:hAnsi="Times New Roman" w:cs="Times New Roman"/>
          <w:sz w:val="28"/>
          <w:szCs w:val="32"/>
        </w:rPr>
        <w:t>;</w:t>
      </w:r>
    </w:p>
    <w:p w:rsidR="00F52046" w:rsidRPr="00FE3560" w:rsidRDefault="00F52046" w:rsidP="006A358D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3560">
        <w:rPr>
          <w:rFonts w:ascii="Times New Roman" w:hAnsi="Times New Roman" w:cs="Times New Roman"/>
          <w:sz w:val="28"/>
          <w:szCs w:val="28"/>
        </w:rPr>
        <w:t>способствовать расширению и активизации словарного запаса дет</w:t>
      </w:r>
      <w:r w:rsidR="006225F3" w:rsidRPr="00FE3560">
        <w:rPr>
          <w:rFonts w:ascii="Times New Roman" w:hAnsi="Times New Roman" w:cs="Times New Roman"/>
          <w:sz w:val="28"/>
          <w:szCs w:val="28"/>
        </w:rPr>
        <w:t xml:space="preserve">ей </w:t>
      </w:r>
      <w:r w:rsidR="00C94408" w:rsidRPr="00FE3560">
        <w:rPr>
          <w:rFonts w:ascii="Times New Roman" w:hAnsi="Times New Roman" w:cs="Times New Roman"/>
          <w:sz w:val="28"/>
          <w:szCs w:val="28"/>
        </w:rPr>
        <w:t>с ОНР;</w:t>
      </w:r>
    </w:p>
    <w:p w:rsidR="00A44180" w:rsidRPr="00FE3560" w:rsidRDefault="00A44180" w:rsidP="00A441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3560">
        <w:rPr>
          <w:rFonts w:ascii="Times New Roman" w:hAnsi="Times New Roman" w:cs="Times New Roman"/>
          <w:b/>
          <w:sz w:val="28"/>
          <w:szCs w:val="28"/>
        </w:rPr>
        <w:t xml:space="preserve">                   Коррекционно-развивающие:</w:t>
      </w:r>
    </w:p>
    <w:p w:rsidR="00F9701E" w:rsidRDefault="00F9701E" w:rsidP="00F9701E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F9701E">
        <w:rPr>
          <w:rFonts w:ascii="Times New Roman" w:hAnsi="Times New Roman" w:cs="Times New Roman"/>
          <w:sz w:val="28"/>
          <w:szCs w:val="28"/>
        </w:rPr>
        <w:t xml:space="preserve">азвивать эстетическое восприятие, </w:t>
      </w:r>
    </w:p>
    <w:p w:rsidR="00B47133" w:rsidRPr="00F9701E" w:rsidRDefault="00F9701E" w:rsidP="00F9701E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701E">
        <w:rPr>
          <w:rFonts w:ascii="Times New Roman" w:hAnsi="Times New Roman" w:cs="Times New Roman"/>
          <w:sz w:val="28"/>
          <w:szCs w:val="28"/>
        </w:rPr>
        <w:t>формировать образные представления</w:t>
      </w:r>
      <w:r w:rsidR="00B47133" w:rsidRPr="00F9701E">
        <w:rPr>
          <w:rFonts w:ascii="Times New Roman" w:hAnsi="Times New Roman" w:cs="Times New Roman"/>
          <w:sz w:val="28"/>
          <w:szCs w:val="28"/>
        </w:rPr>
        <w:t>;</w:t>
      </w:r>
      <w:r w:rsidR="00A44180" w:rsidRPr="00F9701E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B47133" w:rsidRPr="00C803A9" w:rsidRDefault="00B47133" w:rsidP="00C803A9">
      <w:pPr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3560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A44180" w:rsidRPr="00FE3560">
        <w:rPr>
          <w:rFonts w:ascii="Times New Roman" w:hAnsi="Times New Roman" w:cs="Times New Roman"/>
          <w:b/>
          <w:sz w:val="28"/>
          <w:szCs w:val="28"/>
        </w:rPr>
        <w:t xml:space="preserve"> Коррекционно-воспитательные:</w:t>
      </w:r>
    </w:p>
    <w:p w:rsidR="00A44180" w:rsidRPr="00FE3560" w:rsidRDefault="00A44180" w:rsidP="006A358D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E3560">
        <w:rPr>
          <w:rFonts w:ascii="Times New Roman" w:hAnsi="Times New Roman" w:cs="Times New Roman"/>
          <w:sz w:val="28"/>
          <w:szCs w:val="28"/>
        </w:rPr>
        <w:t>создать условия для стимулир</w:t>
      </w:r>
      <w:r w:rsidR="00C94408" w:rsidRPr="00FE3560">
        <w:rPr>
          <w:rFonts w:ascii="Times New Roman" w:hAnsi="Times New Roman" w:cs="Times New Roman"/>
          <w:sz w:val="28"/>
          <w:szCs w:val="28"/>
        </w:rPr>
        <w:t xml:space="preserve">ования </w:t>
      </w:r>
      <w:r w:rsidRPr="00FE3560">
        <w:rPr>
          <w:rFonts w:ascii="Times New Roman" w:hAnsi="Times New Roman" w:cs="Times New Roman"/>
          <w:sz w:val="28"/>
          <w:szCs w:val="28"/>
        </w:rPr>
        <w:t>накопления положительного эмоционального опыта.</w:t>
      </w:r>
    </w:p>
    <w:p w:rsidR="00B47133" w:rsidRPr="005E705D" w:rsidRDefault="00C94408" w:rsidP="00A44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3560">
        <w:rPr>
          <w:rFonts w:ascii="Times New Roman" w:hAnsi="Times New Roman" w:cs="Times New Roman"/>
          <w:b/>
          <w:i/>
          <w:sz w:val="32"/>
          <w:szCs w:val="32"/>
        </w:rPr>
        <w:t>Оборудование и материалы</w:t>
      </w:r>
      <w:r w:rsidRPr="00FE3560">
        <w:rPr>
          <w:rFonts w:ascii="Times New Roman" w:hAnsi="Times New Roman" w:cs="Times New Roman"/>
          <w:b/>
          <w:sz w:val="32"/>
          <w:szCs w:val="32"/>
        </w:rPr>
        <w:t>:</w:t>
      </w:r>
      <w:r w:rsidRPr="00FE35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5173">
        <w:rPr>
          <w:rFonts w:ascii="Times New Roman" w:hAnsi="Times New Roman" w:cs="Times New Roman"/>
          <w:sz w:val="28"/>
          <w:szCs w:val="28"/>
        </w:rPr>
        <w:t>игрушка - светофор, альбомный лист</w:t>
      </w:r>
      <w:r w:rsidR="005E705D" w:rsidRPr="005E705D">
        <w:rPr>
          <w:rFonts w:ascii="Times New Roman" w:hAnsi="Times New Roman" w:cs="Times New Roman"/>
          <w:sz w:val="28"/>
          <w:szCs w:val="28"/>
        </w:rPr>
        <w:t>, краски</w:t>
      </w:r>
      <w:r w:rsidR="005E705D">
        <w:rPr>
          <w:rFonts w:ascii="Times New Roman" w:hAnsi="Times New Roman" w:cs="Times New Roman"/>
          <w:sz w:val="28"/>
          <w:szCs w:val="28"/>
        </w:rPr>
        <w:t xml:space="preserve"> </w:t>
      </w:r>
      <w:r w:rsidR="00895A26">
        <w:rPr>
          <w:rFonts w:ascii="Times New Roman" w:hAnsi="Times New Roman" w:cs="Times New Roman"/>
          <w:sz w:val="28"/>
          <w:szCs w:val="28"/>
        </w:rPr>
        <w:t>гуашь (</w:t>
      </w:r>
      <w:r w:rsidR="00B615D3">
        <w:rPr>
          <w:rFonts w:ascii="Times New Roman" w:hAnsi="Times New Roman" w:cs="Times New Roman"/>
          <w:sz w:val="28"/>
          <w:szCs w:val="28"/>
        </w:rPr>
        <w:t>красная, желтая, зеленая), стаканчики</w:t>
      </w:r>
      <w:r w:rsidR="005E705D" w:rsidRPr="005E705D">
        <w:rPr>
          <w:rFonts w:ascii="Times New Roman" w:hAnsi="Times New Roman" w:cs="Times New Roman"/>
          <w:sz w:val="28"/>
          <w:szCs w:val="28"/>
        </w:rPr>
        <w:t xml:space="preserve"> с водой, кисти (на каждого ребенка).</w:t>
      </w:r>
      <w:proofErr w:type="gramEnd"/>
    </w:p>
    <w:p w:rsidR="00644118" w:rsidRPr="00FE3560" w:rsidRDefault="00EC082A" w:rsidP="004E2AD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3560">
        <w:rPr>
          <w:rFonts w:ascii="Times New Roman" w:hAnsi="Times New Roman" w:cs="Times New Roman"/>
          <w:b/>
          <w:i/>
          <w:sz w:val="32"/>
          <w:szCs w:val="32"/>
        </w:rPr>
        <w:t xml:space="preserve">Ход </w:t>
      </w:r>
      <w:r w:rsidR="00191CEF" w:rsidRPr="00FE3560">
        <w:rPr>
          <w:rFonts w:ascii="Times New Roman" w:hAnsi="Times New Roman" w:cs="Times New Roman"/>
          <w:b/>
          <w:i/>
          <w:sz w:val="32"/>
          <w:szCs w:val="32"/>
        </w:rPr>
        <w:t>непрерывной</w:t>
      </w:r>
      <w:r w:rsidR="007E7346" w:rsidRPr="00FE3560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786663" w:rsidRPr="00FE3560">
        <w:rPr>
          <w:rFonts w:ascii="Times New Roman" w:hAnsi="Times New Roman" w:cs="Times New Roman"/>
          <w:b/>
          <w:i/>
          <w:sz w:val="32"/>
          <w:szCs w:val="32"/>
        </w:rPr>
        <w:t>образовательной деятельности</w:t>
      </w:r>
      <w:r w:rsidRPr="00FE3560">
        <w:rPr>
          <w:rFonts w:ascii="Times New Roman" w:hAnsi="Times New Roman" w:cs="Times New Roman"/>
          <w:b/>
          <w:sz w:val="32"/>
          <w:szCs w:val="32"/>
        </w:rPr>
        <w:t>:</w:t>
      </w:r>
    </w:p>
    <w:p w:rsidR="00EC082A" w:rsidRPr="00B47133" w:rsidRDefault="00644118" w:rsidP="00B47133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47133">
        <w:rPr>
          <w:rFonts w:ascii="Times New Roman" w:hAnsi="Times New Roman" w:cs="Times New Roman"/>
          <w:b/>
          <w:i/>
          <w:sz w:val="28"/>
          <w:szCs w:val="28"/>
          <w:u w:val="single"/>
        </w:rPr>
        <w:t>1.</w:t>
      </w:r>
      <w:r w:rsidR="00EC082A" w:rsidRPr="00B47133">
        <w:rPr>
          <w:rFonts w:ascii="Times New Roman" w:hAnsi="Times New Roman" w:cs="Times New Roman"/>
          <w:b/>
          <w:i/>
          <w:sz w:val="28"/>
          <w:szCs w:val="28"/>
          <w:u w:val="single"/>
        </w:rPr>
        <w:t>Организационный момент.</w:t>
      </w:r>
    </w:p>
    <w:p w:rsidR="00686205" w:rsidRPr="00686205" w:rsidRDefault="00686205" w:rsidP="0068620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8620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Дети стоят в кругу, выполняют движения по </w:t>
      </w:r>
      <w:r w:rsidRPr="0068620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тексту</w:t>
      </w:r>
      <w:r w:rsidRPr="00686205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686205" w:rsidRPr="00686205" w:rsidRDefault="00686205" w:rsidP="0068620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8620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Здравствуй, небо голубое, </w:t>
      </w:r>
      <w:r w:rsidRPr="006862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(тянут руки вверх)</w:t>
      </w:r>
    </w:p>
    <w:p w:rsidR="00686205" w:rsidRPr="00686205" w:rsidRDefault="00686205" w:rsidP="0068620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8620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Здравствуй, солнце золотое, </w:t>
      </w:r>
      <w:r w:rsidRPr="006862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(очерчивают круг руками)</w:t>
      </w:r>
    </w:p>
    <w:p w:rsidR="00EA5FED" w:rsidRPr="00686205" w:rsidRDefault="00686205" w:rsidP="00EA5FED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86205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Здравствуй, легкий ветерок,</w:t>
      </w:r>
      <w:r w:rsidR="00EA5FED" w:rsidRPr="00EA5FE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 xml:space="preserve"> </w:t>
      </w:r>
      <w:r w:rsidR="00EA5FED" w:rsidRPr="006862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(покачивают руками над головой)</w:t>
      </w:r>
    </w:p>
    <w:p w:rsidR="00686205" w:rsidRPr="00686205" w:rsidRDefault="00EA5FED" w:rsidP="0068620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Здравствуй падающий снежок </w:t>
      </w:r>
      <w:r w:rsidRPr="006862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(присели)</w:t>
      </w:r>
    </w:p>
    <w:p w:rsidR="007019BF" w:rsidRPr="00686205" w:rsidRDefault="00686205" w:rsidP="007019BF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8620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Здравствуй утро, </w:t>
      </w:r>
      <w:r w:rsidR="007019BF" w:rsidRPr="006862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(встали)</w:t>
      </w:r>
    </w:p>
    <w:p w:rsidR="00686205" w:rsidRPr="00686205" w:rsidRDefault="007019BF" w:rsidP="0068620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</w:t>
      </w:r>
      <w:r w:rsidR="00686205" w:rsidRPr="0068620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дравствуй день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(хлопают в ладоши</w:t>
      </w:r>
      <w:r w:rsidR="00686205" w:rsidRPr="006862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</w:p>
    <w:p w:rsidR="00686205" w:rsidRDefault="00686205" w:rsidP="0068620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86205">
        <w:rPr>
          <w:rFonts w:ascii="Times New Roman" w:eastAsia="Times New Roman" w:hAnsi="Times New Roman" w:cs="Times New Roman"/>
          <w:color w:val="111111"/>
          <w:sz w:val="28"/>
          <w:szCs w:val="28"/>
        </w:rPr>
        <w:t>Нам здороваться не лень.</w:t>
      </w:r>
    </w:p>
    <w:p w:rsidR="00D513D4" w:rsidRDefault="00D513D4" w:rsidP="0068620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513D4" w:rsidRDefault="00D513D4" w:rsidP="0068620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513D4" w:rsidRDefault="00D513D4" w:rsidP="0068620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513D4" w:rsidRDefault="00D513D4" w:rsidP="0068620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513D4" w:rsidRDefault="00D513D4" w:rsidP="0068620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Воспитатель:  - попрошу я вас ребятки отгадать мою загадку:</w:t>
      </w:r>
    </w:p>
    <w:p w:rsidR="00D513D4" w:rsidRPr="00D513D4" w:rsidRDefault="00D513D4" w:rsidP="00D513D4">
      <w:pPr>
        <w:pStyle w:val="a5"/>
        <w:spacing w:before="0" w:beforeAutospacing="0" w:after="0" w:afterAutospacing="0"/>
        <w:ind w:left="450"/>
        <w:rPr>
          <w:sz w:val="28"/>
          <w:szCs w:val="28"/>
        </w:rPr>
      </w:pPr>
      <w:r w:rsidRPr="00D513D4">
        <w:rPr>
          <w:sz w:val="28"/>
          <w:szCs w:val="28"/>
        </w:rPr>
        <w:t>Днём и ночью я стою</w:t>
      </w:r>
    </w:p>
    <w:p w:rsidR="00D513D4" w:rsidRPr="00D513D4" w:rsidRDefault="00D513D4" w:rsidP="00D513D4">
      <w:pPr>
        <w:pStyle w:val="a5"/>
        <w:spacing w:before="0" w:beforeAutospacing="0" w:after="0" w:afterAutospacing="0"/>
        <w:ind w:left="450"/>
        <w:rPr>
          <w:sz w:val="28"/>
          <w:szCs w:val="28"/>
        </w:rPr>
      </w:pPr>
      <w:r w:rsidRPr="00D513D4">
        <w:rPr>
          <w:sz w:val="28"/>
          <w:szCs w:val="28"/>
        </w:rPr>
        <w:t>Всем сигналы подаю</w:t>
      </w:r>
    </w:p>
    <w:p w:rsidR="00D513D4" w:rsidRPr="00D513D4" w:rsidRDefault="00D513D4" w:rsidP="00D513D4">
      <w:pPr>
        <w:pStyle w:val="a5"/>
        <w:spacing w:before="0" w:beforeAutospacing="0" w:after="0" w:afterAutospacing="0"/>
        <w:ind w:left="450"/>
        <w:rPr>
          <w:sz w:val="28"/>
          <w:szCs w:val="28"/>
        </w:rPr>
      </w:pPr>
      <w:r w:rsidRPr="00D513D4">
        <w:rPr>
          <w:sz w:val="28"/>
          <w:szCs w:val="28"/>
        </w:rPr>
        <w:t>Есть три глаза у меня</w:t>
      </w:r>
    </w:p>
    <w:p w:rsidR="00053BEF" w:rsidRPr="00D513D4" w:rsidRDefault="00D513D4" w:rsidP="00D513D4">
      <w:pPr>
        <w:pStyle w:val="a5"/>
        <w:spacing w:before="0" w:beforeAutospacing="0" w:after="0" w:afterAutospacing="0"/>
        <w:ind w:left="450"/>
        <w:rPr>
          <w:sz w:val="28"/>
          <w:szCs w:val="28"/>
        </w:rPr>
      </w:pPr>
      <w:r w:rsidRPr="00D513D4">
        <w:rPr>
          <w:sz w:val="28"/>
          <w:szCs w:val="28"/>
        </w:rPr>
        <w:t>Как зовут меня друзья?</w:t>
      </w:r>
      <w:r>
        <w:rPr>
          <w:sz w:val="28"/>
          <w:szCs w:val="28"/>
        </w:rPr>
        <w:t xml:space="preserve"> /</w:t>
      </w:r>
      <w:r>
        <w:t xml:space="preserve">Дети отгадывают. Воспитатель показывает светофор, сделанный из цветной бумаги и картона/ </w:t>
      </w:r>
    </w:p>
    <w:p w:rsidR="0007121C" w:rsidRPr="00B47133" w:rsidRDefault="005A27E0" w:rsidP="00B47133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B4713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2.</w:t>
      </w:r>
      <w:r w:rsidR="00625771" w:rsidRPr="00B4713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Основная часть.</w:t>
      </w:r>
    </w:p>
    <w:p w:rsidR="00053BEF" w:rsidRDefault="00053BEF" w:rsidP="00053BE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133">
        <w:rPr>
          <w:rFonts w:ascii="Times New Roman" w:eastAsia="Times New Roman" w:hAnsi="Times New Roman" w:cs="Times New Roman"/>
          <w:b/>
          <w:sz w:val="28"/>
          <w:szCs w:val="28"/>
        </w:rPr>
        <w:t xml:space="preserve">2.1 </w:t>
      </w:r>
      <w:r w:rsidRPr="00B4713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Беседа</w:t>
      </w:r>
      <w:r w:rsidRPr="00B47133">
        <w:rPr>
          <w:rFonts w:ascii="Times New Roman" w:hAnsi="Times New Roman" w:cs="Times New Roman"/>
          <w:b/>
          <w:sz w:val="28"/>
          <w:szCs w:val="28"/>
        </w:rPr>
        <w:t>.</w:t>
      </w:r>
    </w:p>
    <w:p w:rsidR="00053BEF" w:rsidRPr="00053BEF" w:rsidRDefault="00053BEF" w:rsidP="00053BEF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53BE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Чтение воспитателем стихотворения В. Лиходеда </w:t>
      </w:r>
      <w:r w:rsidRPr="00053B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 xml:space="preserve">«Уроки </w:t>
      </w:r>
      <w:r w:rsidRPr="00053BE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светофора</w:t>
      </w:r>
      <w:r w:rsidRPr="00053B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»</w:t>
      </w:r>
      <w:r w:rsidRPr="00053BE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53BEF" w:rsidRPr="00053BEF" w:rsidRDefault="00053BEF" w:rsidP="00053BEF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53BE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Для чего нам нужен </w:t>
      </w:r>
      <w:r w:rsidRPr="00053B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светофор</w:t>
      </w:r>
      <w:r w:rsidRPr="00053BE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? (для того чтобы регулировать движение на дорогах, помогать пешеходам переходить дорогу на зеленый </w:t>
      </w:r>
      <w:r w:rsidRPr="00053B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свет</w:t>
      </w:r>
      <w:r w:rsidRPr="00053BEF">
        <w:rPr>
          <w:rFonts w:ascii="Times New Roman" w:eastAsia="Times New Roman" w:hAnsi="Times New Roman" w:cs="Times New Roman"/>
          <w:color w:val="111111"/>
          <w:sz w:val="28"/>
          <w:szCs w:val="28"/>
        </w:rPr>
        <w:t>, чтобы не допускать аварии)</w:t>
      </w:r>
    </w:p>
    <w:p w:rsidR="00053BEF" w:rsidRPr="00053BEF" w:rsidRDefault="00053BEF" w:rsidP="00053BEF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53BE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Если </w:t>
      </w:r>
      <w:r w:rsidRPr="00053B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светофор</w:t>
      </w:r>
      <w:r w:rsidRPr="00053BE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показывает нам красный сигнал, что это означает? (что по дороге едут машины и переходить дорогу нельзя, а желтый цвет - переходить нельзя, нужно ждать, пока загорится зеленый сигнал)</w:t>
      </w:r>
    </w:p>
    <w:p w:rsidR="00053BEF" w:rsidRPr="00053BEF" w:rsidRDefault="00053BEF" w:rsidP="00053BEF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Какого цвета</w:t>
      </w:r>
      <w:r w:rsidRPr="00053BE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сигнал </w:t>
      </w:r>
      <w:r w:rsidRPr="00053B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светофора говорит нам о том</w:t>
      </w:r>
      <w:r w:rsidRPr="00053BE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что мы можем перейти дорогу? </w:t>
      </w:r>
      <w:r w:rsidRPr="00053B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(зеленый)</w:t>
      </w:r>
    </w:p>
    <w:p w:rsidR="00053BEF" w:rsidRPr="00053BEF" w:rsidRDefault="00053BEF" w:rsidP="00053BEF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А какого цвета</w:t>
      </w:r>
      <w:r w:rsidRPr="00053BE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сигнал </w:t>
      </w:r>
      <w:r w:rsidRPr="00053B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светофора</w:t>
      </w:r>
      <w:r w:rsidRPr="00053BE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предупреждает нас о том, что надо приготовиться? </w:t>
      </w:r>
      <w:r w:rsidRPr="00053B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(желтый)</w:t>
      </w:r>
    </w:p>
    <w:p w:rsidR="00053BEF" w:rsidRPr="00053BEF" w:rsidRDefault="00053BEF" w:rsidP="00053BEF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53BE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Кроме </w:t>
      </w:r>
      <w:r w:rsidRPr="00053B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светофора</w:t>
      </w:r>
      <w:r w:rsidRPr="00053BE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дорогах бывают различные дорожные знаки. Посмотрите, о каком знаке говориться в стихотворении? </w:t>
      </w:r>
      <w:r w:rsidRPr="00053B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(вопрос сопровождается показом соответствующей иллюстрации в книге)</w:t>
      </w:r>
      <w:r w:rsidRPr="00053BE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053B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(о пешеходном переходе, зебре)</w:t>
      </w:r>
    </w:p>
    <w:p w:rsidR="00053BEF" w:rsidRPr="00053BEF" w:rsidRDefault="00053BEF" w:rsidP="00053BEF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53BE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Что обозначает знак </w:t>
      </w:r>
      <w:r w:rsidRPr="00053B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«пешеходный переход»</w:t>
      </w:r>
      <w:r w:rsidRPr="00053BE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? </w:t>
      </w:r>
      <w:r w:rsidRPr="00053B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(что в этом месте можно переходить дорогу)</w:t>
      </w:r>
    </w:p>
    <w:p w:rsidR="00B71135" w:rsidRPr="00B71135" w:rsidRDefault="00B71135" w:rsidP="00B7113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2.2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Физминутка: </w:t>
      </w:r>
      <w:r>
        <w:rPr>
          <w:rFonts w:ascii="Times New Roman" w:hAnsi="Times New Roman" w:cs="Times New Roman"/>
          <w:b/>
          <w:sz w:val="28"/>
          <w:szCs w:val="28"/>
        </w:rPr>
        <w:t>«Светофор»</w:t>
      </w:r>
    </w:p>
    <w:p w:rsidR="00B71135" w:rsidRPr="00B71135" w:rsidRDefault="00B71135" w:rsidP="00B7113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71135">
        <w:rPr>
          <w:rFonts w:ascii="Times New Roman" w:hAnsi="Times New Roman" w:cs="Times New Roman"/>
          <w:sz w:val="28"/>
          <w:szCs w:val="28"/>
        </w:rPr>
        <w:t xml:space="preserve"> Воспитатель показывает сигналы светофора (круги красного, жёлтого и зелёного цвета). На красный цвет дети стоят, на жёлтый цвет поднимают руки, на зелёный цвет шагают на месте. </w:t>
      </w:r>
    </w:p>
    <w:p w:rsidR="00053BEF" w:rsidRDefault="00053BEF" w:rsidP="00B47133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7133" w:rsidRDefault="0007121C" w:rsidP="00B4713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133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252007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B47133" w:rsidRPr="00B4713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47133" w:rsidRPr="00B4713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047073">
        <w:rPr>
          <w:rFonts w:ascii="Times New Roman" w:hAnsi="Times New Roman" w:cs="Times New Roman"/>
          <w:b/>
          <w:sz w:val="28"/>
          <w:szCs w:val="28"/>
        </w:rPr>
        <w:t>Рассматривание</w:t>
      </w:r>
      <w:r w:rsidR="00B47133" w:rsidRPr="00B47133">
        <w:rPr>
          <w:rFonts w:ascii="Times New Roman" w:hAnsi="Times New Roman" w:cs="Times New Roman"/>
          <w:b/>
          <w:sz w:val="28"/>
          <w:szCs w:val="28"/>
        </w:rPr>
        <w:t>.</w:t>
      </w:r>
    </w:p>
    <w:p w:rsidR="00252007" w:rsidRDefault="00252007" w:rsidP="00B4713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03A9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Дети, посмотрите, я для вас нарисовала рисунок. Что я нарисовала, как вы думаете?/светофор/. А чего не хватает у моего светофора?</w:t>
      </w:r>
    </w:p>
    <w:p w:rsidR="00C803A9" w:rsidRPr="00B71135" w:rsidRDefault="00C803A9" w:rsidP="00B71135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803A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Воспитатель: </w:t>
      </w:r>
      <w:r w:rsidR="0025200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Да, правильно я </w:t>
      </w:r>
      <w:r w:rsidR="00B71135">
        <w:rPr>
          <w:rFonts w:ascii="Times New Roman" w:eastAsia="Times New Roman" w:hAnsi="Times New Roman" w:cs="Times New Roman"/>
          <w:color w:val="111111"/>
          <w:sz w:val="28"/>
          <w:szCs w:val="28"/>
        </w:rPr>
        <w:t>не успела раскрасить сигналы. Я вас прошу мне помочь и раскрасить сигналы светофора красками.</w:t>
      </w:r>
    </w:p>
    <w:p w:rsidR="00252007" w:rsidRDefault="00252007" w:rsidP="00895A26">
      <w:pPr>
        <w:pStyle w:val="a3"/>
        <w:spacing w:line="276" w:lineRule="auto"/>
        <w:jc w:val="both"/>
      </w:pPr>
    </w:p>
    <w:p w:rsidR="00B47133" w:rsidRPr="00B47133" w:rsidRDefault="00252007" w:rsidP="00895A26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2.4</w:t>
      </w:r>
      <w:r w:rsidR="00B47133" w:rsidRPr="00B4713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52088">
        <w:rPr>
          <w:rFonts w:ascii="Times New Roman" w:eastAsia="Times New Roman" w:hAnsi="Times New Roman" w:cs="Times New Roman"/>
          <w:b/>
          <w:sz w:val="28"/>
          <w:szCs w:val="28"/>
        </w:rPr>
        <w:t xml:space="preserve">Показ образца. </w:t>
      </w:r>
    </w:p>
    <w:p w:rsidR="00252007" w:rsidRPr="00252007" w:rsidRDefault="00895A26" w:rsidP="0025200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A26">
        <w:rPr>
          <w:rFonts w:ascii="Times New Roman" w:eastAsia="Times New Roman" w:hAnsi="Times New Roman" w:cs="Times New Roman"/>
          <w:sz w:val="28"/>
          <w:szCs w:val="28"/>
        </w:rPr>
        <w:t>Воспитатель:</w:t>
      </w:r>
      <w:r w:rsidR="002520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5A2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52007" w:rsidRPr="00252007">
        <w:rPr>
          <w:rFonts w:ascii="Times New Roman" w:hAnsi="Times New Roman" w:cs="Times New Roman"/>
          <w:sz w:val="28"/>
          <w:szCs w:val="28"/>
        </w:rPr>
        <w:t>Какой формы сигналы светофора? (круглой)</w:t>
      </w:r>
    </w:p>
    <w:p w:rsidR="00252007" w:rsidRPr="00252007" w:rsidRDefault="00252007" w:rsidP="00252007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007">
        <w:rPr>
          <w:rFonts w:ascii="Times New Roman" w:eastAsia="Times New Roman" w:hAnsi="Times New Roman" w:cs="Times New Roman"/>
          <w:sz w:val="28"/>
          <w:szCs w:val="28"/>
        </w:rPr>
        <w:t>Вызвать кого – ни будь к доске, предложить вызванному ребёнку обвести сигналы светофора по контуру движением руки. После этого предложить всем пальчиком в воздухе, показать какие круглые сигналы светофора.</w:t>
      </w:r>
    </w:p>
    <w:p w:rsidR="00252007" w:rsidRPr="00252007" w:rsidRDefault="00252007" w:rsidP="00252007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Затем показать, как раскрасить сигналы красками</w:t>
      </w:r>
      <w:r w:rsidRPr="00252007">
        <w:rPr>
          <w:rFonts w:ascii="Times New Roman" w:eastAsia="Times New Roman" w:hAnsi="Times New Roman" w:cs="Times New Roman"/>
          <w:sz w:val="28"/>
          <w:szCs w:val="28"/>
        </w:rPr>
        <w:t>. Обратить внимание как правильно держ</w:t>
      </w:r>
      <w:r>
        <w:rPr>
          <w:rFonts w:ascii="Times New Roman" w:eastAsia="Times New Roman" w:hAnsi="Times New Roman" w:cs="Times New Roman"/>
          <w:sz w:val="28"/>
          <w:szCs w:val="28"/>
        </w:rPr>
        <w:t>ать кисть</w:t>
      </w:r>
      <w:r w:rsidRPr="00252007">
        <w:rPr>
          <w:rFonts w:ascii="Times New Roman" w:eastAsia="Times New Roman" w:hAnsi="Times New Roman" w:cs="Times New Roman"/>
          <w:sz w:val="28"/>
          <w:szCs w:val="28"/>
        </w:rPr>
        <w:t>. Каждый круг вну</w:t>
      </w:r>
      <w:r>
        <w:rPr>
          <w:rFonts w:ascii="Times New Roman" w:eastAsia="Times New Roman" w:hAnsi="Times New Roman" w:cs="Times New Roman"/>
          <w:sz w:val="28"/>
          <w:szCs w:val="28"/>
        </w:rPr>
        <w:t>три закрашивают красками, не заезжая, за контур</w:t>
      </w:r>
      <w:r w:rsidRPr="0025200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2007" w:rsidRDefault="00252007" w:rsidP="00252007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2007" w:rsidRDefault="00252007" w:rsidP="00252007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5202" w:rsidRPr="007F5202" w:rsidRDefault="00252007" w:rsidP="00252007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2.5</w:t>
      </w:r>
      <w:r w:rsidR="0084017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44C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Пальчиковая гимнастика </w:t>
      </w:r>
    </w:p>
    <w:p w:rsidR="00A44CB7" w:rsidRPr="00A44CB7" w:rsidRDefault="00A44CB7" w:rsidP="00B91585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4CB7">
        <w:rPr>
          <w:rFonts w:ascii="Times New Roman" w:eastAsia="Times New Roman" w:hAnsi="Times New Roman" w:cs="Times New Roman"/>
          <w:bCs/>
          <w:sz w:val="28"/>
          <w:szCs w:val="28"/>
        </w:rPr>
        <w:t>Один, два, три, четыре, пять</w:t>
      </w:r>
      <w:r w:rsidR="00B91585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A44CB7">
        <w:rPr>
          <w:rFonts w:ascii="Times New Roman" w:eastAsia="Times New Roman" w:hAnsi="Times New Roman" w:cs="Times New Roman"/>
          <w:bCs/>
          <w:sz w:val="28"/>
          <w:szCs w:val="28"/>
        </w:rPr>
        <w:t>Любят пальцы рисовать</w:t>
      </w:r>
    </w:p>
    <w:p w:rsidR="00A44CB7" w:rsidRPr="00A44CB7" w:rsidRDefault="00A44CB7" w:rsidP="00B91585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4CB7">
        <w:rPr>
          <w:rFonts w:ascii="Times New Roman" w:eastAsia="Times New Roman" w:hAnsi="Times New Roman" w:cs="Times New Roman"/>
          <w:bCs/>
          <w:sz w:val="28"/>
          <w:szCs w:val="28"/>
        </w:rPr>
        <w:t>Любят пальцы рисовать</w:t>
      </w:r>
      <w:r w:rsidR="00B91585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A44CB7">
        <w:rPr>
          <w:rFonts w:ascii="Times New Roman" w:eastAsia="Times New Roman" w:hAnsi="Times New Roman" w:cs="Times New Roman"/>
          <w:bCs/>
          <w:sz w:val="28"/>
          <w:szCs w:val="28"/>
        </w:rPr>
        <w:t>Один, два, три, четыре, пять</w:t>
      </w:r>
    </w:p>
    <w:p w:rsidR="00252007" w:rsidRDefault="00252007" w:rsidP="00B56B4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47133" w:rsidRPr="00B47133" w:rsidRDefault="00252007" w:rsidP="00B56B4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2.6</w:t>
      </w:r>
      <w:r w:rsidR="00B47133" w:rsidRPr="00B4713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52088">
        <w:rPr>
          <w:rFonts w:ascii="Times New Roman" w:eastAsia="Times New Roman" w:hAnsi="Times New Roman" w:cs="Times New Roman"/>
          <w:b/>
          <w:bCs/>
          <w:sz w:val="28"/>
          <w:szCs w:val="28"/>
        </w:rPr>
        <w:t>Самостоятельна</w:t>
      </w:r>
      <w:r w:rsidR="0084017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я работа </w:t>
      </w:r>
      <w:r w:rsidR="000B245F">
        <w:rPr>
          <w:rFonts w:ascii="Times New Roman" w:eastAsia="Times New Roman" w:hAnsi="Times New Roman" w:cs="Times New Roman"/>
          <w:b/>
          <w:bCs/>
          <w:sz w:val="28"/>
          <w:szCs w:val="28"/>
        </w:rPr>
        <w:t>детей</w:t>
      </w:r>
      <w:r w:rsidR="00B47133" w:rsidRPr="00B47133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47133" w:rsidRPr="00B47133" w:rsidRDefault="000B245F" w:rsidP="00B47133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Предложить детям</w:t>
      </w:r>
      <w:r w:rsidRPr="00B7050A">
        <w:rPr>
          <w:rFonts w:ascii="Times New Roman" w:eastAsia="Times New Roman" w:hAnsi="Times New Roman" w:cs="Times New Roman"/>
          <w:sz w:val="28"/>
          <w:szCs w:val="28"/>
        </w:rPr>
        <w:t xml:space="preserve"> взять кисти;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050A">
        <w:rPr>
          <w:rFonts w:ascii="Times New Roman" w:eastAsia="Times New Roman" w:hAnsi="Times New Roman" w:cs="Times New Roman"/>
          <w:sz w:val="28"/>
          <w:szCs w:val="28"/>
        </w:rPr>
        <w:t>проверить, правильно ли дети держат кисти, и в случае необходимости поправить.</w:t>
      </w:r>
      <w:r w:rsidR="00F927F0">
        <w:rPr>
          <w:rFonts w:ascii="Times New Roman" w:eastAsia="Times New Roman" w:hAnsi="Times New Roman" w:cs="Times New Roman"/>
          <w:sz w:val="28"/>
          <w:szCs w:val="28"/>
        </w:rPr>
        <w:t xml:space="preserve"> /</w:t>
      </w:r>
      <w:r w:rsidR="00B47133" w:rsidRPr="00B47133">
        <w:rPr>
          <w:rFonts w:ascii="Times New Roman" w:eastAsia="Times New Roman" w:hAnsi="Times New Roman" w:cs="Times New Roman"/>
          <w:sz w:val="28"/>
          <w:szCs w:val="28"/>
        </w:rPr>
        <w:t>Дети под музыку рисуют.</w:t>
      </w:r>
      <w:r w:rsidR="00F927F0">
        <w:rPr>
          <w:rFonts w:ascii="Times New Roman" w:eastAsia="Times New Roman" w:hAnsi="Times New Roman" w:cs="Times New Roman"/>
          <w:sz w:val="28"/>
          <w:szCs w:val="28"/>
        </w:rPr>
        <w:t>/</w:t>
      </w:r>
    </w:p>
    <w:p w:rsidR="00B47133" w:rsidRPr="00B47133" w:rsidRDefault="00B47133" w:rsidP="00B47133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133">
        <w:rPr>
          <w:rFonts w:ascii="Times New Roman" w:eastAsia="Times New Roman" w:hAnsi="Times New Roman" w:cs="Times New Roman"/>
          <w:sz w:val="28"/>
          <w:szCs w:val="28"/>
        </w:rPr>
        <w:t>Индивидуальная работа с затрудняющимися детьми.</w:t>
      </w:r>
    </w:p>
    <w:p w:rsidR="00916F8A" w:rsidRPr="00B47133" w:rsidRDefault="00916F8A" w:rsidP="00B47133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B4713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3.Заключительная часть.</w:t>
      </w:r>
    </w:p>
    <w:p w:rsidR="00916F8A" w:rsidRPr="00B47133" w:rsidRDefault="00916F8A" w:rsidP="00B47133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7133">
        <w:rPr>
          <w:rFonts w:ascii="Times New Roman" w:eastAsia="Times New Roman" w:hAnsi="Times New Roman" w:cs="Times New Roman"/>
          <w:b/>
          <w:sz w:val="28"/>
          <w:szCs w:val="28"/>
        </w:rPr>
        <w:t>3.1Подведение итогов.</w:t>
      </w:r>
      <w:r w:rsidR="00752088">
        <w:rPr>
          <w:rFonts w:ascii="Times New Roman" w:eastAsia="Times New Roman" w:hAnsi="Times New Roman" w:cs="Times New Roman"/>
          <w:b/>
          <w:sz w:val="28"/>
          <w:szCs w:val="28"/>
        </w:rPr>
        <w:t xml:space="preserve"> Рефлексия.</w:t>
      </w:r>
    </w:p>
    <w:p w:rsidR="00405173" w:rsidRDefault="00895A26" w:rsidP="0040517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5A26">
        <w:rPr>
          <w:rFonts w:ascii="Times New Roman" w:eastAsia="Times New Roman" w:hAnsi="Times New Roman" w:cs="Times New Roman"/>
          <w:sz w:val="28"/>
          <w:szCs w:val="28"/>
        </w:rPr>
        <w:t>В кон</w:t>
      </w:r>
      <w:r>
        <w:rPr>
          <w:rFonts w:ascii="Times New Roman" w:eastAsia="Times New Roman" w:hAnsi="Times New Roman" w:cs="Times New Roman"/>
          <w:sz w:val="28"/>
          <w:szCs w:val="28"/>
        </w:rPr>
        <w:t>це все рисунки расставить на доске</w:t>
      </w:r>
      <w:r w:rsidRPr="00895A2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05173" w:rsidRPr="00405173" w:rsidRDefault="00405173" w:rsidP="004051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Дети, что мы </w:t>
      </w:r>
      <w:r w:rsidRPr="00405173">
        <w:rPr>
          <w:rFonts w:ascii="Times New Roman" w:hAnsi="Times New Roman" w:cs="Times New Roman"/>
          <w:sz w:val="28"/>
          <w:szCs w:val="28"/>
        </w:rPr>
        <w:t>сегодня рисовали?</w:t>
      </w:r>
    </w:p>
    <w:p w:rsidR="00405173" w:rsidRPr="00405173" w:rsidRDefault="00405173" w:rsidP="0040517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Сколько сигналов </w:t>
      </w:r>
      <w:r w:rsidRPr="00405173">
        <w:rPr>
          <w:rFonts w:ascii="Times New Roman" w:eastAsia="Times New Roman" w:hAnsi="Times New Roman" w:cs="Times New Roman"/>
          <w:sz w:val="28"/>
          <w:szCs w:val="28"/>
        </w:rPr>
        <w:t>у светофора?</w:t>
      </w:r>
    </w:p>
    <w:p w:rsidR="00405173" w:rsidRPr="00405173" w:rsidRDefault="00405173" w:rsidP="00405173">
      <w:pPr>
        <w:pStyle w:val="a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05173">
        <w:rPr>
          <w:rFonts w:ascii="Times New Roman" w:eastAsia="Times New Roman" w:hAnsi="Times New Roman" w:cs="Times New Roman"/>
          <w:b/>
          <w:i/>
          <w:sz w:val="28"/>
          <w:szCs w:val="28"/>
        </w:rPr>
        <w:t>У дороги светофор</w:t>
      </w:r>
    </w:p>
    <w:p w:rsidR="00405173" w:rsidRPr="00405173" w:rsidRDefault="00405173" w:rsidP="00405173">
      <w:pPr>
        <w:pStyle w:val="a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05173">
        <w:rPr>
          <w:rFonts w:ascii="Times New Roman" w:eastAsia="Times New Roman" w:hAnsi="Times New Roman" w:cs="Times New Roman"/>
          <w:b/>
          <w:i/>
          <w:sz w:val="28"/>
          <w:szCs w:val="28"/>
        </w:rPr>
        <w:t>Мигает мне глазами.</w:t>
      </w:r>
    </w:p>
    <w:p w:rsidR="00405173" w:rsidRPr="00405173" w:rsidRDefault="00405173" w:rsidP="00405173">
      <w:pPr>
        <w:pStyle w:val="a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05173">
        <w:rPr>
          <w:rFonts w:ascii="Times New Roman" w:eastAsia="Times New Roman" w:hAnsi="Times New Roman" w:cs="Times New Roman"/>
          <w:b/>
          <w:i/>
          <w:sz w:val="28"/>
          <w:szCs w:val="28"/>
        </w:rPr>
        <w:t>Красный – стой!</w:t>
      </w:r>
    </w:p>
    <w:p w:rsidR="00405173" w:rsidRPr="00405173" w:rsidRDefault="00405173" w:rsidP="00405173">
      <w:pPr>
        <w:pStyle w:val="a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05173">
        <w:rPr>
          <w:rFonts w:ascii="Times New Roman" w:eastAsia="Times New Roman" w:hAnsi="Times New Roman" w:cs="Times New Roman"/>
          <w:b/>
          <w:i/>
          <w:sz w:val="28"/>
          <w:szCs w:val="28"/>
        </w:rPr>
        <w:t>Жёлтый – жди!</w:t>
      </w:r>
    </w:p>
    <w:p w:rsidR="00405173" w:rsidRDefault="009C7F04" w:rsidP="00405173">
      <w:pPr>
        <w:pStyle w:val="a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659765</wp:posOffset>
            </wp:positionV>
            <wp:extent cx="4455160" cy="4457700"/>
            <wp:effectExtent l="19050" t="0" r="2540" b="0"/>
            <wp:wrapThrough wrapText="bothSides">
              <wp:wrapPolygon edited="0">
                <wp:start x="-92" y="0"/>
                <wp:lineTo x="-92" y="21508"/>
                <wp:lineTo x="21612" y="21508"/>
                <wp:lineTo x="21612" y="0"/>
                <wp:lineTo x="-92" y="0"/>
              </wp:wrapPolygon>
            </wp:wrapThrough>
            <wp:docPr id="1" name="Рисунок 1" descr="C:\Users\Светлана\Desktop\IMG_8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825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173" w:rsidRPr="00405173">
        <w:rPr>
          <w:rFonts w:ascii="Times New Roman" w:eastAsia="Times New Roman" w:hAnsi="Times New Roman" w:cs="Times New Roman"/>
          <w:b/>
          <w:i/>
          <w:sz w:val="28"/>
          <w:szCs w:val="28"/>
        </w:rPr>
        <w:t>Зелёный – быстро проходи!</w:t>
      </w:r>
    </w:p>
    <w:p w:rsidR="009C7F04" w:rsidRDefault="009C7F04" w:rsidP="00405173">
      <w:pPr>
        <w:pStyle w:val="a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C7F04" w:rsidRDefault="009C7F04" w:rsidP="00405173">
      <w:pPr>
        <w:pStyle w:val="a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C7F04" w:rsidRPr="00405173" w:rsidRDefault="009C7F04" w:rsidP="00405173">
      <w:pPr>
        <w:pStyle w:val="a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4017E" w:rsidRPr="00405173" w:rsidRDefault="0084017E" w:rsidP="00405173">
      <w:pPr>
        <w:pStyle w:val="a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sectPr w:rsidR="0084017E" w:rsidRPr="00405173" w:rsidSect="00A44CB7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65B"/>
    <w:multiLevelType w:val="hybridMultilevel"/>
    <w:tmpl w:val="A874F2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C96950"/>
    <w:multiLevelType w:val="hybridMultilevel"/>
    <w:tmpl w:val="8056C7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0DE5522"/>
    <w:multiLevelType w:val="hybridMultilevel"/>
    <w:tmpl w:val="75A0D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C23EEC"/>
    <w:multiLevelType w:val="hybridMultilevel"/>
    <w:tmpl w:val="25C2E9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BA1068C"/>
    <w:multiLevelType w:val="multilevel"/>
    <w:tmpl w:val="A5CCF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834B2C"/>
    <w:multiLevelType w:val="hybridMultilevel"/>
    <w:tmpl w:val="4C70CE90"/>
    <w:lvl w:ilvl="0" w:tplc="36CCAE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A0225FF"/>
    <w:multiLevelType w:val="hybridMultilevel"/>
    <w:tmpl w:val="C820FD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7B2697"/>
    <w:multiLevelType w:val="hybridMultilevel"/>
    <w:tmpl w:val="2CD438E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EE5553"/>
    <w:multiLevelType w:val="hybridMultilevel"/>
    <w:tmpl w:val="42C605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A92226"/>
    <w:multiLevelType w:val="hybridMultilevel"/>
    <w:tmpl w:val="A56EEE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9"/>
  </w:num>
  <w:num w:numId="7">
    <w:abstractNumId w:val="0"/>
  </w:num>
  <w:num w:numId="8">
    <w:abstractNumId w:val="6"/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082A"/>
    <w:rsid w:val="00047073"/>
    <w:rsid w:val="00053BEF"/>
    <w:rsid w:val="0007121C"/>
    <w:rsid w:val="000B245F"/>
    <w:rsid w:val="000D27B0"/>
    <w:rsid w:val="00127759"/>
    <w:rsid w:val="00191CEF"/>
    <w:rsid w:val="0020197A"/>
    <w:rsid w:val="00222309"/>
    <w:rsid w:val="00252007"/>
    <w:rsid w:val="00255F31"/>
    <w:rsid w:val="00280C1B"/>
    <w:rsid w:val="003157B6"/>
    <w:rsid w:val="00405173"/>
    <w:rsid w:val="004255E6"/>
    <w:rsid w:val="0046173C"/>
    <w:rsid w:val="00466083"/>
    <w:rsid w:val="004E2ADC"/>
    <w:rsid w:val="005A27E0"/>
    <w:rsid w:val="005D2BB5"/>
    <w:rsid w:val="005E705D"/>
    <w:rsid w:val="005F33AB"/>
    <w:rsid w:val="006225F3"/>
    <w:rsid w:val="00625771"/>
    <w:rsid w:val="00633D09"/>
    <w:rsid w:val="00644118"/>
    <w:rsid w:val="00673C0E"/>
    <w:rsid w:val="00686205"/>
    <w:rsid w:val="006A358D"/>
    <w:rsid w:val="006B0310"/>
    <w:rsid w:val="006C0990"/>
    <w:rsid w:val="006D0D4B"/>
    <w:rsid w:val="007019BF"/>
    <w:rsid w:val="007035FF"/>
    <w:rsid w:val="007343E4"/>
    <w:rsid w:val="00752088"/>
    <w:rsid w:val="00786663"/>
    <w:rsid w:val="007C2F7F"/>
    <w:rsid w:val="007E5368"/>
    <w:rsid w:val="007E7346"/>
    <w:rsid w:val="007F5202"/>
    <w:rsid w:val="00812513"/>
    <w:rsid w:val="0084017E"/>
    <w:rsid w:val="00872823"/>
    <w:rsid w:val="00892BBC"/>
    <w:rsid w:val="00895A26"/>
    <w:rsid w:val="00916F8A"/>
    <w:rsid w:val="00995F1D"/>
    <w:rsid w:val="009A3F18"/>
    <w:rsid w:val="009C7F04"/>
    <w:rsid w:val="009D57D5"/>
    <w:rsid w:val="009E3635"/>
    <w:rsid w:val="00A038BD"/>
    <w:rsid w:val="00A44180"/>
    <w:rsid w:val="00A44CB7"/>
    <w:rsid w:val="00A7321A"/>
    <w:rsid w:val="00A82D7C"/>
    <w:rsid w:val="00B06DD4"/>
    <w:rsid w:val="00B47133"/>
    <w:rsid w:val="00B56B45"/>
    <w:rsid w:val="00B615D3"/>
    <w:rsid w:val="00B7050A"/>
    <w:rsid w:val="00B71135"/>
    <w:rsid w:val="00B82AC7"/>
    <w:rsid w:val="00B85B8F"/>
    <w:rsid w:val="00B91585"/>
    <w:rsid w:val="00BF61D9"/>
    <w:rsid w:val="00C206A9"/>
    <w:rsid w:val="00C25E27"/>
    <w:rsid w:val="00C803A9"/>
    <w:rsid w:val="00C94408"/>
    <w:rsid w:val="00D273FE"/>
    <w:rsid w:val="00D513D4"/>
    <w:rsid w:val="00D65C35"/>
    <w:rsid w:val="00D75889"/>
    <w:rsid w:val="00DA1D4A"/>
    <w:rsid w:val="00DC6470"/>
    <w:rsid w:val="00DF5E38"/>
    <w:rsid w:val="00E72C96"/>
    <w:rsid w:val="00EA5FED"/>
    <w:rsid w:val="00EC082A"/>
    <w:rsid w:val="00EE02B9"/>
    <w:rsid w:val="00F03758"/>
    <w:rsid w:val="00F25806"/>
    <w:rsid w:val="00F506CC"/>
    <w:rsid w:val="00F52046"/>
    <w:rsid w:val="00F76A49"/>
    <w:rsid w:val="00F9106B"/>
    <w:rsid w:val="00F927F0"/>
    <w:rsid w:val="00F9701E"/>
    <w:rsid w:val="00FB5490"/>
    <w:rsid w:val="00FE3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082A"/>
    <w:pPr>
      <w:spacing w:after="0" w:line="240" w:lineRule="auto"/>
    </w:pPr>
  </w:style>
  <w:style w:type="table" w:styleId="a4">
    <w:name w:val="Table Grid"/>
    <w:basedOn w:val="a1"/>
    <w:uiPriority w:val="59"/>
    <w:rsid w:val="00EC08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EC0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EC082A"/>
    <w:rPr>
      <w:b/>
      <w:bCs/>
    </w:rPr>
  </w:style>
  <w:style w:type="character" w:styleId="a7">
    <w:name w:val="Emphasis"/>
    <w:basedOn w:val="a0"/>
    <w:uiPriority w:val="20"/>
    <w:qFormat/>
    <w:rsid w:val="00EC082A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F52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204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206A9"/>
    <w:pPr>
      <w:ind w:left="720"/>
      <w:contextualSpacing/>
    </w:pPr>
  </w:style>
  <w:style w:type="character" w:customStyle="1" w:styleId="apple-style-span">
    <w:name w:val="apple-style-span"/>
    <w:basedOn w:val="a0"/>
    <w:rsid w:val="00B7050A"/>
  </w:style>
  <w:style w:type="paragraph" w:customStyle="1" w:styleId="c4">
    <w:name w:val="c4"/>
    <w:basedOn w:val="a"/>
    <w:rsid w:val="007F520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F52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1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39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96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69984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06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64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744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53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3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29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37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78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1151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0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121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845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489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1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8596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1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95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39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9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0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11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74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231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599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6883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215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6577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0865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4042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70953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0567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202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7229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4211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4377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53118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1885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90762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1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12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9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3217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665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47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587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59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1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70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413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6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48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49316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854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922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4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342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67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7393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026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7500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275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511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562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1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3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38223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05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747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53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754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7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2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9825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87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95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62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4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386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3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288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648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981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391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90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231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404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381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7213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921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5591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14818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5333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8091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16681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68405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54319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4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8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42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1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732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4953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46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159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007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951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4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0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08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0263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132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79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662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5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69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8702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79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3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4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177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5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1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02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09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8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327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7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470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939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76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3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04874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25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341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89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09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51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189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043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005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610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697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543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3029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5461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180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1402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72833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729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9039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3388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82573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8242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86695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06690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8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2285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73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39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49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219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450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261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918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695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2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064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9787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32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454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2734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2032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1046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152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1021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89657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99241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40275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4309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3643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7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01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9761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3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264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93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269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297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142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221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0054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707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295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4218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6230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4770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04980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4685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6570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1805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23874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06323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00028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41427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48573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8402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3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33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5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272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077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154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28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45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595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50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811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1951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3862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2169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74898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70734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83933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2780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13611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4293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34578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17419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3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40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7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013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206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22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523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415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18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631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717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06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43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194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478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104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8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547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27551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94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038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653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8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96943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5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159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95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653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766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023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7832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547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576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5101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781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0151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2893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7426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89623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8128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7702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53637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5637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1080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79262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31550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5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8175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1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8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10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64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052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139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488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361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596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509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3810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9491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434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9550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6130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665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7028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5243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9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14471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08265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1285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32832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5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2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1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77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697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016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22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115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470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9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9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4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53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0548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424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626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206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497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3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0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3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7960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86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986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1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79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66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76091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08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84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39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93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742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21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883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630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6338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067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926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5782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8239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4214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9067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0490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06275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3117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61773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813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24557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63436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4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5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8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63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18529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18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6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302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70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1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90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88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99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67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56644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31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61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49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450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5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7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15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32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26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88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37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8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1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3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7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1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47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56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70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87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532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167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2807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852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663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21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1975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9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7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8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96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8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321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74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61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4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1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8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3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90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7496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70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52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527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79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3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7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2363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5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37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52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371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861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939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621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54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8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21656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659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5969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4443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3870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1638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9942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16384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0148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09892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7045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2344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81805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8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2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6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6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1792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82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15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631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115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8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9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9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28337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91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4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60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783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48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35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49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64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382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452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634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071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6370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4863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6161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6088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5972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37467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9350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746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76679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33502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18463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5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34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42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97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8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786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2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3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17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4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31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103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38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76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420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559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6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7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2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8040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378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9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610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5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7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1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28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90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5369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63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97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435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181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5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9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08771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0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06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4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505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231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858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10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674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950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9195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300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719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6670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7857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9673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89949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44521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48354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27763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45930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30325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62127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3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</cp:lastModifiedBy>
  <cp:revision>23</cp:revision>
  <cp:lastPrinted>2018-11-26T17:32:00Z</cp:lastPrinted>
  <dcterms:created xsi:type="dcterms:W3CDTF">2011-10-04T11:59:00Z</dcterms:created>
  <dcterms:modified xsi:type="dcterms:W3CDTF">2019-04-17T17:08:00Z</dcterms:modified>
</cp:coreProperties>
</file>