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CCC" w:rsidRDefault="00871557" w:rsidP="008715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Пытляк Елена Владимировна</w:t>
      </w:r>
    </w:p>
    <w:p w:rsidR="00871557" w:rsidRDefault="00871557" w:rsidP="008715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музыки и МХК</w:t>
      </w:r>
    </w:p>
    <w:p w:rsidR="00C16406" w:rsidRDefault="00C16406" w:rsidP="00C16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СОШ №19 МГО</w:t>
      </w:r>
    </w:p>
    <w:p w:rsidR="00AB5254" w:rsidRDefault="00AB5254" w:rsidP="00C16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Свердловская область,</w:t>
      </w:r>
    </w:p>
    <w:p w:rsidR="00871557" w:rsidRDefault="00AB5254" w:rsidP="00665C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C76">
        <w:rPr>
          <w:rFonts w:ascii="Times New Roman" w:hAnsi="Times New Roman" w:cs="Times New Roman"/>
          <w:sz w:val="28"/>
          <w:szCs w:val="28"/>
        </w:rPr>
        <w:t>П. Малышева</w:t>
      </w:r>
    </w:p>
    <w:p w:rsidR="00871557" w:rsidRDefault="00871557" w:rsidP="008715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6406" w:rsidRDefault="00C16406" w:rsidP="008715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1FB" w:rsidRDefault="006541FB" w:rsidP="008715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1FB" w:rsidRDefault="006541FB" w:rsidP="008715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557" w:rsidRDefault="00C16406" w:rsidP="008715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C16406" w:rsidRPr="00C16406" w:rsidRDefault="00C16406" w:rsidP="00C16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«Программа подготовки учащихся к олимпиадам и конкурсам»</w:t>
      </w:r>
    </w:p>
    <w:p w:rsidR="00C16406" w:rsidRDefault="00C16406" w:rsidP="008715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406" w:rsidRDefault="00C16406" w:rsidP="008715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406" w:rsidRDefault="00C16406" w:rsidP="008715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406" w:rsidRDefault="00C16406" w:rsidP="008715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406" w:rsidRDefault="00C16406" w:rsidP="008715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406" w:rsidRDefault="00C16406" w:rsidP="008715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406" w:rsidRDefault="00C16406" w:rsidP="008715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406" w:rsidRDefault="00C16406" w:rsidP="008715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406" w:rsidRDefault="00C16406" w:rsidP="008715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406" w:rsidRDefault="00C16406" w:rsidP="008715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406" w:rsidRDefault="00C16406" w:rsidP="008715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406" w:rsidRDefault="00C16406" w:rsidP="008715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406" w:rsidRDefault="00C16406" w:rsidP="008715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406" w:rsidRDefault="00C16406" w:rsidP="008715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406" w:rsidRDefault="00C16406" w:rsidP="008715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406" w:rsidRDefault="0091570C" w:rsidP="00C1640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 w:rsidR="00C16406">
        <w:rPr>
          <w:rFonts w:ascii="Times New Roman" w:hAnsi="Times New Roman" w:cs="Times New Roman"/>
          <w:sz w:val="28"/>
          <w:szCs w:val="28"/>
        </w:rPr>
        <w:t>г.</w:t>
      </w:r>
    </w:p>
    <w:p w:rsidR="00665C76" w:rsidRDefault="00665C76" w:rsidP="00C1640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6406" w:rsidRPr="00C16406" w:rsidRDefault="00C16406" w:rsidP="00C1640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2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C16406" w:rsidRPr="00C32BAE" w:rsidRDefault="00C16406" w:rsidP="00C16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6406" w:rsidRPr="00C32BAE" w:rsidRDefault="00C16406" w:rsidP="00654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«Развитие системы поддержки талантливых детей» Национальной образовательной инициативы «Наша новая школа» говорится следующее: «В ближайшие годы в России будет выстроена разветвлённая система поиска, поддержки и сопровождения талантливых детей». Необходимо развивать творческую среду для выявления особо одарённых ребят в каждой общеобразовательной школе. Любому обществу нужны одарённые люди, и задача общества состоит в том, чтобы рассмотреть и развить способности всех его представителей. К большому сожалению, далеко не каждый человек способен развивать свои способности. Очень многое зависит и от семьи, и от школы.</w:t>
      </w:r>
    </w:p>
    <w:p w:rsidR="00C16406" w:rsidRPr="00C32BAE" w:rsidRDefault="00C16406" w:rsidP="00654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C32BAE">
        <w:rPr>
          <w:rFonts w:ascii="Times New Roman" w:eastAsia="Calibri" w:hAnsi="Times New Roman" w:cs="Times New Roman"/>
          <w:sz w:val="28"/>
          <w:szCs w:val="28"/>
        </w:rPr>
        <w:t xml:space="preserve"> Основными задачами развития с</w:t>
      </w:r>
      <w:r>
        <w:rPr>
          <w:rFonts w:ascii="Times New Roman" w:eastAsia="Calibri" w:hAnsi="Times New Roman" w:cs="Times New Roman"/>
          <w:sz w:val="28"/>
          <w:szCs w:val="28"/>
        </w:rPr>
        <w:t>истемы образования в Свердловской области</w:t>
      </w:r>
      <w:r w:rsidRPr="00C32BAE">
        <w:rPr>
          <w:rFonts w:ascii="Times New Roman" w:eastAsia="Calibri" w:hAnsi="Times New Roman" w:cs="Times New Roman"/>
          <w:sz w:val="28"/>
          <w:szCs w:val="28"/>
        </w:rPr>
        <w:t xml:space="preserve">  являютс</w:t>
      </w:r>
      <w:r w:rsidR="006541FB">
        <w:rPr>
          <w:rFonts w:ascii="Times New Roman" w:eastAsia="Calibri" w:hAnsi="Times New Roman" w:cs="Times New Roman"/>
          <w:sz w:val="28"/>
          <w:szCs w:val="28"/>
        </w:rPr>
        <w:t>я задачи, которые представлены в</w:t>
      </w:r>
      <w:r w:rsidRPr="006541FB">
        <w:rPr>
          <w:rFonts w:ascii="Times New Roman" w:eastAsia="Calibri" w:hAnsi="Times New Roman" w:cs="Times New Roman"/>
          <w:sz w:val="28"/>
          <w:szCs w:val="28"/>
        </w:rPr>
        <w:t xml:space="preserve"> «Концепции развития системы образования </w:t>
      </w:r>
      <w:r w:rsidR="006541F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Свердловской области</w:t>
      </w: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2020 года», а именно: </w:t>
      </w:r>
    </w:p>
    <w:p w:rsidR="00C16406" w:rsidRPr="00C32BAE" w:rsidRDefault="00C16406" w:rsidP="006541F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системы выявления, поддержки и сопровождения одаренных детей и талантливой молодежи, в том числе через работу специальных школ и лагерей, конкурсное движение; </w:t>
      </w:r>
    </w:p>
    <w:p w:rsidR="00C16406" w:rsidRPr="00C32BAE" w:rsidRDefault="00C16406" w:rsidP="006541FB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единого информационно-образовательного пространства, активное использование информационно-коммуникационных технологий;</w:t>
      </w:r>
    </w:p>
    <w:p w:rsidR="00C16406" w:rsidRPr="00C32BAE" w:rsidRDefault="00C16406" w:rsidP="006541F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механизмов дистанционного образования в системе общего, дополнительного образования.</w:t>
      </w:r>
    </w:p>
    <w:p w:rsidR="00C16406" w:rsidRDefault="00C16406" w:rsidP="00654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Руководствуя</w:t>
      </w:r>
      <w:r w:rsidR="0065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поставленными задачами,  </w:t>
      </w: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  <w:r w:rsidR="006541FB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необходимо  осуществлять</w:t>
      </w: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выполнение через разные формы и методы своей деятельности.  Роль учителя — разглядеть и раскрыть одарённость ребёнка, активизировать познавательный интерес и подвести учащихся к достижению высоких результатов в учебе. Учитывая, что предмет «Музыка» - неординарный предмет, и подразумевает не только такой вид деятельности на уроке, как пение, но и им</w:t>
      </w:r>
      <w:r w:rsidR="0065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еющий и свою теорию, предлагаю </w:t>
      </w: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B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«Программу подготовки учащихся к олимпиадам и конкурсам».</w:t>
      </w:r>
    </w:p>
    <w:p w:rsidR="00C16406" w:rsidRDefault="00C16406" w:rsidP="00654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была создана в связи с видимой заинтересованностью учащихся к предмету, желанию участвовать в конкурсных мероприятиях. Учитывая, что</w:t>
      </w:r>
      <w:r w:rsidR="00AB5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расположены в разных рай</w:t>
      </w:r>
      <w:r w:rsidR="006541F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AB525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5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и новостройках,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происходит постоянная смена контингента учащихся, очень сложно качественно подготовить учащихся к участию в олимпиаде или кон</w:t>
      </w:r>
      <w:r w:rsidR="0065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курсе. Исходя из этого, возникает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проблема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тсутствие </w:t>
      </w:r>
      <w:r w:rsidRPr="00C32B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систем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учащихся к олимпиадам  и конкурсам. Считаю, что созданная мной программа, может рассматриваться как вариант решения этой проблемы.</w:t>
      </w:r>
    </w:p>
    <w:p w:rsidR="00C16406" w:rsidRDefault="00C16406" w:rsidP="00654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 разработке программы опиралась на следующие документы:</w:t>
      </w:r>
    </w:p>
    <w:p w:rsidR="00C16406" w:rsidRPr="00B0376C" w:rsidRDefault="00C16406" w:rsidP="006541FB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76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образовании в Российской федерации» от 29 декабря 2012 г. № 273-ФЗ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6406" w:rsidRPr="00B0376C" w:rsidRDefault="00C16406" w:rsidP="006541FB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7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 правах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6406" w:rsidRPr="00B0376C" w:rsidRDefault="00C16406" w:rsidP="006541FB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7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Концепция развития образования Российской Федерации на период до 2020 года;</w:t>
      </w:r>
    </w:p>
    <w:p w:rsidR="00C16406" w:rsidRPr="00B0376C" w:rsidRDefault="00C16406" w:rsidP="006541FB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7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образовательная инициатива «Наша новая школа»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6406" w:rsidRPr="00B0376C" w:rsidRDefault="00C16406" w:rsidP="006541FB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7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развития</w:t>
      </w:r>
      <w:r w:rsidR="0065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образования  Свердловской области </w:t>
      </w:r>
      <w:r w:rsidRPr="00B03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2020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6406" w:rsidRPr="00472846" w:rsidRDefault="00C16406" w:rsidP="006541FB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76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государственные образовательные стандарты и федеральные государственные образовательные 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6406" w:rsidRPr="00A37BD2" w:rsidRDefault="006541FB" w:rsidP="006541F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B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МАОУ СОШ №19</w:t>
      </w:r>
      <w:r w:rsidR="00AB5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МГО</w:t>
      </w:r>
      <w:r w:rsidR="0091570C" w:rsidRPr="00A3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16406" w:rsidRPr="00C32BAE" w:rsidRDefault="00C16406" w:rsidP="00654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Pr="00C32B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 учитель может </w:t>
      </w:r>
      <w:r w:rsidRPr="00C32B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стимулировать участие  </w:t>
      </w:r>
      <w:r w:rsidRPr="00C32B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учащихся в олимпиадах и конкурсах? Конечно, через мотивацию школьников, использование активных методов обучения, применение инновационных образовательных технологий.</w:t>
      </w:r>
    </w:p>
    <w:p w:rsidR="00C16406" w:rsidRPr="00C32BAE" w:rsidRDefault="00C16406" w:rsidP="006541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Наше педагогическое сообщество активно переживает бум олимпиадного движения. В школах, вузах, общественных организациях, на сайтах организуются разного рода традиционные и эвристические, муниципальные, региональные, дистанционные интеллектуальные соревнования. В течение учебного года учащиеся могут принимать участие во всероссийских олимпиадах школьников по предмету «Музыка», всероссийской дистанционной олимпиаде «Композиторы», олимпиаде школьников «Интеллект ум», международной олимпиаде по музыке</w:t>
      </w:r>
      <w:r w:rsidRPr="00C32B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«Аккорд», </w:t>
      </w:r>
      <w:r w:rsidRPr="00C32B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международной олимпиаде по музыке проекта «</w:t>
      </w:r>
      <w:r w:rsidRPr="00C32B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Инфоурок</w:t>
      </w:r>
      <w:r w:rsidRPr="00C32B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и т.п.</w:t>
      </w:r>
      <w:r w:rsidRPr="00C32B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C16406" w:rsidRPr="00C32BAE" w:rsidRDefault="00C16406" w:rsidP="00654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</w:t>
      </w: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Бесспорно, олимпиады являются важнейшим фактором поиска и выявления интеллектуальной одаренной молодежи, формированием интеллектуального потенциала будущей элиты для профессиональной, научно-исследовательской, производственной, административной деятельности.</w:t>
      </w:r>
    </w:p>
    <w:p w:rsidR="00C16406" w:rsidRPr="00C32BAE" w:rsidRDefault="00C16406" w:rsidP="00654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Олимпиада по предмету - это не только проверка образовательных достижений учащихся, но и познавательное, эвристическое, интеллектуально-поисковое соревнование школьников в творческом применении знаний, умений, способностей, компетенций по решению нестандартных заданий и заданий повышенной сложности.</w:t>
      </w:r>
    </w:p>
    <w:p w:rsidR="00C16406" w:rsidRPr="00C32BAE" w:rsidRDefault="00C16406" w:rsidP="00654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Классические предметные олимпиады проводится в несколько этапов: школьный,</w:t>
      </w:r>
      <w:r w:rsidR="0040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(городской), региональный (краевой, областной), федеральный окружной,</w:t>
      </w:r>
      <w:r w:rsidR="00A3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 (всероссийский, международный).</w:t>
      </w:r>
      <w:proofErr w:type="gramEnd"/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Конечным результатом олимпиады является комплекс выполненных заданий обучающимися с заранее известными ответами для жюри.</w:t>
      </w:r>
    </w:p>
    <w:p w:rsidR="00C16406" w:rsidRPr="00C32BAE" w:rsidRDefault="00C16406" w:rsidP="00654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Подготовка к олимпиаде проводится учителем-предметником, который выступает «тьютором», «партнером», «наставником» и «тренером» одаренных учеников. Победа школьника на олимпиаде считается профессиональным достижением учителя в своей педагогической деятельности.</w:t>
      </w:r>
    </w:p>
    <w:p w:rsidR="00C16406" w:rsidRPr="00C32BAE" w:rsidRDefault="00C16406" w:rsidP="00654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 подготовке у</w:t>
      </w:r>
      <w:r w:rsidR="00403E6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чащихся к олимпиадам  учитель  определяется</w:t>
      </w: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стратегией обучения решению нестандартных заданий и заданий повышенной сложности.</w:t>
      </w:r>
    </w:p>
    <w:p w:rsidR="00C16406" w:rsidRPr="00C32BAE" w:rsidRDefault="00C16406" w:rsidP="00654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Рассмотрим их краткие характеристики:</w:t>
      </w:r>
    </w:p>
    <w:p w:rsidR="00C16406" w:rsidRPr="00C32BAE" w:rsidRDefault="00C16406" w:rsidP="00654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32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Ускорение</w:t>
      </w: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Эта стратегия позволяет учесть потребности и возможности определённой категории учащихся, отличающихся разным темпом развития. </w:t>
      </w: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Ускорение обучения оправдано лишь по отношению к обогащённому в той или иной мере углублённому учебному содержанию по предмету. Примером такой формы подготовки могут быть погружения, творческие мастерские, мастер-классы, интенсивные образовательные программы. </w:t>
      </w:r>
    </w:p>
    <w:p w:rsidR="00C16406" w:rsidRPr="00C32BAE" w:rsidRDefault="00C16406" w:rsidP="00654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32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Углубление</w:t>
      </w: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Соответствующая стратегия подготовки эффективна по отношению к одаренным детям, которые обнаруживают экстраординарный интерес к предмету. При этом предполагается более глубокое изучение тем конкретной области знаний. Это может быть несколько учащихся, которые посещают дополнительные факультативы, связанные с углублённым изучением музыки и искусства в целом.</w:t>
      </w:r>
    </w:p>
    <w:p w:rsidR="00C16406" w:rsidRPr="00C32BAE" w:rsidRDefault="00C16406" w:rsidP="00654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32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Обогащение.</w:t>
      </w: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тип стратегии  ориентирован на качественно иное содержание обучения учащихся, изучения нетрадиционных тем за счёт установления связей с другими темами, проблемами или предметами. Такая программа предполагает обучение школьников разнообразным способам и приёмам работы с олимпиадными заданиями. Подготовка может осуществляться в рамках традиционного образовательного процесса, а также через погружение учащихся в исследовательские проекты, интеллектуальные турниры и конкурсы по развитию музыкальных, творческих способностей и т. д. </w:t>
      </w:r>
    </w:p>
    <w:p w:rsidR="00C16406" w:rsidRPr="00C32BAE" w:rsidRDefault="00C16406" w:rsidP="00654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C32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Проблематизация</w:t>
      </w: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Данная стратегия обучения предполагает стимулирование личностного развития учащихся с помощью использования проблемных ситуаций, оригинальных объяснений, пересмотр имеющихся фактов, поиск новых трактовок и альтернативных интерпретаций, что способствует формированию у учащихся личностного подхода к изучению предмета.</w:t>
      </w:r>
    </w:p>
    <w:p w:rsidR="00C16406" w:rsidRPr="00C32BAE" w:rsidRDefault="00C16406" w:rsidP="00654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Создавая «Программу подготовки учащихся к олимпиадам и конкурсам», я учитывала следующие требования:</w:t>
      </w:r>
    </w:p>
    <w:p w:rsidR="00C16406" w:rsidRPr="00C32BAE" w:rsidRDefault="00C16406" w:rsidP="006541F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использовать интегрированный подход к изучению тем и проблем</w:t>
      </w: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позволит стимулировать стремление учащихся к расширению и углублению своих знаний;</w:t>
      </w:r>
    </w:p>
    <w:p w:rsidR="00C16406" w:rsidRPr="00C32BAE" w:rsidRDefault="00C16406" w:rsidP="006541FB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предполагать изучение нерешенных актуальных проблем музыкального искусства, </w:t>
      </w: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позволяющих учитывать склонность школьников к исследовательской деятельности, проблемности обучения, а также формировать умения к проведению исследовательской работы;</w:t>
      </w:r>
    </w:p>
    <w:p w:rsidR="00C16406" w:rsidRPr="00C32BAE" w:rsidRDefault="00C16406" w:rsidP="006541FB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учитывать личностные интересы учащихся и поощрять</w:t>
      </w: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углублённое изучение тем, выбранных самим школьником;</w:t>
      </w:r>
    </w:p>
    <w:p w:rsidR="00C16406" w:rsidRPr="00C32BAE" w:rsidRDefault="00C16406" w:rsidP="006541F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поддерживать и развивать самостоятельность в обучении</w:t>
      </w: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6406" w:rsidRPr="00C32BAE" w:rsidRDefault="00C16406" w:rsidP="006541F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предусматривать свободный доступ и использование разнообразных источников и способов получения информации;</w:t>
      </w:r>
    </w:p>
    <w:p w:rsidR="00C16406" w:rsidRPr="00C32BAE" w:rsidRDefault="00C16406" w:rsidP="006541FB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обучать учащихся оценивать результаты своей работы с помощью содержательных критериев, </w:t>
      </w: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них навыки рефлексии и публичного обсуждения результатов</w:t>
      </w:r>
      <w:r w:rsidRPr="00C32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C16406" w:rsidRPr="00C32BAE" w:rsidRDefault="00C16406" w:rsidP="006541FB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развивать элементы индивидуальной психологической поддержки и помощи с учётом своеобразия личности каждого участника олимпиад.</w:t>
      </w:r>
    </w:p>
    <w:p w:rsidR="00C16406" w:rsidRPr="00C32BAE" w:rsidRDefault="00C16406" w:rsidP="00654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Участие школьников в олимпиадах  различного уровня имеет целый ряд привлекательных моментов и для ученика, и для родителей, и для учителей:</w:t>
      </w:r>
    </w:p>
    <w:p w:rsidR="00C16406" w:rsidRPr="00C32BAE" w:rsidRDefault="00C16406" w:rsidP="006541F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возможность школьникам и их учителям защищать честь своей школы;</w:t>
      </w:r>
    </w:p>
    <w:p w:rsidR="00C16406" w:rsidRPr="00C32BAE" w:rsidRDefault="00C16406" w:rsidP="006541F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ситуацию успеха, поднимает интерес учащихся к изучению предмета;</w:t>
      </w:r>
    </w:p>
    <w:p w:rsidR="00C16406" w:rsidRPr="00C32BAE" w:rsidRDefault="00C16406" w:rsidP="006541F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привлекает учащихся уже с начальных классов к участию в Олимпиадах, через несколько лет, будучи старшеклассниками, они станут «ветеранами» интеллектуальных турниров, которых можно будет, смело отправить на любое соревнование;</w:t>
      </w:r>
    </w:p>
    <w:p w:rsidR="00C16406" w:rsidRPr="00C32BAE" w:rsidRDefault="00C16406" w:rsidP="006541F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олимпиады («Интеллект ум», например) проходят в том же тестовом формате, что и ЕГЭ, предоставляя учащимся возможность за несколько лет освоить данную форму тестирования;</w:t>
      </w:r>
    </w:p>
    <w:p w:rsidR="00C16406" w:rsidRPr="00C32BAE" w:rsidRDefault="00C16406" w:rsidP="006541F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проведения олимпиады учителя, ученики и их родители могут ознакомиться с результатами всех участников по нескольким критериям: по классам, по регионам, по населенным пунктам, узнать свой результат и сравнить его с лучшим;</w:t>
      </w:r>
    </w:p>
    <w:p w:rsidR="00C16406" w:rsidRPr="00C32BAE" w:rsidRDefault="00C16406" w:rsidP="006541F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имеет возможность получить диплом призера или участника, сертификат для школьного портфолио,   которые могут послужить лишним «козырем» при поступлении в ВУЗ.</w:t>
      </w:r>
      <w:proofErr w:type="gramEnd"/>
    </w:p>
    <w:p w:rsidR="00C16406" w:rsidRPr="00C32BAE" w:rsidRDefault="00C16406" w:rsidP="00654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</w:p>
    <w:p w:rsidR="00C16406" w:rsidRDefault="00C16406" w:rsidP="0065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6406" w:rsidRDefault="00C16406" w:rsidP="0065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6406" w:rsidRPr="00C32BAE" w:rsidRDefault="00C16406" w:rsidP="0065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</w:t>
      </w:r>
    </w:p>
    <w:p w:rsidR="00C16406" w:rsidRPr="00C32BAE" w:rsidRDefault="00C16406" w:rsidP="00654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Предлагаемый курс предназначен для учащихся средней и старшей ступеней общеобразовательной школы, проявивших интерес к искусству. Известно, что </w:t>
      </w:r>
      <w:proofErr w:type="gramStart"/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олимпиадные</w:t>
      </w:r>
      <w:proofErr w:type="gramEnd"/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– это всегда задания повышенного уровня, которые нелегко выполнить со стандартным запасом школьных знаний. Этапы Всероссийской олимпиады школьников позволяют провести отбор тех учащихся, у которых творческий потенциал сочетается с интеллектуальными способностями.</w:t>
      </w:r>
    </w:p>
    <w:p w:rsidR="00C16406" w:rsidRPr="00C32BAE" w:rsidRDefault="00C16406" w:rsidP="00654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Данная программа рассматривается, как система использования знаний в области искусства в развитии индивидуальности школьника и направлена на социальное и культурное развитие личности учащегося, его творческой самореализации.</w:t>
      </w:r>
    </w:p>
    <w:p w:rsidR="00C16406" w:rsidRPr="00C32BAE" w:rsidRDefault="00C16406" w:rsidP="00654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Актуальность </w:t>
      </w: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и создания данной программы обусловлена анализом сложившейся ситуации в практике преподавания иностранного языка в общеобразовательной школе, которая позволяет выявить противоречия между условиями работы в классно-урочной системе преподавания музыки и потребностями учащихся реализовать свой творческий потенциал.</w:t>
      </w:r>
    </w:p>
    <w:p w:rsidR="00C16406" w:rsidRPr="00C32BAE" w:rsidRDefault="00C16406" w:rsidP="00654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процессе обучения</w:t>
      </w:r>
      <w:r w:rsidR="00AB5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данному курсу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познакомятся с форматом олимпиады и будут практиковаться в выполнении олимпиадных заданий. Необходимость курса заключается в том, что его изучение поможет ученику оценить свой потенциал с точки зрения образовательной перспективы.</w:t>
      </w:r>
    </w:p>
    <w:p w:rsidR="00C16406" w:rsidRPr="00C32BAE" w:rsidRDefault="00C16406" w:rsidP="00654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 Основная образовательная задача</w:t>
      </w: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определяется, с одной стороны, требованиями стандарта по музыке, а с другой стороны, необходимостью специализированной подготовки к участию в олимпиадах по музыке и искусству.</w:t>
      </w:r>
    </w:p>
    <w:p w:rsidR="00C16406" w:rsidRPr="00C32BAE" w:rsidRDefault="00C16406" w:rsidP="00654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Отличительной особенностью предлагаемого курса является разнообразие практических работ</w:t>
      </w:r>
      <w:r w:rsidRPr="00C32BAE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закрепления полученных знаний и формирования навыков и умений, необходимых для успешного участия в олимпиаде. Программа предусматривает установление степени достижения итоговых результатов через систему контроля в форме тестирования учащихся в формате олимпиады.</w:t>
      </w:r>
    </w:p>
    <w:p w:rsidR="00C16406" w:rsidRPr="00C32BAE" w:rsidRDefault="00C16406" w:rsidP="00654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Данный курс способствует индивидуализации процесса обучения. Он ориентирован на удовлетворение потребностей обучающихся в изучении музыкального искусства и искусство вообще, способствует развитию познавательной активности обучающихся. Курс расширяет и углубляет знания по предмету, сохраняет интерес, осознание необходимости его дальнейшего изучения, повышает мотивацию.</w:t>
      </w:r>
    </w:p>
    <w:p w:rsidR="00C16406" w:rsidRPr="00C32BAE" w:rsidRDefault="00C16406" w:rsidP="00654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C32B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программы</w:t>
      </w: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развитие индивидуальности школьников, предоставление возможности создать собственную образовательную траекторию, подготовка к участию школьников в  олимпиадах по музыке.</w:t>
      </w:r>
    </w:p>
    <w:p w:rsidR="00C16406" w:rsidRPr="00C32BAE" w:rsidRDefault="00C16406" w:rsidP="006541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Программа имеет следующие </w:t>
      </w:r>
      <w:r w:rsidRPr="00C32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 и воспитательные цели:</w:t>
      </w:r>
    </w:p>
    <w:p w:rsidR="00C16406" w:rsidRPr="00C32BAE" w:rsidRDefault="00C16406" w:rsidP="006541FB">
      <w:pPr>
        <w:numPr>
          <w:ilvl w:val="1"/>
          <w:numId w:val="4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социокультурной компетенции, а именно умения участвовать в коммуникации в соответствии с нормами, принятыми в обществе;</w:t>
      </w:r>
    </w:p>
    <w:p w:rsidR="00C16406" w:rsidRPr="00C32BAE" w:rsidRDefault="00C16406" w:rsidP="006541FB">
      <w:pPr>
        <w:numPr>
          <w:ilvl w:val="1"/>
          <w:numId w:val="4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способности к личному самоопределению;</w:t>
      </w:r>
    </w:p>
    <w:p w:rsidR="00C16406" w:rsidRPr="00C32BAE" w:rsidRDefault="00C16406" w:rsidP="006541FB">
      <w:pPr>
        <w:numPr>
          <w:ilvl w:val="1"/>
          <w:numId w:val="4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 интереса к искусству, на примере жизни и творчества композиторов, художников и т.д.;</w:t>
      </w:r>
    </w:p>
    <w:p w:rsidR="00C16406" w:rsidRPr="00C32BAE" w:rsidRDefault="00C16406" w:rsidP="006541FB">
      <w:pPr>
        <w:numPr>
          <w:ilvl w:val="1"/>
          <w:numId w:val="4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достигать поставленной цели, при необходимости преодолевая возникающие препятствия.</w:t>
      </w:r>
    </w:p>
    <w:p w:rsidR="00C16406" w:rsidRPr="00C32BAE" w:rsidRDefault="00C16406" w:rsidP="00654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Для реализации поставленной цели необходимо решить следующие </w:t>
      </w:r>
      <w:r w:rsidRPr="00C32B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C16406" w:rsidRPr="00C32BAE" w:rsidRDefault="00C16406" w:rsidP="006541FB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изучить, повторить и обобщить материал по  разделам, которые входят в основные части олимпиады (теоретическая и практическая часть);</w:t>
      </w:r>
    </w:p>
    <w:p w:rsidR="00C16406" w:rsidRPr="00C32BAE" w:rsidRDefault="00C16406" w:rsidP="006541FB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 форматом олимпиады;</w:t>
      </w:r>
    </w:p>
    <w:p w:rsidR="00C16406" w:rsidRPr="00C32BAE" w:rsidRDefault="00C16406" w:rsidP="006541FB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гибкость, способность ориентироваться в типах олимпиадных заданий;</w:t>
      </w:r>
    </w:p>
    <w:p w:rsidR="00C16406" w:rsidRPr="00C32BAE" w:rsidRDefault="00C16406" w:rsidP="006541FB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определенные навыки и умения, необходимые для успешного выполнения олимпиадных заданий, а именно: сопоставлять портрет композитора и его основные произведения, знать известные высказывания деятелей искусства о композиторах; в практической части </w:t>
      </w:r>
      <w:proofErr w:type="gramStart"/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>–о</w:t>
      </w:r>
      <w:proofErr w:type="gramEnd"/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>тгадывать музыкальные фрагмент в музыкальной викторине; уметь анализировать тексты, выявлять основную идею</w:t>
      </w:r>
    </w:p>
    <w:p w:rsidR="00C16406" w:rsidRPr="00C32BAE" w:rsidRDefault="00C16406" w:rsidP="006541FB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 анализировать и объективно оценивать результаты собственной учебной деятельности</w:t>
      </w:r>
    </w:p>
    <w:p w:rsidR="00C16406" w:rsidRPr="00C32BAE" w:rsidRDefault="00C16406" w:rsidP="00654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Программой предусмотрена </w:t>
      </w:r>
      <w:r w:rsidRPr="00C32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организация самостоятельной деятельности</w:t>
      </w: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через: поиск тематической информации в различных источниках,  выбор тем для исследовательской работы, выбор тематической олимпиады. </w:t>
      </w:r>
    </w:p>
    <w:p w:rsidR="00C16406" w:rsidRPr="00C32BAE" w:rsidRDefault="00C16406" w:rsidP="00654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Используются </w:t>
      </w:r>
      <w:r w:rsidRPr="00C32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современные оценочные средства:</w:t>
      </w: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предтестовые задания с выбором одного или нескольких правильных ответов, с конструируемым ответом, на установление соответствия, правильной последовательности, компьютерное тестирование и т.п.</w:t>
      </w:r>
    </w:p>
    <w:p w:rsidR="00C16406" w:rsidRPr="00C32BAE" w:rsidRDefault="00C16406" w:rsidP="00654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32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Оценка индивидуальной успешности осуществляется через </w:t>
      </w: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рейтингового контроля.</w:t>
      </w:r>
    </w:p>
    <w:p w:rsidR="00C16406" w:rsidRPr="00C32BAE" w:rsidRDefault="00C16406" w:rsidP="006541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процессе деятельности используются следующие </w:t>
      </w:r>
      <w:r w:rsidRPr="00C32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 технологии:</w:t>
      </w:r>
    </w:p>
    <w:p w:rsidR="00C16406" w:rsidRPr="00C32BAE" w:rsidRDefault="00C16406" w:rsidP="006541F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развития ассоциативно-образного мышления;</w:t>
      </w:r>
    </w:p>
    <w:p w:rsidR="00C16406" w:rsidRPr="00C32BAE" w:rsidRDefault="00C16406" w:rsidP="006541F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коммуникативно-развивающего обучения в условиях личностно-ориентированного подхода к образованию.</w:t>
      </w:r>
    </w:p>
    <w:p w:rsidR="00C16406" w:rsidRPr="00C32BAE" w:rsidRDefault="00C16406" w:rsidP="006541F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подход;</w:t>
      </w:r>
    </w:p>
    <w:p w:rsidR="00C16406" w:rsidRPr="00C32BAE" w:rsidRDefault="00C16406" w:rsidP="006541F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 технологии.</w:t>
      </w:r>
    </w:p>
    <w:p w:rsidR="00C16406" w:rsidRPr="00C32BAE" w:rsidRDefault="00C16406" w:rsidP="00654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Программой предусмотрено </w:t>
      </w:r>
      <w:r w:rsidRPr="00C32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привлечение социальных партнеров</w:t>
      </w: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6406" w:rsidRPr="00C32BAE" w:rsidRDefault="00C16406" w:rsidP="006541F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Центры Дополнительного Образования («Снейл», «Интеллект ум».</w:t>
      </w:r>
      <w:proofErr w:type="gramEnd"/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«Вопросита» т.д.);</w:t>
      </w:r>
    </w:p>
    <w:p w:rsidR="00C16406" w:rsidRPr="00C32BAE" w:rsidRDefault="00C16406" w:rsidP="006541FB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учреждения города;</w:t>
      </w:r>
    </w:p>
    <w:p w:rsidR="00C16406" w:rsidRDefault="00C16406" w:rsidP="006541F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учащихся.</w:t>
      </w:r>
    </w:p>
    <w:p w:rsidR="00A37BD2" w:rsidRPr="00C32BAE" w:rsidRDefault="00A37BD2" w:rsidP="00A37B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406" w:rsidRPr="00C32BAE" w:rsidRDefault="00C16406" w:rsidP="00654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и основное содержание</w:t>
      </w:r>
    </w:p>
    <w:p w:rsidR="00C16406" w:rsidRPr="00C32BAE" w:rsidRDefault="00C16406" w:rsidP="00654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Данная программа рассчитана на 1 час в неделю. Целевая аудитория: школьники 5 – 7-х классов. Тематическое планирование составлено на 35 учебных часов. </w:t>
      </w:r>
    </w:p>
    <w:p w:rsidR="00C16406" w:rsidRPr="00C32BAE" w:rsidRDefault="00C16406" w:rsidP="00654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основе программы лежат следующие методические принципы:</w:t>
      </w:r>
    </w:p>
    <w:p w:rsidR="00C16406" w:rsidRPr="00C32BAE" w:rsidRDefault="00C16406" w:rsidP="006541FB">
      <w:pPr>
        <w:numPr>
          <w:ilvl w:val="1"/>
          <w:numId w:val="8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основных умений и навыков в предметной области;</w:t>
      </w:r>
    </w:p>
    <w:p w:rsidR="00C16406" w:rsidRPr="00C32BAE" w:rsidRDefault="00C16406" w:rsidP="006541FB">
      <w:pPr>
        <w:numPr>
          <w:ilvl w:val="1"/>
          <w:numId w:val="8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полученных умений и навыков на практике в ходе выполнения олимпиадных заданий;</w:t>
      </w:r>
    </w:p>
    <w:p w:rsidR="00C16406" w:rsidRPr="00C32BAE" w:rsidRDefault="00C16406" w:rsidP="006541FB">
      <w:pPr>
        <w:numPr>
          <w:ilvl w:val="1"/>
          <w:numId w:val="8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общекультурная направленность заданий;</w:t>
      </w:r>
    </w:p>
    <w:p w:rsidR="00C16406" w:rsidRPr="00C32BAE" w:rsidRDefault="00C16406" w:rsidP="006541FB">
      <w:pPr>
        <w:numPr>
          <w:ilvl w:val="1"/>
          <w:numId w:val="8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программы соответствуют возрасту, интересам и уровню теоретической и практической подготовки учащихся.</w:t>
      </w:r>
    </w:p>
    <w:p w:rsidR="00C16406" w:rsidRPr="00C32BAE" w:rsidRDefault="00C16406" w:rsidP="00654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Организация учебного процесса предусматривает проведение теоретических и практических занятий.</w:t>
      </w:r>
    </w:p>
    <w:p w:rsidR="00C16406" w:rsidRPr="00C32BAE" w:rsidRDefault="00C16406" w:rsidP="00654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6406" w:rsidRPr="00C32BAE" w:rsidRDefault="00C16406" w:rsidP="00654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06"/>
        <w:gridCol w:w="5356"/>
        <w:gridCol w:w="1667"/>
        <w:gridCol w:w="2225"/>
      </w:tblGrid>
      <w:tr w:rsidR="00C16406" w:rsidRPr="00C32BAE" w:rsidTr="004826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C16406" w:rsidRPr="00C32BAE" w:rsidRDefault="00C16406" w:rsidP="006541F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32B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32B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C16406" w:rsidRPr="00C32BAE" w:rsidRDefault="00C16406" w:rsidP="006541F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</w:t>
            </w:r>
          </w:p>
          <w:p w:rsidR="00C16406" w:rsidRPr="00C32BAE" w:rsidRDefault="00C16406" w:rsidP="006541F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</w:tr>
      <w:tr w:rsidR="00C16406" w:rsidRPr="00C32BAE" w:rsidTr="004826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с форматом олимпиады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16406" w:rsidRPr="00C32BAE" w:rsidTr="004826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Стратегии подготовки к разделу «Композиторы»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16406" w:rsidRPr="00C32BAE" w:rsidTr="004826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тестовыми заданиями на понимание основных особенностей творчества композиторов 17в.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Текущий</w:t>
            </w:r>
          </w:p>
        </w:tc>
      </w:tr>
      <w:tr w:rsidR="00C16406" w:rsidRPr="00C32BAE" w:rsidTr="004826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тестовыми заданиями на извлечение запрашиваемой информации</w:t>
            </w: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Текущий</w:t>
            </w:r>
          </w:p>
        </w:tc>
      </w:tr>
      <w:tr w:rsidR="00C16406" w:rsidRPr="00C32BAE" w:rsidTr="004826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тестовыми заданиями на знание основных произведений композиторов 17 в.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Текущий</w:t>
            </w:r>
          </w:p>
        </w:tc>
      </w:tr>
      <w:tr w:rsidR="00C16406" w:rsidRPr="00C32BAE" w:rsidTr="004826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Контрольное слушание: «Музыкальная викторина»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Промежуточный</w:t>
            </w:r>
          </w:p>
        </w:tc>
      </w:tr>
      <w:tr w:rsidR="00C16406" w:rsidRPr="00C32BAE" w:rsidTr="004826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Индивидуальная работа с учащимися. Консультирование.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16406" w:rsidRPr="00C32BAE" w:rsidTr="004826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Стратегии подготовки к разделу «Композиторы 18в.»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Текущий</w:t>
            </w:r>
          </w:p>
        </w:tc>
      </w:tr>
      <w:tr w:rsidR="00C16406" w:rsidRPr="00C32BAE" w:rsidTr="004826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тестовыми заданиями на понимание основных особенностей творчества композиторов 18в.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Текущий</w:t>
            </w:r>
          </w:p>
        </w:tc>
      </w:tr>
      <w:tr w:rsidR="00C16406" w:rsidRPr="00C32BAE" w:rsidTr="004826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тестовыми заданиями на извлечение запрашиваемой информации</w:t>
            </w: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Текущий</w:t>
            </w:r>
          </w:p>
        </w:tc>
      </w:tr>
      <w:tr w:rsidR="00C16406" w:rsidRPr="00C32BAE" w:rsidTr="004826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Работа с тестовыми заданиями на знание основных произведений композиторов </w:t>
            </w:r>
          </w:p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в.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Текущий</w:t>
            </w:r>
          </w:p>
        </w:tc>
      </w:tr>
      <w:tr w:rsidR="00C16406" w:rsidRPr="00C32BAE" w:rsidTr="004826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Контрольное слушание музыкальных произведений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Промежуточный</w:t>
            </w:r>
          </w:p>
        </w:tc>
      </w:tr>
      <w:tr w:rsidR="00C16406" w:rsidRPr="00C32BAE" w:rsidTr="004826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статей о композиторах, художниках, поэтах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Самоконтроль</w:t>
            </w:r>
          </w:p>
        </w:tc>
      </w:tr>
      <w:tr w:rsidR="00C16406" w:rsidRPr="00C32BAE" w:rsidTr="004826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 «Творческая мастерская»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Текущий</w:t>
            </w:r>
          </w:p>
        </w:tc>
      </w:tr>
      <w:tr w:rsidR="00C16406" w:rsidRPr="00C32BAE" w:rsidTr="004826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 «Творческая мастерская»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Текущий</w:t>
            </w:r>
          </w:p>
        </w:tc>
      </w:tr>
      <w:tr w:rsidR="00C16406" w:rsidRPr="00C32BAE" w:rsidTr="004826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Самостоятельная работа развивающего характера. Составление теста по изученным темам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Промежуточный</w:t>
            </w:r>
          </w:p>
        </w:tc>
      </w:tr>
      <w:tr w:rsidR="00C16406" w:rsidRPr="00C32BAE" w:rsidTr="004826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Стратегии подготовки к разделу «Композиторы 19в.»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16406" w:rsidRPr="00C32BAE" w:rsidTr="004826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тестовыми заданиями на понимание основных особенностей творчества композиторов 19 в.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Текущий</w:t>
            </w:r>
          </w:p>
        </w:tc>
      </w:tr>
      <w:tr w:rsidR="00C16406" w:rsidRPr="00C32BAE" w:rsidTr="004826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тестовыми заданиями на извлечение запрашиваемой информации</w:t>
            </w: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Текущий</w:t>
            </w:r>
          </w:p>
        </w:tc>
      </w:tr>
      <w:tr w:rsidR="00C16406" w:rsidRPr="00C32BAE" w:rsidTr="004826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Урок – игра «Музыкальное путешествие в мир музыки»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Текущий</w:t>
            </w:r>
          </w:p>
        </w:tc>
      </w:tr>
      <w:tr w:rsidR="00C16406" w:rsidRPr="00C32BAE" w:rsidTr="004826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Международной игре по музыке «Аккорд» (по материалам прошлых лет)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16406" w:rsidRPr="00C32BAE" w:rsidTr="004826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Международной игре по музыке «Композиторы» (по материалам прошлых лет)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16406" w:rsidRPr="00C32BAE" w:rsidTr="004826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интеллектуальному марафону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16406" w:rsidRPr="00C32BAE" w:rsidTr="004826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– экскурсия (Филармония)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16406" w:rsidRPr="00C32BAE" w:rsidTr="004826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25.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Искусство 20 века. Общая характеристика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Текущий</w:t>
            </w:r>
          </w:p>
        </w:tc>
      </w:tr>
      <w:tr w:rsidR="00C16406" w:rsidRPr="00C32BAE" w:rsidTr="004826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Музыка 20века.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Текущий</w:t>
            </w:r>
          </w:p>
        </w:tc>
      </w:tr>
      <w:tr w:rsidR="00C16406" w:rsidRPr="00C32BAE" w:rsidTr="004826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Искусство современного города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Текущий</w:t>
            </w:r>
          </w:p>
        </w:tc>
      </w:tr>
      <w:tr w:rsidR="00C16406" w:rsidRPr="00C32BAE" w:rsidTr="004826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 в быту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Текущий</w:t>
            </w:r>
          </w:p>
        </w:tc>
      </w:tr>
      <w:tr w:rsidR="00C16406" w:rsidRPr="00C32BAE" w:rsidTr="004826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Индивидуальная работа с учащимися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16406" w:rsidRPr="00C32BAE" w:rsidTr="004826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Индивидуальная работа с учащимися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16406" w:rsidRPr="00C32BAE" w:rsidTr="004826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Мини-практикум по выполнению заданий теоритической  части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Промежуточный</w:t>
            </w:r>
          </w:p>
        </w:tc>
      </w:tr>
      <w:tr w:rsidR="00C16406" w:rsidRPr="00C32BAE" w:rsidTr="004826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Мини-практикум по выполнению заданий практической части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Промежуточный</w:t>
            </w:r>
          </w:p>
        </w:tc>
      </w:tr>
      <w:tr w:rsidR="00C16406" w:rsidRPr="00C32BAE" w:rsidTr="004826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Пробный тест в формате олимпиады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Итоговый</w:t>
            </w:r>
          </w:p>
        </w:tc>
      </w:tr>
      <w:tr w:rsidR="00C16406" w:rsidRPr="00C32BAE" w:rsidTr="004826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Пробный тест в формате олимпиады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Итоговый</w:t>
            </w:r>
          </w:p>
        </w:tc>
      </w:tr>
      <w:tr w:rsidR="00C16406" w:rsidRPr="00C32BAE" w:rsidTr="004826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  <w:r w:rsidR="00A37B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Пробный тест в формате олимпиады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06" w:rsidRPr="00C32BAE" w:rsidRDefault="00C16406" w:rsidP="006541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Итоговый</w:t>
            </w:r>
          </w:p>
        </w:tc>
      </w:tr>
    </w:tbl>
    <w:p w:rsidR="00C16406" w:rsidRPr="00C32BAE" w:rsidRDefault="00C16406" w:rsidP="00654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406" w:rsidRPr="00C32BAE" w:rsidRDefault="00C16406" w:rsidP="00654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Данный курс предполагает, что учитель хорошо знаком с форматом олимпиады, требованиями к выполнению заданий и критериями их оценки.</w:t>
      </w:r>
    </w:p>
    <w:p w:rsidR="00C16406" w:rsidRPr="00C32BAE" w:rsidRDefault="00C16406" w:rsidP="006541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активно использовать в работе имеющийся опыт и знания учащихся, предоставлять им возможность самим проанализировать качество выполнения заданий. Необходимо также уделять внимание определенным олимпиадным стратегиям, позволяющим учащимся решать поставленную перед ними задачу в случае возникновения трудности.</w:t>
      </w:r>
    </w:p>
    <w:p w:rsidR="00C16406" w:rsidRPr="00C32BAE" w:rsidRDefault="00C16406" w:rsidP="00654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Программа может быть расширена за счет привлечения дополнительного материала для проведения тренингов или сокращена за счет уменьшения времени на объяснение теоритического  материала при хорошей подготовке учащихся. </w:t>
      </w:r>
      <w:proofErr w:type="gramStart"/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proofErr w:type="gramEnd"/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предложить учащимся дополнительные тренировочные задания для самостоятельной работы дома, при условии, что это для них не будет большой перегрузкой.</w:t>
      </w:r>
    </w:p>
    <w:p w:rsidR="00C16406" w:rsidRPr="00C32BAE" w:rsidRDefault="00A37BD2" w:rsidP="00A37B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C16406" w:rsidRPr="00C32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</w:t>
      </w:r>
      <w:r w:rsidR="00C16406"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>: парная, групповая, оценка и взаимооценка, анализ работ и др.</w:t>
      </w:r>
    </w:p>
    <w:p w:rsidR="00C16406" w:rsidRPr="00C32BAE" w:rsidRDefault="00C16406" w:rsidP="006541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2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Типы заданий</w:t>
      </w: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>: множественный выбор, установление соответствий, установка порядка следования событий в тексте, анализ текста, подстановка, перефразирование, составление плана,  ответы на вопросы, исправление ошибок.</w:t>
      </w:r>
      <w:proofErr w:type="gramEnd"/>
    </w:p>
    <w:p w:rsidR="00C16406" w:rsidRPr="00C32BAE" w:rsidRDefault="00C16406" w:rsidP="006541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Оценивание знаний, умений и навыков</w:t>
      </w:r>
    </w:p>
    <w:p w:rsidR="00C16406" w:rsidRPr="00C32BAE" w:rsidRDefault="00C16406" w:rsidP="00654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работы по данной программе осуществляется контроль:</w:t>
      </w:r>
    </w:p>
    <w:p w:rsidR="00C16406" w:rsidRPr="00C32BAE" w:rsidRDefault="00C16406" w:rsidP="00654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</w:t>
      </w:r>
      <w:proofErr w:type="gramEnd"/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позволяющий судить об успехах учащихся (качество выполнения тренировочных заданий)</w:t>
      </w:r>
    </w:p>
    <w:p w:rsidR="00C16406" w:rsidRPr="00C32BAE" w:rsidRDefault="00C16406" w:rsidP="00654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Промежуточный</w:t>
      </w:r>
      <w:proofErr w:type="gramEnd"/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после каждого блока</w:t>
      </w:r>
    </w:p>
    <w:p w:rsidR="00C16406" w:rsidRPr="00C32BAE" w:rsidRDefault="00C16406" w:rsidP="00654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</w:t>
      </w:r>
      <w:proofErr w:type="gramEnd"/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дающий возможность оценить степень усвоения пройденного материала</w:t>
      </w:r>
    </w:p>
    <w:p w:rsidR="00C16406" w:rsidRPr="00C32BAE" w:rsidRDefault="00C16406" w:rsidP="006541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Основная задача контроля</w:t>
      </w: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объективное определение уровня владения  обучаемыми знаниями, степени подготовки к участию в олимпиаде.</w:t>
      </w:r>
    </w:p>
    <w:p w:rsidR="00C16406" w:rsidRPr="00C32BAE" w:rsidRDefault="00C16406" w:rsidP="00654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проводится в форме выполнения заданий олимпиадного уровня.</w:t>
      </w:r>
    </w:p>
    <w:p w:rsidR="00A37BD2" w:rsidRDefault="00A37BD2" w:rsidP="006541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16406" w:rsidRPr="00C32BAE" w:rsidRDefault="00C16406" w:rsidP="006541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По итогам прохождения курса учащиеся</w:t>
      </w: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6406" w:rsidRPr="00C32BAE" w:rsidRDefault="00C16406" w:rsidP="00654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Овладевают навыками выполнения олимпиадных заданий.</w:t>
      </w:r>
    </w:p>
    <w:p w:rsidR="00C16406" w:rsidRPr="00430129" w:rsidRDefault="00C16406" w:rsidP="006541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1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Умеют:</w:t>
      </w:r>
    </w:p>
    <w:p w:rsidR="00C16406" w:rsidRPr="00C32BAE" w:rsidRDefault="00C16406" w:rsidP="006541F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стили, направления в искусстве по музыкальным фрагментам или иллюстрациям;</w:t>
      </w:r>
    </w:p>
    <w:p w:rsidR="00C16406" w:rsidRPr="00C32BAE" w:rsidRDefault="00C16406" w:rsidP="006541F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анализировать, сопоставлять факты жизни и творчества творцов;</w:t>
      </w:r>
    </w:p>
    <w:p w:rsidR="00C16406" w:rsidRPr="00C32BAE" w:rsidRDefault="00C16406" w:rsidP="006541F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выборочно понимать необходимую информацию с опорой на  догадку, контекст.</w:t>
      </w:r>
    </w:p>
    <w:p w:rsidR="00C16406" w:rsidRPr="00430129" w:rsidRDefault="00C16406" w:rsidP="006541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1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Знают:</w:t>
      </w:r>
    </w:p>
    <w:p w:rsidR="00C16406" w:rsidRPr="00C32BAE" w:rsidRDefault="00C16406" w:rsidP="006541F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Биографические сведения о композиторах, художниках, исполнителях;</w:t>
      </w:r>
    </w:p>
    <w:p w:rsidR="00C16406" w:rsidRPr="00C32BAE" w:rsidRDefault="00C16406" w:rsidP="006541F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музыкальные инструменты: их историю, классификацию, звучание</w:t>
      </w:r>
    </w:p>
    <w:p w:rsidR="00C16406" w:rsidRPr="00C32BAE" w:rsidRDefault="00C16406" w:rsidP="006541F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жанров (развернутый вариант).</w:t>
      </w:r>
    </w:p>
    <w:p w:rsidR="00C16406" w:rsidRPr="00C32BAE" w:rsidRDefault="00C16406" w:rsidP="00654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406" w:rsidRPr="00C32BAE" w:rsidRDefault="00C16406" w:rsidP="00654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</w:t>
      </w:r>
    </w:p>
    <w:p w:rsidR="00C16406" w:rsidRPr="00C32BAE" w:rsidRDefault="00C16406" w:rsidP="00654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Главным результатом является готовность учащихся к участию в олимпиаде. К концу данного курса учащиеся обобщают и закрепляют теоритический и практический материал по музыке и искусству, отрабатывают определенные умения и навыки по всем разделам олимпиады.</w:t>
      </w:r>
    </w:p>
    <w:p w:rsidR="00C16406" w:rsidRPr="00C32BAE" w:rsidRDefault="00C16406" w:rsidP="006541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2BAE">
        <w:rPr>
          <w:rFonts w:ascii="Times New Roman" w:eastAsia="Calibri" w:hAnsi="Times New Roman" w:cs="Times New Roman"/>
          <w:b/>
          <w:sz w:val="28"/>
          <w:szCs w:val="28"/>
        </w:rPr>
        <w:t>Список источников</w:t>
      </w:r>
    </w:p>
    <w:p w:rsidR="00C16406" w:rsidRPr="00C32BAE" w:rsidRDefault="00C16406" w:rsidP="006541F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BAE">
        <w:rPr>
          <w:rFonts w:ascii="Times New Roman" w:eastAsia="Calibri" w:hAnsi="Times New Roman" w:cs="Times New Roman"/>
          <w:sz w:val="28"/>
          <w:szCs w:val="28"/>
        </w:rPr>
        <w:t>Абдуллин, Э.Б. Музыкально-педагогические технологии учителя музыки: Учебное пособие [Текст] / Э.Б. Абдуллин, Е.В. Николаева. – М.: Прометей, 2005. – 232 с.</w:t>
      </w:r>
    </w:p>
    <w:p w:rsidR="00C16406" w:rsidRPr="00C32BAE" w:rsidRDefault="00C16406" w:rsidP="006541F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BAE">
        <w:rPr>
          <w:rFonts w:ascii="Times New Roman" w:eastAsia="Calibri" w:hAnsi="Times New Roman" w:cs="Times New Roman"/>
          <w:sz w:val="28"/>
          <w:szCs w:val="28"/>
        </w:rPr>
        <w:t>Анисимов, В.П. Диагностика музыкальных способностей детей: Учебное пособие / В.П. Анисимов. – М.: ВЛАДОС, 2004. – 128 с.</w:t>
      </w:r>
    </w:p>
    <w:p w:rsidR="00C16406" w:rsidRPr="00C32BAE" w:rsidRDefault="00C16406" w:rsidP="006541F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BAE">
        <w:rPr>
          <w:rFonts w:ascii="Times New Roman" w:eastAsia="Calibri" w:hAnsi="Times New Roman" w:cs="Times New Roman"/>
          <w:sz w:val="28"/>
          <w:szCs w:val="28"/>
        </w:rPr>
        <w:t>Беспалько В.П. Слагаемые педагогической технологии. М.,Педагогика,1989г.</w:t>
      </w:r>
    </w:p>
    <w:p w:rsidR="00C16406" w:rsidRPr="00C32BAE" w:rsidRDefault="00C16406" w:rsidP="006541F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32BAE">
        <w:rPr>
          <w:rFonts w:ascii="Times New Roman" w:eastAsia="Calibri" w:hAnsi="Times New Roman" w:cs="Times New Roman"/>
          <w:sz w:val="28"/>
          <w:szCs w:val="28"/>
        </w:rPr>
        <w:t>Затямина</w:t>
      </w:r>
      <w:proofErr w:type="spellEnd"/>
      <w:r w:rsidRPr="00C32BAE">
        <w:rPr>
          <w:rFonts w:ascii="Times New Roman" w:eastAsia="Calibri" w:hAnsi="Times New Roman" w:cs="Times New Roman"/>
          <w:sz w:val="28"/>
          <w:szCs w:val="28"/>
        </w:rPr>
        <w:t>, Т.А. Современный урок музыки: методика конструирования, сценарии проведения, тестовый контроль: учебно</w:t>
      </w:r>
      <w:bookmarkStart w:id="0" w:name="_GoBack"/>
      <w:bookmarkEnd w:id="0"/>
      <w:r w:rsidRPr="00C32BAE">
        <w:rPr>
          <w:rFonts w:ascii="Times New Roman" w:eastAsia="Calibri" w:hAnsi="Times New Roman" w:cs="Times New Roman"/>
          <w:sz w:val="28"/>
          <w:szCs w:val="28"/>
        </w:rPr>
        <w:t xml:space="preserve">-метод. пособие/ Т.А. </w:t>
      </w:r>
      <w:proofErr w:type="spellStart"/>
      <w:r w:rsidRPr="00C32BAE">
        <w:rPr>
          <w:rFonts w:ascii="Times New Roman" w:eastAsia="Calibri" w:hAnsi="Times New Roman" w:cs="Times New Roman"/>
          <w:sz w:val="28"/>
          <w:szCs w:val="28"/>
        </w:rPr>
        <w:t>Затямина</w:t>
      </w:r>
      <w:proofErr w:type="spellEnd"/>
      <w:r w:rsidRPr="00C32BAE">
        <w:rPr>
          <w:rFonts w:ascii="Times New Roman" w:eastAsia="Calibri" w:hAnsi="Times New Roman" w:cs="Times New Roman"/>
          <w:sz w:val="28"/>
          <w:szCs w:val="28"/>
        </w:rPr>
        <w:t>. – М.: Глобус, 2007. – 170 с. – (Уроки мастерства).</w:t>
      </w:r>
    </w:p>
    <w:p w:rsidR="00C16406" w:rsidRPr="00C32BAE" w:rsidRDefault="00C16406" w:rsidP="006541F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32BAE">
        <w:rPr>
          <w:rFonts w:ascii="Times New Roman" w:eastAsia="Calibri" w:hAnsi="Times New Roman" w:cs="Times New Roman"/>
          <w:sz w:val="28"/>
          <w:szCs w:val="28"/>
        </w:rPr>
        <w:t>Звонников</w:t>
      </w:r>
      <w:proofErr w:type="spellEnd"/>
      <w:r w:rsidRPr="00C32BAE">
        <w:rPr>
          <w:rFonts w:ascii="Times New Roman" w:eastAsia="Calibri" w:hAnsi="Times New Roman" w:cs="Times New Roman"/>
          <w:sz w:val="28"/>
          <w:szCs w:val="28"/>
        </w:rPr>
        <w:t xml:space="preserve">,  В.И, </w:t>
      </w:r>
      <w:proofErr w:type="spellStart"/>
      <w:r w:rsidRPr="00C32BAE">
        <w:rPr>
          <w:rFonts w:ascii="Times New Roman" w:eastAsia="Calibri" w:hAnsi="Times New Roman" w:cs="Times New Roman"/>
          <w:sz w:val="28"/>
          <w:szCs w:val="28"/>
        </w:rPr>
        <w:t>Челышкова</w:t>
      </w:r>
      <w:proofErr w:type="spellEnd"/>
      <w:r w:rsidRPr="00C32BAE">
        <w:rPr>
          <w:rFonts w:ascii="Times New Roman" w:eastAsia="Calibri" w:hAnsi="Times New Roman" w:cs="Times New Roman"/>
          <w:sz w:val="28"/>
          <w:szCs w:val="28"/>
        </w:rPr>
        <w:t xml:space="preserve"> М.Б.. Современные средства оценивания результатов обучения. 2007г.</w:t>
      </w:r>
    </w:p>
    <w:p w:rsidR="00C16406" w:rsidRPr="00C32BAE" w:rsidRDefault="00C16406" w:rsidP="006541F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BAE">
        <w:rPr>
          <w:rFonts w:ascii="Times New Roman" w:eastAsia="Calibri" w:hAnsi="Times New Roman" w:cs="Times New Roman"/>
          <w:sz w:val="28"/>
          <w:szCs w:val="28"/>
        </w:rPr>
        <w:t>Кабалевский, Д.Б. Основные принципы и методы программы по музыке [Текст]/Программы общеобразовательных учреждений. Музыка. 1–8 классы/под руководством Д.Б. Кабалевского. – М.: Просвещение, 2007. – 224 с. – С. 5 – 18.</w:t>
      </w:r>
    </w:p>
    <w:p w:rsidR="00C16406" w:rsidRPr="00C32BAE" w:rsidRDefault="00C16406" w:rsidP="006541F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BAE">
        <w:rPr>
          <w:rFonts w:ascii="Times New Roman" w:eastAsia="Calibri" w:hAnsi="Times New Roman" w:cs="Times New Roman"/>
          <w:sz w:val="28"/>
          <w:szCs w:val="28"/>
        </w:rPr>
        <w:t>КОНЦЕПЦИЯ   развития системы образования Ханты-Мансийского автономного округа – Югры до 2020 года.</w:t>
      </w:r>
    </w:p>
    <w:p w:rsidR="00C16406" w:rsidRPr="00C32BAE" w:rsidRDefault="00C16406" w:rsidP="006541F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32BAE">
        <w:rPr>
          <w:rFonts w:ascii="Times New Roman" w:eastAsia="Calibri" w:hAnsi="Times New Roman" w:cs="Times New Roman"/>
          <w:sz w:val="28"/>
          <w:szCs w:val="28"/>
        </w:rPr>
        <w:t>Паринова</w:t>
      </w:r>
      <w:proofErr w:type="spellEnd"/>
      <w:r w:rsidRPr="00C32BAE">
        <w:rPr>
          <w:rFonts w:ascii="Times New Roman" w:eastAsia="Calibri" w:hAnsi="Times New Roman" w:cs="Times New Roman"/>
          <w:sz w:val="28"/>
          <w:szCs w:val="28"/>
        </w:rPr>
        <w:t>, Г.К., Гришина Н.Ю. Формирование успешности учащихся средствами рейтингового контроля // Школьные технологии. − 2003. − №6. − С. 94−99.</w:t>
      </w:r>
    </w:p>
    <w:p w:rsidR="00C16406" w:rsidRPr="00C32BAE" w:rsidRDefault="00C16406" w:rsidP="006541F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BAE">
        <w:rPr>
          <w:rFonts w:ascii="Times New Roman" w:eastAsia="Calibri" w:hAnsi="Times New Roman" w:cs="Times New Roman"/>
          <w:sz w:val="28"/>
          <w:szCs w:val="28"/>
        </w:rPr>
        <w:t>Петрушин, В.И. Музыкальная психотерапия: теория и практика [Текст] / В.И. Петрушин. – М.: Гуманитарный центр ВЛАДОС, 1999 – 176 с. – С. 36.</w:t>
      </w:r>
    </w:p>
    <w:p w:rsidR="00C16406" w:rsidRPr="00C32BAE" w:rsidRDefault="00C16406" w:rsidP="006541F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BAE">
        <w:rPr>
          <w:rFonts w:ascii="Times New Roman" w:eastAsia="Calibri" w:hAnsi="Times New Roman" w:cs="Times New Roman"/>
          <w:sz w:val="28"/>
          <w:szCs w:val="28"/>
        </w:rPr>
        <w:lastRenderedPageBreak/>
        <w:t>Предметные олимпиады.  Культурология. МХК. Сборник. 2015г.</w:t>
      </w:r>
    </w:p>
    <w:p w:rsidR="00C16406" w:rsidRPr="00C32BAE" w:rsidRDefault="00C16406" w:rsidP="006541F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BAE">
        <w:rPr>
          <w:rFonts w:ascii="Times New Roman" w:eastAsia="Calibri" w:hAnsi="Times New Roman" w:cs="Times New Roman"/>
          <w:sz w:val="28"/>
          <w:szCs w:val="28"/>
        </w:rPr>
        <w:t>.«Сборник нормативных документов. Искусство», М., Дрофа, 2005г</w:t>
      </w:r>
    </w:p>
    <w:p w:rsidR="00C16406" w:rsidRPr="00C32BAE" w:rsidRDefault="00C16406" w:rsidP="006541F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BAE">
        <w:rPr>
          <w:rFonts w:ascii="Times New Roman" w:eastAsia="Calibri" w:hAnsi="Times New Roman" w:cs="Times New Roman"/>
          <w:sz w:val="28"/>
          <w:szCs w:val="28"/>
        </w:rPr>
        <w:t xml:space="preserve">Сергеева, Г.П. Актуальные проблемы преподавания музыки в образовательных учреждениях [Текст]: учебное пособие/отв. ред. И.В. </w:t>
      </w:r>
      <w:proofErr w:type="spellStart"/>
      <w:r w:rsidRPr="00C32BAE">
        <w:rPr>
          <w:rFonts w:ascii="Times New Roman" w:eastAsia="Calibri" w:hAnsi="Times New Roman" w:cs="Times New Roman"/>
          <w:sz w:val="28"/>
          <w:szCs w:val="28"/>
        </w:rPr>
        <w:t>Пигарева</w:t>
      </w:r>
      <w:proofErr w:type="spellEnd"/>
      <w:r w:rsidRPr="00C32BAE">
        <w:rPr>
          <w:rFonts w:ascii="Times New Roman" w:eastAsia="Calibri" w:hAnsi="Times New Roman" w:cs="Times New Roman"/>
          <w:sz w:val="28"/>
          <w:szCs w:val="28"/>
        </w:rPr>
        <w:t xml:space="preserve">/ </w:t>
      </w:r>
      <w:proofErr w:type="spellStart"/>
      <w:r w:rsidRPr="00C32BAE">
        <w:rPr>
          <w:rFonts w:ascii="Times New Roman" w:eastAsia="Calibri" w:hAnsi="Times New Roman" w:cs="Times New Roman"/>
          <w:sz w:val="28"/>
          <w:szCs w:val="28"/>
        </w:rPr>
        <w:t>Г.П.Сергеева</w:t>
      </w:r>
      <w:proofErr w:type="spellEnd"/>
      <w:r w:rsidRPr="00C32BAE">
        <w:rPr>
          <w:rFonts w:ascii="Times New Roman" w:eastAsia="Calibri" w:hAnsi="Times New Roman" w:cs="Times New Roman"/>
          <w:sz w:val="28"/>
          <w:szCs w:val="28"/>
        </w:rPr>
        <w:t>. – М.: Педагогическая академия, 2010. – 176 с.</w:t>
      </w:r>
    </w:p>
    <w:p w:rsidR="00C16406" w:rsidRPr="00C32BAE" w:rsidRDefault="00C16406" w:rsidP="006541F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32BAE">
        <w:rPr>
          <w:rFonts w:ascii="Times New Roman" w:eastAsia="Calibri" w:hAnsi="Times New Roman" w:cs="Times New Roman"/>
          <w:sz w:val="28"/>
          <w:szCs w:val="28"/>
        </w:rPr>
        <w:t>Intel</w:t>
      </w:r>
      <w:proofErr w:type="spellEnd"/>
      <w:r w:rsidRPr="00C32BAE">
        <w:rPr>
          <w:rFonts w:ascii="Times New Roman" w:eastAsia="Calibri" w:hAnsi="Times New Roman" w:cs="Times New Roman"/>
          <w:sz w:val="28"/>
          <w:szCs w:val="28"/>
        </w:rPr>
        <w:t>: «Обучение для будущего». Проектная деятельность в информационной образовательной среде XXI века [Текст] : учеб</w:t>
      </w:r>
      <w:proofErr w:type="gramStart"/>
      <w:r w:rsidRPr="00C32BA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C32B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32BAE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C32BAE">
        <w:rPr>
          <w:rFonts w:ascii="Times New Roman" w:eastAsia="Calibri" w:hAnsi="Times New Roman" w:cs="Times New Roman"/>
          <w:sz w:val="28"/>
          <w:szCs w:val="28"/>
        </w:rPr>
        <w:t>особие. – М.: НП «Современные технологии в образовании и культуре», 2010. – 168 с.</w:t>
      </w:r>
    </w:p>
    <w:p w:rsidR="00C16406" w:rsidRPr="00C32BAE" w:rsidRDefault="00C16406" w:rsidP="00665C76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6406" w:rsidRPr="00C32BAE" w:rsidRDefault="00C16406" w:rsidP="006541FB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6406" w:rsidRPr="00C32BAE" w:rsidRDefault="00665C76" w:rsidP="006541F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04.02.2016г.</w:t>
      </w:r>
      <w:r w:rsidR="00C16406" w:rsidRPr="00C32BAE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AB525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r w:rsidR="00C16406" w:rsidRPr="00C32BAE">
        <w:rPr>
          <w:rFonts w:ascii="Times New Roman" w:eastAsia="Calibri" w:hAnsi="Times New Roman" w:cs="Times New Roman"/>
          <w:sz w:val="28"/>
          <w:szCs w:val="28"/>
        </w:rPr>
        <w:t xml:space="preserve">        Е.</w:t>
      </w:r>
      <w:r w:rsidR="00C164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6406" w:rsidRPr="00C32BAE">
        <w:rPr>
          <w:rFonts w:ascii="Times New Roman" w:eastAsia="Calibri" w:hAnsi="Times New Roman" w:cs="Times New Roman"/>
          <w:sz w:val="28"/>
          <w:szCs w:val="28"/>
        </w:rPr>
        <w:t>В.</w:t>
      </w:r>
      <w:r w:rsidR="00C164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6406" w:rsidRPr="00C32BAE">
        <w:rPr>
          <w:rFonts w:ascii="Times New Roman" w:eastAsia="Calibri" w:hAnsi="Times New Roman" w:cs="Times New Roman"/>
          <w:sz w:val="28"/>
          <w:szCs w:val="28"/>
        </w:rPr>
        <w:t>Пытляк</w:t>
      </w:r>
    </w:p>
    <w:p w:rsidR="00C16406" w:rsidRPr="00871557" w:rsidRDefault="00C16406" w:rsidP="006541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16406" w:rsidRPr="00871557" w:rsidSect="00A37B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32E"/>
    <w:multiLevelType w:val="hybridMultilevel"/>
    <w:tmpl w:val="C77430DA"/>
    <w:lvl w:ilvl="0" w:tplc="6B340B74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6A237B8"/>
    <w:multiLevelType w:val="hybridMultilevel"/>
    <w:tmpl w:val="89829FB0"/>
    <w:lvl w:ilvl="0" w:tplc="6B340B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5C40B4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23BF3"/>
    <w:multiLevelType w:val="hybridMultilevel"/>
    <w:tmpl w:val="46E0643A"/>
    <w:lvl w:ilvl="0" w:tplc="6B340B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04C3A"/>
    <w:multiLevelType w:val="hybridMultilevel"/>
    <w:tmpl w:val="2EE0BDD8"/>
    <w:lvl w:ilvl="0" w:tplc="6B340B74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33C54E49"/>
    <w:multiLevelType w:val="hybridMultilevel"/>
    <w:tmpl w:val="2772B802"/>
    <w:lvl w:ilvl="0" w:tplc="6B340B74">
      <w:start w:val="1"/>
      <w:numFmt w:val="bullet"/>
      <w:lvlText w:val="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477B786C"/>
    <w:multiLevelType w:val="hybridMultilevel"/>
    <w:tmpl w:val="1AC0BFFE"/>
    <w:lvl w:ilvl="0" w:tplc="6B340B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6B340B7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4A594A"/>
    <w:multiLevelType w:val="hybridMultilevel"/>
    <w:tmpl w:val="87D8F7A0"/>
    <w:lvl w:ilvl="0" w:tplc="6B340B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93749"/>
    <w:multiLevelType w:val="hybridMultilevel"/>
    <w:tmpl w:val="4AA88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340B7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FF11C5"/>
    <w:multiLevelType w:val="hybridMultilevel"/>
    <w:tmpl w:val="C07E13D2"/>
    <w:lvl w:ilvl="0" w:tplc="6B340B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C672AF72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AC218E"/>
    <w:multiLevelType w:val="hybridMultilevel"/>
    <w:tmpl w:val="FC90DDFA"/>
    <w:lvl w:ilvl="0" w:tplc="6B340B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9255C5"/>
    <w:multiLevelType w:val="hybridMultilevel"/>
    <w:tmpl w:val="72B4DB86"/>
    <w:lvl w:ilvl="0" w:tplc="6B340B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6419C9"/>
    <w:multiLevelType w:val="hybridMultilevel"/>
    <w:tmpl w:val="CA34AD78"/>
    <w:lvl w:ilvl="0" w:tplc="6B340B74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11"/>
  </w:num>
  <w:num w:numId="7">
    <w:abstractNumId w:val="3"/>
  </w:num>
  <w:num w:numId="8">
    <w:abstractNumId w:val="5"/>
  </w:num>
  <w:num w:numId="9">
    <w:abstractNumId w:val="6"/>
  </w:num>
  <w:num w:numId="10">
    <w:abstractNumId w:val="2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557"/>
    <w:rsid w:val="00403E61"/>
    <w:rsid w:val="006541FB"/>
    <w:rsid w:val="00665C76"/>
    <w:rsid w:val="00861CCC"/>
    <w:rsid w:val="00871557"/>
    <w:rsid w:val="0091570C"/>
    <w:rsid w:val="00A37BD2"/>
    <w:rsid w:val="00AB5254"/>
    <w:rsid w:val="00C1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406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C16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16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406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C16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16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D4F70-89E9-4119-AD34-23E05F1D6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4294967294</TotalTime>
  <Pages>1</Pages>
  <Words>3151</Words>
  <Characters>17962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206-911</dc:creator>
  <cp:lastModifiedBy>206-911</cp:lastModifiedBy>
  <cp:revision>7</cp:revision>
  <dcterms:created xsi:type="dcterms:W3CDTF">2015-11-11T13:06:00Z</dcterms:created>
  <dcterms:modified xsi:type="dcterms:W3CDTF">2016-02-04T11:50:00Z</dcterms:modified>
</cp:coreProperties>
</file>