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69" w:rsidRPr="003F719C" w:rsidRDefault="00750869" w:rsidP="00750869">
      <w:pPr>
        <w:jc w:val="center"/>
        <w:rPr>
          <w:sz w:val="28"/>
          <w:szCs w:val="28"/>
        </w:rPr>
      </w:pPr>
      <w:r w:rsidRPr="003F719C">
        <w:rPr>
          <w:sz w:val="28"/>
          <w:szCs w:val="28"/>
        </w:rPr>
        <w:t>Муниципальное бюджетное общеобразовательное учреждение</w:t>
      </w:r>
    </w:p>
    <w:p w:rsidR="00750869" w:rsidRDefault="00893939" w:rsidP="00750869">
      <w:pPr>
        <w:jc w:val="center"/>
        <w:rPr>
          <w:sz w:val="28"/>
          <w:szCs w:val="28"/>
        </w:rPr>
      </w:pPr>
      <w:proofErr w:type="spellStart"/>
      <w:r>
        <w:rPr>
          <w:sz w:val="28"/>
          <w:szCs w:val="28"/>
        </w:rPr>
        <w:t>Лопандинская</w:t>
      </w:r>
      <w:proofErr w:type="spellEnd"/>
      <w:r w:rsidR="00DC5B97">
        <w:rPr>
          <w:sz w:val="28"/>
          <w:szCs w:val="28"/>
        </w:rPr>
        <w:t xml:space="preserve"> </w:t>
      </w:r>
      <w:r w:rsidR="00750869" w:rsidRPr="003F719C">
        <w:rPr>
          <w:sz w:val="28"/>
          <w:szCs w:val="28"/>
        </w:rPr>
        <w:t xml:space="preserve"> средняя общеобразовательная школа </w:t>
      </w:r>
    </w:p>
    <w:p w:rsidR="00893939" w:rsidRPr="003F719C" w:rsidRDefault="0089393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Pr="003F719C" w:rsidRDefault="00750869" w:rsidP="00750869">
      <w:pPr>
        <w:jc w:val="center"/>
        <w:rPr>
          <w:sz w:val="28"/>
          <w:szCs w:val="28"/>
        </w:rPr>
      </w:pPr>
    </w:p>
    <w:p w:rsidR="00750869" w:rsidRPr="003F719C" w:rsidRDefault="00750869" w:rsidP="00750869">
      <w:pPr>
        <w:jc w:val="center"/>
        <w:rPr>
          <w:sz w:val="28"/>
          <w:szCs w:val="28"/>
        </w:rPr>
      </w:pPr>
    </w:p>
    <w:p w:rsidR="00750869" w:rsidRDefault="00750869" w:rsidP="00750869">
      <w:pPr>
        <w:jc w:val="center"/>
        <w:rPr>
          <w:b/>
          <w:sz w:val="36"/>
          <w:szCs w:val="36"/>
        </w:rPr>
      </w:pPr>
      <w:r w:rsidRPr="003F719C">
        <w:rPr>
          <w:b/>
          <w:sz w:val="36"/>
          <w:szCs w:val="36"/>
        </w:rPr>
        <w:t>МЕТОДИЧЕСКАЯ РАЗРАБОТКА</w:t>
      </w:r>
    </w:p>
    <w:p w:rsidR="00750869" w:rsidRPr="003F719C" w:rsidRDefault="00750869" w:rsidP="00750869">
      <w:pPr>
        <w:jc w:val="center"/>
        <w:rPr>
          <w:b/>
          <w:sz w:val="36"/>
          <w:szCs w:val="36"/>
        </w:rPr>
      </w:pPr>
    </w:p>
    <w:p w:rsidR="00750869" w:rsidRPr="003F719C" w:rsidRDefault="003E59D3" w:rsidP="00750869">
      <w:pPr>
        <w:jc w:val="center"/>
        <w:rPr>
          <w:b/>
          <w:sz w:val="36"/>
          <w:szCs w:val="36"/>
        </w:rPr>
      </w:pPr>
      <w:r>
        <w:rPr>
          <w:b/>
          <w:sz w:val="36"/>
          <w:szCs w:val="36"/>
        </w:rPr>
        <w:t>«Ф</w:t>
      </w:r>
      <w:r w:rsidR="00750869" w:rsidRPr="003F719C">
        <w:rPr>
          <w:b/>
          <w:sz w:val="36"/>
          <w:szCs w:val="36"/>
        </w:rPr>
        <w:t>ОРМИРОВАНИ</w:t>
      </w:r>
      <w:r>
        <w:rPr>
          <w:b/>
          <w:sz w:val="36"/>
          <w:szCs w:val="36"/>
        </w:rPr>
        <w:t>Е</w:t>
      </w:r>
      <w:r w:rsidR="00750869" w:rsidRPr="003F719C">
        <w:rPr>
          <w:b/>
          <w:sz w:val="36"/>
          <w:szCs w:val="36"/>
        </w:rPr>
        <w:t xml:space="preserve"> ФУНКЦИОНАЛЬНОЙ ГРАМОТНОСТИ</w:t>
      </w:r>
    </w:p>
    <w:p w:rsidR="00750869" w:rsidRPr="003F719C" w:rsidRDefault="00750869" w:rsidP="00750869">
      <w:pPr>
        <w:jc w:val="center"/>
        <w:rPr>
          <w:b/>
          <w:sz w:val="36"/>
          <w:szCs w:val="36"/>
        </w:rPr>
      </w:pPr>
      <w:r w:rsidRPr="003F719C">
        <w:rPr>
          <w:b/>
          <w:sz w:val="36"/>
          <w:szCs w:val="36"/>
        </w:rPr>
        <w:t>НА УРОКАХ АНГЛИЙСКОГО ЯЗЫКА</w:t>
      </w:r>
      <w:r w:rsidR="003E59D3">
        <w:rPr>
          <w:b/>
          <w:sz w:val="36"/>
          <w:szCs w:val="36"/>
        </w:rPr>
        <w:t>»</w:t>
      </w:r>
      <w:bookmarkStart w:id="0" w:name="_GoBack"/>
      <w:bookmarkEnd w:id="0"/>
    </w:p>
    <w:p w:rsidR="00750869" w:rsidRDefault="0075086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Pr="003F719C" w:rsidRDefault="00750869" w:rsidP="00750869">
      <w:pPr>
        <w:jc w:val="center"/>
        <w:rPr>
          <w:sz w:val="28"/>
          <w:szCs w:val="28"/>
        </w:rPr>
      </w:pPr>
    </w:p>
    <w:p w:rsidR="00750869" w:rsidRPr="003F719C" w:rsidRDefault="00750869" w:rsidP="00750869">
      <w:pPr>
        <w:jc w:val="right"/>
        <w:rPr>
          <w:sz w:val="28"/>
          <w:szCs w:val="28"/>
        </w:rPr>
      </w:pPr>
    </w:p>
    <w:p w:rsidR="00750869" w:rsidRDefault="00750869" w:rsidP="00750869">
      <w:pPr>
        <w:jc w:val="right"/>
        <w:rPr>
          <w:sz w:val="28"/>
          <w:szCs w:val="28"/>
        </w:rPr>
      </w:pPr>
    </w:p>
    <w:p w:rsidR="00750869" w:rsidRDefault="00750869" w:rsidP="00750869">
      <w:pPr>
        <w:jc w:val="right"/>
        <w:rPr>
          <w:sz w:val="28"/>
          <w:szCs w:val="28"/>
        </w:rPr>
      </w:pPr>
    </w:p>
    <w:p w:rsidR="00750869" w:rsidRDefault="00750869" w:rsidP="00750869">
      <w:pPr>
        <w:jc w:val="right"/>
        <w:rPr>
          <w:sz w:val="28"/>
          <w:szCs w:val="28"/>
        </w:rPr>
      </w:pPr>
    </w:p>
    <w:p w:rsidR="00750869" w:rsidRDefault="00750869" w:rsidP="00750869">
      <w:pPr>
        <w:jc w:val="right"/>
        <w:rPr>
          <w:sz w:val="28"/>
          <w:szCs w:val="28"/>
        </w:rPr>
      </w:pPr>
    </w:p>
    <w:p w:rsidR="00750869" w:rsidRPr="003F719C" w:rsidRDefault="00750869" w:rsidP="00750869">
      <w:pPr>
        <w:jc w:val="right"/>
        <w:rPr>
          <w:sz w:val="28"/>
          <w:szCs w:val="28"/>
        </w:rPr>
      </w:pPr>
    </w:p>
    <w:p w:rsidR="00750869" w:rsidRPr="003F719C" w:rsidRDefault="00750869" w:rsidP="00750869">
      <w:pPr>
        <w:jc w:val="right"/>
        <w:rPr>
          <w:sz w:val="28"/>
          <w:szCs w:val="28"/>
        </w:rPr>
      </w:pPr>
      <w:r w:rsidRPr="003F719C">
        <w:rPr>
          <w:sz w:val="28"/>
          <w:szCs w:val="28"/>
        </w:rPr>
        <w:t xml:space="preserve">Учителя английского языка </w:t>
      </w:r>
    </w:p>
    <w:p w:rsidR="00750869" w:rsidRPr="003F719C" w:rsidRDefault="00750869" w:rsidP="00750869">
      <w:pPr>
        <w:jc w:val="right"/>
        <w:rPr>
          <w:sz w:val="28"/>
          <w:szCs w:val="28"/>
        </w:rPr>
      </w:pPr>
      <w:r w:rsidRPr="003F719C">
        <w:rPr>
          <w:sz w:val="28"/>
          <w:szCs w:val="28"/>
        </w:rPr>
        <w:t>высшей категории</w:t>
      </w:r>
    </w:p>
    <w:p w:rsidR="00750869" w:rsidRPr="003F719C" w:rsidRDefault="00682170" w:rsidP="00750869">
      <w:pPr>
        <w:jc w:val="right"/>
        <w:rPr>
          <w:sz w:val="28"/>
          <w:szCs w:val="28"/>
        </w:rPr>
      </w:pPr>
      <w:r>
        <w:rPr>
          <w:sz w:val="28"/>
          <w:szCs w:val="28"/>
        </w:rPr>
        <w:t>Воронкова Л.И.</w:t>
      </w:r>
      <w:r w:rsidR="00750869" w:rsidRPr="003F719C">
        <w:rPr>
          <w:sz w:val="28"/>
          <w:szCs w:val="28"/>
        </w:rPr>
        <w:t>.</w:t>
      </w:r>
    </w:p>
    <w:p w:rsidR="00750869" w:rsidRPr="003F719C" w:rsidRDefault="00750869" w:rsidP="00750869">
      <w:pPr>
        <w:jc w:val="center"/>
        <w:rPr>
          <w:sz w:val="28"/>
          <w:szCs w:val="28"/>
        </w:rPr>
      </w:pPr>
    </w:p>
    <w:p w:rsidR="00750869" w:rsidRDefault="00750869" w:rsidP="00750869">
      <w:pPr>
        <w:jc w:val="center"/>
        <w:rPr>
          <w:sz w:val="28"/>
          <w:szCs w:val="28"/>
        </w:rPr>
      </w:pPr>
    </w:p>
    <w:p w:rsidR="00750869" w:rsidRPr="003F719C" w:rsidRDefault="00750869" w:rsidP="00750869">
      <w:pPr>
        <w:jc w:val="center"/>
        <w:rPr>
          <w:sz w:val="28"/>
          <w:szCs w:val="28"/>
        </w:rPr>
      </w:pPr>
    </w:p>
    <w:p w:rsidR="00750869" w:rsidRPr="003F719C" w:rsidRDefault="0075086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Default="00750869" w:rsidP="00750869">
      <w:pPr>
        <w:jc w:val="center"/>
        <w:rPr>
          <w:sz w:val="28"/>
          <w:szCs w:val="28"/>
        </w:rPr>
      </w:pPr>
    </w:p>
    <w:p w:rsidR="00750869" w:rsidRPr="003F719C" w:rsidRDefault="00750869" w:rsidP="00750869">
      <w:pPr>
        <w:jc w:val="center"/>
        <w:rPr>
          <w:sz w:val="28"/>
          <w:szCs w:val="28"/>
        </w:rPr>
      </w:pPr>
    </w:p>
    <w:p w:rsidR="00750869" w:rsidRPr="003F719C" w:rsidRDefault="00682170" w:rsidP="00750869">
      <w:pPr>
        <w:jc w:val="center"/>
        <w:rPr>
          <w:sz w:val="28"/>
          <w:szCs w:val="28"/>
        </w:rPr>
      </w:pPr>
      <w:r>
        <w:rPr>
          <w:sz w:val="28"/>
          <w:szCs w:val="28"/>
        </w:rPr>
        <w:t>Лопандино</w:t>
      </w:r>
      <w:r w:rsidR="00750869" w:rsidRPr="003F719C">
        <w:rPr>
          <w:sz w:val="28"/>
          <w:szCs w:val="28"/>
        </w:rPr>
        <w:t xml:space="preserve"> – 2022 г</w:t>
      </w:r>
    </w:p>
    <w:p w:rsidR="00750869" w:rsidRDefault="00750869" w:rsidP="00750869">
      <w:pPr>
        <w:pStyle w:val="a3"/>
        <w:spacing w:before="0" w:beforeAutospacing="0" w:after="0" w:afterAutospacing="0"/>
        <w:jc w:val="center"/>
        <w:rPr>
          <w:color w:val="000000"/>
          <w:sz w:val="28"/>
          <w:szCs w:val="28"/>
        </w:rPr>
      </w:pPr>
      <w:r>
        <w:rPr>
          <w:color w:val="000000"/>
          <w:sz w:val="28"/>
          <w:szCs w:val="28"/>
        </w:rPr>
        <w:lastRenderedPageBreak/>
        <w:t>ВВЕДЕНИЕ</w:t>
      </w:r>
    </w:p>
    <w:p w:rsidR="00750869" w:rsidRDefault="00750869" w:rsidP="00750869">
      <w:pPr>
        <w:pStyle w:val="a3"/>
        <w:spacing w:before="0" w:beforeAutospacing="0" w:after="0" w:afterAutospacing="0"/>
        <w:jc w:val="center"/>
        <w:rPr>
          <w:color w:val="000000"/>
          <w:sz w:val="28"/>
          <w:szCs w:val="28"/>
        </w:rPr>
      </w:pPr>
    </w:p>
    <w:p w:rsidR="00750869" w:rsidRDefault="00750869" w:rsidP="00750869">
      <w:pPr>
        <w:pStyle w:val="a3"/>
        <w:spacing w:before="0" w:beforeAutospacing="0" w:after="0" w:afterAutospacing="0"/>
        <w:rPr>
          <w:color w:val="181818"/>
          <w:sz w:val="28"/>
          <w:szCs w:val="28"/>
        </w:rPr>
      </w:pPr>
      <w:r w:rsidRPr="00143B79">
        <w:rPr>
          <w:color w:val="181818"/>
          <w:sz w:val="28"/>
          <w:szCs w:val="28"/>
        </w:rPr>
        <w:t xml:space="preserve">Иностранный язык - учебный предмет, познавательная ценность которого чрезвычайно высока: на таких уроках формируется критическое мышление, прививается чувство любви и уважения к культуре и обычаям стран изучаемого языка, осмысливаются общечеловеческие ценности, развивается речь, кругозор учащихся. </w:t>
      </w:r>
    </w:p>
    <w:p w:rsidR="00750869" w:rsidRDefault="00750869" w:rsidP="00750869">
      <w:pPr>
        <w:pStyle w:val="a3"/>
        <w:spacing w:before="0" w:beforeAutospacing="0" w:after="0" w:afterAutospacing="0"/>
        <w:rPr>
          <w:color w:val="000000"/>
          <w:sz w:val="28"/>
          <w:szCs w:val="28"/>
        </w:rPr>
      </w:pPr>
      <w:r w:rsidRPr="00D540A8">
        <w:rPr>
          <w:color w:val="000000"/>
          <w:sz w:val="28"/>
          <w:szCs w:val="28"/>
        </w:rPr>
        <w:t>В настоящее время иностранный язык все в большей мере становится средством жизнеобеспечения общества. Роль иностранного языка возрастает в связи с развитием международных научных, экономических, социальных, культурных связей. Изучение иностранного языка и иноязычная грамотность дают возможность нести и распространять свою культуру и осваивать другую.</w:t>
      </w:r>
    </w:p>
    <w:p w:rsidR="00750869" w:rsidRPr="009259E8" w:rsidRDefault="00750869" w:rsidP="00750869">
      <w:pPr>
        <w:ind w:firstLine="710"/>
        <w:jc w:val="both"/>
        <w:rPr>
          <w:rFonts w:ascii="Times New Roman" w:hAnsi="Times New Roman" w:cs="Times New Roman"/>
          <w:color w:val="000000"/>
          <w:sz w:val="28"/>
          <w:szCs w:val="28"/>
          <w:lang w:eastAsia="ru-RU"/>
        </w:rPr>
      </w:pPr>
      <w:r w:rsidRPr="00D540A8">
        <w:rPr>
          <w:rFonts w:ascii="Times New Roman" w:hAnsi="Times New Roman" w:cs="Times New Roman"/>
          <w:color w:val="000000"/>
          <w:sz w:val="28"/>
          <w:szCs w:val="28"/>
          <w:lang w:eastAsia="ru-RU"/>
        </w:rPr>
        <w:t>Основной задачей обучения иностранным языкам является развитие у учащихся речевых навыков: чтения, письма, монологической и диалогической речи. Работа над развитием у учащихся этих видов речевой деятельности осуществляется на протяжении всего периода обучения.</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При обучении английскому языку особое внимание уделяется формированию и развитию коммуникативных способностей - навыков свободного общения и практического применения английского языка.</w:t>
      </w:r>
    </w:p>
    <w:p w:rsidR="00750869" w:rsidRDefault="00750869" w:rsidP="00750869">
      <w:pPr>
        <w:rPr>
          <w:rFonts w:ascii="Times New Roman" w:hAnsi="Times New Roman" w:cs="Times New Roman"/>
          <w:color w:val="000000"/>
          <w:sz w:val="28"/>
          <w:szCs w:val="28"/>
          <w:lang w:eastAsia="ru-RU"/>
        </w:rPr>
      </w:pPr>
      <w:r w:rsidRPr="008A36E3">
        <w:rPr>
          <w:rFonts w:ascii="Times" w:hAnsi="Times"/>
          <w:color w:val="181818"/>
          <w:sz w:val="28"/>
          <w:szCs w:val="28"/>
        </w:rPr>
        <w:t>Исходя из целей и задач, стоящих перед учителем иностранного языка, а также следуя требованиям, поставленным перед выпускником школы, необходимо давать ученикам не только знания по изучаемому предмету, но и осуществлять их практическую направленность, их активное применение в реальной жизни. Важно, чтобы учителя осознали тот факт, что цель обучения заключается не только в определении того, что обязаны знать ученики, но и в оказании учителями в максимально возможной степени содействия самостоятельному развитию учащихся.</w:t>
      </w:r>
      <w:r>
        <w:rPr>
          <w:color w:val="181818"/>
          <w:sz w:val="28"/>
          <w:szCs w:val="28"/>
        </w:rPr>
        <w:t xml:space="preserve"> О</w:t>
      </w:r>
      <w:r>
        <w:rPr>
          <w:rFonts w:ascii="Times New Roman" w:hAnsi="Times New Roman" w:cs="Times New Roman"/>
          <w:color w:val="000000"/>
          <w:sz w:val="28"/>
          <w:szCs w:val="28"/>
          <w:lang w:eastAsia="ru-RU"/>
        </w:rPr>
        <w:t>сновным</w:t>
      </w:r>
      <w:r w:rsidRPr="00F66C9D">
        <w:rPr>
          <w:rFonts w:ascii="Times New Roman" w:hAnsi="Times New Roman" w:cs="Times New Roman"/>
          <w:color w:val="000000"/>
          <w:sz w:val="28"/>
          <w:szCs w:val="28"/>
          <w:lang w:eastAsia="ru-RU"/>
        </w:rPr>
        <w:t> </w:t>
      </w:r>
      <w:r>
        <w:rPr>
          <w:rFonts w:ascii="Times New Roman" w:hAnsi="Times New Roman" w:cs="Times New Roman"/>
          <w:bCs/>
          <w:color w:val="000000"/>
          <w:sz w:val="28"/>
          <w:szCs w:val="28"/>
          <w:lang w:eastAsia="ru-RU"/>
        </w:rPr>
        <w:t>направлением</w:t>
      </w:r>
      <w:r w:rsidRPr="00F66C9D">
        <w:rPr>
          <w:rFonts w:ascii="Times New Roman" w:hAnsi="Times New Roman" w:cs="Times New Roman"/>
          <w:b/>
          <w:bCs/>
          <w:color w:val="000000"/>
          <w:sz w:val="28"/>
          <w:szCs w:val="28"/>
          <w:lang w:eastAsia="ru-RU"/>
        </w:rPr>
        <w:t> </w:t>
      </w:r>
      <w:r w:rsidRPr="00F66C9D">
        <w:rPr>
          <w:rFonts w:ascii="Times New Roman" w:hAnsi="Times New Roman" w:cs="Times New Roman"/>
          <w:color w:val="000000"/>
          <w:sz w:val="28"/>
          <w:szCs w:val="28"/>
          <w:lang w:eastAsia="ru-RU"/>
        </w:rPr>
        <w:t>обучения иностранному языку является формирование навыков свободного общения и практического применения, поэтому можно смело утверждать, что на уроках иностран</w:t>
      </w:r>
      <w:r>
        <w:rPr>
          <w:rFonts w:ascii="Times New Roman" w:hAnsi="Times New Roman" w:cs="Times New Roman"/>
          <w:color w:val="000000"/>
          <w:sz w:val="28"/>
          <w:szCs w:val="28"/>
          <w:lang w:eastAsia="ru-RU"/>
        </w:rPr>
        <w:t xml:space="preserve">ного языка учителю следует работать </w:t>
      </w:r>
      <w:r w:rsidRPr="00F66C9D">
        <w:rPr>
          <w:rFonts w:ascii="Times New Roman" w:hAnsi="Times New Roman" w:cs="Times New Roman"/>
          <w:color w:val="000000"/>
          <w:sz w:val="28"/>
          <w:szCs w:val="28"/>
          <w:lang w:eastAsia="ru-RU"/>
        </w:rPr>
        <w:t xml:space="preserve"> по всем направлениям формирования функциональной грамотности.</w:t>
      </w:r>
    </w:p>
    <w:p w:rsidR="00750869" w:rsidRPr="008A36E3" w:rsidRDefault="00750869" w:rsidP="00750869">
      <w:pPr>
        <w:rPr>
          <w:color w:val="181818"/>
          <w:sz w:val="28"/>
          <w:szCs w:val="28"/>
        </w:rPr>
      </w:pPr>
    </w:p>
    <w:p w:rsidR="00750869" w:rsidRPr="00143B79" w:rsidRDefault="00750869" w:rsidP="00750869">
      <w:pPr>
        <w:pStyle w:val="a3"/>
        <w:spacing w:before="0" w:beforeAutospacing="0" w:after="0" w:afterAutospacing="0"/>
        <w:rPr>
          <w:rFonts w:ascii="Helvetica" w:hAnsi="Helvetica"/>
          <w:color w:val="181818"/>
          <w:sz w:val="28"/>
          <w:szCs w:val="28"/>
        </w:rPr>
      </w:pPr>
      <w:r w:rsidRPr="00143B79">
        <w:rPr>
          <w:color w:val="181818"/>
          <w:sz w:val="28"/>
          <w:szCs w:val="28"/>
        </w:rPr>
        <w:t xml:space="preserve">Учитель должен четко представлять, для какой цели выполняется то или иное </w:t>
      </w:r>
      <w:proofErr w:type="gramStart"/>
      <w:r w:rsidRPr="00143B79">
        <w:rPr>
          <w:color w:val="181818"/>
          <w:sz w:val="28"/>
          <w:szCs w:val="28"/>
        </w:rPr>
        <w:t>задание</w:t>
      </w:r>
      <w:proofErr w:type="gramEnd"/>
      <w:r w:rsidRPr="00143B79">
        <w:rPr>
          <w:color w:val="181818"/>
          <w:sz w:val="28"/>
          <w:szCs w:val="28"/>
        </w:rPr>
        <w:t xml:space="preserve"> и понимать, какие приемы и методы помогут достичь конечной цели – научить учащихся говорить на иностранном языке.</w:t>
      </w:r>
    </w:p>
    <w:p w:rsidR="00750869" w:rsidRPr="00143B79" w:rsidRDefault="00750869" w:rsidP="00750869">
      <w:pPr>
        <w:jc w:val="both"/>
        <w:rPr>
          <w:rFonts w:ascii="Times New Roman" w:hAnsi="Times New Roman" w:cs="Times New Roman"/>
          <w:color w:val="181818"/>
          <w:sz w:val="28"/>
          <w:szCs w:val="28"/>
        </w:rPr>
      </w:pPr>
      <w:r w:rsidRPr="00143B79">
        <w:rPr>
          <w:rFonts w:ascii="Times New Roman" w:hAnsi="Times New Roman" w:cs="Times New Roman"/>
          <w:color w:val="000000"/>
          <w:sz w:val="28"/>
          <w:szCs w:val="28"/>
        </w:rPr>
        <w:t xml:space="preserve">Главной составляющей преподавания иностранного языка является заинтересованность и мотивация к обучению, приобретению новых знаний, </w:t>
      </w:r>
      <w:r w:rsidRPr="00143B79">
        <w:rPr>
          <w:rFonts w:ascii="Times New Roman" w:hAnsi="Times New Roman" w:cs="Times New Roman"/>
          <w:color w:val="181818"/>
          <w:sz w:val="28"/>
          <w:szCs w:val="28"/>
        </w:rPr>
        <w:t>поэтому следует использовать на уроках современные педагогические технологии, такие как: технологию проблемного обучения, перспективно-опережающее обучение, информационно-коммуникационные технологии, проектно-исследовательское обучение, личностно-ориентированное обучение, игровые технологии и многие другие.</w:t>
      </w:r>
    </w:p>
    <w:p w:rsidR="00750869" w:rsidRPr="00143B79" w:rsidRDefault="00750869" w:rsidP="00750869">
      <w:pPr>
        <w:pStyle w:val="a3"/>
        <w:spacing w:before="0" w:beforeAutospacing="0" w:after="0" w:afterAutospacing="0"/>
        <w:rPr>
          <w:rFonts w:ascii="Helvetica" w:hAnsi="Helvetica"/>
          <w:color w:val="181818"/>
          <w:sz w:val="28"/>
          <w:szCs w:val="28"/>
        </w:rPr>
      </w:pPr>
      <w:r w:rsidRPr="00143B79">
        <w:rPr>
          <w:color w:val="181818"/>
          <w:sz w:val="28"/>
          <w:szCs w:val="28"/>
        </w:rPr>
        <w:t>Эффективные педагогические практики:</w:t>
      </w:r>
    </w:p>
    <w:p w:rsidR="00750869" w:rsidRPr="00143B79" w:rsidRDefault="00750869" w:rsidP="00750869">
      <w:pPr>
        <w:pStyle w:val="a3"/>
        <w:numPr>
          <w:ilvl w:val="0"/>
          <w:numId w:val="1"/>
        </w:numPr>
        <w:spacing w:before="0" w:beforeAutospacing="0" w:after="0" w:afterAutospacing="0"/>
        <w:ind w:left="0"/>
        <w:rPr>
          <w:rFonts w:ascii="Helvetica" w:hAnsi="Helvetica"/>
          <w:color w:val="181818"/>
          <w:sz w:val="28"/>
          <w:szCs w:val="28"/>
        </w:rPr>
      </w:pPr>
      <w:r w:rsidRPr="00143B79">
        <w:rPr>
          <w:color w:val="181818"/>
          <w:sz w:val="28"/>
          <w:szCs w:val="28"/>
        </w:rPr>
        <w:lastRenderedPageBreak/>
        <w:t>создание учебных ситуаций, инициирующих учебную деятельность учащихся, мотивирующих их на учебную деятельность и проясняющих смыслы этой деятельности;</w:t>
      </w:r>
      <w:r w:rsidRPr="00143B79">
        <w:rPr>
          <w:rStyle w:val="apple-converted-space"/>
          <w:color w:val="181818"/>
          <w:sz w:val="28"/>
          <w:szCs w:val="28"/>
        </w:rPr>
        <w:t> </w:t>
      </w:r>
    </w:p>
    <w:p w:rsidR="00750869" w:rsidRPr="00143B79" w:rsidRDefault="00750869" w:rsidP="00750869">
      <w:pPr>
        <w:pStyle w:val="a3"/>
        <w:numPr>
          <w:ilvl w:val="0"/>
          <w:numId w:val="1"/>
        </w:numPr>
        <w:spacing w:before="0" w:beforeAutospacing="0" w:after="0" w:afterAutospacing="0"/>
        <w:ind w:left="0"/>
        <w:rPr>
          <w:rFonts w:ascii="Helvetica" w:hAnsi="Helvetica"/>
          <w:color w:val="181818"/>
          <w:sz w:val="28"/>
          <w:szCs w:val="28"/>
        </w:rPr>
      </w:pPr>
      <w:r w:rsidRPr="00143B79">
        <w:rPr>
          <w:color w:val="181818"/>
          <w:sz w:val="28"/>
          <w:szCs w:val="28"/>
        </w:rPr>
        <w:t>учение в общении, или учебное сотрудничество, задания на работу в парах и малых группах;</w:t>
      </w:r>
      <w:r w:rsidRPr="00143B79">
        <w:rPr>
          <w:rStyle w:val="apple-converted-space"/>
          <w:color w:val="181818"/>
          <w:sz w:val="28"/>
          <w:szCs w:val="28"/>
        </w:rPr>
        <w:t> </w:t>
      </w:r>
    </w:p>
    <w:p w:rsidR="00750869" w:rsidRPr="00143B79" w:rsidRDefault="00750869" w:rsidP="00750869">
      <w:pPr>
        <w:pStyle w:val="a3"/>
        <w:numPr>
          <w:ilvl w:val="0"/>
          <w:numId w:val="1"/>
        </w:numPr>
        <w:spacing w:before="0" w:beforeAutospacing="0" w:after="0" w:afterAutospacing="0"/>
        <w:ind w:left="0"/>
        <w:rPr>
          <w:rFonts w:ascii="Helvetica" w:hAnsi="Helvetica"/>
          <w:color w:val="181818"/>
          <w:sz w:val="28"/>
          <w:szCs w:val="28"/>
        </w:rPr>
      </w:pPr>
      <w:r w:rsidRPr="00143B79">
        <w:rPr>
          <w:color w:val="181818"/>
          <w:sz w:val="28"/>
          <w:szCs w:val="28"/>
        </w:rPr>
        <w:t>поисковая активность - задания поискового характера, учебные исследования, проекты;</w:t>
      </w:r>
      <w:r w:rsidRPr="00143B79">
        <w:rPr>
          <w:rStyle w:val="apple-converted-space"/>
          <w:color w:val="181818"/>
          <w:sz w:val="28"/>
          <w:szCs w:val="28"/>
        </w:rPr>
        <w:t> </w:t>
      </w:r>
    </w:p>
    <w:p w:rsidR="00750869" w:rsidRPr="00143B79" w:rsidRDefault="00750869" w:rsidP="00750869">
      <w:pPr>
        <w:pStyle w:val="a3"/>
        <w:numPr>
          <w:ilvl w:val="0"/>
          <w:numId w:val="1"/>
        </w:numPr>
        <w:spacing w:before="0" w:beforeAutospacing="0" w:after="0" w:afterAutospacing="0"/>
        <w:ind w:left="0"/>
        <w:rPr>
          <w:rFonts w:ascii="Helvetica" w:hAnsi="Helvetica"/>
          <w:color w:val="181818"/>
          <w:sz w:val="28"/>
          <w:szCs w:val="28"/>
        </w:rPr>
      </w:pPr>
      <w:r w:rsidRPr="00143B79">
        <w:rPr>
          <w:color w:val="181818"/>
          <w:sz w:val="28"/>
          <w:szCs w:val="28"/>
        </w:rPr>
        <w:t>оценочная самостоятельность школьников, задания на сам</w:t>
      </w:r>
      <w:proofErr w:type="gramStart"/>
      <w:r w:rsidRPr="00143B79">
        <w:rPr>
          <w:color w:val="181818"/>
          <w:sz w:val="28"/>
          <w:szCs w:val="28"/>
        </w:rPr>
        <w:t>о-</w:t>
      </w:r>
      <w:proofErr w:type="gramEnd"/>
      <w:r w:rsidRPr="00143B79">
        <w:rPr>
          <w:color w:val="181818"/>
          <w:sz w:val="28"/>
          <w:szCs w:val="28"/>
        </w:rPr>
        <w:t xml:space="preserve"> и </w:t>
      </w:r>
      <w:proofErr w:type="spellStart"/>
      <w:r w:rsidRPr="00143B79">
        <w:rPr>
          <w:color w:val="181818"/>
          <w:sz w:val="28"/>
          <w:szCs w:val="28"/>
        </w:rPr>
        <w:t>взаимооценку</w:t>
      </w:r>
      <w:proofErr w:type="spellEnd"/>
      <w:r w:rsidRPr="00143B79">
        <w:rPr>
          <w:color w:val="181818"/>
          <w:sz w:val="28"/>
          <w:szCs w:val="28"/>
        </w:rPr>
        <w:t>;</w:t>
      </w:r>
    </w:p>
    <w:p w:rsidR="00750869" w:rsidRPr="00143B79" w:rsidRDefault="00750869" w:rsidP="00750869">
      <w:pPr>
        <w:pStyle w:val="a3"/>
        <w:numPr>
          <w:ilvl w:val="0"/>
          <w:numId w:val="1"/>
        </w:numPr>
        <w:spacing w:before="0" w:beforeAutospacing="0" w:after="0" w:afterAutospacing="0"/>
        <w:ind w:left="0"/>
        <w:rPr>
          <w:rFonts w:ascii="Helvetica" w:hAnsi="Helvetica"/>
          <w:color w:val="181818"/>
          <w:sz w:val="28"/>
          <w:szCs w:val="28"/>
        </w:rPr>
      </w:pPr>
      <w:r w:rsidRPr="00143B79">
        <w:rPr>
          <w:color w:val="181818"/>
          <w:sz w:val="28"/>
          <w:szCs w:val="28"/>
        </w:rPr>
        <w:t>приобретение опыта – кейсы, ролевые игры, диспуты, требующие разрешения проблем, принятия решений, позитивного поведения.</w:t>
      </w:r>
    </w:p>
    <w:p w:rsidR="00750869" w:rsidRDefault="00750869" w:rsidP="00750869">
      <w:pPr>
        <w:jc w:val="both"/>
        <w:rPr>
          <w:rFonts w:ascii="Times" w:hAnsi="Times"/>
          <w:color w:val="181818"/>
          <w:sz w:val="28"/>
          <w:szCs w:val="28"/>
        </w:rPr>
      </w:pPr>
      <w:proofErr w:type="gramStart"/>
      <w:r w:rsidRPr="00143B79">
        <w:rPr>
          <w:rFonts w:ascii="Times" w:hAnsi="Times"/>
          <w:color w:val="181818"/>
          <w:sz w:val="28"/>
          <w:szCs w:val="28"/>
        </w:rPr>
        <w:t>В своей практике учителя часто сталкиваются с многочисленными проблемами и затруднениями обучающихся при работе с текстом, а именно: учащиеся не знают значений многих слов; не умеют читать диаграммы; не умеют озаглавить текст; не понимают смысла написанного; не могут выделить ключевые слова; не в состоянии сформулировать вопрос; не могут выбрать способ решения задачи;</w:t>
      </w:r>
      <w:proofErr w:type="gramEnd"/>
      <w:r w:rsidRPr="00143B79">
        <w:rPr>
          <w:rFonts w:ascii="Times" w:hAnsi="Times"/>
          <w:color w:val="181818"/>
          <w:sz w:val="28"/>
          <w:szCs w:val="28"/>
        </w:rPr>
        <w:t xml:space="preserve"> не умеют актуализировать наличные умения; не могут перенести знания и умения из одной области на другую; часто подменяют задание </w:t>
      </w:r>
      <w:proofErr w:type="gramStart"/>
      <w:r w:rsidRPr="00143B79">
        <w:rPr>
          <w:rFonts w:ascii="Times" w:hAnsi="Times"/>
          <w:color w:val="181818"/>
          <w:sz w:val="28"/>
          <w:szCs w:val="28"/>
        </w:rPr>
        <w:t>на</w:t>
      </w:r>
      <w:proofErr w:type="gramEnd"/>
      <w:r w:rsidRPr="00143B79">
        <w:rPr>
          <w:rFonts w:ascii="Times" w:hAnsi="Times"/>
          <w:color w:val="181818"/>
          <w:sz w:val="28"/>
          <w:szCs w:val="28"/>
        </w:rPr>
        <w:t xml:space="preserve"> более привычное, з</w:t>
      </w:r>
      <w:r>
        <w:rPr>
          <w:rFonts w:ascii="Times" w:hAnsi="Times"/>
          <w:color w:val="181818"/>
          <w:sz w:val="28"/>
          <w:szCs w:val="28"/>
        </w:rPr>
        <w:t>накомое. Все это связано с недостаточно</w:t>
      </w:r>
      <w:r w:rsidRPr="00143B79">
        <w:rPr>
          <w:rFonts w:ascii="Times" w:hAnsi="Times"/>
          <w:color w:val="181818"/>
          <w:sz w:val="28"/>
          <w:szCs w:val="28"/>
        </w:rPr>
        <w:t xml:space="preserve"> развитой функциональной грамотностью.</w:t>
      </w:r>
    </w:p>
    <w:p w:rsidR="00750869" w:rsidRDefault="00750869" w:rsidP="00750869">
      <w:pPr>
        <w:jc w:val="both"/>
        <w:rPr>
          <w:rFonts w:ascii="Times New Roman" w:hAnsi="Times New Roman" w:cs="Times New Roman"/>
          <w:color w:val="000000"/>
          <w:sz w:val="28"/>
          <w:szCs w:val="28"/>
          <w:lang w:eastAsia="ru-RU"/>
        </w:rPr>
      </w:pPr>
      <w:r w:rsidRPr="009259E8">
        <w:rPr>
          <w:rFonts w:ascii="Times New Roman" w:hAnsi="Times New Roman" w:cs="Times New Roman"/>
          <w:color w:val="000000"/>
          <w:sz w:val="28"/>
          <w:szCs w:val="28"/>
          <w:lang w:eastAsia="ru-RU"/>
        </w:rPr>
        <w:t>В настоящее время в нашей стране идет становление новой системы образования, ориентированной на вхождение в мировое образовательное пространство. Одним из показателей успешности этого процесса являе</w:t>
      </w:r>
      <w:r>
        <w:rPr>
          <w:rFonts w:ascii="Times New Roman" w:hAnsi="Times New Roman" w:cs="Times New Roman"/>
          <w:color w:val="000000"/>
          <w:sz w:val="28"/>
          <w:szCs w:val="28"/>
          <w:lang w:eastAsia="ru-RU"/>
        </w:rPr>
        <w:t xml:space="preserve">тся выполнение образовательных стандартов, в </w:t>
      </w:r>
      <w:r w:rsidRPr="009259E8">
        <w:rPr>
          <w:rFonts w:ascii="Times New Roman" w:hAnsi="Times New Roman" w:cs="Times New Roman"/>
          <w:color w:val="000000"/>
          <w:sz w:val="28"/>
          <w:szCs w:val="28"/>
          <w:lang w:eastAsia="ru-RU"/>
        </w:rPr>
        <w:t>которых формирование функциональной грамотности обозначено в качестве одной из приоритетных</w:t>
      </w:r>
      <w:r>
        <w:rPr>
          <w:rFonts w:ascii="Times New Roman" w:hAnsi="Times New Roman" w:cs="Times New Roman"/>
          <w:color w:val="000000"/>
          <w:sz w:val="28"/>
          <w:szCs w:val="28"/>
          <w:lang w:eastAsia="ru-RU"/>
        </w:rPr>
        <w:t>.</w:t>
      </w:r>
    </w:p>
    <w:p w:rsidR="00750869" w:rsidRPr="008A36E3" w:rsidRDefault="00750869" w:rsidP="00750869">
      <w:pPr>
        <w:rPr>
          <w:rFonts w:ascii="Calibri" w:hAnsi="Calibri" w:cs="Times New Roman"/>
          <w:color w:val="000000"/>
          <w:sz w:val="28"/>
          <w:szCs w:val="28"/>
          <w:lang w:eastAsia="ru-RU"/>
        </w:rPr>
      </w:pPr>
      <w:r w:rsidRPr="008A36E3">
        <w:rPr>
          <w:rFonts w:ascii="Times New Roman" w:hAnsi="Times New Roman" w:cs="Times New Roman"/>
          <w:color w:val="000000"/>
          <w:sz w:val="28"/>
          <w:szCs w:val="28"/>
          <w:shd w:val="clear" w:color="auto" w:fill="FFFFFF"/>
          <w:lang w:eastAsia="ru-RU"/>
        </w:rPr>
        <w:t>Итак, </w:t>
      </w:r>
      <w:r>
        <w:rPr>
          <w:rFonts w:ascii="Times New Roman" w:hAnsi="Times New Roman" w:cs="Times New Roman"/>
          <w:b/>
          <w:bCs/>
          <w:color w:val="000000"/>
          <w:sz w:val="28"/>
          <w:szCs w:val="28"/>
          <w:shd w:val="clear" w:color="auto" w:fill="FFFFFF"/>
          <w:lang w:eastAsia="ru-RU"/>
        </w:rPr>
        <w:t>цель формирован</w:t>
      </w:r>
      <w:r w:rsidRPr="008A36E3">
        <w:rPr>
          <w:rFonts w:ascii="Times New Roman" w:hAnsi="Times New Roman" w:cs="Times New Roman"/>
          <w:b/>
          <w:bCs/>
          <w:color w:val="000000"/>
          <w:sz w:val="28"/>
          <w:szCs w:val="28"/>
          <w:shd w:val="clear" w:color="auto" w:fill="FFFFFF"/>
          <w:lang w:eastAsia="ru-RU"/>
        </w:rPr>
        <w:t>ия функциональной грамотности на уроках иностранного языка</w:t>
      </w:r>
      <w:r w:rsidRPr="008A36E3">
        <w:rPr>
          <w:rFonts w:ascii="Times New Roman" w:hAnsi="Times New Roman" w:cs="Times New Roman"/>
          <w:color w:val="000000"/>
          <w:sz w:val="28"/>
          <w:szCs w:val="28"/>
          <w:shd w:val="clear" w:color="auto" w:fill="FFFFFF"/>
          <w:lang w:eastAsia="ru-RU"/>
        </w:rPr>
        <w:t> – это совершенствование иноязычной компетенции, способности и готовности школьников использовать язык для решения коммуникативных задач</w:t>
      </w:r>
    </w:p>
    <w:p w:rsidR="00750869" w:rsidRPr="008A36E3" w:rsidRDefault="00750869" w:rsidP="00750869">
      <w:pPr>
        <w:rPr>
          <w:rFonts w:ascii="Calibri" w:hAnsi="Calibri" w:cs="Times New Roman"/>
          <w:color w:val="000000"/>
          <w:sz w:val="28"/>
          <w:szCs w:val="28"/>
          <w:lang w:eastAsia="ru-RU"/>
        </w:rPr>
      </w:pPr>
      <w:r w:rsidRPr="008A36E3">
        <w:rPr>
          <w:rFonts w:ascii="Times New Roman" w:hAnsi="Times New Roman" w:cs="Times New Roman"/>
          <w:b/>
          <w:bCs/>
          <w:color w:val="000000"/>
          <w:sz w:val="28"/>
          <w:szCs w:val="28"/>
          <w:lang w:eastAsia="ru-RU"/>
        </w:rPr>
        <w:t>Основная задача</w:t>
      </w:r>
      <w:r w:rsidRPr="008A36E3">
        <w:rPr>
          <w:rFonts w:ascii="Times New Roman" w:hAnsi="Times New Roman" w:cs="Times New Roman"/>
          <w:color w:val="000000"/>
          <w:sz w:val="28"/>
          <w:szCs w:val="28"/>
          <w:lang w:eastAsia="ru-RU"/>
        </w:rPr>
        <w:t> учителя – стимулировать речемыслительную активность обуча</w:t>
      </w:r>
      <w:r>
        <w:rPr>
          <w:rFonts w:ascii="Times New Roman" w:hAnsi="Times New Roman" w:cs="Times New Roman"/>
          <w:color w:val="000000"/>
          <w:sz w:val="28"/>
          <w:szCs w:val="28"/>
          <w:lang w:eastAsia="ru-RU"/>
        </w:rPr>
        <w:t>ю</w:t>
      </w:r>
      <w:r w:rsidRPr="008A36E3">
        <w:rPr>
          <w:rFonts w:ascii="Times New Roman" w:hAnsi="Times New Roman" w:cs="Times New Roman"/>
          <w:color w:val="000000"/>
          <w:sz w:val="28"/>
          <w:szCs w:val="28"/>
          <w:lang w:eastAsia="ru-RU"/>
        </w:rPr>
        <w:t xml:space="preserve">щихся, создать ситуативность обучения, другими словами смоделировать такую учебную ситуацию, которая спровоцирует учащихся на спонтанную речь. Основной характеристикой подобных ситуаций является практическая задача: купить билет в кино, сделать заказ в кафе/ресторане, решить, куда пойти/поехать и </w:t>
      </w:r>
      <w:r>
        <w:rPr>
          <w:rFonts w:ascii="Times New Roman" w:hAnsi="Times New Roman" w:cs="Times New Roman"/>
          <w:color w:val="000000"/>
          <w:sz w:val="28"/>
          <w:szCs w:val="28"/>
          <w:lang w:eastAsia="ru-RU"/>
        </w:rPr>
        <w:t>многое другое</w:t>
      </w:r>
      <w:r w:rsidRPr="008A36E3">
        <w:rPr>
          <w:rFonts w:ascii="Times New Roman" w:hAnsi="Times New Roman" w:cs="Times New Roman"/>
          <w:color w:val="000000"/>
          <w:sz w:val="28"/>
          <w:szCs w:val="28"/>
          <w:lang w:eastAsia="ru-RU"/>
        </w:rPr>
        <w:t>.</w:t>
      </w:r>
    </w:p>
    <w:p w:rsidR="00750869" w:rsidRPr="008A36E3" w:rsidRDefault="00750869" w:rsidP="00750869">
      <w:pPr>
        <w:jc w:val="both"/>
        <w:rPr>
          <w:rFonts w:ascii="Times" w:hAnsi="Times"/>
          <w:color w:val="181818"/>
          <w:sz w:val="28"/>
          <w:szCs w:val="28"/>
        </w:rPr>
      </w:pPr>
    </w:p>
    <w:p w:rsidR="00750869" w:rsidRPr="008A36E3" w:rsidRDefault="00750869" w:rsidP="00750869">
      <w:pPr>
        <w:jc w:val="both"/>
        <w:rPr>
          <w:rFonts w:ascii="Times" w:hAnsi="Times"/>
          <w:color w:val="181818"/>
          <w:sz w:val="28"/>
          <w:szCs w:val="28"/>
        </w:rPr>
      </w:pPr>
    </w:p>
    <w:p w:rsidR="00750869" w:rsidRPr="008A36E3" w:rsidRDefault="00750869" w:rsidP="00750869">
      <w:pPr>
        <w:jc w:val="both"/>
        <w:rPr>
          <w:rFonts w:ascii="Times" w:hAnsi="Times"/>
          <w:color w:val="181818"/>
          <w:sz w:val="28"/>
          <w:szCs w:val="28"/>
        </w:rPr>
      </w:pPr>
    </w:p>
    <w:p w:rsidR="00750869" w:rsidRPr="009259E8" w:rsidRDefault="00750869" w:rsidP="00750869">
      <w:pPr>
        <w:jc w:val="both"/>
        <w:rPr>
          <w:rFonts w:ascii="Times" w:hAnsi="Times"/>
          <w:color w:val="181818"/>
          <w:sz w:val="28"/>
          <w:szCs w:val="28"/>
        </w:rPr>
      </w:pPr>
    </w:p>
    <w:p w:rsidR="00750869" w:rsidRPr="009259E8" w:rsidRDefault="00750869" w:rsidP="00750869">
      <w:pPr>
        <w:jc w:val="both"/>
        <w:rPr>
          <w:rFonts w:ascii="Times" w:hAnsi="Times"/>
          <w:color w:val="181818"/>
          <w:sz w:val="28"/>
          <w:szCs w:val="28"/>
        </w:rPr>
      </w:pPr>
    </w:p>
    <w:p w:rsidR="00750869" w:rsidRPr="009259E8" w:rsidRDefault="00750869" w:rsidP="00750869">
      <w:pPr>
        <w:jc w:val="both"/>
        <w:rPr>
          <w:rFonts w:ascii="Times" w:hAnsi="Times"/>
          <w:color w:val="181818"/>
          <w:sz w:val="28"/>
          <w:szCs w:val="28"/>
        </w:rPr>
      </w:pPr>
    </w:p>
    <w:p w:rsidR="00750869" w:rsidRDefault="00750869" w:rsidP="00750869">
      <w:pPr>
        <w:jc w:val="both"/>
        <w:rPr>
          <w:rFonts w:ascii="Times" w:hAnsi="Times"/>
          <w:color w:val="181818"/>
          <w:sz w:val="28"/>
          <w:szCs w:val="28"/>
        </w:rPr>
      </w:pPr>
    </w:p>
    <w:p w:rsidR="00750869" w:rsidRDefault="00750869" w:rsidP="00750869">
      <w:pPr>
        <w:jc w:val="both"/>
        <w:rPr>
          <w:rFonts w:ascii="Times" w:hAnsi="Times"/>
          <w:color w:val="181818"/>
          <w:sz w:val="28"/>
          <w:szCs w:val="28"/>
        </w:rPr>
      </w:pPr>
    </w:p>
    <w:p w:rsidR="00750869" w:rsidRDefault="00750869" w:rsidP="00750869">
      <w:pPr>
        <w:jc w:val="both"/>
        <w:rPr>
          <w:rFonts w:ascii="Times" w:hAnsi="Times"/>
          <w:color w:val="181818"/>
          <w:sz w:val="28"/>
          <w:szCs w:val="28"/>
        </w:rPr>
      </w:pPr>
    </w:p>
    <w:p w:rsidR="00750869" w:rsidRPr="00143B79" w:rsidRDefault="00750869" w:rsidP="00750869">
      <w:pPr>
        <w:jc w:val="both"/>
        <w:rPr>
          <w:rFonts w:ascii="Times" w:hAnsi="Times"/>
          <w:color w:val="181818"/>
          <w:sz w:val="28"/>
          <w:szCs w:val="28"/>
        </w:rPr>
      </w:pPr>
    </w:p>
    <w:p w:rsidR="00750869" w:rsidRDefault="00750869" w:rsidP="00750869">
      <w:pPr>
        <w:pStyle w:val="a3"/>
        <w:spacing w:before="0" w:beforeAutospacing="0" w:after="0" w:afterAutospacing="0"/>
        <w:rPr>
          <w:color w:val="181818"/>
          <w:sz w:val="28"/>
          <w:szCs w:val="28"/>
        </w:rPr>
      </w:pPr>
      <w:r w:rsidRPr="00143B79">
        <w:rPr>
          <w:color w:val="000000"/>
          <w:sz w:val="28"/>
          <w:szCs w:val="28"/>
        </w:rPr>
        <w:lastRenderedPageBreak/>
        <w:t xml:space="preserve">Содержание </w:t>
      </w:r>
      <w:proofErr w:type="gramStart"/>
      <w:r w:rsidRPr="00143B79">
        <w:rPr>
          <w:color w:val="000000"/>
          <w:sz w:val="28"/>
          <w:szCs w:val="28"/>
        </w:rPr>
        <w:t>функциональной грамотности, формируемой в рамках урока английского языка включает</w:t>
      </w:r>
      <w:proofErr w:type="gramEnd"/>
      <w:r w:rsidRPr="00143B79">
        <w:rPr>
          <w:color w:val="000000"/>
          <w:sz w:val="28"/>
          <w:szCs w:val="28"/>
        </w:rPr>
        <w:t>: овладение грамотной и выразительной, устной и письменной речью; способность к диалогу в стандартной жизненной ситуации; умение самостоятельно формулировать проблему. Достичь функциональной грамотности в процессе обучения английскому языку можно различными способами.</w:t>
      </w:r>
      <w:r w:rsidRPr="00143B79">
        <w:rPr>
          <w:rStyle w:val="apple-converted-space"/>
          <w:color w:val="000000"/>
          <w:sz w:val="28"/>
          <w:szCs w:val="28"/>
        </w:rPr>
        <w:t> </w:t>
      </w:r>
      <w:r w:rsidRPr="00143B79">
        <w:rPr>
          <w:color w:val="181818"/>
          <w:sz w:val="28"/>
          <w:szCs w:val="28"/>
        </w:rPr>
        <w:t xml:space="preserve">Учитель должен четко представлять, для какой цели выполняется то или иное </w:t>
      </w:r>
      <w:proofErr w:type="gramStart"/>
      <w:r w:rsidRPr="00143B79">
        <w:rPr>
          <w:color w:val="181818"/>
          <w:sz w:val="28"/>
          <w:szCs w:val="28"/>
        </w:rPr>
        <w:t>задание</w:t>
      </w:r>
      <w:proofErr w:type="gramEnd"/>
      <w:r w:rsidRPr="00143B79">
        <w:rPr>
          <w:color w:val="181818"/>
          <w:sz w:val="28"/>
          <w:szCs w:val="28"/>
        </w:rPr>
        <w:t xml:space="preserve"> и понимать, какие приемы и методы помогут достичь конечной цели – научить учащихся говорить на иностранном языке.</w:t>
      </w:r>
    </w:p>
    <w:p w:rsidR="00750869" w:rsidRPr="009259E8" w:rsidRDefault="00750869" w:rsidP="00750869">
      <w:pPr>
        <w:shd w:val="clear" w:color="auto" w:fill="FFFFFF"/>
        <w:rPr>
          <w:rFonts w:ascii="Calibri" w:hAnsi="Calibri" w:cs="Times New Roman"/>
          <w:color w:val="000000"/>
          <w:sz w:val="28"/>
          <w:szCs w:val="28"/>
          <w:lang w:eastAsia="ru-RU"/>
        </w:rPr>
      </w:pPr>
      <w:r w:rsidRPr="009259E8">
        <w:rPr>
          <w:rFonts w:ascii="Times New Roman" w:hAnsi="Times New Roman" w:cs="Times New Roman"/>
          <w:b/>
          <w:bCs/>
          <w:color w:val="000000"/>
          <w:sz w:val="28"/>
          <w:szCs w:val="28"/>
          <w:lang w:eastAsia="ru-RU"/>
        </w:rPr>
        <w:t>Функциональная грамотность</w:t>
      </w:r>
      <w:r w:rsidRPr="009259E8">
        <w:rPr>
          <w:rFonts w:ascii="Times New Roman" w:hAnsi="Times New Roman" w:cs="Times New Roman"/>
          <w:color w:val="FF0000"/>
          <w:sz w:val="28"/>
          <w:szCs w:val="28"/>
          <w:lang w:eastAsia="ru-RU"/>
        </w:rPr>
        <w:t> –</w:t>
      </w:r>
      <w:r w:rsidRPr="009259E8">
        <w:rPr>
          <w:rFonts w:ascii="Times New Roman" w:hAnsi="Times New Roman" w:cs="Times New Roman"/>
          <w:color w:val="000000"/>
          <w:sz w:val="28"/>
          <w:szCs w:val="28"/>
          <w:lang w:eastAsia="ru-RU"/>
        </w:rPr>
        <w:t> это умение применить полученные знания иностранного языка на практике, т.е. уметь свободно общаться: говорить, читать и писать на иностранном языке. Это способность использования полученных на уроках знаний, умений и навыков в рамках взаимодействия с социумом: написать письмо, заполнить резюме или анкету, открыть счет в банке. </w:t>
      </w:r>
    </w:p>
    <w:p w:rsidR="00750869" w:rsidRPr="00F66C9D" w:rsidRDefault="00750869" w:rsidP="00750869">
      <w:pPr>
        <w:shd w:val="clear" w:color="auto" w:fill="FFFFFF"/>
        <w:rPr>
          <w:rFonts w:ascii="Calibri" w:hAnsi="Calibri" w:cs="Times New Roman"/>
          <w:color w:val="000000"/>
          <w:sz w:val="28"/>
          <w:szCs w:val="28"/>
          <w:lang w:eastAsia="ru-RU"/>
        </w:rPr>
      </w:pPr>
      <w:r w:rsidRPr="009259E8">
        <w:rPr>
          <w:rFonts w:ascii="Times New Roman" w:hAnsi="Times New Roman" w:cs="Times New Roman"/>
          <w:b/>
          <w:bCs/>
          <w:color w:val="000000"/>
          <w:sz w:val="28"/>
          <w:szCs w:val="28"/>
          <w:lang w:eastAsia="ru-RU"/>
        </w:rPr>
        <w:t>Функциональная грамотность</w:t>
      </w:r>
      <w:r w:rsidRPr="009259E8">
        <w:rPr>
          <w:rFonts w:ascii="Times New Roman" w:hAnsi="Times New Roman" w:cs="Times New Roman"/>
          <w:color w:val="000000"/>
          <w:sz w:val="28"/>
          <w:szCs w:val="28"/>
          <w:lang w:eastAsia="ru-RU"/>
        </w:rPr>
        <w:t xml:space="preserve"> – это умение извлекать информацию из различных источников: СМИ, Интернет, книги, схемы метро, рейтинговые таблицы, объявления на дверях учреждений, названия магазинов, буклеты туристических агентств и </w:t>
      </w:r>
      <w:r>
        <w:rPr>
          <w:rFonts w:ascii="Times New Roman" w:hAnsi="Times New Roman" w:cs="Times New Roman"/>
          <w:color w:val="000000"/>
          <w:sz w:val="28"/>
          <w:szCs w:val="28"/>
          <w:lang w:eastAsia="ru-RU"/>
        </w:rPr>
        <w:t>многое другое.</w:t>
      </w:r>
    </w:p>
    <w:p w:rsidR="00750869" w:rsidRDefault="00750869" w:rsidP="00750869">
      <w:pPr>
        <w:pStyle w:val="a3"/>
        <w:spacing w:before="0" w:beforeAutospacing="0" w:after="0" w:afterAutospacing="0"/>
        <w:rPr>
          <w:color w:val="181818"/>
          <w:sz w:val="28"/>
          <w:szCs w:val="28"/>
        </w:rPr>
      </w:pPr>
    </w:p>
    <w:p w:rsidR="00750869" w:rsidRPr="00143B79" w:rsidRDefault="00750869" w:rsidP="00750869">
      <w:pPr>
        <w:pStyle w:val="a3"/>
        <w:spacing w:before="0" w:beforeAutospacing="0" w:after="0" w:afterAutospacing="0"/>
        <w:rPr>
          <w:rFonts w:ascii="Helvetica" w:hAnsi="Helvetica"/>
          <w:color w:val="181818"/>
          <w:sz w:val="28"/>
          <w:szCs w:val="28"/>
        </w:rPr>
      </w:pPr>
      <w:r w:rsidRPr="00143B79">
        <w:rPr>
          <w:color w:val="000000"/>
          <w:sz w:val="28"/>
          <w:szCs w:val="28"/>
        </w:rPr>
        <w:t xml:space="preserve">Для решения задачи формирования функциональной грамотности, знакомства школьников с миром западного человека, нормами поведения, духовными ценностями на уроках можно использовать такие средства как игра, метод проектов, </w:t>
      </w:r>
      <w:proofErr w:type="spellStart"/>
      <w:r w:rsidRPr="00143B79">
        <w:rPr>
          <w:color w:val="000000"/>
          <w:sz w:val="28"/>
          <w:szCs w:val="28"/>
        </w:rPr>
        <w:t>видеопутешествия</w:t>
      </w:r>
      <w:proofErr w:type="spellEnd"/>
      <w:r w:rsidRPr="00143B79">
        <w:rPr>
          <w:color w:val="000000"/>
          <w:sz w:val="28"/>
          <w:szCs w:val="28"/>
        </w:rPr>
        <w:t>, видеофильмы страноведческого характера, фрагменты художественных фильмов. Они наглядно подтверждают изучаемые народные обычаи и традиции Великобритании и англоговорящих народов. Просмотр фи</w:t>
      </w:r>
      <w:r>
        <w:rPr>
          <w:color w:val="000000"/>
          <w:sz w:val="28"/>
          <w:szCs w:val="28"/>
        </w:rPr>
        <w:t>льмов, таких как «Лондон»</w:t>
      </w:r>
      <w:r w:rsidRPr="00143B79">
        <w:rPr>
          <w:color w:val="000000"/>
          <w:sz w:val="28"/>
          <w:szCs w:val="28"/>
        </w:rPr>
        <w:t>,</w:t>
      </w:r>
      <w:r>
        <w:rPr>
          <w:color w:val="000000"/>
          <w:sz w:val="28"/>
          <w:szCs w:val="28"/>
        </w:rPr>
        <w:t xml:space="preserve"> «</w:t>
      </w:r>
      <w:r w:rsidRPr="00143B79">
        <w:rPr>
          <w:color w:val="000000"/>
          <w:sz w:val="28"/>
          <w:szCs w:val="28"/>
        </w:rPr>
        <w:t>вместе с комментариями учителя и опорой на тексты позволяют расширить информационное поле обучающихся. На основе полученной информации учащиеся выполняют учебный проект. Проблемы, рассматриваемые учащимися самые разнообразные, от исторических памятников до культуры поведения, обычаев и праздников.</w:t>
      </w:r>
    </w:p>
    <w:p w:rsidR="00750869" w:rsidRDefault="00750869" w:rsidP="00750869">
      <w:pPr>
        <w:pStyle w:val="a3"/>
        <w:spacing w:before="0" w:beforeAutospacing="0" w:after="0" w:afterAutospacing="0"/>
        <w:jc w:val="both"/>
        <w:rPr>
          <w:color w:val="181818"/>
          <w:sz w:val="28"/>
          <w:szCs w:val="28"/>
        </w:rPr>
      </w:pPr>
      <w:r w:rsidRPr="00143B79">
        <w:rPr>
          <w:color w:val="181818"/>
          <w:sz w:val="28"/>
          <w:szCs w:val="28"/>
        </w:rPr>
        <w:t xml:space="preserve">Обучение должно носить </w:t>
      </w:r>
      <w:proofErr w:type="spellStart"/>
      <w:r w:rsidRPr="00143B79">
        <w:rPr>
          <w:color w:val="181818"/>
          <w:sz w:val="28"/>
          <w:szCs w:val="28"/>
        </w:rPr>
        <w:t>деятельностный</w:t>
      </w:r>
      <w:proofErr w:type="spellEnd"/>
      <w:r w:rsidRPr="00143B79">
        <w:rPr>
          <w:color w:val="181818"/>
          <w:sz w:val="28"/>
          <w:szCs w:val="28"/>
        </w:rPr>
        <w:t xml:space="preserve"> характер</w:t>
      </w:r>
      <w:r>
        <w:rPr>
          <w:color w:val="181818"/>
          <w:sz w:val="28"/>
          <w:szCs w:val="28"/>
        </w:rPr>
        <w:t>. Ф</w:t>
      </w:r>
      <w:r w:rsidRPr="00143B79">
        <w:rPr>
          <w:color w:val="181818"/>
          <w:sz w:val="28"/>
          <w:szCs w:val="28"/>
        </w:rPr>
        <w:t>ормирование у школьников умений самостоятельной учебной деятельности</w:t>
      </w:r>
      <w:r>
        <w:rPr>
          <w:color w:val="181818"/>
          <w:sz w:val="28"/>
          <w:szCs w:val="28"/>
        </w:rPr>
        <w:t xml:space="preserve"> - это </w:t>
      </w:r>
      <w:r w:rsidRPr="00143B79">
        <w:rPr>
          <w:color w:val="181818"/>
          <w:sz w:val="28"/>
          <w:szCs w:val="28"/>
        </w:rPr>
        <w:t>одна из целевых функ</w:t>
      </w:r>
      <w:r>
        <w:rPr>
          <w:color w:val="181818"/>
          <w:sz w:val="28"/>
          <w:szCs w:val="28"/>
        </w:rPr>
        <w:t>ций обучения любому предмету</w:t>
      </w:r>
      <w:r w:rsidRPr="00143B79">
        <w:rPr>
          <w:color w:val="181818"/>
          <w:sz w:val="28"/>
          <w:szCs w:val="28"/>
        </w:rPr>
        <w:t xml:space="preserve">, поэтому проблема функциональной грамотности рассматривается, как проблема </w:t>
      </w:r>
      <w:proofErr w:type="spellStart"/>
      <w:r w:rsidRPr="00143B79">
        <w:rPr>
          <w:color w:val="181818"/>
          <w:sz w:val="28"/>
          <w:szCs w:val="28"/>
        </w:rPr>
        <w:t>деятельностная</w:t>
      </w:r>
      <w:proofErr w:type="spellEnd"/>
      <w:r w:rsidRPr="00143B79">
        <w:rPr>
          <w:color w:val="181818"/>
          <w:sz w:val="28"/>
          <w:szCs w:val="28"/>
        </w:rPr>
        <w:t>, как проблема поиска механизмов и способов быстр</w:t>
      </w:r>
      <w:r>
        <w:rPr>
          <w:color w:val="181818"/>
          <w:sz w:val="28"/>
          <w:szCs w:val="28"/>
        </w:rPr>
        <w:t>ой адаптации в современном мире</w:t>
      </w:r>
      <w:r w:rsidRPr="00143B79">
        <w:rPr>
          <w:color w:val="181818"/>
          <w:sz w:val="28"/>
          <w:szCs w:val="28"/>
        </w:rPr>
        <w:t>. Учебная программа должна быть взвешенной и учитывать индивидуальные интересы учащихся и их потребность в развитии. Учащиеся должны стать активными участниками процесса изучения нового материала; учебный процесс необходимо ориентировать на развитие самостоятельности и ответственности ученика за результаты своей деятельности; в урочной деятельности использовать продуктивные формы групповой работы.</w:t>
      </w:r>
    </w:p>
    <w:p w:rsidR="00750869" w:rsidRDefault="00750869" w:rsidP="00750869">
      <w:pPr>
        <w:pStyle w:val="a3"/>
        <w:spacing w:before="0" w:beforeAutospacing="0" w:after="0" w:afterAutospacing="0"/>
        <w:jc w:val="both"/>
        <w:rPr>
          <w:color w:val="181818"/>
          <w:sz w:val="28"/>
          <w:szCs w:val="28"/>
        </w:rPr>
      </w:pPr>
    </w:p>
    <w:p w:rsidR="00750869" w:rsidRPr="008A36E3" w:rsidRDefault="00750869" w:rsidP="00750869">
      <w:pPr>
        <w:shd w:val="clear" w:color="auto" w:fill="FFFFFF"/>
        <w:jc w:val="both"/>
        <w:rPr>
          <w:rFonts w:ascii="Calibri" w:hAnsi="Calibri" w:cs="Times New Roman"/>
          <w:color w:val="000000"/>
          <w:sz w:val="28"/>
          <w:szCs w:val="28"/>
          <w:lang w:eastAsia="ru-RU"/>
        </w:rPr>
      </w:pPr>
      <w:r w:rsidRPr="008A36E3">
        <w:rPr>
          <w:rFonts w:ascii="Times New Roman" w:hAnsi="Times New Roman" w:cs="Times New Roman"/>
          <w:b/>
          <w:bCs/>
          <w:color w:val="000000"/>
          <w:sz w:val="28"/>
          <w:szCs w:val="28"/>
          <w:lang w:eastAsia="ru-RU"/>
        </w:rPr>
        <w:lastRenderedPageBreak/>
        <w:t xml:space="preserve">Ученик, у которого </w:t>
      </w:r>
      <w:proofErr w:type="gramStart"/>
      <w:r w:rsidRPr="008A36E3">
        <w:rPr>
          <w:rFonts w:ascii="Times New Roman" w:hAnsi="Times New Roman" w:cs="Times New Roman"/>
          <w:b/>
          <w:bCs/>
          <w:color w:val="000000"/>
          <w:sz w:val="28"/>
          <w:szCs w:val="28"/>
          <w:lang w:eastAsia="ru-RU"/>
        </w:rPr>
        <w:t>сформированы навыки функциональной грамотности может</w:t>
      </w:r>
      <w:proofErr w:type="gramEnd"/>
    </w:p>
    <w:p w:rsidR="00750869" w:rsidRDefault="00750869" w:rsidP="00750869">
      <w:pPr>
        <w:rPr>
          <w:rFonts w:ascii="Times New Roman" w:hAnsi="Times New Roman" w:cs="Times New Roman"/>
          <w:b/>
          <w:bCs/>
          <w:color w:val="000000"/>
          <w:sz w:val="28"/>
          <w:szCs w:val="28"/>
          <w:lang w:eastAsia="ru-RU"/>
        </w:rPr>
      </w:pPr>
      <w:r w:rsidRPr="008A36E3">
        <w:rPr>
          <w:rFonts w:ascii="Times New Roman" w:hAnsi="Times New Roman" w:cs="Times New Roman"/>
          <w:b/>
          <w:bCs/>
          <w:color w:val="000000"/>
          <w:sz w:val="28"/>
          <w:szCs w:val="28"/>
          <w:lang w:eastAsia="ru-RU"/>
        </w:rPr>
        <w:t>«свободно использовать навыки чтения и письма для получения информации из текста – для его понимани</w:t>
      </w:r>
      <w:r>
        <w:rPr>
          <w:rFonts w:ascii="Times New Roman" w:hAnsi="Times New Roman" w:cs="Times New Roman"/>
          <w:b/>
          <w:bCs/>
          <w:color w:val="000000"/>
          <w:sz w:val="28"/>
          <w:szCs w:val="28"/>
          <w:lang w:eastAsia="ru-RU"/>
        </w:rPr>
        <w:t>я, сжатия, преобразования</w:t>
      </w:r>
      <w:r w:rsidRPr="008A36E3">
        <w:rPr>
          <w:rFonts w:ascii="Times New Roman" w:hAnsi="Times New Roman" w:cs="Times New Roman"/>
          <w:b/>
          <w:bCs/>
          <w:color w:val="000000"/>
          <w:sz w:val="28"/>
          <w:szCs w:val="28"/>
          <w:lang w:eastAsia="ru-RU"/>
        </w:rPr>
        <w:t>»</w:t>
      </w:r>
    </w:p>
    <w:p w:rsidR="00750869" w:rsidRPr="008A36E3" w:rsidRDefault="00750869" w:rsidP="00750869">
      <w:pPr>
        <w:rPr>
          <w:rFonts w:ascii="Calibri" w:hAnsi="Calibri" w:cs="Times New Roman"/>
          <w:color w:val="000000"/>
          <w:sz w:val="28"/>
          <w:szCs w:val="28"/>
          <w:lang w:eastAsia="ru-RU"/>
        </w:rPr>
      </w:pPr>
      <w:r w:rsidRPr="008A36E3">
        <w:rPr>
          <w:rFonts w:ascii="Times New Roman" w:hAnsi="Times New Roman" w:cs="Times New Roman"/>
          <w:color w:val="000000"/>
          <w:sz w:val="28"/>
          <w:szCs w:val="28"/>
          <w:lang w:eastAsia="ru-RU"/>
        </w:rPr>
        <w:t>Можно выделить несколько </w:t>
      </w:r>
      <w:r w:rsidRPr="008A36E3">
        <w:rPr>
          <w:rFonts w:ascii="Times New Roman" w:hAnsi="Times New Roman" w:cs="Times New Roman"/>
          <w:b/>
          <w:bCs/>
          <w:color w:val="000000"/>
          <w:sz w:val="28"/>
          <w:szCs w:val="28"/>
          <w:lang w:eastAsia="ru-RU"/>
        </w:rPr>
        <w:t>особенностей </w:t>
      </w:r>
      <w:r w:rsidRPr="008A36E3">
        <w:rPr>
          <w:rFonts w:ascii="Times New Roman" w:hAnsi="Times New Roman" w:cs="Times New Roman"/>
          <w:color w:val="000000"/>
          <w:sz w:val="28"/>
          <w:szCs w:val="28"/>
          <w:lang w:eastAsia="ru-RU"/>
        </w:rPr>
        <w:t>заданий для оценки функциональной грамотности:</w:t>
      </w:r>
    </w:p>
    <w:p w:rsidR="00750869" w:rsidRPr="008A36E3" w:rsidRDefault="00750869" w:rsidP="00750869">
      <w:pPr>
        <w:numPr>
          <w:ilvl w:val="0"/>
          <w:numId w:val="2"/>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задача, поставленная вне предметной области и решаемая с помощью предметных знаний;</w:t>
      </w:r>
    </w:p>
    <w:p w:rsidR="00750869" w:rsidRPr="008A36E3" w:rsidRDefault="00750869" w:rsidP="00750869">
      <w:pPr>
        <w:numPr>
          <w:ilvl w:val="0"/>
          <w:numId w:val="2"/>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в каждом из заданий описывается жизненная ситуация;</w:t>
      </w:r>
    </w:p>
    <w:p w:rsidR="00750869" w:rsidRPr="008A36E3" w:rsidRDefault="00750869" w:rsidP="00750869">
      <w:pPr>
        <w:numPr>
          <w:ilvl w:val="0"/>
          <w:numId w:val="2"/>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контекст заданий близок к проблемным ситуациям, возникающим в повседневной жизни;</w:t>
      </w:r>
    </w:p>
    <w:p w:rsidR="00750869" w:rsidRPr="008A36E3" w:rsidRDefault="00750869" w:rsidP="00750869">
      <w:pPr>
        <w:numPr>
          <w:ilvl w:val="0"/>
          <w:numId w:val="2"/>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ситуация требует осознанного выбора модели поведения;</w:t>
      </w:r>
    </w:p>
    <w:p w:rsidR="00750869" w:rsidRPr="008A36E3" w:rsidRDefault="00750869" w:rsidP="00750869">
      <w:pPr>
        <w:numPr>
          <w:ilvl w:val="0"/>
          <w:numId w:val="2"/>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вопросы изложены простым и ясным языком;</w:t>
      </w:r>
    </w:p>
    <w:p w:rsidR="00750869" w:rsidRPr="008A36E3" w:rsidRDefault="00750869" w:rsidP="00750869">
      <w:pPr>
        <w:numPr>
          <w:ilvl w:val="0"/>
          <w:numId w:val="2"/>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используются иллюстрации, таблицы, схемы, диаграммы.</w:t>
      </w:r>
    </w:p>
    <w:p w:rsidR="00750869" w:rsidRPr="008A36E3" w:rsidRDefault="00750869" w:rsidP="00750869">
      <w:pPr>
        <w:rPr>
          <w:rFonts w:ascii="Calibri" w:hAnsi="Calibri" w:cs="Times New Roman"/>
          <w:color w:val="000000"/>
          <w:sz w:val="28"/>
          <w:szCs w:val="28"/>
          <w:lang w:eastAsia="ru-RU"/>
        </w:rPr>
      </w:pPr>
      <w:r w:rsidRPr="008A36E3">
        <w:rPr>
          <w:rFonts w:ascii="Times New Roman" w:hAnsi="Times New Roman" w:cs="Times New Roman"/>
          <w:color w:val="000000"/>
          <w:sz w:val="28"/>
          <w:szCs w:val="28"/>
          <w:lang w:eastAsia="ru-RU"/>
        </w:rPr>
        <w:t>Выделяют следующие </w:t>
      </w:r>
      <w:r w:rsidRPr="008A36E3">
        <w:rPr>
          <w:rFonts w:ascii="Times New Roman" w:hAnsi="Times New Roman" w:cs="Times New Roman"/>
          <w:b/>
          <w:bCs/>
          <w:color w:val="000000"/>
          <w:sz w:val="28"/>
          <w:szCs w:val="28"/>
          <w:lang w:eastAsia="ru-RU"/>
        </w:rPr>
        <w:t>направления формирования функциональной грамотности:</w:t>
      </w:r>
    </w:p>
    <w:p w:rsidR="00750869" w:rsidRPr="008A36E3" w:rsidRDefault="00750869" w:rsidP="00750869">
      <w:pPr>
        <w:numPr>
          <w:ilvl w:val="0"/>
          <w:numId w:val="3"/>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математическая</w:t>
      </w:r>
      <w:proofErr w:type="gramStart"/>
      <w:r w:rsidRPr="008A36E3">
        <w:rPr>
          <w:rFonts w:ascii="Times New Roman" w:eastAsia="Times New Roman" w:hAnsi="Times New Roman" w:cs="Times New Roman"/>
          <w:color w:val="000000"/>
          <w:sz w:val="28"/>
          <w:szCs w:val="28"/>
          <w:lang w:eastAsia="ru-RU"/>
        </w:rPr>
        <w:t xml:space="preserve"> ;</w:t>
      </w:r>
      <w:proofErr w:type="gramEnd"/>
    </w:p>
    <w:p w:rsidR="00750869" w:rsidRPr="008A36E3" w:rsidRDefault="00750869" w:rsidP="00750869">
      <w:pPr>
        <w:numPr>
          <w:ilvl w:val="0"/>
          <w:numId w:val="3"/>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читательская;</w:t>
      </w:r>
    </w:p>
    <w:p w:rsidR="00750869" w:rsidRPr="008A36E3" w:rsidRDefault="00750869" w:rsidP="00750869">
      <w:pPr>
        <w:numPr>
          <w:ilvl w:val="0"/>
          <w:numId w:val="3"/>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естественнонаучная</w:t>
      </w:r>
      <w:proofErr w:type="gramStart"/>
      <w:r w:rsidRPr="008A36E3">
        <w:rPr>
          <w:rFonts w:ascii="Times New Roman" w:eastAsia="Times New Roman" w:hAnsi="Times New Roman" w:cs="Times New Roman"/>
          <w:color w:val="000000"/>
          <w:sz w:val="28"/>
          <w:szCs w:val="28"/>
          <w:lang w:eastAsia="ru-RU"/>
        </w:rPr>
        <w:t xml:space="preserve"> ;</w:t>
      </w:r>
      <w:proofErr w:type="gramEnd"/>
    </w:p>
    <w:p w:rsidR="00750869" w:rsidRPr="008A36E3" w:rsidRDefault="00750869" w:rsidP="00750869">
      <w:pPr>
        <w:numPr>
          <w:ilvl w:val="0"/>
          <w:numId w:val="3"/>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финансовая</w:t>
      </w:r>
      <w:proofErr w:type="gramStart"/>
      <w:r w:rsidRPr="008A36E3">
        <w:rPr>
          <w:rFonts w:ascii="Times New Roman" w:eastAsia="Times New Roman" w:hAnsi="Times New Roman" w:cs="Times New Roman"/>
          <w:color w:val="000000"/>
          <w:sz w:val="28"/>
          <w:szCs w:val="28"/>
          <w:lang w:eastAsia="ru-RU"/>
        </w:rPr>
        <w:t xml:space="preserve"> ;</w:t>
      </w:r>
      <w:proofErr w:type="gramEnd"/>
    </w:p>
    <w:p w:rsidR="00750869" w:rsidRPr="008A36E3" w:rsidRDefault="00750869" w:rsidP="00750869">
      <w:pPr>
        <w:numPr>
          <w:ilvl w:val="0"/>
          <w:numId w:val="3"/>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глобальные компетенции;</w:t>
      </w:r>
    </w:p>
    <w:p w:rsidR="00750869" w:rsidRPr="008A36E3" w:rsidRDefault="00750869" w:rsidP="00750869">
      <w:pPr>
        <w:numPr>
          <w:ilvl w:val="0"/>
          <w:numId w:val="3"/>
        </w:numPr>
        <w:spacing w:before="30" w:after="30"/>
        <w:ind w:left="0"/>
        <w:rPr>
          <w:rFonts w:ascii="Calibri" w:eastAsia="Times New Roman" w:hAnsi="Calibri" w:cs="Arial"/>
          <w:color w:val="000000"/>
          <w:sz w:val="28"/>
          <w:szCs w:val="28"/>
          <w:lang w:eastAsia="ru-RU"/>
        </w:rPr>
      </w:pPr>
      <w:r w:rsidRPr="008A36E3">
        <w:rPr>
          <w:rFonts w:ascii="Times New Roman" w:eastAsia="Times New Roman" w:hAnsi="Times New Roman" w:cs="Times New Roman"/>
          <w:color w:val="000000"/>
          <w:sz w:val="28"/>
          <w:szCs w:val="28"/>
          <w:lang w:eastAsia="ru-RU"/>
        </w:rPr>
        <w:t>креативное мышление.</w:t>
      </w:r>
    </w:p>
    <w:p w:rsidR="00750869" w:rsidRPr="008A36E3" w:rsidRDefault="00750869" w:rsidP="00750869">
      <w:pPr>
        <w:rPr>
          <w:rFonts w:ascii="Calibri" w:hAnsi="Calibri" w:cs="Times New Roman"/>
          <w:color w:val="000000"/>
          <w:sz w:val="28"/>
          <w:szCs w:val="28"/>
          <w:lang w:eastAsia="ru-RU"/>
        </w:rPr>
      </w:pPr>
      <w:r w:rsidRPr="008A36E3">
        <w:rPr>
          <w:rFonts w:ascii="Times New Roman" w:hAnsi="Times New Roman" w:cs="Times New Roman"/>
          <w:color w:val="000000"/>
          <w:sz w:val="28"/>
          <w:szCs w:val="28"/>
          <w:lang w:eastAsia="ru-RU"/>
        </w:rPr>
        <w:t>Разберем на примерах, как можно формировать все направления функциональной грамотности на уроках английского языка.</w:t>
      </w:r>
    </w:p>
    <w:p w:rsidR="00750869" w:rsidRPr="008737F3" w:rsidRDefault="00750869" w:rsidP="00750869">
      <w:pPr>
        <w:rPr>
          <w:rFonts w:ascii="Calibri" w:hAnsi="Calibri" w:cs="Times New Roman"/>
          <w:color w:val="000000"/>
          <w:sz w:val="28"/>
          <w:szCs w:val="28"/>
          <w:lang w:eastAsia="ru-RU"/>
        </w:rPr>
      </w:pPr>
      <w:proofErr w:type="gramStart"/>
      <w:r w:rsidRPr="008A36E3">
        <w:rPr>
          <w:rFonts w:ascii="Times New Roman" w:hAnsi="Times New Roman" w:cs="Times New Roman"/>
          <w:color w:val="000000"/>
          <w:sz w:val="28"/>
          <w:szCs w:val="28"/>
          <w:lang w:eastAsia="ru-RU"/>
        </w:rPr>
        <w:t>Формирование </w:t>
      </w:r>
      <w:r w:rsidRPr="008A36E3">
        <w:rPr>
          <w:rFonts w:ascii="Times New Roman" w:hAnsi="Times New Roman" w:cs="Times New Roman"/>
          <w:b/>
          <w:bCs/>
          <w:color w:val="000000"/>
          <w:sz w:val="28"/>
          <w:szCs w:val="28"/>
          <w:lang w:eastAsia="ru-RU"/>
        </w:rPr>
        <w:t>математической грамотности</w:t>
      </w:r>
      <w:r w:rsidRPr="008A36E3">
        <w:rPr>
          <w:rFonts w:ascii="Times New Roman" w:hAnsi="Times New Roman" w:cs="Times New Roman"/>
          <w:color w:val="000000"/>
          <w:sz w:val="28"/>
          <w:szCs w:val="28"/>
          <w:lang w:eastAsia="ru-RU"/>
        </w:rPr>
        <w:t> на уроках английского языка начинается во втором классе, когда обучающиеся знакомятся с числительными от 1 до 12.</w:t>
      </w:r>
      <w:proofErr w:type="gramEnd"/>
      <w:r w:rsidRPr="008A36E3">
        <w:rPr>
          <w:rFonts w:ascii="Times New Roman" w:hAnsi="Times New Roman" w:cs="Times New Roman"/>
          <w:color w:val="000000"/>
          <w:sz w:val="28"/>
          <w:szCs w:val="28"/>
          <w:lang w:eastAsia="ru-RU"/>
        </w:rPr>
        <w:t> </w:t>
      </w:r>
      <w:r>
        <w:rPr>
          <w:rFonts w:ascii="Times" w:hAnsi="Times" w:cs="Times New Roman"/>
          <w:color w:val="000000"/>
          <w:sz w:val="28"/>
          <w:szCs w:val="28"/>
          <w:lang w:eastAsia="ru-RU"/>
        </w:rPr>
        <w:t xml:space="preserve"> Д</w:t>
      </w:r>
      <w:r w:rsidRPr="00B0227F">
        <w:rPr>
          <w:rFonts w:ascii="Times" w:hAnsi="Times" w:cs="Times New Roman"/>
          <w:color w:val="000000"/>
          <w:sz w:val="28"/>
          <w:szCs w:val="28"/>
          <w:lang w:eastAsia="ru-RU"/>
        </w:rPr>
        <w:t>етям предлагается выполнить различные задания на определение времени</w:t>
      </w:r>
      <w:r>
        <w:rPr>
          <w:rFonts w:ascii="Times" w:hAnsi="Times" w:cs="Times New Roman"/>
          <w:color w:val="000000"/>
          <w:sz w:val="28"/>
          <w:szCs w:val="28"/>
          <w:lang w:eastAsia="ru-RU"/>
        </w:rPr>
        <w:t>, решить несложные примеры на сложение и вычитание, сопоставить</w:t>
      </w:r>
      <w:r w:rsidRPr="00556F12">
        <w:rPr>
          <w:rFonts w:ascii="Times" w:hAnsi="Times" w:cs="Times New Roman"/>
          <w:color w:val="000000"/>
          <w:sz w:val="28"/>
          <w:szCs w:val="28"/>
          <w:lang w:eastAsia="ru-RU"/>
        </w:rPr>
        <w:t>,</w:t>
      </w:r>
      <w:r>
        <w:rPr>
          <w:rFonts w:ascii="Times" w:hAnsi="Times" w:cs="Times New Roman"/>
          <w:color w:val="000000"/>
          <w:sz w:val="28"/>
          <w:szCs w:val="28"/>
          <w:lang w:eastAsia="ru-RU"/>
        </w:rPr>
        <w:t xml:space="preserve"> определить количество предметов, назвать свой адрес</w:t>
      </w:r>
      <w:r w:rsidRPr="00556F12">
        <w:rPr>
          <w:rFonts w:ascii="Times" w:hAnsi="Times" w:cs="Times New Roman"/>
          <w:color w:val="000000"/>
          <w:sz w:val="28"/>
          <w:szCs w:val="28"/>
          <w:lang w:eastAsia="ru-RU"/>
        </w:rPr>
        <w:t>,</w:t>
      </w:r>
      <w:r>
        <w:rPr>
          <w:rFonts w:ascii="Times" w:hAnsi="Times" w:cs="Times New Roman"/>
          <w:color w:val="000000"/>
          <w:sz w:val="28"/>
          <w:szCs w:val="28"/>
          <w:lang w:eastAsia="ru-RU"/>
        </w:rPr>
        <w:t xml:space="preserve"> в который входит номер дома и квартиры, индекс, код города, сообщить свой номер телефона</w:t>
      </w:r>
      <w:r w:rsidRPr="008737F3">
        <w:rPr>
          <w:rFonts w:ascii="Times" w:hAnsi="Times" w:cs="Times New Roman"/>
          <w:color w:val="000000"/>
          <w:sz w:val="28"/>
          <w:szCs w:val="28"/>
          <w:lang w:eastAsia="ru-RU"/>
        </w:rPr>
        <w:t>.</w:t>
      </w:r>
    </w:p>
    <w:p w:rsidR="00750869" w:rsidRPr="00D540A8" w:rsidRDefault="00750869" w:rsidP="00750869">
      <w:pPr>
        <w:shd w:val="clear" w:color="auto" w:fill="FFFFFF"/>
        <w:jc w:val="both"/>
        <w:rPr>
          <w:rFonts w:ascii="Calibri" w:hAnsi="Calibri" w:cs="Times New Roman"/>
          <w:color w:val="000000"/>
          <w:sz w:val="22"/>
          <w:szCs w:val="22"/>
          <w:lang w:eastAsia="ru-RU"/>
        </w:rPr>
      </w:pPr>
      <w:r w:rsidRPr="008737F3">
        <w:rPr>
          <w:rFonts w:ascii="Times New Roman" w:hAnsi="Times New Roman" w:cs="Times New Roman"/>
          <w:b/>
          <w:color w:val="000000"/>
          <w:sz w:val="28"/>
          <w:szCs w:val="28"/>
          <w:lang w:eastAsia="ru-RU"/>
        </w:rPr>
        <w:t>Читательская грамотность</w:t>
      </w:r>
      <w:r w:rsidRPr="00D540A8">
        <w:rPr>
          <w:rFonts w:ascii="Times New Roman" w:hAnsi="Times New Roman" w:cs="Times New Roman"/>
          <w:color w:val="000000"/>
          <w:sz w:val="28"/>
          <w:szCs w:val="28"/>
          <w:lang w:eastAsia="ru-RU"/>
        </w:rPr>
        <w:t xml:space="preserve"> подразделяется на следующие уровни: </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1) поиск в тексте нужной информации по простому критерию (самый низкий уровень); </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2) поиск в тексте нужной информации по множественным критериям; </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3) поиск в тексте нужной информации, распознавание связи между отрывками информации, работа с известной, но противоречивой информацией; </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4) поиск и установление последовательности или комбинации отрывков, содержащих глубоко скрытую информацию, умение сделать вывод о том, какая информация в тексте необходима для выполнения задания; </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5) понимание сложных текстов и их интерпретация, формулирование выводов и гипотез отно</w:t>
      </w:r>
      <w:r>
        <w:rPr>
          <w:rFonts w:ascii="Times New Roman" w:hAnsi="Times New Roman" w:cs="Times New Roman"/>
          <w:color w:val="000000"/>
          <w:sz w:val="28"/>
          <w:szCs w:val="28"/>
          <w:lang w:eastAsia="ru-RU"/>
        </w:rPr>
        <w:t>сительно содержания текста</w:t>
      </w:r>
      <w:r w:rsidRPr="00D540A8">
        <w:rPr>
          <w:rFonts w:ascii="Times New Roman" w:hAnsi="Times New Roman" w:cs="Times New Roman"/>
          <w:color w:val="000000"/>
          <w:sz w:val="28"/>
          <w:szCs w:val="28"/>
          <w:lang w:eastAsia="ru-RU"/>
        </w:rPr>
        <w:t>.</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lastRenderedPageBreak/>
        <w:t>Одним из самых типовых заданий, направленных на поиск в тексте конкретной информации, являются задания на выбор альтернатив верно/неверно. Учитель обрабатывает важные (или трудные для понимания) места в тексте с помощью инструмента «</w:t>
      </w:r>
      <w:proofErr w:type="gramStart"/>
      <w:r w:rsidRPr="00D540A8">
        <w:rPr>
          <w:rFonts w:ascii="Times New Roman" w:hAnsi="Times New Roman" w:cs="Times New Roman"/>
          <w:color w:val="000000"/>
          <w:sz w:val="28"/>
          <w:szCs w:val="28"/>
          <w:lang w:eastAsia="ru-RU"/>
        </w:rPr>
        <w:t>верно-неверно</w:t>
      </w:r>
      <w:proofErr w:type="gramEnd"/>
      <w:r w:rsidRPr="00D540A8">
        <w:rPr>
          <w:rFonts w:ascii="Times New Roman" w:hAnsi="Times New Roman" w:cs="Times New Roman"/>
          <w:color w:val="000000"/>
          <w:sz w:val="28"/>
          <w:szCs w:val="28"/>
          <w:lang w:eastAsia="ru-RU"/>
        </w:rPr>
        <w:t>», и затем предлагает ответить на эти вопросы ученикам. Ученик несколько раз внимательно просматривает текст с определенной целью - найти нужную информацию или убедиться, что она отсутствует в тексте. Но может быть и более дальновидное использование заданий типа «</w:t>
      </w:r>
      <w:proofErr w:type="gramStart"/>
      <w:r w:rsidRPr="00D540A8">
        <w:rPr>
          <w:rFonts w:ascii="Times New Roman" w:hAnsi="Times New Roman" w:cs="Times New Roman"/>
          <w:color w:val="000000"/>
          <w:sz w:val="28"/>
          <w:szCs w:val="28"/>
          <w:lang w:eastAsia="ru-RU"/>
        </w:rPr>
        <w:t>верно-неверно</w:t>
      </w:r>
      <w:proofErr w:type="gramEnd"/>
      <w:r w:rsidRPr="00D540A8">
        <w:rPr>
          <w:rFonts w:ascii="Times New Roman" w:hAnsi="Times New Roman" w:cs="Times New Roman"/>
          <w:color w:val="000000"/>
          <w:sz w:val="28"/>
          <w:szCs w:val="28"/>
          <w:lang w:eastAsia="ru-RU"/>
        </w:rPr>
        <w:t>». Например, можно предложить ученикам самим обработать текст, применив этот инструмент. Формулировки заданий на выбор альтернатив могут быть следующими:</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1. Отметь значком * правильный вариант ответа, согласно тексту.</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2. Прочитай текст. Выбери правильный вариант ответа (один из предложенных), согласно тексту.</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3. Какое из утверждений соответствует тексту?</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4.Прочитай текст и отметь «галочкой» то, о чем НЕ сообщается в тексте.</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proofErr w:type="gramStart"/>
      <w:r w:rsidRPr="00D540A8">
        <w:rPr>
          <w:rFonts w:ascii="Times New Roman" w:hAnsi="Times New Roman" w:cs="Times New Roman"/>
          <w:color w:val="000000"/>
          <w:sz w:val="28"/>
          <w:szCs w:val="28"/>
          <w:lang w:eastAsia="ru-RU"/>
        </w:rPr>
        <w:t>При отборе текстов необходимо руководствоваться следующими критериями: актуальность текста для учащихся; учет возрастных особенностей целевой группы (</w:t>
      </w:r>
      <w:proofErr w:type="spellStart"/>
      <w:r w:rsidRPr="00D540A8">
        <w:rPr>
          <w:rFonts w:ascii="Times New Roman" w:hAnsi="Times New Roman" w:cs="Times New Roman"/>
          <w:color w:val="000000"/>
          <w:sz w:val="28"/>
          <w:szCs w:val="28"/>
          <w:lang w:eastAsia="ru-RU"/>
        </w:rPr>
        <w:t>адаптированность</w:t>
      </w:r>
      <w:proofErr w:type="spellEnd"/>
      <w:r w:rsidRPr="00D540A8">
        <w:rPr>
          <w:rFonts w:ascii="Times New Roman" w:hAnsi="Times New Roman" w:cs="Times New Roman"/>
          <w:color w:val="000000"/>
          <w:sz w:val="28"/>
          <w:szCs w:val="28"/>
          <w:lang w:eastAsia="ru-RU"/>
        </w:rPr>
        <w:t xml:space="preserve"> текста); наличие новой (для учащихся) информации; наличие фактов, понятий, имен, географических названий, наименований товаров, цифр, дат и т.д.; наличие иллюстраций, схем, диаграмм; наличие в тексте «фактов и </w:t>
      </w:r>
      <w:r>
        <w:rPr>
          <w:rFonts w:ascii="Times New Roman" w:hAnsi="Times New Roman" w:cs="Times New Roman"/>
          <w:color w:val="000000"/>
          <w:sz w:val="28"/>
          <w:szCs w:val="28"/>
          <w:lang w:eastAsia="ru-RU"/>
        </w:rPr>
        <w:t>мнений».</w:t>
      </w:r>
      <w:proofErr w:type="gramEnd"/>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К отличительным особенностям тестов на проверку функционального чтения относят</w:t>
      </w:r>
      <w:r w:rsidRPr="00D540A8">
        <w:rPr>
          <w:rFonts w:ascii="Times New Roman" w:hAnsi="Times New Roman" w:cs="Times New Roman"/>
          <w:b/>
          <w:bCs/>
          <w:color w:val="000000"/>
          <w:sz w:val="28"/>
          <w:szCs w:val="28"/>
          <w:lang w:eastAsia="ru-RU"/>
        </w:rPr>
        <w:t>:</w:t>
      </w:r>
      <w:r w:rsidRPr="00D540A8">
        <w:rPr>
          <w:rFonts w:ascii="Times New Roman" w:hAnsi="Times New Roman" w:cs="Times New Roman"/>
          <w:color w:val="000000"/>
          <w:sz w:val="28"/>
          <w:szCs w:val="28"/>
          <w:lang w:eastAsia="ru-RU"/>
        </w:rPr>
        <w:t> большой объем текста; неадаптированный текст; информация, представленная в виде рисунков, схем, диаграмм, таблиц, графиков; задания, для выполнения которых требуется интеграция знаний из разных предметов; задания, в которых неясно, к какой области знаний надо обратиться.</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Важно соблюдать некоторые правила отбора сплошных текстов к заданиям на функциональное чтение:</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1.Текст должен быть ученику интересен.</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2.Текст должен содержать неизвестную ученику информацию.</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3.Текст должен развивать кругозор.</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4.Текст не должен быть перегружен цифрами, датами, терминами.</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5. Иллюстрации не отвлекают, а помогают разобраться в содержании текста. Иллюстрации должны способствовать развитию познавательной активности.</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6.</w:t>
      </w:r>
      <w:r>
        <w:rPr>
          <w:rFonts w:ascii="Times New Roman" w:hAnsi="Times New Roman" w:cs="Times New Roman"/>
          <w:color w:val="000000"/>
          <w:sz w:val="28"/>
          <w:szCs w:val="28"/>
          <w:lang w:eastAsia="ru-RU"/>
        </w:rPr>
        <w:t xml:space="preserve"> Уровень трудности </w:t>
      </w:r>
      <w:r w:rsidRPr="00D540A8">
        <w:rPr>
          <w:rFonts w:ascii="Times New Roman" w:hAnsi="Times New Roman" w:cs="Times New Roman"/>
          <w:color w:val="000000"/>
          <w:sz w:val="28"/>
          <w:szCs w:val="28"/>
          <w:lang w:eastAsia="ru-RU"/>
        </w:rPr>
        <w:t>текста должен соответствовать возрасту ученика. При необходимости нужно адаптировать текст.</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7. Незнакомые слова должны «вычитываться» из текста или быть представлены в сносках.</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8. Объем текста не должен превышать норму.</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xml:space="preserve">9. Шрифт должен </w:t>
      </w:r>
      <w:proofErr w:type="gramStart"/>
      <w:r w:rsidRPr="00D540A8">
        <w:rPr>
          <w:rFonts w:ascii="Times New Roman" w:hAnsi="Times New Roman" w:cs="Times New Roman"/>
          <w:color w:val="000000"/>
          <w:sz w:val="28"/>
          <w:szCs w:val="28"/>
          <w:lang w:eastAsia="ru-RU"/>
        </w:rPr>
        <w:t>помогать ученику легко читать</w:t>
      </w:r>
      <w:proofErr w:type="gramEnd"/>
      <w:r w:rsidRPr="00D540A8">
        <w:rPr>
          <w:rFonts w:ascii="Times New Roman" w:hAnsi="Times New Roman" w:cs="Times New Roman"/>
          <w:color w:val="000000"/>
          <w:sz w:val="28"/>
          <w:szCs w:val="28"/>
          <w:lang w:eastAsia="ru-RU"/>
        </w:rPr>
        <w:t xml:space="preserve"> текст.</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10.Текст должен быть структурирован.</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lastRenderedPageBreak/>
        <w:t xml:space="preserve">11.В тексте не должно быть ошибок. </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Однако</w:t>
      </w:r>
      <w:proofErr w:type="gramStart"/>
      <w:r w:rsidRPr="00D540A8">
        <w:rPr>
          <w:rFonts w:ascii="Times New Roman" w:hAnsi="Times New Roman" w:cs="Times New Roman"/>
          <w:color w:val="000000"/>
          <w:sz w:val="28"/>
          <w:szCs w:val="28"/>
          <w:lang w:eastAsia="ru-RU"/>
        </w:rPr>
        <w:t>,</w:t>
      </w:r>
      <w:proofErr w:type="gramEnd"/>
      <w:r w:rsidRPr="00D540A8">
        <w:rPr>
          <w:rFonts w:ascii="Times New Roman" w:hAnsi="Times New Roman" w:cs="Times New Roman"/>
          <w:color w:val="000000"/>
          <w:sz w:val="28"/>
          <w:szCs w:val="28"/>
          <w:lang w:eastAsia="ru-RU"/>
        </w:rPr>
        <w:t xml:space="preserve"> оказывается, что наши ученики иногда затрудняются с правильной интерпретацией иллюстраций, ярких заголовков и рекламных вставок.         </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Все перечисленное тоже относится к тексту, который в терминологии PISA, называется </w:t>
      </w:r>
      <w:proofErr w:type="spellStart"/>
      <w:r w:rsidRPr="00D540A8">
        <w:rPr>
          <w:rFonts w:ascii="Times New Roman" w:hAnsi="Times New Roman" w:cs="Times New Roman"/>
          <w:color w:val="000000"/>
          <w:sz w:val="28"/>
          <w:szCs w:val="28"/>
          <w:lang w:eastAsia="ru-RU"/>
        </w:rPr>
        <w:t>несплошным</w:t>
      </w:r>
      <w:proofErr w:type="spellEnd"/>
      <w:r w:rsidRPr="00D540A8">
        <w:rPr>
          <w:rFonts w:ascii="Times New Roman" w:hAnsi="Times New Roman" w:cs="Times New Roman"/>
          <w:color w:val="000000"/>
          <w:sz w:val="28"/>
          <w:szCs w:val="28"/>
          <w:lang w:eastAsia="ru-RU"/>
        </w:rPr>
        <w:t xml:space="preserve"> текстом. Это могут быть театральные билеты, программки, постеры, небольшие афиши, входные билеты на культурные мероприятия, проездные билеты, схемы проезда, планы выставок и музеев, скриншоты сайтов и т.д. </w:t>
      </w:r>
    </w:p>
    <w:p w:rsidR="00750869" w:rsidRPr="00D540A8" w:rsidRDefault="00750869" w:rsidP="00750869">
      <w:pPr>
        <w:shd w:val="clear" w:color="auto" w:fill="FFFFFF"/>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Таким образом, мы видим, что основными упражнениями для развития функциональной грамотности являются различные виды работы с текстом.</w:t>
      </w:r>
    </w:p>
    <w:p w:rsidR="00750869" w:rsidRPr="00D540A8" w:rsidRDefault="00750869" w:rsidP="00750869">
      <w:pPr>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Как уже отмечалось, для того, чтобы те</w:t>
      </w:r>
      <w:proofErr w:type="gramStart"/>
      <w:r w:rsidRPr="00D540A8">
        <w:rPr>
          <w:rFonts w:ascii="Times New Roman" w:hAnsi="Times New Roman" w:cs="Times New Roman"/>
          <w:color w:val="000000"/>
          <w:sz w:val="28"/>
          <w:szCs w:val="28"/>
          <w:lang w:eastAsia="ru-RU"/>
        </w:rPr>
        <w:t>кст ст</w:t>
      </w:r>
      <w:proofErr w:type="gramEnd"/>
      <w:r w:rsidRPr="00D540A8">
        <w:rPr>
          <w:rFonts w:ascii="Times New Roman" w:hAnsi="Times New Roman" w:cs="Times New Roman"/>
          <w:color w:val="000000"/>
          <w:sz w:val="28"/>
          <w:szCs w:val="28"/>
          <w:lang w:eastAsia="ru-RU"/>
        </w:rPr>
        <w:t>ал реальной и продуктивной основой обучения всем видам речевой деятельности, важно научить учащихся различным операциям с материалами текста с учетом его жанровых и стилистических особенностей. Этой цели служат различные задания, создаваемые на базе изучаемых текстов.</w:t>
      </w:r>
    </w:p>
    <w:p w:rsidR="00750869" w:rsidRPr="00D540A8" w:rsidRDefault="00750869" w:rsidP="00750869">
      <w:pPr>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xml:space="preserve">Как известно, в учебной литературе кроме заданий на собственно чтение и перевод текста, существуют также </w:t>
      </w:r>
      <w:proofErr w:type="spellStart"/>
      <w:r w:rsidRPr="00D540A8">
        <w:rPr>
          <w:rFonts w:ascii="Times New Roman" w:hAnsi="Times New Roman" w:cs="Times New Roman"/>
          <w:color w:val="000000"/>
          <w:sz w:val="28"/>
          <w:szCs w:val="28"/>
          <w:lang w:eastAsia="ru-RU"/>
        </w:rPr>
        <w:t>предтекстовые</w:t>
      </w:r>
      <w:proofErr w:type="spellEnd"/>
      <w:r w:rsidRPr="00D540A8">
        <w:rPr>
          <w:rFonts w:ascii="Times New Roman" w:hAnsi="Times New Roman" w:cs="Times New Roman"/>
          <w:color w:val="000000"/>
          <w:sz w:val="28"/>
          <w:szCs w:val="28"/>
          <w:lang w:eastAsia="ru-RU"/>
        </w:rPr>
        <w:t xml:space="preserve">, текстовые и </w:t>
      </w:r>
      <w:proofErr w:type="spellStart"/>
      <w:r w:rsidRPr="00D540A8">
        <w:rPr>
          <w:rFonts w:ascii="Times New Roman" w:hAnsi="Times New Roman" w:cs="Times New Roman"/>
          <w:color w:val="000000"/>
          <w:sz w:val="28"/>
          <w:szCs w:val="28"/>
          <w:lang w:eastAsia="ru-RU"/>
        </w:rPr>
        <w:t>послетекстовые</w:t>
      </w:r>
      <w:proofErr w:type="spellEnd"/>
      <w:r w:rsidRPr="00D540A8">
        <w:rPr>
          <w:rFonts w:ascii="Times New Roman" w:hAnsi="Times New Roman" w:cs="Times New Roman"/>
          <w:color w:val="000000"/>
          <w:sz w:val="28"/>
          <w:szCs w:val="28"/>
          <w:lang w:eastAsia="ru-RU"/>
        </w:rPr>
        <w:t xml:space="preserve"> задания. Подобные задания направлены на лучшее понимание содержания текста, на отработку и усвоение лексико-грамматического материала, на развитие навыков письма и устной речи, а также на развитие различных мыслительных навыков, навыков применения информации, ее анализа, оценивания.  </w:t>
      </w:r>
    </w:p>
    <w:p w:rsidR="00750869" w:rsidRPr="00D540A8" w:rsidRDefault="00750869" w:rsidP="00750869">
      <w:pPr>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При подготовке для работы на уроке текстового материала преподаватель может самостоятельно разработать подобные задания с учетом хода педагогического процесса в группе,</w:t>
      </w:r>
      <w:r>
        <w:rPr>
          <w:rFonts w:ascii="Times New Roman" w:hAnsi="Times New Roman" w:cs="Times New Roman"/>
          <w:color w:val="000000"/>
          <w:sz w:val="28"/>
          <w:szCs w:val="28"/>
          <w:lang w:eastAsia="ru-RU"/>
        </w:rPr>
        <w:t xml:space="preserve"> а также с учетом особенностей </w:t>
      </w:r>
      <w:r w:rsidRPr="00D540A8">
        <w:rPr>
          <w:rFonts w:ascii="Times New Roman" w:hAnsi="Times New Roman" w:cs="Times New Roman"/>
          <w:color w:val="000000"/>
          <w:sz w:val="28"/>
          <w:szCs w:val="28"/>
          <w:lang w:eastAsia="ru-RU"/>
        </w:rPr>
        <w:t>учащихся.  При этом задания могут предъявляться учащимся дифференцированно, в зависимости от их уровня владения языковым материалом.  Работа с текстом может ос</w:t>
      </w:r>
      <w:r>
        <w:rPr>
          <w:rFonts w:ascii="Times New Roman" w:hAnsi="Times New Roman" w:cs="Times New Roman"/>
          <w:color w:val="000000"/>
          <w:sz w:val="28"/>
          <w:szCs w:val="28"/>
          <w:lang w:eastAsia="ru-RU"/>
        </w:rPr>
        <w:t xml:space="preserve">уществляться как на </w:t>
      </w:r>
      <w:proofErr w:type="gramStart"/>
      <w:r>
        <w:rPr>
          <w:rFonts w:ascii="Times New Roman" w:hAnsi="Times New Roman" w:cs="Times New Roman"/>
          <w:color w:val="000000"/>
          <w:sz w:val="28"/>
          <w:szCs w:val="28"/>
          <w:lang w:eastAsia="ru-RU"/>
        </w:rPr>
        <w:t>начальном</w:t>
      </w:r>
      <w:proofErr w:type="gramEnd"/>
      <w:r>
        <w:rPr>
          <w:rFonts w:ascii="Times New Roman" w:hAnsi="Times New Roman" w:cs="Times New Roman"/>
          <w:color w:val="000000"/>
          <w:sz w:val="28"/>
          <w:szCs w:val="28"/>
          <w:lang w:eastAsia="ru-RU"/>
        </w:rPr>
        <w:t xml:space="preserve">, </w:t>
      </w:r>
      <w:r w:rsidRPr="00D540A8">
        <w:rPr>
          <w:rFonts w:ascii="Times New Roman" w:hAnsi="Times New Roman" w:cs="Times New Roman"/>
          <w:color w:val="000000"/>
          <w:sz w:val="28"/>
          <w:szCs w:val="28"/>
          <w:lang w:eastAsia="ru-RU"/>
        </w:rPr>
        <w:t>так и на последующих этапах обучения.</w:t>
      </w:r>
    </w:p>
    <w:p w:rsidR="00750869" w:rsidRPr="00D540A8" w:rsidRDefault="00750869" w:rsidP="00750869">
      <w:pPr>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Для учащихся более продвинутого уровня целесообразно разрабатывать и применять задания повышенной сложности, а также проблемные задания, использовать тексты с мыслительной задачей. </w:t>
      </w:r>
    </w:p>
    <w:p w:rsidR="00750869" w:rsidRPr="00D540A8" w:rsidRDefault="00750869" w:rsidP="00750869">
      <w:pPr>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Рассмотрим некоторые виды заданий при работе с текстом. </w:t>
      </w:r>
    </w:p>
    <w:p w:rsidR="00750869" w:rsidRPr="00D540A8" w:rsidRDefault="00750869" w:rsidP="00750869">
      <w:pPr>
        <w:ind w:firstLine="710"/>
        <w:jc w:val="both"/>
        <w:rPr>
          <w:rFonts w:ascii="Calibri" w:hAnsi="Calibri" w:cs="Times New Roman"/>
          <w:color w:val="000000"/>
          <w:sz w:val="22"/>
          <w:szCs w:val="22"/>
          <w:lang w:eastAsia="ru-RU"/>
        </w:rPr>
      </w:pPr>
      <w:proofErr w:type="spellStart"/>
      <w:r w:rsidRPr="00D540A8">
        <w:rPr>
          <w:rFonts w:ascii="Times New Roman" w:hAnsi="Times New Roman" w:cs="Times New Roman"/>
          <w:color w:val="000000"/>
          <w:sz w:val="28"/>
          <w:szCs w:val="28"/>
          <w:lang w:eastAsia="ru-RU"/>
        </w:rPr>
        <w:t>Предтекстовые</w:t>
      </w:r>
      <w:proofErr w:type="spellEnd"/>
      <w:r w:rsidRPr="00D540A8">
        <w:rPr>
          <w:rFonts w:ascii="Times New Roman" w:hAnsi="Times New Roman" w:cs="Times New Roman"/>
          <w:color w:val="000000"/>
          <w:sz w:val="28"/>
          <w:szCs w:val="28"/>
          <w:lang w:eastAsia="ru-RU"/>
        </w:rPr>
        <w:t xml:space="preserve"> задания направлены на моделирование фоновых знаний, необходимых и достаточных для восприятия конкретного текста, на устранение смысловых и языковых трудностей его понимания и одновременно на формирование навыков и умений чтения, выработку "стратегии понимания", умения прогнозирования. Например:</w:t>
      </w:r>
    </w:p>
    <w:p w:rsidR="00750869" w:rsidRPr="00D540A8" w:rsidRDefault="00750869" w:rsidP="00750869">
      <w:pPr>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прочитай заглавие и скажи, о чем (о ком) будет идти речь в данном тексте;</w:t>
      </w:r>
    </w:p>
    <w:p w:rsidR="00750869" w:rsidRPr="00D540A8" w:rsidRDefault="00750869" w:rsidP="00750869">
      <w:pPr>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посмотри  на   фото;  скажи,  какую   жизнь   могут   вести   люди, изображенные     на фото;</w:t>
      </w:r>
    </w:p>
    <w:p w:rsidR="00750869" w:rsidRPr="00D540A8" w:rsidRDefault="00750869" w:rsidP="00750869">
      <w:pPr>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опиши картинку (соответствующую тематике текста); затем прочти текст и найди ошибки в картинке;</w:t>
      </w:r>
    </w:p>
    <w:p w:rsidR="00750869" w:rsidRPr="00D540A8" w:rsidRDefault="00750869" w:rsidP="00750869">
      <w:pPr>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дай определение следующим словам;</w:t>
      </w:r>
    </w:p>
    <w:p w:rsidR="00750869" w:rsidRPr="00D540A8" w:rsidRDefault="00750869" w:rsidP="00750869">
      <w:pPr>
        <w:numPr>
          <w:ilvl w:val="0"/>
          <w:numId w:val="4"/>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lastRenderedPageBreak/>
        <w:t>соедини слова с их определениями;</w:t>
      </w:r>
    </w:p>
    <w:p w:rsidR="00750869" w:rsidRPr="00D540A8" w:rsidRDefault="00750869" w:rsidP="00750869">
      <w:pPr>
        <w:numPr>
          <w:ilvl w:val="0"/>
          <w:numId w:val="4"/>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определи различные значения одного итого же слова;</w:t>
      </w:r>
    </w:p>
    <w:p w:rsidR="00750869" w:rsidRPr="00D540A8" w:rsidRDefault="00750869" w:rsidP="00750869">
      <w:pPr>
        <w:numPr>
          <w:ilvl w:val="0"/>
          <w:numId w:val="4"/>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найди в тексте предложения с определенной грамматической формой;</w:t>
      </w:r>
    </w:p>
    <w:p w:rsidR="00750869" w:rsidRPr="00D540A8" w:rsidRDefault="00750869" w:rsidP="00750869">
      <w:pPr>
        <w:numPr>
          <w:ilvl w:val="0"/>
          <w:numId w:val="4"/>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прочти первые предложения абзацев и назови вопросы, которые будут рассматриваться в тексте.</w:t>
      </w:r>
    </w:p>
    <w:p w:rsidR="00750869" w:rsidRPr="00D540A8" w:rsidRDefault="00750869" w:rsidP="00750869">
      <w:pPr>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xml:space="preserve">В текстовых заданиях учащимся предлагаются коммуникативные установки, в которых содержатся указания на вид чтения (изучающее, ознакомительное, просмотровое, поисковое), скорость и необходимость решения определенных познавательно-коммуникативных задач в процессе чтения. Кроме этого, учащиеся выполняют ряд упражнений с текстом, обеспечивающих формирование соответствующих конкретному виду чтения навыков и умений. </w:t>
      </w:r>
      <w:r>
        <w:rPr>
          <w:rFonts w:ascii="Times New Roman" w:hAnsi="Times New Roman" w:cs="Times New Roman"/>
          <w:color w:val="000000"/>
          <w:sz w:val="28"/>
          <w:szCs w:val="28"/>
          <w:lang w:eastAsia="ru-RU"/>
        </w:rPr>
        <w:t xml:space="preserve"> </w:t>
      </w:r>
      <w:r w:rsidRPr="00D540A8">
        <w:rPr>
          <w:rFonts w:ascii="Times New Roman" w:hAnsi="Times New Roman" w:cs="Times New Roman"/>
          <w:color w:val="000000"/>
          <w:sz w:val="28"/>
          <w:szCs w:val="28"/>
          <w:lang w:eastAsia="ru-RU"/>
        </w:rPr>
        <w:t>Например:</w:t>
      </w:r>
    </w:p>
    <w:p w:rsidR="00750869" w:rsidRPr="00D540A8" w:rsidRDefault="00750869" w:rsidP="00750869">
      <w:pPr>
        <w:ind w:left="284" w:hanging="284"/>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прочти текст; раздели его на смысловые части, подбери названия к каждой из них;</w:t>
      </w:r>
    </w:p>
    <w:p w:rsidR="00750869" w:rsidRPr="00D540A8" w:rsidRDefault="00750869" w:rsidP="00750869">
      <w:pPr>
        <w:numPr>
          <w:ilvl w:val="0"/>
          <w:numId w:val="5"/>
        </w:numPr>
        <w:spacing w:before="30" w:after="30"/>
        <w:ind w:left="36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выдели в тексте элементы, которые несут ключевую информацию;</w:t>
      </w:r>
    </w:p>
    <w:p w:rsidR="00750869" w:rsidRPr="00D540A8" w:rsidRDefault="00750869" w:rsidP="00750869">
      <w:pPr>
        <w:numPr>
          <w:ilvl w:val="0"/>
          <w:numId w:val="5"/>
        </w:numPr>
        <w:spacing w:before="30" w:after="30"/>
        <w:ind w:left="36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составь план текста; </w:t>
      </w:r>
    </w:p>
    <w:p w:rsidR="00750869" w:rsidRPr="00D540A8" w:rsidRDefault="00750869" w:rsidP="00750869">
      <w:pPr>
        <w:numPr>
          <w:ilvl w:val="0"/>
          <w:numId w:val="5"/>
        </w:numPr>
        <w:spacing w:before="30" w:after="30"/>
        <w:ind w:left="36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заполни пропуски в тексте словами в определенной грамматической форме;</w:t>
      </w:r>
    </w:p>
    <w:p w:rsidR="00750869" w:rsidRPr="00D540A8" w:rsidRDefault="00750869" w:rsidP="00750869">
      <w:pPr>
        <w:numPr>
          <w:ilvl w:val="0"/>
          <w:numId w:val="5"/>
        </w:numPr>
        <w:spacing w:before="30" w:after="30"/>
        <w:ind w:left="36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передай основную идею текста несколькими предложениями.</w:t>
      </w:r>
    </w:p>
    <w:p w:rsidR="00750869" w:rsidRPr="00D540A8" w:rsidRDefault="00750869" w:rsidP="00750869">
      <w:pPr>
        <w:ind w:firstLine="710"/>
        <w:jc w:val="both"/>
        <w:rPr>
          <w:rFonts w:ascii="Calibri" w:hAnsi="Calibri" w:cs="Times New Roman"/>
          <w:color w:val="000000"/>
          <w:sz w:val="22"/>
          <w:szCs w:val="22"/>
          <w:lang w:eastAsia="ru-RU"/>
        </w:rPr>
      </w:pPr>
      <w:proofErr w:type="spellStart"/>
      <w:r w:rsidRPr="00D540A8">
        <w:rPr>
          <w:rFonts w:ascii="Times New Roman" w:hAnsi="Times New Roman" w:cs="Times New Roman"/>
          <w:color w:val="000000"/>
          <w:sz w:val="28"/>
          <w:szCs w:val="28"/>
          <w:lang w:eastAsia="ru-RU"/>
        </w:rPr>
        <w:t>Послетекстовые</w:t>
      </w:r>
      <w:proofErr w:type="spellEnd"/>
      <w:r w:rsidRPr="00D540A8">
        <w:rPr>
          <w:rFonts w:ascii="Times New Roman" w:hAnsi="Times New Roman" w:cs="Times New Roman"/>
          <w:color w:val="000000"/>
          <w:sz w:val="28"/>
          <w:szCs w:val="28"/>
          <w:lang w:eastAsia="ru-RU"/>
        </w:rPr>
        <w:t xml:space="preserve"> задания предназначены для проверки понимания прочитанного, для контроля над степенью </w:t>
      </w:r>
      <w:proofErr w:type="spellStart"/>
      <w:r w:rsidRPr="00D540A8">
        <w:rPr>
          <w:rFonts w:ascii="Times New Roman" w:hAnsi="Times New Roman" w:cs="Times New Roman"/>
          <w:color w:val="000000"/>
          <w:sz w:val="28"/>
          <w:szCs w:val="28"/>
          <w:lang w:eastAsia="ru-RU"/>
        </w:rPr>
        <w:t>сформированности</w:t>
      </w:r>
      <w:proofErr w:type="spellEnd"/>
      <w:r w:rsidRPr="00D540A8">
        <w:rPr>
          <w:rFonts w:ascii="Times New Roman" w:hAnsi="Times New Roman" w:cs="Times New Roman"/>
          <w:color w:val="000000"/>
          <w:sz w:val="28"/>
          <w:szCs w:val="28"/>
          <w:lang w:eastAsia="ru-RU"/>
        </w:rPr>
        <w:t xml:space="preserve"> умений чтения и  использования полученной информации:</w:t>
      </w:r>
    </w:p>
    <w:p w:rsidR="00750869" w:rsidRPr="00D540A8" w:rsidRDefault="00750869" w:rsidP="00750869">
      <w:pPr>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ответь на вопросы по содержанию текста;</w:t>
      </w:r>
    </w:p>
    <w:p w:rsidR="00750869" w:rsidRPr="00D540A8" w:rsidRDefault="00750869" w:rsidP="00750869">
      <w:pPr>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выбери правильный ответ (тест по содержанию текста);</w:t>
      </w:r>
    </w:p>
    <w:p w:rsidR="00750869" w:rsidRPr="00D540A8" w:rsidRDefault="00750869" w:rsidP="00750869">
      <w:pPr>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заполни таблицу по содержанию текста;</w:t>
      </w:r>
    </w:p>
    <w:p w:rsidR="00750869" w:rsidRPr="00D540A8" w:rsidRDefault="00750869" w:rsidP="00750869">
      <w:pPr>
        <w:numPr>
          <w:ilvl w:val="0"/>
          <w:numId w:val="6"/>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пронумеруй события в порядке их очередности;</w:t>
      </w:r>
    </w:p>
    <w:p w:rsidR="00750869" w:rsidRPr="00D540A8" w:rsidRDefault="00750869" w:rsidP="00750869">
      <w:pPr>
        <w:numPr>
          <w:ilvl w:val="0"/>
          <w:numId w:val="6"/>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заполни предложения словами из текста;</w:t>
      </w:r>
    </w:p>
    <w:p w:rsidR="00750869" w:rsidRPr="00D540A8" w:rsidRDefault="00750869" w:rsidP="00750869">
      <w:pPr>
        <w:numPr>
          <w:ilvl w:val="0"/>
          <w:numId w:val="6"/>
        </w:numPr>
        <w:spacing w:before="30" w:after="30"/>
        <w:ind w:left="0" w:firstLine="900"/>
        <w:jc w:val="both"/>
        <w:rPr>
          <w:rFonts w:ascii="Calibri" w:eastAsia="Times New Roman" w:hAnsi="Calibri" w:cs="Arial"/>
          <w:color w:val="000000"/>
          <w:sz w:val="22"/>
          <w:szCs w:val="22"/>
          <w:lang w:eastAsia="ru-RU"/>
        </w:rPr>
      </w:pPr>
      <w:proofErr w:type="spellStart"/>
      <w:r w:rsidRPr="00D540A8">
        <w:rPr>
          <w:rFonts w:ascii="Times New Roman" w:eastAsia="Times New Roman" w:hAnsi="Times New Roman" w:cs="Times New Roman"/>
          <w:color w:val="000000"/>
          <w:sz w:val="28"/>
          <w:szCs w:val="28"/>
          <w:lang w:eastAsia="ru-RU"/>
        </w:rPr>
        <w:t>вырази</w:t>
      </w:r>
      <w:proofErr w:type="spellEnd"/>
      <w:r w:rsidRPr="00D540A8">
        <w:rPr>
          <w:rFonts w:ascii="Times New Roman" w:eastAsia="Times New Roman" w:hAnsi="Times New Roman" w:cs="Times New Roman"/>
          <w:color w:val="000000"/>
          <w:sz w:val="28"/>
          <w:szCs w:val="28"/>
          <w:lang w:eastAsia="ru-RU"/>
        </w:rPr>
        <w:t xml:space="preserve"> свое отношение к </w:t>
      </w:r>
      <w:proofErr w:type="gramStart"/>
      <w:r w:rsidRPr="00D540A8">
        <w:rPr>
          <w:rFonts w:ascii="Times New Roman" w:eastAsia="Times New Roman" w:hAnsi="Times New Roman" w:cs="Times New Roman"/>
          <w:color w:val="000000"/>
          <w:sz w:val="28"/>
          <w:szCs w:val="28"/>
          <w:lang w:eastAsia="ru-RU"/>
        </w:rPr>
        <w:t>прочитанному</w:t>
      </w:r>
      <w:proofErr w:type="gramEnd"/>
      <w:r w:rsidRPr="00D540A8">
        <w:rPr>
          <w:rFonts w:ascii="Times New Roman" w:eastAsia="Times New Roman" w:hAnsi="Times New Roman" w:cs="Times New Roman"/>
          <w:color w:val="000000"/>
          <w:sz w:val="28"/>
          <w:szCs w:val="28"/>
          <w:lang w:eastAsia="ru-RU"/>
        </w:rPr>
        <w:t>;</w:t>
      </w:r>
    </w:p>
    <w:p w:rsidR="00750869" w:rsidRPr="00D540A8" w:rsidRDefault="00750869" w:rsidP="00750869">
      <w:pPr>
        <w:numPr>
          <w:ilvl w:val="0"/>
          <w:numId w:val="6"/>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составь вопросы к тексту;</w:t>
      </w:r>
    </w:p>
    <w:p w:rsidR="00750869" w:rsidRPr="00D540A8" w:rsidRDefault="00750869" w:rsidP="00750869">
      <w:pPr>
        <w:numPr>
          <w:ilvl w:val="0"/>
          <w:numId w:val="6"/>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подготовь пересказ (аннотацию, рецензию) текста.</w:t>
      </w:r>
    </w:p>
    <w:p w:rsidR="00750869" w:rsidRPr="00D540A8" w:rsidRDefault="00750869" w:rsidP="00750869">
      <w:pPr>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xml:space="preserve">Проблемные задания могут входить в систему всех текстовых заданий в качестве завершающего этапа работы над текстом, так как они являются наиболее трудным, творческим видом работы. В системе проблемных заданий можно выделить </w:t>
      </w:r>
      <w:proofErr w:type="spellStart"/>
      <w:r w:rsidRPr="00D540A8">
        <w:rPr>
          <w:rFonts w:ascii="Times New Roman" w:hAnsi="Times New Roman" w:cs="Times New Roman"/>
          <w:color w:val="000000"/>
          <w:sz w:val="28"/>
          <w:szCs w:val="28"/>
          <w:lang w:eastAsia="ru-RU"/>
        </w:rPr>
        <w:t>однотекстовые</w:t>
      </w:r>
      <w:proofErr w:type="spellEnd"/>
      <w:r w:rsidRPr="00D540A8">
        <w:rPr>
          <w:rFonts w:ascii="Times New Roman" w:hAnsi="Times New Roman" w:cs="Times New Roman"/>
          <w:color w:val="000000"/>
          <w:sz w:val="28"/>
          <w:szCs w:val="28"/>
          <w:lang w:eastAsia="ru-RU"/>
        </w:rPr>
        <w:t xml:space="preserve">  и </w:t>
      </w:r>
      <w:proofErr w:type="spellStart"/>
      <w:r w:rsidRPr="00D540A8">
        <w:rPr>
          <w:rFonts w:ascii="Times New Roman" w:hAnsi="Times New Roman" w:cs="Times New Roman"/>
          <w:color w:val="000000"/>
          <w:sz w:val="28"/>
          <w:szCs w:val="28"/>
          <w:lang w:eastAsia="ru-RU"/>
        </w:rPr>
        <w:t>многотекстовые</w:t>
      </w:r>
      <w:proofErr w:type="spellEnd"/>
      <w:r w:rsidRPr="00D540A8">
        <w:rPr>
          <w:rFonts w:ascii="Times New Roman" w:hAnsi="Times New Roman" w:cs="Times New Roman"/>
          <w:color w:val="000000"/>
          <w:sz w:val="28"/>
          <w:szCs w:val="28"/>
          <w:lang w:eastAsia="ru-RU"/>
        </w:rPr>
        <w:t xml:space="preserve"> проблемные задачи.</w:t>
      </w:r>
    </w:p>
    <w:p w:rsidR="00750869" w:rsidRPr="00D540A8" w:rsidRDefault="00750869" w:rsidP="00750869">
      <w:pPr>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xml:space="preserve">Примеры </w:t>
      </w:r>
      <w:proofErr w:type="spellStart"/>
      <w:r w:rsidRPr="00D540A8">
        <w:rPr>
          <w:rFonts w:ascii="Times New Roman" w:hAnsi="Times New Roman" w:cs="Times New Roman"/>
          <w:color w:val="000000"/>
          <w:sz w:val="28"/>
          <w:szCs w:val="28"/>
          <w:lang w:eastAsia="ru-RU"/>
        </w:rPr>
        <w:t>однотекстовых</w:t>
      </w:r>
      <w:proofErr w:type="spellEnd"/>
      <w:r w:rsidRPr="00D540A8">
        <w:rPr>
          <w:rFonts w:ascii="Times New Roman" w:hAnsi="Times New Roman" w:cs="Times New Roman"/>
          <w:color w:val="000000"/>
          <w:sz w:val="28"/>
          <w:szCs w:val="28"/>
          <w:lang w:eastAsia="ru-RU"/>
        </w:rPr>
        <w:t xml:space="preserve"> проблемных заданий:</w:t>
      </w:r>
    </w:p>
    <w:p w:rsidR="00750869" w:rsidRPr="00D540A8" w:rsidRDefault="00750869" w:rsidP="00750869">
      <w:pPr>
        <w:numPr>
          <w:ilvl w:val="0"/>
          <w:numId w:val="7"/>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к тексту, в котором пропущена какая-либо композиционная часть, дать как можно больше вариантов этой части;</w:t>
      </w:r>
    </w:p>
    <w:p w:rsidR="00750869" w:rsidRPr="00D540A8" w:rsidRDefault="00750869" w:rsidP="00750869">
      <w:pPr>
        <w:numPr>
          <w:ilvl w:val="0"/>
          <w:numId w:val="7"/>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скажите, о чем может быть текст, в котором пропущены все тематические слова; дайте как можно больше вариантов, каждый раз вставляя пропущенные слова;</w:t>
      </w:r>
    </w:p>
    <w:p w:rsidR="00750869" w:rsidRPr="00D540A8" w:rsidRDefault="00750869" w:rsidP="00750869">
      <w:pPr>
        <w:numPr>
          <w:ilvl w:val="0"/>
          <w:numId w:val="7"/>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lastRenderedPageBreak/>
        <w:t>составьте несколько текстов из перемешанных частей текста, каждый раз располагая эти части по-новому;</w:t>
      </w:r>
    </w:p>
    <w:p w:rsidR="00750869" w:rsidRPr="00D540A8" w:rsidRDefault="00750869" w:rsidP="00750869">
      <w:pPr>
        <w:numPr>
          <w:ilvl w:val="0"/>
          <w:numId w:val="7"/>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 найдите выход из ситуации (на базе рассказов-головоломок).</w:t>
      </w:r>
    </w:p>
    <w:p w:rsidR="00750869" w:rsidRPr="00D540A8" w:rsidRDefault="00750869" w:rsidP="00750869">
      <w:pPr>
        <w:ind w:firstLine="710"/>
        <w:jc w:val="both"/>
        <w:rPr>
          <w:rFonts w:ascii="Calibri" w:hAnsi="Calibri" w:cs="Times New Roman"/>
          <w:color w:val="000000"/>
          <w:sz w:val="22"/>
          <w:szCs w:val="22"/>
          <w:lang w:eastAsia="ru-RU"/>
        </w:rPr>
      </w:pPr>
      <w:r w:rsidRPr="00D540A8">
        <w:rPr>
          <w:rFonts w:ascii="Times New Roman" w:hAnsi="Times New Roman" w:cs="Times New Roman"/>
          <w:color w:val="000000"/>
          <w:sz w:val="28"/>
          <w:szCs w:val="28"/>
          <w:lang w:eastAsia="ru-RU"/>
        </w:rPr>
        <w:t xml:space="preserve">Примеры </w:t>
      </w:r>
      <w:proofErr w:type="spellStart"/>
      <w:r w:rsidRPr="00D540A8">
        <w:rPr>
          <w:rFonts w:ascii="Times New Roman" w:hAnsi="Times New Roman" w:cs="Times New Roman"/>
          <w:color w:val="000000"/>
          <w:sz w:val="28"/>
          <w:szCs w:val="28"/>
          <w:lang w:eastAsia="ru-RU"/>
        </w:rPr>
        <w:t>многотекстовых</w:t>
      </w:r>
      <w:proofErr w:type="spellEnd"/>
      <w:r w:rsidRPr="00D540A8">
        <w:rPr>
          <w:rFonts w:ascii="Times New Roman" w:hAnsi="Times New Roman" w:cs="Times New Roman"/>
          <w:color w:val="000000"/>
          <w:sz w:val="28"/>
          <w:szCs w:val="28"/>
          <w:lang w:eastAsia="ru-RU"/>
        </w:rPr>
        <w:t xml:space="preserve"> проблемных заданий:</w:t>
      </w:r>
    </w:p>
    <w:p w:rsidR="00750869" w:rsidRPr="00D540A8" w:rsidRDefault="00750869" w:rsidP="00750869">
      <w:pPr>
        <w:numPr>
          <w:ilvl w:val="0"/>
          <w:numId w:val="8"/>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 xml:space="preserve">прочтите тексты, выражающие разные </w:t>
      </w:r>
      <w:proofErr w:type="gramStart"/>
      <w:r w:rsidRPr="00D540A8">
        <w:rPr>
          <w:rFonts w:ascii="Times New Roman" w:eastAsia="Times New Roman" w:hAnsi="Times New Roman" w:cs="Times New Roman"/>
          <w:color w:val="000000"/>
          <w:sz w:val="28"/>
          <w:szCs w:val="28"/>
          <w:lang w:eastAsia="ru-RU"/>
        </w:rPr>
        <w:t>точки</w:t>
      </w:r>
      <w:proofErr w:type="gramEnd"/>
      <w:r w:rsidRPr="00D540A8">
        <w:rPr>
          <w:rFonts w:ascii="Times New Roman" w:eastAsia="Times New Roman" w:hAnsi="Times New Roman" w:cs="Times New Roman"/>
          <w:color w:val="000000"/>
          <w:sz w:val="28"/>
          <w:szCs w:val="28"/>
          <w:lang w:eastAsia="ru-RU"/>
        </w:rPr>
        <w:t xml:space="preserve"> зрения по одному вопросу; </w:t>
      </w:r>
      <w:proofErr w:type="gramStart"/>
      <w:r w:rsidRPr="00D540A8">
        <w:rPr>
          <w:rFonts w:ascii="Times New Roman" w:eastAsia="Times New Roman" w:hAnsi="Times New Roman" w:cs="Times New Roman"/>
          <w:color w:val="000000"/>
          <w:sz w:val="28"/>
          <w:szCs w:val="28"/>
          <w:lang w:eastAsia="ru-RU"/>
        </w:rPr>
        <w:t>какую</w:t>
      </w:r>
      <w:proofErr w:type="gramEnd"/>
      <w:r w:rsidRPr="00D540A8">
        <w:rPr>
          <w:rFonts w:ascii="Times New Roman" w:eastAsia="Times New Roman" w:hAnsi="Times New Roman" w:cs="Times New Roman"/>
          <w:color w:val="000000"/>
          <w:sz w:val="28"/>
          <w:szCs w:val="28"/>
          <w:lang w:eastAsia="ru-RU"/>
        </w:rPr>
        <w:t xml:space="preserve"> еще точку зрения можно высказать?</w:t>
      </w:r>
    </w:p>
    <w:p w:rsidR="00750869" w:rsidRPr="00D540A8" w:rsidRDefault="00750869" w:rsidP="00750869">
      <w:pPr>
        <w:numPr>
          <w:ilvl w:val="0"/>
          <w:numId w:val="8"/>
        </w:numPr>
        <w:spacing w:before="30" w:after="30"/>
        <w:ind w:left="0" w:firstLine="900"/>
        <w:jc w:val="both"/>
        <w:rPr>
          <w:rFonts w:ascii="Calibri" w:eastAsia="Times New Roman" w:hAnsi="Calibri" w:cs="Arial"/>
          <w:color w:val="000000"/>
          <w:sz w:val="22"/>
          <w:szCs w:val="22"/>
          <w:lang w:eastAsia="ru-RU"/>
        </w:rPr>
      </w:pPr>
      <w:r w:rsidRPr="00D540A8">
        <w:rPr>
          <w:rFonts w:ascii="Times New Roman" w:eastAsia="Times New Roman" w:hAnsi="Times New Roman" w:cs="Times New Roman"/>
          <w:color w:val="000000"/>
          <w:sz w:val="28"/>
          <w:szCs w:val="28"/>
          <w:lang w:eastAsia="ru-RU"/>
        </w:rPr>
        <w:t> соедините два текста, выражающих разные точки зрения, в один, как будто его писал один автор.</w:t>
      </w:r>
    </w:p>
    <w:p w:rsidR="00750869" w:rsidRDefault="00750869" w:rsidP="00750869">
      <w:pPr>
        <w:ind w:firstLine="710"/>
        <w:jc w:val="both"/>
        <w:rPr>
          <w:rFonts w:ascii="Times New Roman" w:hAnsi="Times New Roman" w:cs="Times New Roman"/>
          <w:color w:val="000000"/>
          <w:sz w:val="28"/>
          <w:szCs w:val="28"/>
          <w:lang w:eastAsia="ru-RU"/>
        </w:rPr>
      </w:pPr>
      <w:r w:rsidRPr="00D540A8">
        <w:rPr>
          <w:rFonts w:ascii="Times New Roman" w:hAnsi="Times New Roman" w:cs="Times New Roman"/>
          <w:color w:val="000000"/>
          <w:sz w:val="28"/>
          <w:szCs w:val="28"/>
          <w:lang w:eastAsia="ru-RU"/>
        </w:rPr>
        <w:t xml:space="preserve">Таким образом, использование на уроках английского языка различного вида текстовых заданий способствует развитию функциональной грамотности учащихся, грамотности чтения и комплексному освоению учащимися основных видов речевой деятельности, а также </w:t>
      </w:r>
      <w:r>
        <w:rPr>
          <w:rFonts w:ascii="Times New Roman" w:hAnsi="Times New Roman" w:cs="Times New Roman"/>
          <w:color w:val="000000"/>
          <w:sz w:val="28"/>
          <w:szCs w:val="28"/>
          <w:lang w:eastAsia="ru-RU"/>
        </w:rPr>
        <w:t xml:space="preserve">развивает творческое мышление, </w:t>
      </w:r>
      <w:r w:rsidRPr="00D540A8">
        <w:rPr>
          <w:rFonts w:ascii="Times New Roman" w:hAnsi="Times New Roman" w:cs="Times New Roman"/>
          <w:color w:val="000000"/>
          <w:sz w:val="28"/>
          <w:szCs w:val="28"/>
          <w:lang w:eastAsia="ru-RU"/>
        </w:rPr>
        <w:t>приучает учащихся к внимательному и вдумчивому отношению к тексту.</w:t>
      </w:r>
    </w:p>
    <w:p w:rsidR="00750869" w:rsidRDefault="00750869" w:rsidP="00750869">
      <w:pPr>
        <w:rPr>
          <w:rFonts w:ascii="Times New Roman" w:hAnsi="Times New Roman" w:cs="Times New Roman"/>
          <w:bCs/>
          <w:color w:val="000000"/>
          <w:sz w:val="28"/>
          <w:szCs w:val="28"/>
          <w:lang w:eastAsia="ru-RU"/>
        </w:rPr>
      </w:pPr>
      <w:proofErr w:type="gramStart"/>
      <w:r>
        <w:rPr>
          <w:rFonts w:ascii="Times New Roman" w:hAnsi="Times New Roman" w:cs="Times New Roman"/>
          <w:b/>
          <w:bCs/>
          <w:color w:val="000000"/>
          <w:sz w:val="28"/>
          <w:szCs w:val="28"/>
          <w:lang w:eastAsia="ru-RU"/>
        </w:rPr>
        <w:t xml:space="preserve">Естественно - научная </w:t>
      </w:r>
      <w:r w:rsidRPr="008737F3">
        <w:rPr>
          <w:rFonts w:ascii="Times New Roman" w:hAnsi="Times New Roman" w:cs="Times New Roman"/>
          <w:b/>
          <w:bCs/>
          <w:color w:val="000000"/>
          <w:sz w:val="28"/>
          <w:szCs w:val="28"/>
          <w:lang w:eastAsia="ru-RU"/>
        </w:rPr>
        <w:t>грамотность</w:t>
      </w:r>
      <w:r>
        <w:rPr>
          <w:rFonts w:ascii="Times New Roman" w:hAnsi="Times New Roman" w:cs="Times New Roman"/>
          <w:b/>
          <w:bCs/>
          <w:color w:val="000000"/>
          <w:sz w:val="28"/>
          <w:szCs w:val="28"/>
          <w:lang w:eastAsia="ru-RU"/>
        </w:rPr>
        <w:t xml:space="preserve"> </w:t>
      </w:r>
      <w:r w:rsidRPr="008737F3">
        <w:rPr>
          <w:rFonts w:ascii="Times New Roman" w:hAnsi="Times New Roman" w:cs="Times New Roman"/>
          <w:b/>
          <w:bCs/>
          <w:color w:val="000000"/>
          <w:sz w:val="28"/>
          <w:szCs w:val="28"/>
          <w:lang w:eastAsia="ru-RU"/>
        </w:rPr>
        <w:t xml:space="preserve">- </w:t>
      </w:r>
      <w:r w:rsidRPr="008737F3">
        <w:rPr>
          <w:rFonts w:ascii="Times New Roman" w:hAnsi="Times New Roman" w:cs="Times New Roman"/>
          <w:bCs/>
          <w:color w:val="000000"/>
          <w:sz w:val="28"/>
          <w:szCs w:val="28"/>
          <w:lang w:eastAsia="ru-RU"/>
        </w:rPr>
        <w:t>это способность обучающихся  использовать естественнонаучные знания для отбора в реальных жизненных ситуациях тех проблем, которые могут быть исследованы и р</w:t>
      </w:r>
      <w:r>
        <w:rPr>
          <w:rFonts w:ascii="Times New Roman" w:hAnsi="Times New Roman" w:cs="Times New Roman"/>
          <w:bCs/>
          <w:color w:val="000000"/>
          <w:sz w:val="28"/>
          <w:szCs w:val="28"/>
          <w:lang w:eastAsia="ru-RU"/>
        </w:rPr>
        <w:t>ешены с помощью научных методов</w:t>
      </w:r>
      <w:r w:rsidRPr="008737F3">
        <w:rPr>
          <w:rFonts w:ascii="Times New Roman" w:hAnsi="Times New Roman" w:cs="Times New Roman"/>
          <w:bCs/>
          <w:color w:val="000000"/>
          <w:sz w:val="28"/>
          <w:szCs w:val="28"/>
          <w:lang w:eastAsia="ru-RU"/>
        </w:rPr>
        <w:t>,</w:t>
      </w:r>
      <w:r>
        <w:rPr>
          <w:rFonts w:ascii="Times New Roman" w:hAnsi="Times New Roman" w:cs="Times New Roman"/>
          <w:bCs/>
          <w:color w:val="000000"/>
          <w:sz w:val="28"/>
          <w:szCs w:val="28"/>
          <w:lang w:eastAsia="ru-RU"/>
        </w:rPr>
        <w:t xml:space="preserve"> </w:t>
      </w:r>
      <w:r w:rsidRPr="008737F3">
        <w:rPr>
          <w:rFonts w:ascii="Times New Roman" w:hAnsi="Times New Roman" w:cs="Times New Roman"/>
          <w:bCs/>
          <w:color w:val="000000"/>
          <w:sz w:val="28"/>
          <w:szCs w:val="28"/>
          <w:lang w:eastAsia="ru-RU"/>
        </w:rPr>
        <w:t>для получения выводов, основанных на наблюдениях и экспериментах, необходимых для понимания ок</w:t>
      </w:r>
      <w:r>
        <w:rPr>
          <w:rFonts w:ascii="Times New Roman" w:hAnsi="Times New Roman" w:cs="Times New Roman"/>
          <w:bCs/>
          <w:color w:val="000000"/>
          <w:sz w:val="28"/>
          <w:szCs w:val="28"/>
          <w:lang w:eastAsia="ru-RU"/>
        </w:rPr>
        <w:t>ружающего мира и тех изменениях</w:t>
      </w:r>
      <w:r w:rsidRPr="008737F3">
        <w:rPr>
          <w:rFonts w:ascii="Times New Roman" w:hAnsi="Times New Roman" w:cs="Times New Roman"/>
          <w:bCs/>
          <w:color w:val="000000"/>
          <w:sz w:val="28"/>
          <w:szCs w:val="28"/>
          <w:lang w:eastAsia="ru-RU"/>
        </w:rPr>
        <w:t>,</w:t>
      </w:r>
      <w:r>
        <w:rPr>
          <w:rFonts w:ascii="Times New Roman" w:hAnsi="Times New Roman" w:cs="Times New Roman"/>
          <w:bCs/>
          <w:color w:val="000000"/>
          <w:sz w:val="28"/>
          <w:szCs w:val="28"/>
          <w:lang w:eastAsia="ru-RU"/>
        </w:rPr>
        <w:t xml:space="preserve"> </w:t>
      </w:r>
      <w:r w:rsidRPr="008737F3">
        <w:rPr>
          <w:rFonts w:ascii="Times New Roman" w:hAnsi="Times New Roman" w:cs="Times New Roman"/>
          <w:bCs/>
          <w:color w:val="000000"/>
          <w:sz w:val="28"/>
          <w:szCs w:val="28"/>
          <w:lang w:eastAsia="ru-RU"/>
        </w:rPr>
        <w:t>которые внос</w:t>
      </w:r>
      <w:r>
        <w:rPr>
          <w:rFonts w:ascii="Times New Roman" w:hAnsi="Times New Roman" w:cs="Times New Roman"/>
          <w:bCs/>
          <w:color w:val="000000"/>
          <w:sz w:val="28"/>
          <w:szCs w:val="28"/>
          <w:lang w:eastAsia="ru-RU"/>
        </w:rPr>
        <w:t>ит в него деятельность человека</w:t>
      </w:r>
      <w:r w:rsidRPr="008737F3">
        <w:rPr>
          <w:rFonts w:ascii="Times New Roman" w:hAnsi="Times New Roman" w:cs="Times New Roman"/>
          <w:bCs/>
          <w:color w:val="000000"/>
          <w:sz w:val="28"/>
          <w:szCs w:val="28"/>
          <w:lang w:eastAsia="ru-RU"/>
        </w:rPr>
        <w:t>,</w:t>
      </w:r>
      <w:r>
        <w:rPr>
          <w:rFonts w:ascii="Times New Roman" w:hAnsi="Times New Roman" w:cs="Times New Roman"/>
          <w:bCs/>
          <w:color w:val="000000"/>
          <w:sz w:val="28"/>
          <w:szCs w:val="28"/>
          <w:lang w:eastAsia="ru-RU"/>
        </w:rPr>
        <w:t xml:space="preserve"> </w:t>
      </w:r>
      <w:r w:rsidRPr="008737F3">
        <w:rPr>
          <w:rFonts w:ascii="Times New Roman" w:hAnsi="Times New Roman" w:cs="Times New Roman"/>
          <w:bCs/>
          <w:color w:val="000000"/>
          <w:sz w:val="28"/>
          <w:szCs w:val="28"/>
          <w:lang w:eastAsia="ru-RU"/>
        </w:rPr>
        <w:t>а также для принятия соответствующих решений.</w:t>
      </w:r>
      <w:proofErr w:type="gramEnd"/>
    </w:p>
    <w:p w:rsidR="00750869" w:rsidRDefault="00750869" w:rsidP="00750869">
      <w:pPr>
        <w:rPr>
          <w:rFonts w:ascii="TimesNewRomanPSMT" w:hAnsi="TimesNewRomanPSMT" w:cs="TimesNewRomanPSMT"/>
          <w:sz w:val="28"/>
          <w:szCs w:val="28"/>
        </w:rPr>
      </w:pPr>
      <w:r w:rsidRPr="0068619C">
        <w:rPr>
          <w:rFonts w:ascii="TimesNewRomanPSMT" w:hAnsi="TimesNewRomanPSMT" w:cs="TimesNewRomanPSMT"/>
          <w:sz w:val="28"/>
          <w:szCs w:val="28"/>
        </w:rPr>
        <w:t>Задача формирования естественно-</w:t>
      </w:r>
      <w:proofErr w:type="spellStart"/>
      <w:r w:rsidRPr="0068619C">
        <w:rPr>
          <w:rFonts w:ascii="TimesNewRomanPSMT" w:hAnsi="TimesNewRomanPSMT" w:cs="TimesNewRomanPSMT"/>
          <w:sz w:val="28"/>
          <w:szCs w:val="28"/>
        </w:rPr>
        <w:t>научнои</w:t>
      </w:r>
      <w:proofErr w:type="spellEnd"/>
      <w:r w:rsidRPr="0068619C">
        <w:rPr>
          <w:rFonts w:ascii="TimesNewRomanPSMT" w:hAnsi="TimesNewRomanPSMT" w:cs="TimesNewRomanPSMT"/>
          <w:sz w:val="28"/>
          <w:szCs w:val="28"/>
        </w:rPr>
        <w:t xml:space="preserve">̆ грамотности и достижения образовательных результатов предъявляет определенные требования к содержанию </w:t>
      </w:r>
      <w:proofErr w:type="spellStart"/>
      <w:r w:rsidRPr="0068619C">
        <w:rPr>
          <w:rFonts w:ascii="TimesNewRomanPSMT" w:hAnsi="TimesNewRomanPSMT" w:cs="TimesNewRomanPSMT"/>
          <w:sz w:val="28"/>
          <w:szCs w:val="28"/>
        </w:rPr>
        <w:t>учебнои</w:t>
      </w:r>
      <w:proofErr w:type="spellEnd"/>
      <w:r w:rsidRPr="0068619C">
        <w:rPr>
          <w:rFonts w:ascii="TimesNewRomanPSMT" w:hAnsi="TimesNewRomanPSMT" w:cs="TimesNewRomanPSMT"/>
          <w:sz w:val="28"/>
          <w:szCs w:val="28"/>
        </w:rPr>
        <w:t xml:space="preserve">̆ деятельности на уроке и необходимым компетенциям учителя. Для обеспечения эффективности формирования </w:t>
      </w:r>
      <w:proofErr w:type="spellStart"/>
      <w:r w:rsidRPr="0068619C">
        <w:rPr>
          <w:rFonts w:ascii="TimesNewRomanPSMT" w:hAnsi="TimesNewRomanPSMT" w:cs="TimesNewRomanPSMT"/>
          <w:sz w:val="28"/>
          <w:szCs w:val="28"/>
        </w:rPr>
        <w:t>естественнонаучнои</w:t>
      </w:r>
      <w:proofErr w:type="spellEnd"/>
      <w:r w:rsidRPr="0068619C">
        <w:rPr>
          <w:rFonts w:ascii="TimesNewRomanPSMT" w:hAnsi="TimesNewRomanPSMT" w:cs="TimesNewRomanPSMT"/>
          <w:sz w:val="28"/>
          <w:szCs w:val="28"/>
        </w:rPr>
        <w:t xml:space="preserve">̆ грамотности школьников педагогам необходимо применять методы и приемы активного обучения, которые побуждают учащихся к </w:t>
      </w:r>
      <w:proofErr w:type="spellStart"/>
      <w:r w:rsidRPr="0068619C">
        <w:rPr>
          <w:rFonts w:ascii="TimesNewRomanPSMT" w:hAnsi="TimesNewRomanPSMT" w:cs="TimesNewRomanPSMT"/>
          <w:sz w:val="28"/>
          <w:szCs w:val="28"/>
        </w:rPr>
        <w:t>активнои</w:t>
      </w:r>
      <w:proofErr w:type="spellEnd"/>
      <w:r w:rsidRPr="0068619C">
        <w:rPr>
          <w:rFonts w:ascii="TimesNewRomanPSMT" w:hAnsi="TimesNewRomanPSMT" w:cs="TimesNewRomanPSMT"/>
          <w:sz w:val="28"/>
          <w:szCs w:val="28"/>
        </w:rPr>
        <w:t xml:space="preserve">̆ </w:t>
      </w:r>
      <w:proofErr w:type="spellStart"/>
      <w:r w:rsidRPr="0068619C">
        <w:rPr>
          <w:rFonts w:ascii="TimesNewRomanPSMT" w:hAnsi="TimesNewRomanPSMT" w:cs="TimesNewRomanPSMT"/>
          <w:sz w:val="28"/>
          <w:szCs w:val="28"/>
        </w:rPr>
        <w:t>исследовательскои</w:t>
      </w:r>
      <w:proofErr w:type="spellEnd"/>
      <w:r w:rsidRPr="0068619C">
        <w:rPr>
          <w:rFonts w:ascii="TimesNewRomanPSMT" w:hAnsi="TimesNewRomanPSMT" w:cs="TimesNewRomanPSMT"/>
          <w:sz w:val="28"/>
          <w:szCs w:val="28"/>
        </w:rPr>
        <w:t xml:space="preserve">̆ деятельности в процессе овладения учебным материалом. Активное обучение предполагает использование </w:t>
      </w:r>
      <w:proofErr w:type="spellStart"/>
      <w:r w:rsidRPr="0068619C">
        <w:rPr>
          <w:rFonts w:ascii="TimesNewRomanPSMT" w:hAnsi="TimesNewRomanPSMT" w:cs="TimesNewRomanPSMT"/>
          <w:sz w:val="28"/>
          <w:szCs w:val="28"/>
        </w:rPr>
        <w:t>такои</w:t>
      </w:r>
      <w:proofErr w:type="spellEnd"/>
      <w:r w:rsidRPr="0068619C">
        <w:rPr>
          <w:rFonts w:ascii="TimesNewRomanPSMT" w:hAnsi="TimesNewRomanPSMT" w:cs="TimesNewRomanPSMT"/>
          <w:sz w:val="28"/>
          <w:szCs w:val="28"/>
        </w:rPr>
        <w:t xml:space="preserve">̆ системы методов и приемов, которая направлена главным образом не на изложение преподавателем готовых </w:t>
      </w:r>
      <w:proofErr w:type="gramStart"/>
      <w:r w:rsidRPr="0068619C">
        <w:rPr>
          <w:rFonts w:ascii="TimesNewRomanPSMT" w:hAnsi="TimesNewRomanPSMT" w:cs="TimesNewRomanPSMT"/>
          <w:sz w:val="28"/>
          <w:szCs w:val="28"/>
        </w:rPr>
        <w:t>знании</w:t>
      </w:r>
      <w:proofErr w:type="gramEnd"/>
      <w:r w:rsidRPr="0068619C">
        <w:rPr>
          <w:rFonts w:ascii="TimesNewRomanPSMT" w:hAnsi="TimesNewRomanPSMT" w:cs="TimesNewRomanPSMT"/>
          <w:sz w:val="28"/>
          <w:szCs w:val="28"/>
        </w:rPr>
        <w:t>̆, их</w:t>
      </w:r>
      <w:r>
        <w:rPr>
          <w:sz w:val="28"/>
          <w:szCs w:val="28"/>
        </w:rPr>
        <w:t xml:space="preserve"> </w:t>
      </w:r>
      <w:r w:rsidRPr="0068619C">
        <w:rPr>
          <w:rFonts w:ascii="TimesNewRomanPSMT" w:hAnsi="TimesNewRomanPSMT" w:cs="TimesNewRomanPSMT"/>
          <w:sz w:val="28"/>
          <w:szCs w:val="28"/>
        </w:rPr>
        <w:t xml:space="preserve">запоминание и воспроизведение, а на самостоятельное овладение учащимися знаниями и умениями в процессе </w:t>
      </w:r>
      <w:proofErr w:type="spellStart"/>
      <w:r w:rsidRPr="0068619C">
        <w:rPr>
          <w:rFonts w:ascii="TimesNewRomanPSMT" w:hAnsi="TimesNewRomanPSMT" w:cs="TimesNewRomanPSMT"/>
          <w:sz w:val="28"/>
          <w:szCs w:val="28"/>
        </w:rPr>
        <w:t>активнои</w:t>
      </w:r>
      <w:proofErr w:type="spellEnd"/>
      <w:r w:rsidRPr="0068619C">
        <w:rPr>
          <w:rFonts w:ascii="TimesNewRomanPSMT" w:hAnsi="TimesNewRomanPSMT" w:cs="TimesNewRomanPSMT"/>
          <w:sz w:val="28"/>
          <w:szCs w:val="28"/>
        </w:rPr>
        <w:t xml:space="preserve">̆ </w:t>
      </w:r>
      <w:proofErr w:type="spellStart"/>
      <w:r w:rsidRPr="0068619C">
        <w:rPr>
          <w:rFonts w:ascii="TimesNewRomanPSMT" w:hAnsi="TimesNewRomanPSMT" w:cs="TimesNewRomanPSMT"/>
          <w:sz w:val="28"/>
          <w:szCs w:val="28"/>
        </w:rPr>
        <w:t>мыслительнои</w:t>
      </w:r>
      <w:proofErr w:type="spellEnd"/>
      <w:r w:rsidRPr="0068619C">
        <w:rPr>
          <w:rFonts w:ascii="TimesNewRomanPSMT" w:hAnsi="TimesNewRomanPSMT" w:cs="TimesNewRomanPSMT"/>
          <w:sz w:val="28"/>
          <w:szCs w:val="28"/>
        </w:rPr>
        <w:t xml:space="preserve">̆ и </w:t>
      </w:r>
      <w:proofErr w:type="spellStart"/>
      <w:r w:rsidRPr="0068619C">
        <w:rPr>
          <w:rFonts w:ascii="TimesNewRomanPSMT" w:hAnsi="TimesNewRomanPSMT" w:cs="TimesNewRomanPSMT"/>
          <w:sz w:val="28"/>
          <w:szCs w:val="28"/>
        </w:rPr>
        <w:t>практическои</w:t>
      </w:r>
      <w:proofErr w:type="spellEnd"/>
      <w:r w:rsidRPr="0068619C">
        <w:rPr>
          <w:rFonts w:ascii="TimesNewRomanPSMT" w:hAnsi="TimesNewRomanPSMT" w:cs="TimesNewRomanPSMT"/>
          <w:sz w:val="28"/>
          <w:szCs w:val="28"/>
        </w:rPr>
        <w:t xml:space="preserve">̆ деятельности. Поэтому в ходе реализации проекта дети приобретают знания о природе на основе </w:t>
      </w:r>
      <w:proofErr w:type="gramStart"/>
      <w:r w:rsidRPr="0068619C">
        <w:rPr>
          <w:rFonts w:ascii="TimesNewRomanPSMT" w:hAnsi="TimesNewRomanPSMT" w:cs="TimesNewRomanPSMT"/>
          <w:sz w:val="28"/>
          <w:szCs w:val="28"/>
        </w:rPr>
        <w:t>собственных</w:t>
      </w:r>
      <w:proofErr w:type="gramEnd"/>
      <w:r w:rsidRPr="0068619C">
        <w:rPr>
          <w:rFonts w:ascii="TimesNewRomanPSMT" w:hAnsi="TimesNewRomanPSMT" w:cs="TimesNewRomanPSMT"/>
          <w:sz w:val="28"/>
          <w:szCs w:val="28"/>
        </w:rPr>
        <w:t xml:space="preserve"> исследований, применяют исследовательские умения. В процессе обучения у </w:t>
      </w:r>
      <w:proofErr w:type="spellStart"/>
      <w:r w:rsidRPr="0068619C">
        <w:rPr>
          <w:rFonts w:ascii="TimesNewRomanPSMT" w:hAnsi="TimesNewRomanPSMT" w:cs="TimesNewRomanPSMT"/>
          <w:sz w:val="28"/>
          <w:szCs w:val="28"/>
        </w:rPr>
        <w:t>детеи</w:t>
      </w:r>
      <w:proofErr w:type="spellEnd"/>
      <w:r w:rsidRPr="0068619C">
        <w:rPr>
          <w:rFonts w:ascii="TimesNewRomanPSMT" w:hAnsi="TimesNewRomanPSMT" w:cs="TimesNewRomanPSMT"/>
          <w:sz w:val="28"/>
          <w:szCs w:val="28"/>
        </w:rPr>
        <w:t xml:space="preserve">̆ развиваются личностные качества (любознательность, креативность, честность, </w:t>
      </w:r>
      <w:proofErr w:type="spellStart"/>
      <w:r w:rsidRPr="0068619C">
        <w:rPr>
          <w:rFonts w:ascii="TimesNewRomanPSMT" w:hAnsi="TimesNewRomanPSMT" w:cs="TimesNewRomanPSMT"/>
          <w:sz w:val="28"/>
          <w:szCs w:val="28"/>
        </w:rPr>
        <w:t>настойчивость</w:t>
      </w:r>
      <w:proofErr w:type="spellEnd"/>
      <w:r w:rsidRPr="0068619C">
        <w:rPr>
          <w:rFonts w:ascii="TimesNewRomanPSMT" w:hAnsi="TimesNewRomanPSMT" w:cs="TimesNewRomanPSMT"/>
          <w:sz w:val="28"/>
          <w:szCs w:val="28"/>
        </w:rPr>
        <w:t xml:space="preserve">, ответственность), необходимые для </w:t>
      </w:r>
      <w:proofErr w:type="spellStart"/>
      <w:r w:rsidRPr="0068619C">
        <w:rPr>
          <w:rFonts w:ascii="TimesNewRomanPSMT" w:hAnsi="TimesNewRomanPSMT" w:cs="TimesNewRomanPSMT"/>
          <w:sz w:val="28"/>
          <w:szCs w:val="28"/>
        </w:rPr>
        <w:t>научнои</w:t>
      </w:r>
      <w:proofErr w:type="spellEnd"/>
      <w:r w:rsidRPr="0068619C">
        <w:rPr>
          <w:rFonts w:ascii="TimesNewRomanPSMT" w:hAnsi="TimesNewRomanPSMT" w:cs="TimesNewRomanPSMT"/>
          <w:sz w:val="28"/>
          <w:szCs w:val="28"/>
        </w:rPr>
        <w:t xml:space="preserve">̆ деятельности. Метод проблемного обучения – это метод, в ходе которого подача нового материала происходит через создание </w:t>
      </w:r>
      <w:proofErr w:type="spellStart"/>
      <w:r w:rsidRPr="0068619C">
        <w:rPr>
          <w:rFonts w:ascii="TimesNewRomanPSMT" w:hAnsi="TimesNewRomanPSMT" w:cs="TimesNewRomanPSMT"/>
          <w:sz w:val="28"/>
          <w:szCs w:val="28"/>
        </w:rPr>
        <w:t>проблемнои</w:t>
      </w:r>
      <w:proofErr w:type="spellEnd"/>
      <w:r w:rsidRPr="0068619C">
        <w:rPr>
          <w:rFonts w:ascii="TimesNewRomanPSMT" w:hAnsi="TimesNewRomanPSMT" w:cs="TimesNewRomanPSMT"/>
          <w:sz w:val="28"/>
          <w:szCs w:val="28"/>
        </w:rPr>
        <w:t xml:space="preserve">̆ ситуации. Для ребенка она является интеллектуальным затруднением. Успешность проблемного обучения обеспечивается совместными усилиями педагога и </w:t>
      </w:r>
      <w:proofErr w:type="gramStart"/>
      <w:r w:rsidRPr="0068619C">
        <w:rPr>
          <w:rFonts w:ascii="TimesNewRomanPSMT" w:hAnsi="TimesNewRomanPSMT" w:cs="TimesNewRomanPSMT"/>
          <w:sz w:val="28"/>
          <w:szCs w:val="28"/>
        </w:rPr>
        <w:t>обучаемых</w:t>
      </w:r>
      <w:proofErr w:type="gramEnd"/>
      <w:r w:rsidRPr="0068619C">
        <w:rPr>
          <w:rFonts w:ascii="TimesNewRomanPSMT" w:hAnsi="TimesNewRomanPSMT" w:cs="TimesNewRomanPSMT"/>
          <w:sz w:val="28"/>
          <w:szCs w:val="28"/>
        </w:rPr>
        <w:t xml:space="preserve">. </w:t>
      </w:r>
    </w:p>
    <w:p w:rsidR="00750869" w:rsidRDefault="00750869" w:rsidP="00750869">
      <w:pPr>
        <w:rPr>
          <w:rFonts w:ascii="TimesNewRomanPSMT" w:hAnsi="TimesNewRomanPSMT" w:cs="TimesNewRomanPSMT"/>
          <w:sz w:val="28"/>
          <w:szCs w:val="28"/>
        </w:rPr>
      </w:pPr>
    </w:p>
    <w:p w:rsidR="00750869" w:rsidRPr="003D0BAD" w:rsidRDefault="00750869" w:rsidP="00750869">
      <w:pPr>
        <w:rPr>
          <w:rFonts w:ascii="Times New Roman" w:eastAsia="Times New Roman" w:hAnsi="Times New Roman" w:cs="Times New Roman"/>
          <w:bCs/>
          <w:color w:val="333333"/>
          <w:sz w:val="28"/>
          <w:szCs w:val="28"/>
          <w:lang w:eastAsia="ru-RU"/>
        </w:rPr>
      </w:pPr>
      <w:r w:rsidRPr="00D44566">
        <w:rPr>
          <w:rFonts w:ascii="TimesNewRomanPSMT" w:hAnsi="TimesNewRomanPSMT" w:cs="TimesNewRomanPSMT"/>
          <w:b/>
          <w:sz w:val="28"/>
          <w:szCs w:val="28"/>
        </w:rPr>
        <w:lastRenderedPageBreak/>
        <w:t>Глобальные компетенции</w:t>
      </w:r>
      <w:r>
        <w:rPr>
          <w:rFonts w:ascii="TimesNewRomanPSMT" w:hAnsi="TimesNewRomanPSMT" w:cs="TimesNewRomanPSMT"/>
          <w:sz w:val="28"/>
          <w:szCs w:val="28"/>
        </w:rPr>
        <w:t xml:space="preserve"> – это целостно интегрированный компонент функциональной грамотности, имеющий собственное предметное содержание, ценностную основу и нацеленный на формирование универсальных навыков. Это одна из ключевых компетенций, составляющих основу ориентации и успешного существования в современном социуме,</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способность</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критически</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рассматривать</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с</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различных</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точек</w:t>
      </w:r>
    </w:p>
    <w:p w:rsidR="00750869" w:rsidRDefault="00750869" w:rsidP="00750869">
      <w:pPr>
        <w:rPr>
          <w:rFonts w:ascii="Times New Roman" w:eastAsia="Times New Roman" w:hAnsi="Times New Roman" w:cs="Times New Roman"/>
          <w:color w:val="333333"/>
          <w:sz w:val="28"/>
          <w:szCs w:val="28"/>
          <w:lang w:eastAsia="ru-RU"/>
        </w:rPr>
      </w:pPr>
      <w:r w:rsidRPr="00EF335D">
        <w:rPr>
          <w:rFonts w:ascii="Times New Roman" w:eastAsia="Times New Roman" w:hAnsi="Times New Roman" w:cs="Times New Roman"/>
          <w:bCs/>
          <w:color w:val="333333"/>
          <w:sz w:val="28"/>
          <w:szCs w:val="28"/>
          <w:lang w:eastAsia="ru-RU"/>
        </w:rPr>
        <w:t>зрения</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проблемы</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глобального</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характера</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и</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межкультурного</w:t>
      </w:r>
      <w:r w:rsidRPr="00EF335D">
        <w:rPr>
          <w:rFonts w:ascii="Times New Roman" w:eastAsia="Times New Roman" w:hAnsi="Times New Roman" w:cs="Times New Roman"/>
          <w:color w:val="333333"/>
          <w:sz w:val="28"/>
          <w:szCs w:val="28"/>
          <w:lang w:eastAsia="ru-RU"/>
        </w:rPr>
        <w:t> </w:t>
      </w:r>
      <w:r w:rsidRPr="00EF335D">
        <w:rPr>
          <w:rFonts w:ascii="Times New Roman" w:eastAsia="Times New Roman" w:hAnsi="Times New Roman" w:cs="Times New Roman"/>
          <w:bCs/>
          <w:color w:val="333333"/>
          <w:sz w:val="28"/>
          <w:szCs w:val="28"/>
          <w:lang w:eastAsia="ru-RU"/>
        </w:rPr>
        <w:t>взаимодействия</w:t>
      </w:r>
      <w:r>
        <w:rPr>
          <w:rFonts w:ascii="Times New Roman" w:eastAsia="Times New Roman" w:hAnsi="Times New Roman" w:cs="Times New Roman"/>
          <w:color w:val="333333"/>
          <w:sz w:val="28"/>
          <w:szCs w:val="28"/>
          <w:lang w:eastAsia="ru-RU"/>
        </w:rPr>
        <w:t>,</w:t>
      </w:r>
      <w:r w:rsidRPr="00EF335D">
        <w:rPr>
          <w:rFonts w:ascii="Times New Roman" w:eastAsia="Times New Roman" w:hAnsi="Times New Roman" w:cs="Times New Roman"/>
          <w:color w:val="333333"/>
          <w:sz w:val="28"/>
          <w:szCs w:val="28"/>
          <w:lang w:eastAsia="ru-RU"/>
        </w:rPr>
        <w:t xml:space="preserve"> осознавать как культурные, религиозные, политические, расовые и иные различия могут оказывать влияние на </w:t>
      </w:r>
      <w:r>
        <w:rPr>
          <w:rFonts w:ascii="Times New Roman" w:eastAsia="Times New Roman" w:hAnsi="Times New Roman" w:cs="Times New Roman"/>
          <w:color w:val="333333"/>
          <w:sz w:val="28"/>
          <w:szCs w:val="28"/>
          <w:lang w:eastAsia="ru-RU"/>
        </w:rPr>
        <w:t>восприятие, суждения и взгляды,</w:t>
      </w:r>
      <w:r w:rsidRPr="00EF335D">
        <w:rPr>
          <w:rFonts w:ascii="Times New Roman" w:eastAsia="Times New Roman" w:hAnsi="Times New Roman" w:cs="Times New Roman"/>
          <w:color w:val="333333"/>
          <w:sz w:val="28"/>
          <w:szCs w:val="28"/>
          <w:lang w:eastAsia="ru-RU"/>
        </w:rPr>
        <w:t xml:space="preserve"> на</w:t>
      </w:r>
      <w:r>
        <w:rPr>
          <w:rFonts w:ascii="Times New Roman" w:eastAsia="Times New Roman" w:hAnsi="Times New Roman" w:cs="Times New Roman"/>
          <w:color w:val="333333"/>
          <w:sz w:val="28"/>
          <w:szCs w:val="28"/>
          <w:lang w:eastAsia="ru-RU"/>
        </w:rPr>
        <w:t xml:space="preserve">ши собственные и других людей, </w:t>
      </w:r>
      <w:r w:rsidRPr="00EF335D">
        <w:rPr>
          <w:rFonts w:ascii="Times New Roman" w:eastAsia="Times New Roman" w:hAnsi="Times New Roman" w:cs="Times New Roman"/>
          <w:color w:val="333333"/>
          <w:sz w:val="28"/>
          <w:szCs w:val="28"/>
          <w:lang w:eastAsia="ru-RU"/>
        </w:rPr>
        <w:t>вступать в открытое, уважительное и эффективное взаимодействие с другими людьми на основе разделяемого всеми уважения к человеческому достоинству.</w:t>
      </w:r>
    </w:p>
    <w:p w:rsidR="00750869" w:rsidRDefault="00750869" w:rsidP="00750869">
      <w:pPr>
        <w:rPr>
          <w:rFonts w:ascii="Times New Roman" w:eastAsia="Times New Roman" w:hAnsi="Times New Roman" w:cs="Times New Roman"/>
          <w:color w:val="333333"/>
          <w:sz w:val="28"/>
          <w:szCs w:val="28"/>
          <w:lang w:eastAsia="ru-RU"/>
        </w:rPr>
      </w:pPr>
    </w:p>
    <w:p w:rsidR="00750869" w:rsidRPr="00FF0AB7" w:rsidRDefault="00750869" w:rsidP="00750869">
      <w:pPr>
        <w:pStyle w:val="a4"/>
        <w:rPr>
          <w:rFonts w:ascii="Times New Roman" w:hAnsi="Times New Roman" w:cs="Times New Roman"/>
          <w:sz w:val="28"/>
          <w:szCs w:val="28"/>
        </w:rPr>
      </w:pPr>
      <w:r w:rsidRPr="00FF0AB7">
        <w:rPr>
          <w:rFonts w:ascii="Times New Roman" w:hAnsi="Times New Roman" w:cs="Times New Roman"/>
          <w:sz w:val="28"/>
          <w:szCs w:val="28"/>
        </w:rPr>
        <w:t>Развитие глобальных компетенций на уроках позволяют формировать следующие умения:</w:t>
      </w:r>
    </w:p>
    <w:p w:rsidR="00750869" w:rsidRPr="00FF0AB7" w:rsidRDefault="00750869" w:rsidP="00750869">
      <w:pPr>
        <w:pStyle w:val="a4"/>
        <w:numPr>
          <w:ilvl w:val="1"/>
          <w:numId w:val="9"/>
        </w:numPr>
        <w:rPr>
          <w:rFonts w:ascii="Times New Roman" w:hAnsi="Times New Roman" w:cs="Times New Roman"/>
          <w:sz w:val="28"/>
          <w:szCs w:val="28"/>
        </w:rPr>
      </w:pPr>
      <w:r w:rsidRPr="00FF0AB7">
        <w:rPr>
          <w:rFonts w:ascii="Times New Roman" w:hAnsi="Times New Roman" w:cs="Times New Roman"/>
          <w:sz w:val="28"/>
          <w:szCs w:val="28"/>
        </w:rPr>
        <w:t>Аналитическое и критическое мышление</w:t>
      </w:r>
    </w:p>
    <w:p w:rsidR="00750869" w:rsidRPr="00FF0AB7" w:rsidRDefault="00750869" w:rsidP="00750869">
      <w:pPr>
        <w:pStyle w:val="a4"/>
        <w:numPr>
          <w:ilvl w:val="1"/>
          <w:numId w:val="9"/>
        </w:numPr>
        <w:rPr>
          <w:rFonts w:ascii="Times New Roman" w:hAnsi="Times New Roman" w:cs="Times New Roman"/>
          <w:sz w:val="28"/>
          <w:szCs w:val="28"/>
        </w:rPr>
      </w:pPr>
      <w:r w:rsidRPr="00FF0AB7">
        <w:rPr>
          <w:rFonts w:ascii="Times New Roman" w:hAnsi="Times New Roman" w:cs="Times New Roman"/>
          <w:sz w:val="28"/>
          <w:szCs w:val="28"/>
        </w:rPr>
        <w:t>Способность взаимодействовать уважительно, сообразно, эффективно</w:t>
      </w:r>
    </w:p>
    <w:p w:rsidR="00750869" w:rsidRPr="00FF0AB7" w:rsidRDefault="00750869" w:rsidP="00750869">
      <w:pPr>
        <w:pStyle w:val="a4"/>
        <w:numPr>
          <w:ilvl w:val="1"/>
          <w:numId w:val="9"/>
        </w:numPr>
        <w:rPr>
          <w:rFonts w:ascii="Times New Roman" w:hAnsi="Times New Roman" w:cs="Times New Roman"/>
          <w:sz w:val="28"/>
          <w:szCs w:val="28"/>
        </w:rPr>
      </w:pPr>
      <w:r w:rsidRPr="00FF0AB7">
        <w:rPr>
          <w:rFonts w:ascii="Times New Roman" w:hAnsi="Times New Roman" w:cs="Times New Roman"/>
          <w:sz w:val="28"/>
          <w:szCs w:val="28"/>
        </w:rPr>
        <w:t xml:space="preserve">Способность сочувствовать </w:t>
      </w:r>
    </w:p>
    <w:p w:rsidR="00750869" w:rsidRPr="00FF0AB7" w:rsidRDefault="00750869" w:rsidP="00750869">
      <w:pPr>
        <w:pStyle w:val="a4"/>
        <w:numPr>
          <w:ilvl w:val="1"/>
          <w:numId w:val="9"/>
        </w:numPr>
        <w:rPr>
          <w:rFonts w:ascii="Times New Roman" w:hAnsi="Times New Roman" w:cs="Times New Roman"/>
          <w:sz w:val="28"/>
          <w:szCs w:val="28"/>
        </w:rPr>
      </w:pPr>
      <w:r w:rsidRPr="00FF0AB7">
        <w:rPr>
          <w:rFonts w:ascii="Times New Roman" w:hAnsi="Times New Roman" w:cs="Times New Roman"/>
          <w:sz w:val="28"/>
          <w:szCs w:val="28"/>
        </w:rPr>
        <w:t>Гибкость</w:t>
      </w:r>
    </w:p>
    <w:p w:rsidR="00750869" w:rsidRPr="00EF335D" w:rsidRDefault="00750869" w:rsidP="00750869">
      <w:pPr>
        <w:rPr>
          <w:rFonts w:ascii="Times New Roman" w:hAnsi="Times New Roman" w:cs="Times New Roman"/>
          <w:sz w:val="28"/>
          <w:szCs w:val="28"/>
        </w:rPr>
      </w:pPr>
    </w:p>
    <w:p w:rsidR="00750869" w:rsidRPr="00987991" w:rsidRDefault="00750869" w:rsidP="00750869">
      <w:pPr>
        <w:pStyle w:val="a4"/>
        <w:ind w:left="1440"/>
        <w:rPr>
          <w:rFonts w:ascii="Times New Roman" w:hAnsi="Times New Roman" w:cs="Times New Roman"/>
          <w:color w:val="000000"/>
          <w:sz w:val="28"/>
          <w:szCs w:val="28"/>
          <w:lang w:eastAsia="ru-RU"/>
        </w:rPr>
      </w:pPr>
      <w:r w:rsidRPr="00987991">
        <w:rPr>
          <w:rFonts w:ascii="Times New Roman" w:hAnsi="Times New Roman" w:cs="Times New Roman"/>
          <w:color w:val="000000"/>
          <w:sz w:val="28"/>
          <w:szCs w:val="28"/>
          <w:lang w:eastAsia="ru-RU"/>
        </w:rPr>
        <w:t>В области приобретения знаний и жизненного опыта:</w:t>
      </w:r>
    </w:p>
    <w:p w:rsidR="00750869" w:rsidRPr="00987991" w:rsidRDefault="00750869" w:rsidP="00750869">
      <w:pPr>
        <w:pStyle w:val="a4"/>
        <w:numPr>
          <w:ilvl w:val="0"/>
          <w:numId w:val="9"/>
        </w:numPr>
        <w:rPr>
          <w:sz w:val="28"/>
          <w:szCs w:val="28"/>
        </w:rPr>
      </w:pPr>
      <w:r w:rsidRPr="00987991">
        <w:rPr>
          <w:sz w:val="28"/>
          <w:szCs w:val="28"/>
        </w:rPr>
        <w:t xml:space="preserve">Осознание и понимание глобальных проблем </w:t>
      </w:r>
    </w:p>
    <w:p w:rsidR="00750869" w:rsidRPr="00FF0AB7" w:rsidRDefault="00750869" w:rsidP="00750869">
      <w:pPr>
        <w:pStyle w:val="a4"/>
        <w:numPr>
          <w:ilvl w:val="0"/>
          <w:numId w:val="9"/>
        </w:numPr>
        <w:rPr>
          <w:rFonts w:ascii="Times New Roman" w:hAnsi="Times New Roman" w:cs="Times New Roman"/>
          <w:color w:val="000000"/>
          <w:sz w:val="28"/>
          <w:szCs w:val="28"/>
          <w:lang w:eastAsia="ru-RU"/>
        </w:rPr>
      </w:pPr>
      <w:r w:rsidRPr="00987991">
        <w:rPr>
          <w:sz w:val="28"/>
          <w:szCs w:val="28"/>
        </w:rPr>
        <w:t>Осознание межкультурных различий, взаимопонимани</w:t>
      </w:r>
      <w:r>
        <w:rPr>
          <w:sz w:val="28"/>
          <w:szCs w:val="28"/>
        </w:rPr>
        <w:t>е</w:t>
      </w:r>
    </w:p>
    <w:p w:rsidR="00750869" w:rsidRPr="00FF0AB7" w:rsidRDefault="00750869" w:rsidP="00750869">
      <w:pPr>
        <w:pStyle w:val="a4"/>
        <w:rPr>
          <w:rFonts w:ascii="Times New Roman" w:hAnsi="Times New Roman" w:cs="Times New Roman"/>
          <w:color w:val="000000"/>
          <w:sz w:val="28"/>
          <w:szCs w:val="28"/>
          <w:lang w:eastAsia="ru-RU"/>
        </w:rPr>
      </w:pPr>
    </w:p>
    <w:p w:rsidR="00750869" w:rsidRPr="00FF0AB7" w:rsidRDefault="00750869" w:rsidP="00750869">
      <w:pPr>
        <w:pStyle w:val="a4"/>
        <w:ind w:left="1440"/>
        <w:rPr>
          <w:rFonts w:ascii="Times New Roman" w:hAnsi="Times New Roman" w:cs="Times New Roman"/>
          <w:sz w:val="28"/>
          <w:szCs w:val="28"/>
        </w:rPr>
      </w:pPr>
      <w:r w:rsidRPr="00FF0AB7">
        <w:rPr>
          <w:rFonts w:ascii="Times New Roman" w:hAnsi="Times New Roman" w:cs="Times New Roman"/>
          <w:sz w:val="28"/>
          <w:szCs w:val="28"/>
        </w:rPr>
        <w:t>В сфере межличностных отношений</w:t>
      </w:r>
      <w:r>
        <w:rPr>
          <w:rFonts w:ascii="Times New Roman" w:hAnsi="Times New Roman" w:cs="Times New Roman"/>
          <w:sz w:val="28"/>
          <w:szCs w:val="28"/>
        </w:rPr>
        <w:t>:</w:t>
      </w:r>
    </w:p>
    <w:p w:rsidR="00750869" w:rsidRPr="00FF0AB7" w:rsidRDefault="00750869" w:rsidP="00750869">
      <w:pPr>
        <w:pStyle w:val="a4"/>
        <w:numPr>
          <w:ilvl w:val="1"/>
          <w:numId w:val="9"/>
        </w:numPr>
        <w:rPr>
          <w:rFonts w:ascii="Times New Roman" w:hAnsi="Times New Roman" w:cs="Times New Roman"/>
          <w:sz w:val="28"/>
          <w:szCs w:val="28"/>
        </w:rPr>
      </w:pPr>
      <w:r w:rsidRPr="00FF0AB7">
        <w:rPr>
          <w:rFonts w:ascii="Times New Roman" w:hAnsi="Times New Roman" w:cs="Times New Roman"/>
          <w:sz w:val="28"/>
          <w:szCs w:val="28"/>
        </w:rPr>
        <w:t>Открытость представителям иных культур</w:t>
      </w:r>
    </w:p>
    <w:p w:rsidR="00750869" w:rsidRPr="00FF0AB7" w:rsidRDefault="00750869" w:rsidP="00750869">
      <w:pPr>
        <w:pStyle w:val="a4"/>
        <w:numPr>
          <w:ilvl w:val="1"/>
          <w:numId w:val="9"/>
        </w:numPr>
        <w:rPr>
          <w:rFonts w:ascii="Times New Roman" w:hAnsi="Times New Roman" w:cs="Times New Roman"/>
          <w:sz w:val="28"/>
          <w:szCs w:val="28"/>
        </w:rPr>
      </w:pPr>
      <w:r w:rsidRPr="00FF0AB7">
        <w:rPr>
          <w:rFonts w:ascii="Times New Roman" w:hAnsi="Times New Roman" w:cs="Times New Roman"/>
          <w:sz w:val="28"/>
          <w:szCs w:val="28"/>
        </w:rPr>
        <w:t xml:space="preserve">Уважение других культур и культурных отличий </w:t>
      </w:r>
    </w:p>
    <w:p w:rsidR="00750869" w:rsidRPr="00FF0AB7" w:rsidRDefault="00750869" w:rsidP="00750869">
      <w:pPr>
        <w:pStyle w:val="a4"/>
        <w:numPr>
          <w:ilvl w:val="1"/>
          <w:numId w:val="9"/>
        </w:numPr>
        <w:rPr>
          <w:rFonts w:ascii="Times New Roman" w:hAnsi="Times New Roman" w:cs="Times New Roman"/>
          <w:sz w:val="28"/>
          <w:szCs w:val="28"/>
        </w:rPr>
      </w:pPr>
      <w:r w:rsidRPr="00FF0AB7">
        <w:rPr>
          <w:rFonts w:ascii="Times New Roman" w:hAnsi="Times New Roman" w:cs="Times New Roman"/>
          <w:sz w:val="28"/>
          <w:szCs w:val="28"/>
        </w:rPr>
        <w:t xml:space="preserve">Широта взглядов </w:t>
      </w:r>
    </w:p>
    <w:p w:rsidR="00750869" w:rsidRPr="00664A88" w:rsidRDefault="00750869" w:rsidP="00750869">
      <w:pPr>
        <w:pStyle w:val="a4"/>
        <w:numPr>
          <w:ilvl w:val="1"/>
          <w:numId w:val="9"/>
        </w:numPr>
        <w:rPr>
          <w:rFonts w:ascii="Times New Roman" w:hAnsi="Times New Roman" w:cs="Times New Roman"/>
          <w:color w:val="000000"/>
          <w:sz w:val="28"/>
          <w:szCs w:val="28"/>
          <w:lang w:eastAsia="ru-RU"/>
        </w:rPr>
      </w:pPr>
      <w:r w:rsidRPr="00FF0AB7">
        <w:rPr>
          <w:rFonts w:ascii="Times New Roman" w:hAnsi="Times New Roman" w:cs="Times New Roman"/>
          <w:sz w:val="28"/>
          <w:szCs w:val="28"/>
        </w:rPr>
        <w:t>Ответственность</w:t>
      </w:r>
    </w:p>
    <w:p w:rsidR="00750869" w:rsidRPr="00FF0AB7" w:rsidRDefault="00750869" w:rsidP="00750869">
      <w:pPr>
        <w:pStyle w:val="a4"/>
        <w:ind w:left="1440"/>
        <w:rPr>
          <w:rFonts w:ascii="Times New Roman" w:hAnsi="Times New Roman" w:cs="Times New Roman"/>
          <w:color w:val="000000"/>
          <w:sz w:val="28"/>
          <w:szCs w:val="28"/>
          <w:lang w:eastAsia="ru-RU"/>
        </w:rPr>
      </w:pPr>
    </w:p>
    <w:p w:rsidR="00750869" w:rsidRPr="00664A88" w:rsidRDefault="00750869" w:rsidP="00750869">
      <w:pPr>
        <w:pStyle w:val="a3"/>
        <w:shd w:val="clear" w:color="auto" w:fill="FFFFFF"/>
        <w:spacing w:before="0" w:beforeAutospacing="0" w:after="0" w:afterAutospacing="0"/>
        <w:textAlignment w:val="baseline"/>
        <w:rPr>
          <w:rFonts w:eastAsia="Times New Roman"/>
          <w:color w:val="000000"/>
          <w:sz w:val="28"/>
          <w:szCs w:val="28"/>
        </w:rPr>
      </w:pPr>
      <w:r w:rsidRPr="00555678">
        <w:rPr>
          <w:rFonts w:eastAsia="Times New Roman"/>
          <w:b/>
          <w:color w:val="000000"/>
          <w:sz w:val="28"/>
          <w:szCs w:val="28"/>
        </w:rPr>
        <w:t>Креативное мышление </w:t>
      </w:r>
      <w:r w:rsidRPr="00664A88">
        <w:rPr>
          <w:rFonts w:eastAsia="Times New Roman"/>
          <w:color w:val="000000"/>
          <w:sz w:val="28"/>
          <w:szCs w:val="28"/>
        </w:rPr>
        <w:t xml:space="preserve">— это способность создавать или иным образом воплощать в жизнь что-то новое, будь то решение проблемы, метод, устройство, </w:t>
      </w:r>
      <w:r>
        <w:rPr>
          <w:rFonts w:eastAsia="Times New Roman"/>
          <w:color w:val="000000"/>
          <w:sz w:val="28"/>
          <w:szCs w:val="28"/>
        </w:rPr>
        <w:t>художественные объект или форму</w:t>
      </w:r>
      <w:r w:rsidRPr="00664A88">
        <w:rPr>
          <w:rFonts w:eastAsia="Times New Roman"/>
          <w:color w:val="000000"/>
          <w:sz w:val="28"/>
          <w:szCs w:val="28"/>
        </w:rPr>
        <w:t>.</w:t>
      </w:r>
    </w:p>
    <w:p w:rsidR="00750869" w:rsidRDefault="00750869" w:rsidP="00750869">
      <w:pPr>
        <w:shd w:val="clear" w:color="auto" w:fill="FFFFFF"/>
        <w:textAlignment w:val="baseline"/>
        <w:rPr>
          <w:rFonts w:ascii="Times New Roman" w:eastAsia="Times New Roman" w:hAnsi="Times New Roman" w:cs="Times New Roman"/>
          <w:color w:val="000000"/>
          <w:sz w:val="28"/>
          <w:szCs w:val="28"/>
          <w:bdr w:val="none" w:sz="0" w:space="0" w:color="auto" w:frame="1"/>
          <w:lang w:eastAsia="ru-RU"/>
        </w:rPr>
      </w:pPr>
      <w:r w:rsidRPr="00664A88">
        <w:rPr>
          <w:rFonts w:ascii="Times New Roman" w:eastAsia="Times New Roman" w:hAnsi="Times New Roman" w:cs="Times New Roman"/>
          <w:color w:val="000000"/>
          <w:sz w:val="28"/>
          <w:szCs w:val="28"/>
          <w:bdr w:val="none" w:sz="0" w:space="0" w:color="auto" w:frame="1"/>
          <w:lang w:eastAsia="ru-RU"/>
        </w:rPr>
        <w:t xml:space="preserve">Креативное мышление помогает быстро реагировать на любую проблему и находить нестандартные пути выхода из сложных ситуаций. Оно требуется не только людям творческих профессий — креативность с успехом можно применять для решения </w:t>
      </w:r>
      <w:r>
        <w:rPr>
          <w:rFonts w:ascii="Times New Roman" w:eastAsia="Times New Roman" w:hAnsi="Times New Roman" w:cs="Times New Roman"/>
          <w:color w:val="000000"/>
          <w:sz w:val="28"/>
          <w:szCs w:val="28"/>
          <w:bdr w:val="none" w:sz="0" w:space="0" w:color="auto" w:frame="1"/>
          <w:lang w:eastAsia="ru-RU"/>
        </w:rPr>
        <w:t>самых разных повседневных задач</w:t>
      </w:r>
      <w:r w:rsidRPr="00664A88">
        <w:rPr>
          <w:rFonts w:ascii="Times New Roman" w:eastAsia="Times New Roman" w:hAnsi="Times New Roman" w:cs="Times New Roman"/>
          <w:color w:val="000000"/>
          <w:sz w:val="28"/>
          <w:szCs w:val="28"/>
          <w:bdr w:val="none" w:sz="0" w:space="0" w:color="auto" w:frame="1"/>
          <w:lang w:eastAsia="ru-RU"/>
        </w:rPr>
        <w:t>.</w:t>
      </w:r>
    </w:p>
    <w:p w:rsidR="00750869" w:rsidRPr="00555678" w:rsidRDefault="00750869" w:rsidP="00750869">
      <w:p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w:t>
      </w:r>
      <w:r w:rsidRPr="00555678">
        <w:rPr>
          <w:rFonts w:ascii="Times New Roman" w:eastAsia="Times New Roman" w:hAnsi="Times New Roman" w:cs="Times New Roman"/>
          <w:color w:val="333333"/>
          <w:sz w:val="28"/>
          <w:szCs w:val="28"/>
          <w:lang w:eastAsia="ru-RU"/>
        </w:rPr>
        <w:t>оммуникативная компетенция</w:t>
      </w:r>
      <w:r>
        <w:rPr>
          <w:rFonts w:ascii="Times New Roman" w:eastAsia="Times New Roman" w:hAnsi="Times New Roman" w:cs="Times New Roman"/>
          <w:color w:val="333333"/>
          <w:sz w:val="28"/>
          <w:szCs w:val="28"/>
          <w:lang w:eastAsia="ru-RU"/>
        </w:rPr>
        <w:t>, которая считается основной в обучении иностранным языкам,</w:t>
      </w:r>
      <w:r w:rsidRPr="00555678">
        <w:rPr>
          <w:rFonts w:ascii="Times New Roman" w:eastAsia="Times New Roman" w:hAnsi="Times New Roman" w:cs="Times New Roman"/>
          <w:color w:val="333333"/>
          <w:sz w:val="28"/>
          <w:szCs w:val="28"/>
          <w:lang w:eastAsia="ru-RU"/>
        </w:rPr>
        <w:t xml:space="preserve"> результативна лишь в том случае, если человек обладает критическим мышлением.</w:t>
      </w:r>
    </w:p>
    <w:p w:rsidR="00750869" w:rsidRPr="00555678" w:rsidRDefault="00750869" w:rsidP="00750869">
      <w:pPr>
        <w:shd w:val="clear" w:color="auto" w:fill="FFFFFF"/>
        <w:spacing w:after="135"/>
        <w:rPr>
          <w:rFonts w:ascii="Times New Roman" w:eastAsia="Times New Roman" w:hAnsi="Times New Roman" w:cs="Times New Roman"/>
          <w:color w:val="333333"/>
          <w:sz w:val="28"/>
          <w:szCs w:val="28"/>
          <w:lang w:eastAsia="ru-RU"/>
        </w:rPr>
      </w:pPr>
      <w:r w:rsidRPr="00555678">
        <w:rPr>
          <w:rFonts w:ascii="Times New Roman" w:eastAsia="Times New Roman" w:hAnsi="Times New Roman" w:cs="Times New Roman"/>
          <w:color w:val="333333"/>
          <w:sz w:val="28"/>
          <w:szCs w:val="28"/>
          <w:lang w:eastAsia="ru-RU"/>
        </w:rPr>
        <w:t xml:space="preserve">Учитель должен направлять учеников, способствовать развитию их творческих умений на каждом уроке. Только в процессе целенаправленной упорной работы удастся сформировать определенные качества и добиться </w:t>
      </w:r>
      <w:r w:rsidRPr="00555678">
        <w:rPr>
          <w:rFonts w:ascii="Times New Roman" w:eastAsia="Times New Roman" w:hAnsi="Times New Roman" w:cs="Times New Roman"/>
          <w:color w:val="333333"/>
          <w:sz w:val="28"/>
          <w:szCs w:val="28"/>
          <w:lang w:eastAsia="ru-RU"/>
        </w:rPr>
        <w:lastRenderedPageBreak/>
        <w:t>заинтересованности на уроках. Многообразие форм дидактической работы порождает многообразие целевых установок учащихся, увеличивается объем времени, затрачиваемый на самостоятельную работу. Приобретение знаний, умений и навыков самостоятельной работы приучает учащихся к творческой работе, развивает творческое мышление, создает предпосылки для их применения в системе профессиональной деятельности, совершенствует способности устного и письменного общения, отдавая предпочтение выражению мнений, эмоций и чувств, а также умению аргументировать. Чем больше разнообразных заданий используется, тем эффективнее результаты.</w:t>
      </w:r>
    </w:p>
    <w:p w:rsidR="00750869" w:rsidRPr="00555678" w:rsidRDefault="00750869" w:rsidP="00750869">
      <w:pPr>
        <w:shd w:val="clear" w:color="auto" w:fill="FFFFFF"/>
        <w:spacing w:after="135"/>
        <w:rPr>
          <w:rFonts w:ascii="Times New Roman" w:eastAsia="Times New Roman" w:hAnsi="Times New Roman" w:cs="Times New Roman"/>
          <w:color w:val="333333"/>
          <w:sz w:val="28"/>
          <w:szCs w:val="28"/>
          <w:lang w:eastAsia="ru-RU"/>
        </w:rPr>
      </w:pPr>
      <w:r w:rsidRPr="00555678">
        <w:rPr>
          <w:rFonts w:ascii="Times New Roman" w:eastAsia="Times New Roman" w:hAnsi="Times New Roman" w:cs="Times New Roman"/>
          <w:color w:val="333333"/>
          <w:sz w:val="28"/>
          <w:szCs w:val="28"/>
          <w:lang w:eastAsia="ru-RU"/>
        </w:rPr>
        <w:t>Как же обеспечить развитие критического мышления на уроках иностранного языка? С одной стороны, это сложно, т.к. в силу своей специфики овладение данным предметом требуется большого объема «внешне созданной» репродуктивной среды. Однако преподавание иностранного языка в силу своей коммуникативной природы всегда отличалось творческим характером, большей направленностью на создание своих собственных речевых продуктов. Все это, несомненно, требует креативности, самостоятельности и критичности мышления. Исходя из данной позиции, считаем использование приемов технологии критического мышления на уроках английского языка настолько же простым, как и необходимым.</w:t>
      </w:r>
    </w:p>
    <w:p w:rsidR="00750869" w:rsidRPr="00555678" w:rsidRDefault="00750869" w:rsidP="00750869">
      <w:pPr>
        <w:shd w:val="clear" w:color="auto" w:fill="FFFFFF"/>
        <w:spacing w:after="135"/>
        <w:rPr>
          <w:rFonts w:ascii="Times New Roman" w:eastAsia="Times New Roman" w:hAnsi="Times New Roman" w:cs="Times New Roman"/>
          <w:color w:val="333333"/>
          <w:sz w:val="28"/>
          <w:szCs w:val="28"/>
          <w:lang w:eastAsia="ru-RU"/>
        </w:rPr>
      </w:pPr>
      <w:r w:rsidRPr="00555678">
        <w:rPr>
          <w:rFonts w:ascii="Times New Roman" w:eastAsia="Times New Roman" w:hAnsi="Times New Roman" w:cs="Times New Roman"/>
          <w:color w:val="333333"/>
          <w:sz w:val="28"/>
          <w:szCs w:val="28"/>
          <w:lang w:eastAsia="ru-RU"/>
        </w:rPr>
        <w:t>Можно выделить следующие формы работы над развитием творческих умений:</w:t>
      </w:r>
    </w:p>
    <w:p w:rsidR="00750869" w:rsidRPr="00555678" w:rsidRDefault="00750869" w:rsidP="00750869">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555678">
        <w:rPr>
          <w:rFonts w:ascii="Times New Roman" w:eastAsia="Times New Roman" w:hAnsi="Times New Roman" w:cs="Times New Roman"/>
          <w:color w:val="333333"/>
          <w:sz w:val="28"/>
          <w:szCs w:val="28"/>
          <w:lang w:eastAsia="ru-RU"/>
        </w:rPr>
        <w:t>практические занятия,</w:t>
      </w:r>
    </w:p>
    <w:p w:rsidR="00750869" w:rsidRPr="00555678" w:rsidRDefault="00750869" w:rsidP="00750869">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555678">
        <w:rPr>
          <w:rFonts w:ascii="Times New Roman" w:eastAsia="Times New Roman" w:hAnsi="Times New Roman" w:cs="Times New Roman"/>
          <w:color w:val="333333"/>
          <w:sz w:val="28"/>
          <w:szCs w:val="28"/>
          <w:lang w:eastAsia="ru-RU"/>
        </w:rPr>
        <w:t>использование песен и стихов,</w:t>
      </w:r>
    </w:p>
    <w:p w:rsidR="00750869" w:rsidRPr="00555678" w:rsidRDefault="00750869" w:rsidP="00750869">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555678">
        <w:rPr>
          <w:rFonts w:ascii="Times New Roman" w:eastAsia="Times New Roman" w:hAnsi="Times New Roman" w:cs="Times New Roman"/>
          <w:color w:val="333333"/>
          <w:sz w:val="28"/>
          <w:szCs w:val="28"/>
          <w:lang w:eastAsia="ru-RU"/>
        </w:rPr>
        <w:t>домашние задания,</w:t>
      </w:r>
    </w:p>
    <w:p w:rsidR="00750869" w:rsidRPr="00555678" w:rsidRDefault="00750869" w:rsidP="00750869">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555678">
        <w:rPr>
          <w:rFonts w:ascii="Times New Roman" w:eastAsia="Times New Roman" w:hAnsi="Times New Roman" w:cs="Times New Roman"/>
          <w:color w:val="333333"/>
          <w:sz w:val="28"/>
          <w:szCs w:val="28"/>
          <w:lang w:eastAsia="ru-RU"/>
        </w:rPr>
        <w:t>ведение дневников,</w:t>
      </w:r>
    </w:p>
    <w:p w:rsidR="00750869" w:rsidRPr="00555678" w:rsidRDefault="00750869" w:rsidP="00750869">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555678">
        <w:rPr>
          <w:rFonts w:ascii="Times New Roman" w:eastAsia="Times New Roman" w:hAnsi="Times New Roman" w:cs="Times New Roman"/>
          <w:color w:val="333333"/>
          <w:sz w:val="28"/>
          <w:szCs w:val="28"/>
          <w:lang w:eastAsia="ru-RU"/>
        </w:rPr>
        <w:t>применение компьютерных программ,</w:t>
      </w:r>
    </w:p>
    <w:p w:rsidR="00750869" w:rsidRPr="00555678" w:rsidRDefault="00750869" w:rsidP="00750869">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555678">
        <w:rPr>
          <w:rFonts w:ascii="Times New Roman" w:eastAsia="Times New Roman" w:hAnsi="Times New Roman" w:cs="Times New Roman"/>
          <w:color w:val="333333"/>
          <w:sz w:val="28"/>
          <w:szCs w:val="28"/>
          <w:lang w:eastAsia="ru-RU"/>
        </w:rPr>
        <w:t>защита рефератов и проектов,</w:t>
      </w:r>
    </w:p>
    <w:p w:rsidR="00750869" w:rsidRPr="00555678" w:rsidRDefault="00750869" w:rsidP="00750869">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555678">
        <w:rPr>
          <w:rFonts w:ascii="Times New Roman" w:eastAsia="Times New Roman" w:hAnsi="Times New Roman" w:cs="Times New Roman"/>
          <w:color w:val="333333"/>
          <w:sz w:val="28"/>
          <w:szCs w:val="28"/>
          <w:lang w:eastAsia="ru-RU"/>
        </w:rPr>
        <w:t>деловые игры, конференции,</w:t>
      </w:r>
    </w:p>
    <w:p w:rsidR="00750869" w:rsidRDefault="00750869" w:rsidP="00750869">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555678">
        <w:rPr>
          <w:rFonts w:ascii="Times New Roman" w:eastAsia="Times New Roman" w:hAnsi="Times New Roman" w:cs="Times New Roman"/>
          <w:color w:val="333333"/>
          <w:sz w:val="28"/>
          <w:szCs w:val="28"/>
          <w:lang w:eastAsia="ru-RU"/>
        </w:rPr>
        <w:t>работа с текстом, диалогом или монологом, построенная необычным способом.</w:t>
      </w:r>
    </w:p>
    <w:p w:rsidR="00750869" w:rsidRDefault="00750869" w:rsidP="00750869">
      <w:p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p>
    <w:p w:rsidR="00750869" w:rsidRPr="002C4AD4" w:rsidRDefault="00750869" w:rsidP="00750869">
      <w:pPr>
        <w:pStyle w:val="a3"/>
        <w:shd w:val="clear" w:color="auto" w:fill="FFFFFF"/>
        <w:rPr>
          <w:rFonts w:ascii="Tahoma" w:hAnsi="Tahoma" w:cs="Tahoma"/>
          <w:color w:val="333333"/>
          <w:sz w:val="19"/>
          <w:szCs w:val="19"/>
        </w:rPr>
      </w:pPr>
      <w:proofErr w:type="gramStart"/>
      <w:r>
        <w:rPr>
          <w:rFonts w:eastAsia="Times New Roman"/>
          <w:color w:val="333333"/>
          <w:sz w:val="28"/>
          <w:szCs w:val="28"/>
        </w:rPr>
        <w:t>Подводя итог вышеизложенному</w:t>
      </w:r>
      <w:r w:rsidRPr="002C4AD4">
        <w:rPr>
          <w:rFonts w:eastAsia="Times New Roman"/>
          <w:color w:val="333333"/>
          <w:sz w:val="28"/>
          <w:szCs w:val="28"/>
        </w:rPr>
        <w:t>,</w:t>
      </w:r>
      <w:r>
        <w:rPr>
          <w:rFonts w:eastAsia="Times New Roman"/>
          <w:color w:val="333333"/>
          <w:sz w:val="28"/>
          <w:szCs w:val="28"/>
        </w:rPr>
        <w:t xml:space="preserve"> можно сделать вывод о том</w:t>
      </w:r>
      <w:r w:rsidRPr="002C4AD4">
        <w:rPr>
          <w:rFonts w:eastAsia="Times New Roman"/>
          <w:color w:val="333333"/>
          <w:sz w:val="28"/>
          <w:szCs w:val="28"/>
        </w:rPr>
        <w:t>,</w:t>
      </w:r>
      <w:r>
        <w:rPr>
          <w:rFonts w:eastAsia="Times New Roman"/>
          <w:color w:val="333333"/>
          <w:sz w:val="28"/>
          <w:szCs w:val="28"/>
        </w:rPr>
        <w:t xml:space="preserve"> что </w:t>
      </w:r>
      <w:r>
        <w:rPr>
          <w:rFonts w:ascii="Georgia" w:hAnsi="Georgia" w:cs="Tahoma"/>
          <w:color w:val="333333"/>
          <w:sz w:val="26"/>
          <w:szCs w:val="26"/>
        </w:rPr>
        <w:t>д</w:t>
      </w:r>
      <w:r w:rsidRPr="002C4AD4">
        <w:rPr>
          <w:rFonts w:ascii="Georgia" w:hAnsi="Georgia" w:cs="Tahoma"/>
          <w:color w:val="333333"/>
          <w:sz w:val="26"/>
          <w:szCs w:val="26"/>
        </w:rPr>
        <w:t xml:space="preserve">ля </w:t>
      </w:r>
      <w:r>
        <w:rPr>
          <w:rFonts w:ascii="Georgia" w:hAnsi="Georgia" w:cs="Tahoma"/>
          <w:color w:val="333333"/>
          <w:sz w:val="26"/>
          <w:szCs w:val="26"/>
        </w:rPr>
        <w:t xml:space="preserve">более </w:t>
      </w:r>
      <w:r w:rsidRPr="002C4AD4">
        <w:rPr>
          <w:rFonts w:ascii="Georgia" w:hAnsi="Georgia" w:cs="Tahoma"/>
          <w:color w:val="333333"/>
          <w:sz w:val="26"/>
          <w:szCs w:val="26"/>
        </w:rPr>
        <w:t>эффективного формирования функциональной грамотности ц</w:t>
      </w:r>
      <w:r w:rsidRPr="002C4AD4">
        <w:rPr>
          <w:rFonts w:ascii="Georgia" w:hAnsi="Georgia" w:cs="Tahoma"/>
          <w:color w:val="000000"/>
          <w:sz w:val="26"/>
          <w:szCs w:val="26"/>
        </w:rPr>
        <w:t>елесообразно активнее использовать в образовательном процессе контекстные задачи, задания, построенные на реальных жиз</w:t>
      </w:r>
      <w:r>
        <w:rPr>
          <w:rFonts w:ascii="Georgia" w:hAnsi="Georgia" w:cs="Tahoma"/>
          <w:color w:val="000000"/>
          <w:sz w:val="26"/>
          <w:szCs w:val="26"/>
        </w:rPr>
        <w:t>ненных сюжетах для мотивации учащихся к осознанному приобретению</w:t>
      </w:r>
      <w:r w:rsidRPr="002C4AD4">
        <w:rPr>
          <w:rFonts w:ascii="Georgia" w:hAnsi="Georgia" w:cs="Tahoma"/>
          <w:color w:val="000000"/>
          <w:sz w:val="26"/>
          <w:szCs w:val="26"/>
        </w:rPr>
        <w:t xml:space="preserve"> знаний, для формирования умений, связанных с применением знаний в различных контекстах и ситуациях.</w:t>
      </w:r>
      <w:proofErr w:type="gramEnd"/>
    </w:p>
    <w:p w:rsidR="00750869" w:rsidRPr="002C4AD4" w:rsidRDefault="00750869" w:rsidP="00750869">
      <w:pPr>
        <w:rPr>
          <w:rFonts w:ascii="Times New Roman" w:eastAsia="Times New Roman" w:hAnsi="Times New Roman" w:cs="Times New Roman"/>
          <w:lang w:eastAsia="ru-RU"/>
        </w:rPr>
      </w:pPr>
    </w:p>
    <w:p w:rsidR="00750869" w:rsidRPr="00780299" w:rsidRDefault="00750869" w:rsidP="00750869">
      <w:p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p>
    <w:p w:rsidR="00750869" w:rsidRPr="00664A88" w:rsidRDefault="00750869" w:rsidP="00750869">
      <w:pPr>
        <w:shd w:val="clear" w:color="auto" w:fill="FFFFFF"/>
        <w:spacing w:line="435" w:lineRule="atLeast"/>
        <w:textAlignment w:val="baseline"/>
        <w:rPr>
          <w:rFonts w:ascii="Times New Roman" w:eastAsia="Times New Roman" w:hAnsi="Times New Roman" w:cs="Times New Roman"/>
          <w:color w:val="000000"/>
          <w:sz w:val="28"/>
          <w:szCs w:val="28"/>
          <w:lang w:eastAsia="ru-RU"/>
        </w:rPr>
      </w:pPr>
    </w:p>
    <w:p w:rsidR="00750869" w:rsidRPr="00664A88" w:rsidRDefault="00750869" w:rsidP="00750869">
      <w:pPr>
        <w:rPr>
          <w:rFonts w:ascii="Times New Roman" w:hAnsi="Times New Roman" w:cs="Times New Roman"/>
          <w:sz w:val="28"/>
          <w:szCs w:val="28"/>
        </w:rPr>
      </w:pPr>
    </w:p>
    <w:p w:rsidR="00750869" w:rsidRPr="00664A88" w:rsidRDefault="00750869" w:rsidP="00750869">
      <w:pPr>
        <w:rPr>
          <w:rFonts w:ascii="Times New Roman" w:hAnsi="Times New Roman" w:cs="Times New Roman"/>
          <w:sz w:val="28"/>
          <w:szCs w:val="28"/>
        </w:rPr>
      </w:pPr>
    </w:p>
    <w:p w:rsidR="00750869" w:rsidRDefault="00750869" w:rsidP="00750869"/>
    <w:p w:rsidR="00750869" w:rsidRDefault="00750869" w:rsidP="00750869"/>
    <w:p w:rsidR="00750869" w:rsidRPr="00A03F6D" w:rsidRDefault="00750869" w:rsidP="00750869">
      <w:pPr>
        <w:jc w:val="center"/>
        <w:rPr>
          <w:rFonts w:ascii="Times" w:hAnsi="Times" w:cs="Times New Roman"/>
          <w:color w:val="000000"/>
          <w:sz w:val="28"/>
          <w:szCs w:val="28"/>
          <w:lang w:eastAsia="ru-RU"/>
        </w:rPr>
      </w:pPr>
      <w:r w:rsidRPr="009B4FD0">
        <w:rPr>
          <w:rFonts w:ascii="Helvetica" w:hAnsi="Helvetica"/>
          <w:b/>
          <w:color w:val="181818"/>
          <w:sz w:val="28"/>
          <w:szCs w:val="28"/>
        </w:rPr>
        <w:t>ПРИЛОЖЕНИЕ</w:t>
      </w:r>
    </w:p>
    <w:p w:rsidR="00750869" w:rsidRDefault="00750869" w:rsidP="00750869">
      <w:pPr>
        <w:pStyle w:val="a3"/>
        <w:spacing w:before="0" w:beforeAutospacing="0" w:after="0" w:afterAutospacing="0"/>
        <w:rPr>
          <w:rFonts w:ascii="Helvetica" w:hAnsi="Helvetica"/>
          <w:color w:val="181818"/>
          <w:sz w:val="28"/>
          <w:szCs w:val="28"/>
        </w:rPr>
      </w:pPr>
    </w:p>
    <w:p w:rsidR="00750869" w:rsidRDefault="00750869" w:rsidP="00750869">
      <w:pPr>
        <w:rPr>
          <w:rFonts w:ascii="Times New Roman" w:hAnsi="Times New Roman" w:cs="Times New Roman"/>
          <w:b/>
        </w:rPr>
      </w:pPr>
      <w:r>
        <w:rPr>
          <w:rFonts w:ascii="Times New Roman" w:hAnsi="Times New Roman" w:cs="Times New Roman"/>
          <w:b/>
        </w:rPr>
        <w:t xml:space="preserve">ФУНКЦИОНАЛЬНАЯ ГРАМОТНОСТЬ </w:t>
      </w:r>
    </w:p>
    <w:p w:rsidR="00750869" w:rsidRDefault="00750869" w:rsidP="00750869">
      <w:pPr>
        <w:rPr>
          <w:rFonts w:ascii="Times New Roman" w:hAnsi="Times New Roman" w:cs="Times New Roman"/>
          <w:b/>
        </w:rPr>
      </w:pPr>
    </w:p>
    <w:p w:rsidR="00750869" w:rsidRPr="00B53EDE" w:rsidRDefault="00750869" w:rsidP="00750869">
      <w:pPr>
        <w:rPr>
          <w:rFonts w:ascii="Times" w:hAnsi="Times" w:cs="Times New Roman"/>
          <w:b/>
          <w:sz w:val="28"/>
          <w:szCs w:val="28"/>
        </w:rPr>
      </w:pPr>
      <w:r>
        <w:rPr>
          <w:rFonts w:ascii="Times" w:hAnsi="Times" w:cs="Times New Roman"/>
          <w:b/>
          <w:sz w:val="28"/>
          <w:szCs w:val="28"/>
        </w:rPr>
        <w:t>н</w:t>
      </w:r>
      <w:r w:rsidRPr="00B53EDE">
        <w:rPr>
          <w:rFonts w:ascii="Times" w:hAnsi="Times" w:cs="Times New Roman"/>
          <w:b/>
          <w:sz w:val="28"/>
          <w:szCs w:val="28"/>
        </w:rPr>
        <w:t>а примере заданий, разработанных для 5 класса</w:t>
      </w:r>
    </w:p>
    <w:p w:rsidR="00750869" w:rsidRPr="00B53EDE" w:rsidRDefault="00750869" w:rsidP="00750869">
      <w:pPr>
        <w:rPr>
          <w:rFonts w:ascii="Times" w:hAnsi="Times" w:cs="Times New Roman"/>
          <w:b/>
          <w:sz w:val="28"/>
          <w:szCs w:val="28"/>
        </w:rPr>
      </w:pPr>
    </w:p>
    <w:p w:rsidR="00750869" w:rsidRPr="00013900" w:rsidRDefault="00750869" w:rsidP="00750869">
      <w:pPr>
        <w:pStyle w:val="a4"/>
        <w:numPr>
          <w:ilvl w:val="0"/>
          <w:numId w:val="11"/>
        </w:numPr>
        <w:spacing w:after="160" w:line="259" w:lineRule="auto"/>
        <w:rPr>
          <w:rFonts w:ascii="Times" w:hAnsi="Times" w:cs="Times New Roman"/>
          <w:b/>
          <w:sz w:val="28"/>
          <w:szCs w:val="28"/>
          <w:lang w:val="en-US"/>
        </w:rPr>
      </w:pPr>
      <w:r w:rsidRPr="00B53EDE">
        <w:rPr>
          <w:rFonts w:ascii="Times" w:hAnsi="Times" w:cs="Times New Roman"/>
          <w:b/>
          <w:sz w:val="28"/>
          <w:szCs w:val="28"/>
        </w:rPr>
        <w:t>Математическая грамотность</w:t>
      </w:r>
    </w:p>
    <w:p w:rsidR="00750869" w:rsidRPr="00B53EDE" w:rsidRDefault="00750869" w:rsidP="00750869">
      <w:pPr>
        <w:pStyle w:val="a4"/>
        <w:spacing w:after="160" w:line="259" w:lineRule="auto"/>
        <w:ind w:left="1004"/>
        <w:rPr>
          <w:rFonts w:ascii="Times" w:hAnsi="Times" w:cs="Times New Roman"/>
          <w:b/>
          <w:sz w:val="28"/>
          <w:szCs w:val="28"/>
          <w:lang w:val="en-US"/>
        </w:rPr>
      </w:pPr>
    </w:p>
    <w:p w:rsidR="00750869" w:rsidRDefault="00750869" w:rsidP="00750869">
      <w:pPr>
        <w:pStyle w:val="a4"/>
        <w:spacing w:after="160" w:line="259" w:lineRule="auto"/>
        <w:ind w:left="1440"/>
        <w:rPr>
          <w:rFonts w:ascii="Times" w:hAnsi="Times" w:cs="Times New Roman"/>
          <w:sz w:val="28"/>
          <w:szCs w:val="28"/>
          <w:lang w:val="en-US"/>
        </w:rPr>
      </w:pPr>
      <w:r w:rsidRPr="00B53EDE">
        <w:rPr>
          <w:rFonts w:ascii="Times" w:hAnsi="Times" w:cs="Times New Roman"/>
          <w:sz w:val="28"/>
          <w:szCs w:val="28"/>
          <w:lang w:val="en-US"/>
        </w:rPr>
        <w:t>You are staying with your grandparents in the village. Tell your friend from an English-speaking country Tom how many cows and pigs there are on their farm. Look at the picture and count them.</w:t>
      </w:r>
    </w:p>
    <w:p w:rsidR="00750869" w:rsidRPr="00013900" w:rsidRDefault="00750869" w:rsidP="00750869">
      <w:pPr>
        <w:spacing w:after="160" w:line="259" w:lineRule="auto"/>
        <w:rPr>
          <w:rFonts w:ascii="Times" w:hAnsi="Times" w:cs="Times New Roman"/>
          <w:sz w:val="28"/>
          <w:szCs w:val="28"/>
          <w:lang w:val="en-US"/>
        </w:rPr>
      </w:pPr>
    </w:p>
    <w:p w:rsidR="00750869" w:rsidRPr="00B53EDE" w:rsidRDefault="00750869" w:rsidP="00750869">
      <w:pPr>
        <w:pStyle w:val="a4"/>
        <w:numPr>
          <w:ilvl w:val="0"/>
          <w:numId w:val="11"/>
        </w:numPr>
        <w:spacing w:after="160" w:line="259" w:lineRule="auto"/>
        <w:rPr>
          <w:rFonts w:ascii="Times" w:hAnsi="Times" w:cs="Times New Roman"/>
          <w:b/>
          <w:sz w:val="28"/>
          <w:szCs w:val="28"/>
          <w:lang w:val="en-US"/>
        </w:rPr>
      </w:pPr>
      <w:r w:rsidRPr="00B53EDE">
        <w:rPr>
          <w:rFonts w:ascii="Times" w:hAnsi="Times" w:cs="Times New Roman"/>
          <w:sz w:val="28"/>
          <w:szCs w:val="28"/>
          <w:lang w:val="en-US"/>
        </w:rPr>
        <w:t xml:space="preserve"> </w:t>
      </w:r>
      <w:r w:rsidRPr="00B53EDE">
        <w:rPr>
          <w:rFonts w:ascii="Times" w:hAnsi="Times" w:cs="Times New Roman"/>
          <w:b/>
          <w:sz w:val="28"/>
          <w:szCs w:val="28"/>
        </w:rPr>
        <w:t>Финансовая грамотность</w:t>
      </w:r>
    </w:p>
    <w:p w:rsidR="00750869" w:rsidRPr="00013900" w:rsidRDefault="00750869" w:rsidP="00750869">
      <w:pPr>
        <w:pStyle w:val="a4"/>
        <w:spacing w:after="160" w:line="259" w:lineRule="auto"/>
        <w:ind w:left="1440"/>
        <w:rPr>
          <w:rFonts w:ascii="Times" w:hAnsi="Times" w:cs="Times New Roman"/>
          <w:b/>
          <w:sz w:val="28"/>
          <w:szCs w:val="28"/>
          <w:lang w:val="en-US"/>
        </w:rPr>
      </w:pPr>
      <w:r w:rsidRPr="00B53EDE">
        <w:rPr>
          <w:rFonts w:ascii="Times" w:hAnsi="Times" w:cs="Times New Roman"/>
          <w:sz w:val="28"/>
          <w:szCs w:val="28"/>
          <w:lang w:val="en-US"/>
        </w:rPr>
        <w:t>Suppose you are in the UK visiting your friend Jim. His mother asks him to buy some bread and dairy products. You are going shopping with him. Help him count the money properly. If he has spare money, he will buy sweets.  You have 5 pounds 60 pence. Can you buy sweets (1 pound 40) if milk and kefir cost 2 pounds 30 and bread is 80 pence?</w:t>
      </w:r>
    </w:p>
    <w:p w:rsidR="00750869" w:rsidRPr="00013900" w:rsidRDefault="00750869" w:rsidP="00750869">
      <w:pPr>
        <w:spacing w:after="160" w:line="259" w:lineRule="auto"/>
        <w:rPr>
          <w:rFonts w:ascii="Times" w:hAnsi="Times" w:cs="Times New Roman"/>
          <w:b/>
          <w:sz w:val="28"/>
          <w:szCs w:val="28"/>
          <w:lang w:val="en-US"/>
        </w:rPr>
      </w:pPr>
    </w:p>
    <w:p w:rsidR="00750869" w:rsidRPr="00B53EDE" w:rsidRDefault="00750869" w:rsidP="00750869">
      <w:pPr>
        <w:pStyle w:val="a4"/>
        <w:numPr>
          <w:ilvl w:val="0"/>
          <w:numId w:val="11"/>
        </w:numPr>
        <w:spacing w:after="160" w:line="259" w:lineRule="auto"/>
        <w:rPr>
          <w:rFonts w:ascii="Times" w:hAnsi="Times" w:cs="Times New Roman"/>
          <w:b/>
          <w:sz w:val="28"/>
          <w:szCs w:val="28"/>
          <w:lang w:val="en-US"/>
        </w:rPr>
      </w:pPr>
      <w:r w:rsidRPr="00B53EDE">
        <w:rPr>
          <w:rFonts w:ascii="Times" w:hAnsi="Times" w:cs="Times New Roman"/>
          <w:b/>
          <w:sz w:val="28"/>
          <w:szCs w:val="28"/>
        </w:rPr>
        <w:t>Читательская грамотность</w:t>
      </w:r>
    </w:p>
    <w:p w:rsidR="00750869" w:rsidRPr="00B53EDE" w:rsidRDefault="00750869" w:rsidP="00750869">
      <w:pPr>
        <w:pStyle w:val="a4"/>
        <w:spacing w:after="160" w:line="259" w:lineRule="auto"/>
        <w:ind w:left="1364"/>
        <w:rPr>
          <w:rFonts w:ascii="Times" w:hAnsi="Times" w:cs="Times New Roman"/>
          <w:b/>
          <w:sz w:val="28"/>
          <w:szCs w:val="28"/>
          <w:lang w:val="en-US"/>
        </w:rPr>
      </w:pPr>
    </w:p>
    <w:p w:rsidR="00750869" w:rsidRPr="00B53EDE" w:rsidRDefault="00750869" w:rsidP="00750869">
      <w:pPr>
        <w:pStyle w:val="a4"/>
        <w:ind w:left="1004"/>
        <w:rPr>
          <w:rFonts w:ascii="Times" w:hAnsi="Times" w:cs="Times New Roman"/>
          <w:b/>
          <w:sz w:val="28"/>
          <w:szCs w:val="28"/>
        </w:rPr>
      </w:pPr>
    </w:p>
    <w:p w:rsidR="00750869" w:rsidRDefault="00750869" w:rsidP="00750869">
      <w:pPr>
        <w:pStyle w:val="a4"/>
        <w:ind w:left="1004"/>
        <w:rPr>
          <w:rFonts w:ascii="Times" w:hAnsi="Times" w:cs="Times New Roman"/>
          <w:b/>
          <w:sz w:val="28"/>
          <w:szCs w:val="28"/>
          <w:lang w:val="en-US"/>
        </w:rPr>
      </w:pPr>
      <w:r w:rsidRPr="00B53EDE">
        <w:rPr>
          <w:rFonts w:ascii="Times" w:hAnsi="Times" w:cs="Times New Roman"/>
          <w:noProof/>
          <w:sz w:val="28"/>
          <w:szCs w:val="28"/>
          <w:lang w:eastAsia="ru-RU"/>
        </w:rPr>
        <w:drawing>
          <wp:inline distT="0" distB="0" distL="0" distR="0" wp14:anchorId="6AC64381" wp14:editId="531888EC">
            <wp:extent cx="1428750" cy="1724025"/>
            <wp:effectExtent l="0" t="0" r="0" b="9525"/>
            <wp:docPr id="1" name="Рисунок 1" descr="Food packaging 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packaging a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724025"/>
                    </a:xfrm>
                    <a:prstGeom prst="rect">
                      <a:avLst/>
                    </a:prstGeom>
                    <a:noFill/>
                    <a:ln>
                      <a:noFill/>
                    </a:ln>
                  </pic:spPr>
                </pic:pic>
              </a:graphicData>
            </a:graphic>
          </wp:inline>
        </w:drawing>
      </w:r>
    </w:p>
    <w:p w:rsidR="00750869" w:rsidRDefault="00750869" w:rsidP="00750869">
      <w:pPr>
        <w:pStyle w:val="a4"/>
        <w:ind w:left="1004"/>
        <w:rPr>
          <w:rFonts w:ascii="Times" w:hAnsi="Times" w:cs="Times New Roman"/>
          <w:b/>
          <w:sz w:val="28"/>
          <w:szCs w:val="28"/>
          <w:lang w:val="en-US"/>
        </w:rPr>
      </w:pPr>
    </w:p>
    <w:p w:rsidR="00750869" w:rsidRDefault="00750869" w:rsidP="00750869">
      <w:pPr>
        <w:pStyle w:val="a4"/>
        <w:ind w:left="1004"/>
        <w:rPr>
          <w:rFonts w:ascii="Times" w:hAnsi="Times" w:cs="Times New Roman"/>
          <w:b/>
          <w:sz w:val="28"/>
          <w:szCs w:val="28"/>
          <w:lang w:val="en-US"/>
        </w:rPr>
      </w:pPr>
    </w:p>
    <w:p w:rsidR="00750869" w:rsidRPr="00B53EDE" w:rsidRDefault="00750869" w:rsidP="00750869">
      <w:pPr>
        <w:pStyle w:val="a4"/>
        <w:ind w:left="1004"/>
        <w:rPr>
          <w:rFonts w:ascii="Times" w:hAnsi="Times" w:cs="Times New Roman"/>
          <w:b/>
          <w:sz w:val="28"/>
          <w:szCs w:val="28"/>
          <w:lang w:val="en-US"/>
        </w:rPr>
      </w:pPr>
    </w:p>
    <w:p w:rsidR="00750869" w:rsidRPr="00B53EDE" w:rsidRDefault="00750869" w:rsidP="00750869">
      <w:pPr>
        <w:pStyle w:val="a4"/>
        <w:numPr>
          <w:ilvl w:val="0"/>
          <w:numId w:val="11"/>
        </w:numPr>
        <w:shd w:val="clear" w:color="auto" w:fill="FFFFFF"/>
        <w:spacing w:line="0" w:lineRule="auto"/>
        <w:textAlignment w:val="baseline"/>
        <w:rPr>
          <w:rFonts w:ascii="Times" w:eastAsia="Times New Roman" w:hAnsi="Times" w:cs="Times New Roman"/>
          <w:color w:val="000000"/>
          <w:sz w:val="28"/>
          <w:szCs w:val="28"/>
          <w:lang w:eastAsia="ru-RU"/>
        </w:rPr>
      </w:pPr>
      <w:r w:rsidRPr="00B53EDE">
        <w:rPr>
          <w:rFonts w:ascii="Times" w:eastAsia="Times New Roman" w:hAnsi="Times" w:cs="Times New Roman"/>
          <w:color w:val="000000"/>
          <w:sz w:val="28"/>
          <w:szCs w:val="28"/>
          <w:lang w:eastAsia="ru-RU"/>
        </w:rPr>
        <w:t>Тема: Каникулы в США</w:t>
      </w:r>
      <w:r w:rsidRPr="00B53EDE">
        <w:rPr>
          <w:rFonts w:ascii="Times" w:eastAsia="Times New Roman" w:hAnsi="Times" w:cs="Times New Roman"/>
          <w:color w:val="000000"/>
          <w:sz w:val="28"/>
          <w:szCs w:val="28"/>
          <w:bdr w:val="none" w:sz="0" w:space="0" w:color="auto" w:frame="1"/>
          <w:lang w:eastAsia="ru-RU"/>
        </w:rPr>
        <w:t xml:space="preserve"> </w:t>
      </w:r>
      <w:r w:rsidRPr="00B53EDE">
        <w:rPr>
          <w:rFonts w:ascii="Times" w:eastAsia="Times New Roman" w:hAnsi="Times" w:cs="Times New Roman"/>
          <w:color w:val="000000"/>
          <w:sz w:val="28"/>
          <w:szCs w:val="28"/>
          <w:lang w:eastAsia="ru-RU"/>
        </w:rPr>
        <w:t>(5 класс)</w:t>
      </w:r>
      <w:r w:rsidRPr="00B53EDE">
        <w:rPr>
          <w:rFonts w:ascii="Times" w:eastAsia="Times New Roman" w:hAnsi="Times" w:cs="Times New Roman"/>
          <w:color w:val="000000"/>
          <w:sz w:val="28"/>
          <w:szCs w:val="28"/>
          <w:bdr w:val="none" w:sz="0" w:space="0" w:color="auto" w:frame="1"/>
          <w:lang w:eastAsia="ru-RU"/>
        </w:rPr>
        <w:t xml:space="preserve"> </w:t>
      </w:r>
    </w:p>
    <w:p w:rsidR="00750869" w:rsidRPr="00B53EDE" w:rsidRDefault="00750869" w:rsidP="00750869">
      <w:pPr>
        <w:pStyle w:val="a4"/>
        <w:shd w:val="clear" w:color="auto" w:fill="FFFFFF"/>
        <w:ind w:left="1004"/>
        <w:textAlignment w:val="baseline"/>
        <w:rPr>
          <w:rFonts w:ascii="Times" w:eastAsia="Times New Roman" w:hAnsi="Times" w:cs="Times New Roman"/>
          <w:color w:val="000000"/>
          <w:sz w:val="28"/>
          <w:szCs w:val="28"/>
          <w:lang w:val="en-US" w:eastAsia="ru-RU"/>
        </w:rPr>
      </w:pPr>
      <w:r w:rsidRPr="00B53EDE">
        <w:rPr>
          <w:rFonts w:ascii="Times" w:eastAsia="Times New Roman" w:hAnsi="Times" w:cs="Times New Roman"/>
          <w:color w:val="000000"/>
          <w:sz w:val="28"/>
          <w:szCs w:val="28"/>
          <w:lang w:val="en-US" w:eastAsia="ru-RU"/>
        </w:rPr>
        <w:lastRenderedPageBreak/>
        <w:t xml:space="preserve">Look at the advertisement. </w:t>
      </w:r>
      <w:proofErr w:type="gramStart"/>
      <w:r w:rsidRPr="00B53EDE">
        <w:rPr>
          <w:rFonts w:ascii="Times" w:eastAsia="Times New Roman" w:hAnsi="Times" w:cs="Times New Roman"/>
          <w:color w:val="000000"/>
          <w:sz w:val="28"/>
          <w:szCs w:val="28"/>
          <w:lang w:val="en-US" w:eastAsia="ru-RU"/>
        </w:rPr>
        <w:t>answer</w:t>
      </w:r>
      <w:proofErr w:type="gramEnd"/>
      <w:r w:rsidRPr="00B53EDE">
        <w:rPr>
          <w:rFonts w:ascii="Times" w:eastAsia="Times New Roman" w:hAnsi="Times" w:cs="Times New Roman"/>
          <w:color w:val="000000"/>
          <w:sz w:val="28"/>
          <w:szCs w:val="28"/>
          <w:lang w:val="en-US" w:eastAsia="ru-RU"/>
        </w:rPr>
        <w:t xml:space="preserve"> the questions:</w:t>
      </w:r>
    </w:p>
    <w:p w:rsidR="00750869" w:rsidRPr="00B53EDE" w:rsidRDefault="00750869" w:rsidP="00750869">
      <w:pPr>
        <w:pStyle w:val="a4"/>
        <w:shd w:val="clear" w:color="auto" w:fill="FFFFFF"/>
        <w:ind w:left="1004"/>
        <w:textAlignment w:val="baseline"/>
        <w:rPr>
          <w:rFonts w:ascii="Times" w:eastAsia="Times New Roman" w:hAnsi="Times" w:cs="Times New Roman"/>
          <w:color w:val="000000"/>
          <w:sz w:val="28"/>
          <w:szCs w:val="28"/>
          <w:lang w:val="en-US" w:eastAsia="ru-RU"/>
        </w:rPr>
      </w:pPr>
      <w:r w:rsidRPr="00B53EDE">
        <w:rPr>
          <w:rFonts w:ascii="Times" w:eastAsia="Times New Roman" w:hAnsi="Times" w:cs="Times New Roman"/>
          <w:color w:val="000000"/>
          <w:sz w:val="28"/>
          <w:szCs w:val="28"/>
          <w:lang w:val="en-US" w:eastAsia="ru-RU"/>
        </w:rPr>
        <w:t>1. Is it about food or drinks?</w:t>
      </w:r>
    </w:p>
    <w:p w:rsidR="00750869" w:rsidRPr="00B53EDE" w:rsidRDefault="00750869" w:rsidP="00750869">
      <w:pPr>
        <w:pStyle w:val="a4"/>
        <w:shd w:val="clear" w:color="auto" w:fill="FFFFFF"/>
        <w:ind w:left="1004"/>
        <w:textAlignment w:val="baseline"/>
        <w:rPr>
          <w:rFonts w:ascii="Times" w:eastAsia="Times New Roman" w:hAnsi="Times" w:cs="Times New Roman"/>
          <w:color w:val="000000"/>
          <w:sz w:val="28"/>
          <w:szCs w:val="28"/>
          <w:lang w:val="en-US" w:eastAsia="ru-RU"/>
        </w:rPr>
      </w:pPr>
      <w:r w:rsidRPr="00B53EDE">
        <w:rPr>
          <w:rFonts w:ascii="Times" w:eastAsia="Times New Roman" w:hAnsi="Times" w:cs="Times New Roman"/>
          <w:color w:val="000000"/>
          <w:sz w:val="28"/>
          <w:szCs w:val="28"/>
          <w:lang w:val="en-US" w:eastAsia="ru-RU"/>
        </w:rPr>
        <w:t>2. What drink is it about: tea or coffee?</w:t>
      </w:r>
    </w:p>
    <w:p w:rsidR="00750869" w:rsidRPr="00B53EDE" w:rsidRDefault="00750869" w:rsidP="00750869">
      <w:pPr>
        <w:pStyle w:val="a4"/>
        <w:shd w:val="clear" w:color="auto" w:fill="FFFFFF"/>
        <w:ind w:left="1004"/>
        <w:textAlignment w:val="baseline"/>
        <w:rPr>
          <w:rFonts w:ascii="Times" w:eastAsia="Times New Roman" w:hAnsi="Times" w:cs="Times New Roman"/>
          <w:color w:val="000000"/>
          <w:sz w:val="28"/>
          <w:szCs w:val="28"/>
          <w:lang w:val="en-US" w:eastAsia="ru-RU"/>
        </w:rPr>
      </w:pPr>
      <w:r w:rsidRPr="00B53EDE">
        <w:rPr>
          <w:rFonts w:ascii="Times" w:eastAsia="Times New Roman" w:hAnsi="Times" w:cs="Times New Roman"/>
          <w:color w:val="000000"/>
          <w:sz w:val="28"/>
          <w:szCs w:val="28"/>
          <w:lang w:val="en-US" w:eastAsia="ru-RU"/>
        </w:rPr>
        <w:t>3. Where can you buy it?</w:t>
      </w:r>
    </w:p>
    <w:p w:rsidR="00750869" w:rsidRDefault="00750869" w:rsidP="00750869">
      <w:pPr>
        <w:pStyle w:val="a4"/>
        <w:shd w:val="clear" w:color="auto" w:fill="FFFFFF"/>
        <w:ind w:left="1004"/>
        <w:textAlignment w:val="baseline"/>
        <w:rPr>
          <w:rFonts w:ascii="Times" w:eastAsia="Times New Roman" w:hAnsi="Times" w:cs="Times New Roman"/>
          <w:color w:val="000000"/>
          <w:sz w:val="28"/>
          <w:szCs w:val="28"/>
          <w:lang w:val="en-US" w:eastAsia="ru-RU"/>
        </w:rPr>
      </w:pPr>
      <w:r w:rsidRPr="00B53EDE">
        <w:rPr>
          <w:rFonts w:ascii="Times" w:eastAsia="Times New Roman" w:hAnsi="Times" w:cs="Times New Roman"/>
          <w:color w:val="000000"/>
          <w:sz w:val="28"/>
          <w:szCs w:val="28"/>
          <w:lang w:val="en-US" w:eastAsia="ru-RU"/>
        </w:rPr>
        <w:t>4. Do you drink coffee while travelling?</w:t>
      </w:r>
    </w:p>
    <w:p w:rsidR="00750869" w:rsidRPr="00013900" w:rsidRDefault="00750869" w:rsidP="00750869">
      <w:pPr>
        <w:shd w:val="clear" w:color="auto" w:fill="FFFFFF"/>
        <w:textAlignment w:val="baseline"/>
        <w:rPr>
          <w:rFonts w:ascii="Times" w:eastAsia="Times New Roman" w:hAnsi="Times" w:cs="Times New Roman"/>
          <w:color w:val="000000"/>
          <w:sz w:val="28"/>
          <w:szCs w:val="28"/>
          <w:lang w:val="en-US" w:eastAsia="ru-RU"/>
        </w:rPr>
      </w:pPr>
    </w:p>
    <w:p w:rsidR="00750869" w:rsidRPr="00B53EDE" w:rsidRDefault="00750869" w:rsidP="00750869">
      <w:pPr>
        <w:pStyle w:val="a4"/>
        <w:shd w:val="clear" w:color="auto" w:fill="FFFFFF"/>
        <w:ind w:left="1004"/>
        <w:textAlignment w:val="baseline"/>
        <w:rPr>
          <w:rFonts w:ascii="Times" w:eastAsia="Times New Roman" w:hAnsi="Times" w:cs="Times New Roman"/>
          <w:color w:val="000000"/>
          <w:sz w:val="28"/>
          <w:szCs w:val="28"/>
          <w:lang w:val="en-US" w:eastAsia="ru-RU"/>
        </w:rPr>
      </w:pPr>
    </w:p>
    <w:p w:rsidR="00750869" w:rsidRPr="00B53EDE" w:rsidRDefault="00750869" w:rsidP="00750869">
      <w:pPr>
        <w:pStyle w:val="a4"/>
        <w:shd w:val="clear" w:color="auto" w:fill="FFFFFF"/>
        <w:ind w:left="1004"/>
        <w:textAlignment w:val="baseline"/>
        <w:rPr>
          <w:rFonts w:ascii="Times" w:eastAsia="Times New Roman" w:hAnsi="Times" w:cs="Times New Roman"/>
          <w:color w:val="000000"/>
          <w:sz w:val="28"/>
          <w:szCs w:val="28"/>
          <w:lang w:val="en-US" w:eastAsia="ru-RU"/>
        </w:rPr>
      </w:pPr>
    </w:p>
    <w:p w:rsidR="00750869" w:rsidRPr="00B53EDE" w:rsidRDefault="00750869" w:rsidP="00750869">
      <w:pPr>
        <w:shd w:val="clear" w:color="auto" w:fill="FFFFFF"/>
        <w:textAlignment w:val="baseline"/>
        <w:rPr>
          <w:rFonts w:ascii="Times" w:eastAsia="Times New Roman" w:hAnsi="Times" w:cs="Times New Roman"/>
          <w:b/>
          <w:color w:val="000000"/>
          <w:sz w:val="28"/>
          <w:szCs w:val="28"/>
          <w:lang w:eastAsia="ru-RU"/>
        </w:rPr>
      </w:pPr>
      <w:r w:rsidRPr="00B53EDE">
        <w:rPr>
          <w:rFonts w:ascii="Times" w:eastAsia="Times New Roman" w:hAnsi="Times" w:cs="Times New Roman"/>
          <w:b/>
          <w:color w:val="000000"/>
          <w:sz w:val="28"/>
          <w:szCs w:val="28"/>
          <w:lang w:val="en-US" w:eastAsia="ru-RU"/>
        </w:rPr>
        <w:t xml:space="preserve">IV.           </w:t>
      </w:r>
      <w:r w:rsidRPr="00B53EDE">
        <w:rPr>
          <w:rFonts w:ascii="Times" w:eastAsia="Times New Roman" w:hAnsi="Times" w:cs="Times New Roman"/>
          <w:b/>
          <w:color w:val="000000"/>
          <w:sz w:val="28"/>
          <w:szCs w:val="28"/>
          <w:lang w:eastAsia="ru-RU"/>
        </w:rPr>
        <w:t xml:space="preserve">Естественнонаучная грамотность </w:t>
      </w:r>
    </w:p>
    <w:p w:rsidR="00750869" w:rsidRPr="00B53EDE" w:rsidRDefault="00750869" w:rsidP="00750869">
      <w:pPr>
        <w:pStyle w:val="a4"/>
        <w:shd w:val="clear" w:color="auto" w:fill="FFFFFF"/>
        <w:textAlignment w:val="baseline"/>
        <w:rPr>
          <w:rFonts w:ascii="Times" w:eastAsia="Times New Roman" w:hAnsi="Times" w:cs="Times New Roman"/>
          <w:b/>
          <w:color w:val="000000"/>
          <w:sz w:val="28"/>
          <w:szCs w:val="28"/>
          <w:lang w:eastAsia="ru-RU"/>
        </w:rPr>
      </w:pPr>
    </w:p>
    <w:p w:rsidR="00750869" w:rsidRPr="00B53EDE" w:rsidRDefault="00750869" w:rsidP="00750869">
      <w:pPr>
        <w:pStyle w:val="a4"/>
        <w:shd w:val="clear" w:color="auto" w:fill="FFFFFF"/>
        <w:ind w:left="1004"/>
        <w:textAlignment w:val="baseline"/>
        <w:rPr>
          <w:rFonts w:ascii="Times" w:eastAsia="Times New Roman" w:hAnsi="Times" w:cs="Times New Roman"/>
          <w:b/>
          <w:color w:val="000000"/>
          <w:sz w:val="28"/>
          <w:szCs w:val="28"/>
          <w:lang w:val="en-US" w:eastAsia="ru-RU"/>
        </w:rPr>
      </w:pPr>
    </w:p>
    <w:p w:rsidR="00750869" w:rsidRPr="00B53EDE" w:rsidRDefault="00750869" w:rsidP="00750869">
      <w:pPr>
        <w:pStyle w:val="a3"/>
        <w:shd w:val="clear" w:color="auto" w:fill="FFFFFF"/>
        <w:rPr>
          <w:rFonts w:ascii="Times" w:hAnsi="Times"/>
          <w:color w:val="000000"/>
          <w:sz w:val="28"/>
          <w:szCs w:val="28"/>
          <w:lang w:val="en-US"/>
        </w:rPr>
      </w:pPr>
      <w:r w:rsidRPr="00B53EDE">
        <w:rPr>
          <w:rFonts w:ascii="Times" w:hAnsi="Times"/>
          <w:noProof/>
          <w:sz w:val="28"/>
          <w:szCs w:val="28"/>
        </w:rPr>
        <w:drawing>
          <wp:inline distT="0" distB="0" distL="0" distR="0" wp14:anchorId="7B50D798" wp14:editId="676BD47B">
            <wp:extent cx="1990725" cy="2295525"/>
            <wp:effectExtent l="0" t="0" r="9525" b="9525"/>
            <wp:docPr id="2" name="Рисунок 2" descr="t1633350074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1633350074a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2295525"/>
                    </a:xfrm>
                    <a:prstGeom prst="rect">
                      <a:avLst/>
                    </a:prstGeom>
                    <a:noFill/>
                    <a:ln>
                      <a:noFill/>
                    </a:ln>
                  </pic:spPr>
                </pic:pic>
              </a:graphicData>
            </a:graphic>
          </wp:inline>
        </w:drawing>
      </w:r>
    </w:p>
    <w:p w:rsidR="00750869" w:rsidRPr="00B53EDE" w:rsidRDefault="00750869" w:rsidP="00750869">
      <w:pPr>
        <w:pStyle w:val="a3"/>
        <w:shd w:val="clear" w:color="auto" w:fill="FFFFFF"/>
        <w:rPr>
          <w:rFonts w:ascii="Times" w:hAnsi="Times"/>
          <w:color w:val="000000"/>
          <w:sz w:val="28"/>
          <w:szCs w:val="28"/>
          <w:lang w:val="en-US"/>
        </w:rPr>
      </w:pPr>
      <w:r w:rsidRPr="00B53EDE">
        <w:rPr>
          <w:rFonts w:ascii="Times" w:hAnsi="Times"/>
          <w:color w:val="000000"/>
          <w:sz w:val="28"/>
          <w:szCs w:val="28"/>
          <w:lang w:val="en-US"/>
        </w:rPr>
        <w:t>1. What animals do you think the text is about?</w:t>
      </w:r>
    </w:p>
    <w:p w:rsidR="00750869" w:rsidRPr="00B53EDE" w:rsidRDefault="00750869" w:rsidP="00750869">
      <w:pPr>
        <w:pStyle w:val="a3"/>
        <w:shd w:val="clear" w:color="auto" w:fill="FFFFFF"/>
        <w:rPr>
          <w:rFonts w:ascii="Times" w:hAnsi="Times"/>
          <w:color w:val="000000"/>
          <w:sz w:val="28"/>
          <w:szCs w:val="28"/>
          <w:lang w:val="en-US"/>
        </w:rPr>
      </w:pPr>
    </w:p>
    <w:p w:rsidR="00750869" w:rsidRPr="00B53EDE" w:rsidRDefault="00750869" w:rsidP="00750869">
      <w:pPr>
        <w:pStyle w:val="a3"/>
        <w:shd w:val="clear" w:color="auto" w:fill="FFFFFF"/>
        <w:rPr>
          <w:rFonts w:ascii="Times" w:hAnsi="Times"/>
          <w:color w:val="000000"/>
          <w:sz w:val="28"/>
          <w:szCs w:val="28"/>
          <w:lang w:val="en-US"/>
        </w:rPr>
      </w:pPr>
      <w:r w:rsidRPr="00B53EDE">
        <w:rPr>
          <w:rFonts w:ascii="Times" w:hAnsi="Times"/>
          <w:color w:val="000000"/>
          <w:sz w:val="28"/>
          <w:szCs w:val="28"/>
          <w:lang w:val="en-US"/>
        </w:rPr>
        <w:t>2. Think of two questions you can ask about Indian animals.</w:t>
      </w:r>
    </w:p>
    <w:p w:rsidR="00750869" w:rsidRPr="00B53EDE" w:rsidRDefault="00750869" w:rsidP="00750869">
      <w:pPr>
        <w:pStyle w:val="a3"/>
        <w:shd w:val="clear" w:color="auto" w:fill="FFFFFF"/>
        <w:rPr>
          <w:rFonts w:ascii="Times" w:hAnsi="Times"/>
          <w:color w:val="000000"/>
          <w:sz w:val="28"/>
          <w:szCs w:val="28"/>
          <w:lang w:val="en-US"/>
        </w:rPr>
      </w:pPr>
    </w:p>
    <w:p w:rsidR="00750869" w:rsidRPr="00B53EDE" w:rsidRDefault="00750869" w:rsidP="00750869">
      <w:pPr>
        <w:pStyle w:val="a3"/>
        <w:shd w:val="clear" w:color="auto" w:fill="FFFFFF"/>
        <w:rPr>
          <w:rFonts w:ascii="Times" w:hAnsi="Times"/>
          <w:color w:val="000000"/>
          <w:sz w:val="28"/>
          <w:szCs w:val="28"/>
          <w:lang w:val="en-US"/>
        </w:rPr>
      </w:pPr>
      <w:r w:rsidRPr="00B53EDE">
        <w:rPr>
          <w:rFonts w:ascii="Times" w:hAnsi="Times"/>
          <w:color w:val="000000"/>
          <w:sz w:val="28"/>
          <w:szCs w:val="28"/>
          <w:lang w:val="en-US"/>
        </w:rPr>
        <w:t>3. Describe any of the animals.</w:t>
      </w:r>
    </w:p>
    <w:p w:rsidR="00750869" w:rsidRPr="00B53EDE" w:rsidRDefault="00750869" w:rsidP="00750869">
      <w:pPr>
        <w:pStyle w:val="a3"/>
        <w:shd w:val="clear" w:color="auto" w:fill="FFFFFF"/>
        <w:rPr>
          <w:rFonts w:ascii="Times" w:hAnsi="Times"/>
          <w:color w:val="000000"/>
          <w:sz w:val="28"/>
          <w:szCs w:val="28"/>
          <w:lang w:val="en-US"/>
        </w:rPr>
      </w:pPr>
    </w:p>
    <w:p w:rsidR="00750869" w:rsidRDefault="00750869" w:rsidP="00750869">
      <w:pPr>
        <w:pStyle w:val="a3"/>
        <w:shd w:val="clear" w:color="auto" w:fill="FFFFFF"/>
        <w:rPr>
          <w:rFonts w:ascii="Times" w:hAnsi="Times"/>
          <w:color w:val="000000"/>
          <w:sz w:val="28"/>
          <w:szCs w:val="28"/>
          <w:lang w:val="en-US"/>
        </w:rPr>
      </w:pPr>
      <w:r w:rsidRPr="00B53EDE">
        <w:rPr>
          <w:rFonts w:ascii="Times" w:hAnsi="Times"/>
          <w:color w:val="000000"/>
          <w:sz w:val="28"/>
          <w:szCs w:val="28"/>
          <w:lang w:val="en-US"/>
        </w:rPr>
        <w:t>4. Think of three animals you can see at a zoo.</w:t>
      </w:r>
    </w:p>
    <w:p w:rsidR="00750869" w:rsidRPr="00B53EDE" w:rsidRDefault="00750869" w:rsidP="00750869">
      <w:pPr>
        <w:pStyle w:val="a3"/>
        <w:shd w:val="clear" w:color="auto" w:fill="FFFFFF"/>
        <w:rPr>
          <w:rFonts w:ascii="Times" w:hAnsi="Times"/>
          <w:color w:val="000000"/>
          <w:sz w:val="28"/>
          <w:szCs w:val="28"/>
          <w:lang w:val="en-US"/>
        </w:rPr>
      </w:pPr>
    </w:p>
    <w:p w:rsidR="00750869" w:rsidRDefault="00750869" w:rsidP="00750869">
      <w:pPr>
        <w:pStyle w:val="a3"/>
        <w:numPr>
          <w:ilvl w:val="0"/>
          <w:numId w:val="11"/>
        </w:numPr>
        <w:shd w:val="clear" w:color="auto" w:fill="FFFFFF"/>
        <w:rPr>
          <w:rFonts w:ascii="Times" w:hAnsi="Times"/>
          <w:b/>
          <w:color w:val="000000"/>
          <w:sz w:val="28"/>
          <w:szCs w:val="28"/>
          <w:lang w:val="en-US"/>
        </w:rPr>
      </w:pPr>
      <w:r w:rsidRPr="00B53EDE">
        <w:rPr>
          <w:rFonts w:ascii="Times" w:hAnsi="Times"/>
          <w:b/>
          <w:color w:val="000000"/>
          <w:sz w:val="28"/>
          <w:szCs w:val="28"/>
        </w:rPr>
        <w:t>Глобальные</w:t>
      </w:r>
      <w:r w:rsidRPr="00B53EDE">
        <w:rPr>
          <w:rFonts w:ascii="Times" w:hAnsi="Times"/>
          <w:b/>
          <w:color w:val="000000"/>
          <w:sz w:val="28"/>
          <w:szCs w:val="28"/>
          <w:lang w:val="en-US"/>
        </w:rPr>
        <w:t xml:space="preserve"> </w:t>
      </w:r>
      <w:r w:rsidRPr="00B53EDE">
        <w:rPr>
          <w:rFonts w:ascii="Times" w:hAnsi="Times"/>
          <w:b/>
          <w:color w:val="000000"/>
          <w:sz w:val="28"/>
          <w:szCs w:val="28"/>
        </w:rPr>
        <w:t>компетенции</w:t>
      </w:r>
      <w:r w:rsidRPr="00B53EDE">
        <w:rPr>
          <w:rFonts w:ascii="Times" w:hAnsi="Times"/>
          <w:b/>
          <w:color w:val="000000"/>
          <w:sz w:val="28"/>
          <w:szCs w:val="28"/>
          <w:lang w:val="en-US"/>
        </w:rPr>
        <w:t xml:space="preserve"> </w:t>
      </w:r>
    </w:p>
    <w:p w:rsidR="00750869" w:rsidRPr="00B53EDE" w:rsidRDefault="00750869" w:rsidP="00750869">
      <w:pPr>
        <w:pStyle w:val="a3"/>
        <w:shd w:val="clear" w:color="auto" w:fill="FFFFFF"/>
        <w:ind w:left="1004"/>
        <w:rPr>
          <w:rFonts w:ascii="Times" w:hAnsi="Times"/>
          <w:b/>
          <w:color w:val="000000"/>
          <w:sz w:val="28"/>
          <w:szCs w:val="28"/>
          <w:lang w:val="en-US"/>
        </w:rPr>
      </w:pPr>
    </w:p>
    <w:p w:rsidR="00750869" w:rsidRPr="00B53EDE" w:rsidRDefault="00750869" w:rsidP="00750869">
      <w:pPr>
        <w:pStyle w:val="a3"/>
        <w:shd w:val="clear" w:color="auto" w:fill="FFFFFF"/>
        <w:rPr>
          <w:rFonts w:ascii="Times" w:hAnsi="Times"/>
          <w:color w:val="000000"/>
          <w:sz w:val="28"/>
          <w:szCs w:val="28"/>
          <w:lang w:val="en-US"/>
        </w:rPr>
      </w:pPr>
      <w:r w:rsidRPr="00B53EDE">
        <w:rPr>
          <w:rFonts w:ascii="Times" w:hAnsi="Times"/>
          <w:b/>
          <w:color w:val="000000"/>
          <w:sz w:val="28"/>
          <w:szCs w:val="28"/>
        </w:rPr>
        <w:t>Проблемы</w:t>
      </w:r>
      <w:r w:rsidRPr="00B53EDE">
        <w:rPr>
          <w:rFonts w:ascii="Times" w:hAnsi="Times"/>
          <w:b/>
          <w:color w:val="000000"/>
          <w:sz w:val="28"/>
          <w:szCs w:val="28"/>
          <w:lang w:val="en-US"/>
        </w:rPr>
        <w:t xml:space="preserve"> </w:t>
      </w:r>
      <w:r w:rsidRPr="00B53EDE">
        <w:rPr>
          <w:rFonts w:ascii="Times" w:hAnsi="Times"/>
          <w:b/>
          <w:color w:val="000000"/>
          <w:sz w:val="28"/>
          <w:szCs w:val="28"/>
        </w:rPr>
        <w:t>экологии</w:t>
      </w:r>
      <w:r w:rsidRPr="00B53EDE">
        <w:rPr>
          <w:rFonts w:ascii="Times" w:hAnsi="Times"/>
          <w:b/>
          <w:color w:val="000000"/>
          <w:sz w:val="28"/>
          <w:szCs w:val="28"/>
          <w:lang w:val="en-US"/>
        </w:rPr>
        <w:t xml:space="preserve"> </w:t>
      </w:r>
    </w:p>
    <w:p w:rsidR="00750869" w:rsidRPr="00B53EDE" w:rsidRDefault="00750869" w:rsidP="00750869">
      <w:pPr>
        <w:shd w:val="clear" w:color="auto" w:fill="FFFFFF"/>
        <w:ind w:left="720"/>
        <w:rPr>
          <w:rFonts w:ascii="Times" w:eastAsia="Times New Roman" w:hAnsi="Times" w:cs="Times New Roman"/>
          <w:color w:val="000000"/>
          <w:sz w:val="28"/>
          <w:szCs w:val="28"/>
          <w:lang w:val="en-US" w:eastAsia="ru-RU"/>
        </w:rPr>
      </w:pPr>
      <w:r w:rsidRPr="00B53EDE">
        <w:rPr>
          <w:rFonts w:ascii="Times" w:eastAsia="Times New Roman" w:hAnsi="Times" w:cs="Times New Roman"/>
          <w:color w:val="000000"/>
          <w:sz w:val="28"/>
          <w:szCs w:val="28"/>
          <w:lang w:val="en-US" w:eastAsia="ru-RU"/>
        </w:rPr>
        <w:lastRenderedPageBreak/>
        <w:t>We are going to discuss ecological problems. Let’s check your knowledge. I shall give you the test. You are to match the words with their definitions. All these words are from the topic</w:t>
      </w:r>
      <w:proofErr w:type="gramStart"/>
      <w:r w:rsidRPr="00B53EDE">
        <w:rPr>
          <w:rFonts w:ascii="Times" w:eastAsia="Times New Roman" w:hAnsi="Times" w:cs="Times New Roman"/>
          <w:color w:val="000000"/>
          <w:sz w:val="28"/>
          <w:szCs w:val="28"/>
          <w:lang w:val="en-US" w:eastAsia="ru-RU"/>
        </w:rPr>
        <w:t>:</w:t>
      </w:r>
      <w:r>
        <w:rPr>
          <w:rFonts w:ascii="Times" w:eastAsia="Times New Roman" w:hAnsi="Times" w:cs="Times New Roman"/>
          <w:color w:val="000000"/>
          <w:sz w:val="28"/>
          <w:szCs w:val="28"/>
          <w:lang w:val="en-US" w:eastAsia="ru-RU"/>
        </w:rPr>
        <w:t xml:space="preserve"> </w:t>
      </w:r>
      <w:r w:rsidRPr="00B53EDE">
        <w:rPr>
          <w:rFonts w:ascii="Times" w:eastAsia="Times New Roman" w:hAnsi="Times" w:cs="Times New Roman"/>
          <w:color w:val="000000"/>
          <w:sz w:val="28"/>
          <w:szCs w:val="28"/>
          <w:lang w:val="en-US" w:eastAsia="ru-RU"/>
        </w:rPr>
        <w:t>”</w:t>
      </w:r>
      <w:proofErr w:type="gramEnd"/>
      <w:r w:rsidRPr="00B53EDE">
        <w:rPr>
          <w:rFonts w:ascii="Times" w:eastAsia="Times New Roman" w:hAnsi="Times" w:cs="Times New Roman"/>
          <w:color w:val="000000"/>
          <w:sz w:val="28"/>
          <w:szCs w:val="28"/>
          <w:lang w:val="en-US" w:eastAsia="ru-RU"/>
        </w:rPr>
        <w:t>The World Around Us”.</w:t>
      </w:r>
    </w:p>
    <w:p w:rsidR="00750869" w:rsidRPr="00B53EDE" w:rsidRDefault="00750869" w:rsidP="00750869">
      <w:pPr>
        <w:shd w:val="clear" w:color="auto" w:fill="FFFFFF"/>
        <w:ind w:left="720"/>
        <w:rPr>
          <w:rFonts w:ascii="Times" w:eastAsia="Times New Roman" w:hAnsi="Times" w:cs="Times New Roman"/>
          <w:color w:val="000000"/>
          <w:sz w:val="28"/>
          <w:szCs w:val="28"/>
          <w:lang w:val="en-US" w:eastAsia="ru-RU"/>
        </w:rPr>
      </w:pPr>
    </w:p>
    <w:tbl>
      <w:tblPr>
        <w:tblW w:w="8784" w:type="dxa"/>
        <w:shd w:val="clear" w:color="auto" w:fill="FFFFFF"/>
        <w:tblCellMar>
          <w:left w:w="0" w:type="dxa"/>
          <w:right w:w="0" w:type="dxa"/>
        </w:tblCellMar>
        <w:tblLook w:val="04A0" w:firstRow="1" w:lastRow="0" w:firstColumn="1" w:lastColumn="0" w:noHBand="0" w:noVBand="1"/>
      </w:tblPr>
      <w:tblGrid>
        <w:gridCol w:w="2416"/>
        <w:gridCol w:w="6368"/>
      </w:tblGrid>
      <w:tr w:rsidR="00750869" w:rsidRPr="00B53EDE" w:rsidTr="00542DBE">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12"/>
              </w:numPr>
              <w:spacing w:before="100" w:beforeAutospacing="1" w:after="100" w:afterAutospacing="1"/>
              <w:rPr>
                <w:rFonts w:ascii="Times" w:eastAsia="Times New Roman" w:hAnsi="Times" w:cs="Times New Roman"/>
                <w:color w:val="000000"/>
                <w:sz w:val="28"/>
                <w:szCs w:val="28"/>
                <w:lang w:eastAsia="ru-RU"/>
              </w:rPr>
            </w:pPr>
            <w:bookmarkStart w:id="1" w:name="c5068c2a64ac468356bf1c551a18bfcee3eb04c9"/>
            <w:bookmarkStart w:id="2" w:name="0"/>
            <w:bookmarkEnd w:id="1"/>
            <w:bookmarkEnd w:id="2"/>
            <w:proofErr w:type="spellStart"/>
            <w:r w:rsidRPr="00B53EDE">
              <w:rPr>
                <w:rFonts w:ascii="Times" w:eastAsia="Times New Roman" w:hAnsi="Times" w:cs="Times New Roman"/>
                <w:color w:val="000000"/>
                <w:sz w:val="28"/>
                <w:szCs w:val="28"/>
                <w:lang w:eastAsia="ru-RU"/>
              </w:rPr>
              <w:t>climate</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13"/>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young</w:t>
            </w:r>
            <w:proofErr w:type="spellEnd"/>
            <w:r w:rsidRPr="00B53EDE">
              <w:rPr>
                <w:rFonts w:ascii="Times" w:eastAsia="Times New Roman" w:hAnsi="Times" w:cs="Times New Roman"/>
                <w:color w:val="000000"/>
                <w:sz w:val="28"/>
                <w:szCs w:val="28"/>
                <w:lang w:eastAsia="ru-RU"/>
              </w:rPr>
              <w:t xml:space="preserve">, </w:t>
            </w:r>
            <w:proofErr w:type="spellStart"/>
            <w:r w:rsidRPr="00B53EDE">
              <w:rPr>
                <w:rFonts w:ascii="Times" w:eastAsia="Times New Roman" w:hAnsi="Times" w:cs="Times New Roman"/>
                <w:color w:val="000000"/>
                <w:sz w:val="28"/>
                <w:szCs w:val="28"/>
                <w:lang w:eastAsia="ru-RU"/>
              </w:rPr>
              <w:t>new,clean</w:t>
            </w:r>
            <w:proofErr w:type="spellEnd"/>
          </w:p>
        </w:tc>
      </w:tr>
      <w:tr w:rsidR="00750869" w:rsidRPr="00B53EDE" w:rsidTr="00542DBE">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14"/>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breathe</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15"/>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something</w:t>
            </w:r>
            <w:proofErr w:type="spellEnd"/>
            <w:r w:rsidRPr="00B53EDE">
              <w:rPr>
                <w:rFonts w:ascii="Times" w:eastAsia="Times New Roman" w:hAnsi="Times" w:cs="Times New Roman"/>
                <w:color w:val="000000"/>
                <w:sz w:val="28"/>
                <w:szCs w:val="28"/>
                <w:lang w:eastAsia="ru-RU"/>
              </w:rPr>
              <w:t xml:space="preserve"> </w:t>
            </w:r>
            <w:proofErr w:type="spellStart"/>
            <w:r w:rsidRPr="00B53EDE">
              <w:rPr>
                <w:rFonts w:ascii="Times" w:eastAsia="Times New Roman" w:hAnsi="Times" w:cs="Times New Roman"/>
                <w:color w:val="000000"/>
                <w:sz w:val="28"/>
                <w:szCs w:val="28"/>
                <w:lang w:eastAsia="ru-RU"/>
              </w:rPr>
              <w:t>that</w:t>
            </w:r>
            <w:proofErr w:type="spellEnd"/>
            <w:r w:rsidRPr="00B53EDE">
              <w:rPr>
                <w:rFonts w:ascii="Times" w:eastAsia="Times New Roman" w:hAnsi="Times" w:cs="Times New Roman"/>
                <w:color w:val="000000"/>
                <w:sz w:val="28"/>
                <w:szCs w:val="28"/>
                <w:lang w:eastAsia="ru-RU"/>
              </w:rPr>
              <w:t xml:space="preserve"> </w:t>
            </w:r>
            <w:proofErr w:type="spellStart"/>
            <w:r w:rsidRPr="00B53EDE">
              <w:rPr>
                <w:rFonts w:ascii="Times" w:eastAsia="Times New Roman" w:hAnsi="Times" w:cs="Times New Roman"/>
                <w:color w:val="000000"/>
                <w:sz w:val="28"/>
                <w:szCs w:val="28"/>
                <w:lang w:eastAsia="ru-RU"/>
              </w:rPr>
              <w:t>may</w:t>
            </w:r>
            <w:proofErr w:type="spellEnd"/>
            <w:r w:rsidRPr="00B53EDE">
              <w:rPr>
                <w:rFonts w:ascii="Times" w:eastAsia="Times New Roman" w:hAnsi="Times" w:cs="Times New Roman"/>
                <w:color w:val="000000"/>
                <w:sz w:val="28"/>
                <w:szCs w:val="28"/>
                <w:lang w:eastAsia="ru-RU"/>
              </w:rPr>
              <w:t xml:space="preserve"> </w:t>
            </w:r>
            <w:proofErr w:type="spellStart"/>
            <w:r w:rsidRPr="00B53EDE">
              <w:rPr>
                <w:rFonts w:ascii="Times" w:eastAsia="Times New Roman" w:hAnsi="Times" w:cs="Times New Roman"/>
                <w:color w:val="000000"/>
                <w:sz w:val="28"/>
                <w:szCs w:val="28"/>
                <w:lang w:eastAsia="ru-RU"/>
              </w:rPr>
              <w:t>happen</w:t>
            </w:r>
            <w:proofErr w:type="spellEnd"/>
          </w:p>
        </w:tc>
      </w:tr>
      <w:tr w:rsidR="00750869" w:rsidRPr="00B53EDE" w:rsidTr="00542DBE">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16"/>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protect</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17"/>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situated</w:t>
            </w:r>
            <w:proofErr w:type="spellEnd"/>
            <w:r w:rsidRPr="00B53EDE">
              <w:rPr>
                <w:rFonts w:ascii="Times" w:eastAsia="Times New Roman" w:hAnsi="Times" w:cs="Times New Roman"/>
                <w:color w:val="000000"/>
                <w:sz w:val="28"/>
                <w:szCs w:val="28"/>
                <w:lang w:eastAsia="ru-RU"/>
              </w:rPr>
              <w:t xml:space="preserve"> </w:t>
            </w:r>
            <w:proofErr w:type="spellStart"/>
            <w:r w:rsidRPr="00B53EDE">
              <w:rPr>
                <w:rFonts w:ascii="Times" w:eastAsia="Times New Roman" w:hAnsi="Times" w:cs="Times New Roman"/>
                <w:color w:val="000000"/>
                <w:sz w:val="28"/>
                <w:szCs w:val="28"/>
                <w:lang w:eastAsia="ru-RU"/>
              </w:rPr>
              <w:t>very</w:t>
            </w:r>
            <w:proofErr w:type="spellEnd"/>
            <w:r w:rsidRPr="00B53EDE">
              <w:rPr>
                <w:rFonts w:ascii="Times" w:eastAsia="Times New Roman" w:hAnsi="Times" w:cs="Times New Roman"/>
                <w:color w:val="000000"/>
                <w:sz w:val="28"/>
                <w:szCs w:val="28"/>
                <w:lang w:eastAsia="ru-RU"/>
              </w:rPr>
              <w:t xml:space="preserve"> </w:t>
            </w:r>
            <w:proofErr w:type="spellStart"/>
            <w:r w:rsidRPr="00B53EDE">
              <w:rPr>
                <w:rFonts w:ascii="Times" w:eastAsia="Times New Roman" w:hAnsi="Times" w:cs="Times New Roman"/>
                <w:color w:val="000000"/>
                <w:sz w:val="28"/>
                <w:szCs w:val="28"/>
                <w:lang w:eastAsia="ru-RU"/>
              </w:rPr>
              <w:t>far</w:t>
            </w:r>
            <w:proofErr w:type="spellEnd"/>
            <w:r w:rsidRPr="00B53EDE">
              <w:rPr>
                <w:rFonts w:ascii="Times" w:eastAsia="Times New Roman" w:hAnsi="Times" w:cs="Times New Roman"/>
                <w:color w:val="000000"/>
                <w:sz w:val="28"/>
                <w:szCs w:val="28"/>
                <w:lang w:eastAsia="ru-RU"/>
              </w:rPr>
              <w:t xml:space="preserve"> </w:t>
            </w:r>
            <w:proofErr w:type="spellStart"/>
            <w:r w:rsidRPr="00B53EDE">
              <w:rPr>
                <w:rFonts w:ascii="Times" w:eastAsia="Times New Roman" w:hAnsi="Times" w:cs="Times New Roman"/>
                <w:color w:val="000000"/>
                <w:sz w:val="28"/>
                <w:szCs w:val="28"/>
                <w:lang w:eastAsia="ru-RU"/>
              </w:rPr>
              <w:t>down</w:t>
            </w:r>
            <w:proofErr w:type="spellEnd"/>
          </w:p>
        </w:tc>
      </w:tr>
      <w:tr w:rsidR="00750869" w:rsidRPr="003E59D3" w:rsidTr="00542DBE">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18"/>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harm</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19"/>
              </w:numPr>
              <w:spacing w:before="100" w:beforeAutospacing="1" w:after="100" w:afterAutospacing="1"/>
              <w:rPr>
                <w:rFonts w:ascii="Times" w:eastAsia="Times New Roman" w:hAnsi="Times" w:cs="Times New Roman"/>
                <w:color w:val="000000"/>
                <w:sz w:val="28"/>
                <w:szCs w:val="28"/>
                <w:lang w:val="en-US" w:eastAsia="ru-RU"/>
              </w:rPr>
            </w:pPr>
            <w:r w:rsidRPr="00B53EDE">
              <w:rPr>
                <w:rFonts w:ascii="Times" w:eastAsia="Times New Roman" w:hAnsi="Times" w:cs="Times New Roman"/>
                <w:color w:val="000000"/>
                <w:sz w:val="28"/>
                <w:szCs w:val="28"/>
                <w:lang w:val="en-US" w:eastAsia="ru-RU"/>
              </w:rPr>
              <w:t>a place where people work and make different things</w:t>
            </w:r>
          </w:p>
        </w:tc>
      </w:tr>
      <w:tr w:rsidR="00750869" w:rsidRPr="003E59D3" w:rsidTr="00542DBE">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20"/>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factory</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21"/>
              </w:numPr>
              <w:spacing w:before="100" w:beforeAutospacing="1" w:after="100" w:afterAutospacing="1"/>
              <w:rPr>
                <w:rFonts w:ascii="Times" w:eastAsia="Times New Roman" w:hAnsi="Times" w:cs="Times New Roman"/>
                <w:color w:val="000000"/>
                <w:sz w:val="28"/>
                <w:szCs w:val="28"/>
                <w:lang w:val="en-US" w:eastAsia="ru-RU"/>
              </w:rPr>
            </w:pPr>
            <w:r w:rsidRPr="00B53EDE">
              <w:rPr>
                <w:rFonts w:ascii="Times" w:eastAsia="Times New Roman" w:hAnsi="Times" w:cs="Times New Roman"/>
                <w:color w:val="000000"/>
                <w:sz w:val="28"/>
                <w:szCs w:val="28"/>
                <w:lang w:val="en-US" w:eastAsia="ru-RU"/>
              </w:rPr>
              <w:t>a region with special weather forms</w:t>
            </w:r>
          </w:p>
        </w:tc>
      </w:tr>
      <w:tr w:rsidR="00750869" w:rsidRPr="003E59D3" w:rsidTr="00542DBE">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22"/>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possible</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23"/>
              </w:numPr>
              <w:spacing w:before="100" w:beforeAutospacing="1" w:after="100" w:afterAutospacing="1"/>
              <w:rPr>
                <w:rFonts w:ascii="Times" w:eastAsia="Times New Roman" w:hAnsi="Times" w:cs="Times New Roman"/>
                <w:color w:val="000000"/>
                <w:sz w:val="28"/>
                <w:szCs w:val="28"/>
                <w:lang w:val="en-US" w:eastAsia="ru-RU"/>
              </w:rPr>
            </w:pPr>
            <w:r w:rsidRPr="00B53EDE">
              <w:rPr>
                <w:rFonts w:ascii="Times" w:eastAsia="Times New Roman" w:hAnsi="Times" w:cs="Times New Roman"/>
                <w:color w:val="000000"/>
                <w:sz w:val="28"/>
                <w:szCs w:val="28"/>
                <w:lang w:val="en-US" w:eastAsia="ru-RU"/>
              </w:rPr>
              <w:t>protect from danger or harm</w:t>
            </w:r>
          </w:p>
        </w:tc>
      </w:tr>
      <w:tr w:rsidR="00750869" w:rsidRPr="00B53EDE" w:rsidTr="00542DBE">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24"/>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save</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25"/>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take</w:t>
            </w:r>
            <w:proofErr w:type="spellEnd"/>
            <w:r w:rsidRPr="00B53EDE">
              <w:rPr>
                <w:rFonts w:ascii="Times" w:eastAsia="Times New Roman" w:hAnsi="Times" w:cs="Times New Roman"/>
                <w:color w:val="000000"/>
                <w:sz w:val="28"/>
                <w:szCs w:val="28"/>
                <w:lang w:eastAsia="ru-RU"/>
              </w:rPr>
              <w:t xml:space="preserve">  </w:t>
            </w:r>
            <w:proofErr w:type="spellStart"/>
            <w:r w:rsidRPr="00B53EDE">
              <w:rPr>
                <w:rFonts w:ascii="Times" w:eastAsia="Times New Roman" w:hAnsi="Times" w:cs="Times New Roman"/>
                <w:color w:val="000000"/>
                <w:sz w:val="28"/>
                <w:szCs w:val="28"/>
                <w:lang w:eastAsia="ru-RU"/>
              </w:rPr>
              <w:t>in</w:t>
            </w:r>
            <w:proofErr w:type="spellEnd"/>
            <w:r w:rsidRPr="00B53EDE">
              <w:rPr>
                <w:rFonts w:ascii="Times" w:eastAsia="Times New Roman" w:hAnsi="Times" w:cs="Times New Roman"/>
                <w:color w:val="000000"/>
                <w:sz w:val="28"/>
                <w:szCs w:val="28"/>
                <w:lang w:eastAsia="ru-RU"/>
              </w:rPr>
              <w:t xml:space="preserve"> </w:t>
            </w:r>
            <w:proofErr w:type="spellStart"/>
            <w:r w:rsidRPr="00B53EDE">
              <w:rPr>
                <w:rFonts w:ascii="Times" w:eastAsia="Times New Roman" w:hAnsi="Times" w:cs="Times New Roman"/>
                <w:color w:val="000000"/>
                <w:sz w:val="28"/>
                <w:szCs w:val="28"/>
                <w:lang w:eastAsia="ru-RU"/>
              </w:rPr>
              <w:t>fresh</w:t>
            </w:r>
            <w:proofErr w:type="spellEnd"/>
            <w:r w:rsidRPr="00B53EDE">
              <w:rPr>
                <w:rFonts w:ascii="Times" w:eastAsia="Times New Roman" w:hAnsi="Times" w:cs="Times New Roman"/>
                <w:color w:val="000000"/>
                <w:sz w:val="28"/>
                <w:szCs w:val="28"/>
                <w:lang w:eastAsia="ru-RU"/>
              </w:rPr>
              <w:t xml:space="preserve"> </w:t>
            </w:r>
            <w:proofErr w:type="spellStart"/>
            <w:r w:rsidRPr="00B53EDE">
              <w:rPr>
                <w:rFonts w:ascii="Times" w:eastAsia="Times New Roman" w:hAnsi="Times" w:cs="Times New Roman"/>
                <w:color w:val="000000"/>
                <w:sz w:val="28"/>
                <w:szCs w:val="28"/>
                <w:lang w:eastAsia="ru-RU"/>
              </w:rPr>
              <w:t>air</w:t>
            </w:r>
            <w:proofErr w:type="spellEnd"/>
          </w:p>
        </w:tc>
      </w:tr>
      <w:tr w:rsidR="00750869" w:rsidRPr="003E59D3" w:rsidTr="00542DBE">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26"/>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deep</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27"/>
              </w:numPr>
              <w:spacing w:before="100" w:beforeAutospacing="1" w:after="100" w:afterAutospacing="1"/>
              <w:rPr>
                <w:rFonts w:ascii="Times" w:eastAsia="Times New Roman" w:hAnsi="Times" w:cs="Times New Roman"/>
                <w:color w:val="000000"/>
                <w:sz w:val="28"/>
                <w:szCs w:val="28"/>
                <w:lang w:val="en-US" w:eastAsia="ru-RU"/>
              </w:rPr>
            </w:pPr>
            <w:r w:rsidRPr="00B53EDE">
              <w:rPr>
                <w:rFonts w:ascii="Times" w:eastAsia="Times New Roman" w:hAnsi="Times" w:cs="Times New Roman"/>
                <w:color w:val="000000"/>
                <w:sz w:val="28"/>
                <w:szCs w:val="28"/>
                <w:lang w:val="en-US" w:eastAsia="ru-RU"/>
              </w:rPr>
              <w:t>the present time or age</w:t>
            </w:r>
          </w:p>
        </w:tc>
      </w:tr>
      <w:tr w:rsidR="00750869" w:rsidRPr="00B53EDE" w:rsidTr="00542DBE">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28"/>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fresh</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29"/>
              </w:numPr>
              <w:spacing w:before="100" w:beforeAutospacing="1" w:after="100" w:afterAutospacing="1"/>
              <w:rPr>
                <w:rFonts w:ascii="Times" w:eastAsia="Times New Roman" w:hAnsi="Times" w:cs="Times New Roman"/>
                <w:color w:val="000000"/>
                <w:sz w:val="28"/>
                <w:szCs w:val="28"/>
                <w:lang w:eastAsia="ru-RU"/>
              </w:rPr>
            </w:pPr>
            <w:r w:rsidRPr="00B53EDE">
              <w:rPr>
                <w:rFonts w:ascii="Times" w:eastAsia="Times New Roman" w:hAnsi="Times" w:cs="Times New Roman"/>
                <w:color w:val="000000"/>
                <w:sz w:val="28"/>
                <w:szCs w:val="28"/>
                <w:lang w:eastAsia="ru-RU"/>
              </w:rPr>
              <w:t> </w:t>
            </w:r>
            <w:proofErr w:type="spellStart"/>
            <w:r w:rsidRPr="00B53EDE">
              <w:rPr>
                <w:rFonts w:ascii="Times" w:eastAsia="Times New Roman" w:hAnsi="Times" w:cs="Times New Roman"/>
                <w:color w:val="000000"/>
                <w:sz w:val="28"/>
                <w:szCs w:val="28"/>
                <w:lang w:eastAsia="ru-RU"/>
              </w:rPr>
              <w:t>hurt</w:t>
            </w:r>
            <w:proofErr w:type="spellEnd"/>
          </w:p>
        </w:tc>
      </w:tr>
      <w:tr w:rsidR="00750869" w:rsidRPr="00B53EDE" w:rsidTr="00542DBE">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30"/>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nowadays</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0869" w:rsidRPr="00B53EDE" w:rsidRDefault="00750869" w:rsidP="00750869">
            <w:pPr>
              <w:numPr>
                <w:ilvl w:val="0"/>
                <w:numId w:val="31"/>
              </w:numPr>
              <w:spacing w:before="100" w:beforeAutospacing="1" w:after="100" w:afterAutospacing="1"/>
              <w:rPr>
                <w:rFonts w:ascii="Times" w:eastAsia="Times New Roman" w:hAnsi="Times" w:cs="Times New Roman"/>
                <w:color w:val="000000"/>
                <w:sz w:val="28"/>
                <w:szCs w:val="28"/>
                <w:lang w:eastAsia="ru-RU"/>
              </w:rPr>
            </w:pPr>
            <w:proofErr w:type="spellStart"/>
            <w:r w:rsidRPr="00B53EDE">
              <w:rPr>
                <w:rFonts w:ascii="Times" w:eastAsia="Times New Roman" w:hAnsi="Times" w:cs="Times New Roman"/>
                <w:color w:val="000000"/>
                <w:sz w:val="28"/>
                <w:szCs w:val="28"/>
                <w:lang w:eastAsia="ru-RU"/>
              </w:rPr>
              <w:t>keep</w:t>
            </w:r>
            <w:proofErr w:type="spellEnd"/>
            <w:r w:rsidRPr="00B53EDE">
              <w:rPr>
                <w:rFonts w:ascii="Times" w:eastAsia="Times New Roman" w:hAnsi="Times" w:cs="Times New Roman"/>
                <w:color w:val="000000"/>
                <w:sz w:val="28"/>
                <w:szCs w:val="28"/>
                <w:lang w:eastAsia="ru-RU"/>
              </w:rPr>
              <w:t xml:space="preserve"> </w:t>
            </w:r>
            <w:proofErr w:type="spellStart"/>
            <w:r w:rsidRPr="00B53EDE">
              <w:rPr>
                <w:rFonts w:ascii="Times" w:eastAsia="Times New Roman" w:hAnsi="Times" w:cs="Times New Roman"/>
                <w:color w:val="000000"/>
                <w:sz w:val="28"/>
                <w:szCs w:val="28"/>
                <w:lang w:eastAsia="ru-RU"/>
              </w:rPr>
              <w:t>safe</w:t>
            </w:r>
            <w:proofErr w:type="spellEnd"/>
          </w:p>
        </w:tc>
      </w:tr>
    </w:tbl>
    <w:p w:rsidR="00750869" w:rsidRDefault="00750869" w:rsidP="00750869">
      <w:pPr>
        <w:shd w:val="clear" w:color="auto" w:fill="FFFFFF"/>
        <w:ind w:left="720"/>
        <w:rPr>
          <w:rFonts w:ascii="Times" w:eastAsia="Times New Roman" w:hAnsi="Times" w:cs="Times New Roman"/>
          <w:color w:val="000000"/>
          <w:sz w:val="28"/>
          <w:szCs w:val="28"/>
          <w:lang w:val="en-US" w:eastAsia="ru-RU"/>
        </w:rPr>
      </w:pPr>
      <w:r w:rsidRPr="00B53EDE">
        <w:rPr>
          <w:rFonts w:ascii="Times" w:eastAsia="Times New Roman" w:hAnsi="Times" w:cs="Times New Roman"/>
          <w:color w:val="000000"/>
          <w:sz w:val="28"/>
          <w:szCs w:val="28"/>
          <w:lang w:val="en-US" w:eastAsia="ru-RU"/>
        </w:rPr>
        <w:t>1-</w:t>
      </w:r>
      <w:proofErr w:type="gramStart"/>
      <w:r w:rsidRPr="00B53EDE">
        <w:rPr>
          <w:rFonts w:ascii="Times" w:eastAsia="Times New Roman" w:hAnsi="Times" w:cs="Times New Roman"/>
          <w:color w:val="000000"/>
          <w:sz w:val="28"/>
          <w:szCs w:val="28"/>
          <w:lang w:val="en-US" w:eastAsia="ru-RU"/>
        </w:rPr>
        <w:t>e  2</w:t>
      </w:r>
      <w:proofErr w:type="gramEnd"/>
      <w:r w:rsidRPr="00B53EDE">
        <w:rPr>
          <w:rFonts w:ascii="Times" w:eastAsia="Times New Roman" w:hAnsi="Times" w:cs="Times New Roman"/>
          <w:color w:val="000000"/>
          <w:sz w:val="28"/>
          <w:szCs w:val="28"/>
          <w:lang w:val="en-US" w:eastAsia="ru-RU"/>
        </w:rPr>
        <w:t>-g  3-j   4-i  5-d   6-b  7-f   8-c  9-a   10-h</w:t>
      </w:r>
    </w:p>
    <w:p w:rsidR="00750869" w:rsidRPr="00B53EDE" w:rsidRDefault="00750869" w:rsidP="00750869">
      <w:pPr>
        <w:shd w:val="clear" w:color="auto" w:fill="FFFFFF"/>
        <w:ind w:left="720"/>
        <w:rPr>
          <w:rFonts w:ascii="Times" w:eastAsia="Times New Roman" w:hAnsi="Times" w:cs="Times New Roman"/>
          <w:color w:val="000000"/>
          <w:sz w:val="28"/>
          <w:szCs w:val="28"/>
          <w:lang w:val="en-US" w:eastAsia="ru-RU"/>
        </w:rPr>
      </w:pPr>
    </w:p>
    <w:p w:rsidR="00750869" w:rsidRPr="00B53EDE" w:rsidRDefault="00750869" w:rsidP="00750869">
      <w:pPr>
        <w:pStyle w:val="a3"/>
        <w:shd w:val="clear" w:color="auto" w:fill="FFFFFF"/>
        <w:rPr>
          <w:rFonts w:ascii="Times" w:hAnsi="Times"/>
          <w:b/>
          <w:color w:val="000000"/>
          <w:sz w:val="28"/>
          <w:szCs w:val="28"/>
        </w:rPr>
      </w:pPr>
      <w:r w:rsidRPr="00B53EDE">
        <w:rPr>
          <w:rFonts w:ascii="Times" w:hAnsi="Times"/>
          <w:b/>
          <w:color w:val="000000"/>
          <w:sz w:val="28"/>
          <w:szCs w:val="28"/>
          <w:lang w:val="en-US"/>
        </w:rPr>
        <w:t>VI</w:t>
      </w:r>
      <w:r w:rsidRPr="00750869">
        <w:rPr>
          <w:rFonts w:ascii="Times" w:hAnsi="Times"/>
          <w:b/>
          <w:color w:val="000000"/>
          <w:sz w:val="28"/>
          <w:szCs w:val="28"/>
        </w:rPr>
        <w:t>.</w:t>
      </w:r>
      <w:r>
        <w:rPr>
          <w:rFonts w:ascii="Times" w:hAnsi="Times"/>
          <w:b/>
          <w:color w:val="000000"/>
          <w:sz w:val="28"/>
          <w:szCs w:val="28"/>
        </w:rPr>
        <w:t xml:space="preserve">     Креативное</w:t>
      </w:r>
      <w:r w:rsidRPr="00B53EDE">
        <w:rPr>
          <w:rFonts w:ascii="Times" w:hAnsi="Times"/>
          <w:b/>
          <w:color w:val="000000"/>
          <w:sz w:val="28"/>
          <w:szCs w:val="28"/>
        </w:rPr>
        <w:t xml:space="preserve"> мышление</w:t>
      </w:r>
    </w:p>
    <w:p w:rsidR="00750869" w:rsidRPr="00B53EDE" w:rsidRDefault="00750869" w:rsidP="00750869">
      <w:pPr>
        <w:pStyle w:val="c2"/>
        <w:shd w:val="clear" w:color="auto" w:fill="FFFFFF"/>
        <w:spacing w:before="0" w:beforeAutospacing="0" w:after="0" w:afterAutospacing="0"/>
        <w:rPr>
          <w:rStyle w:val="c4"/>
          <w:rFonts w:ascii="Times" w:hAnsi="Times"/>
          <w:b/>
          <w:bCs/>
          <w:i/>
          <w:iCs/>
          <w:color w:val="333333"/>
          <w:sz w:val="28"/>
          <w:szCs w:val="28"/>
          <w:shd w:val="clear" w:color="auto" w:fill="FFFFFF"/>
        </w:rPr>
      </w:pPr>
      <w:proofErr w:type="spellStart"/>
      <w:r w:rsidRPr="00B53EDE">
        <w:rPr>
          <w:rStyle w:val="c4"/>
          <w:rFonts w:ascii="Times" w:hAnsi="Times"/>
          <w:b/>
          <w:bCs/>
          <w:i/>
          <w:iCs/>
          <w:color w:val="333333"/>
          <w:sz w:val="28"/>
          <w:szCs w:val="28"/>
          <w:shd w:val="clear" w:color="auto" w:fill="FFFFFF"/>
        </w:rPr>
        <w:t>Синквейны</w:t>
      </w:r>
      <w:proofErr w:type="spellEnd"/>
    </w:p>
    <w:p w:rsidR="00750869" w:rsidRPr="00B53EDE" w:rsidRDefault="00750869" w:rsidP="00750869">
      <w:pPr>
        <w:pStyle w:val="c2"/>
        <w:shd w:val="clear" w:color="auto" w:fill="FFFFFF"/>
        <w:spacing w:before="0" w:beforeAutospacing="0" w:after="0" w:afterAutospacing="0"/>
        <w:rPr>
          <w:rFonts w:ascii="Times" w:hAnsi="Times"/>
          <w:color w:val="000000"/>
          <w:sz w:val="28"/>
          <w:szCs w:val="28"/>
        </w:rPr>
      </w:pPr>
    </w:p>
    <w:p w:rsidR="00750869" w:rsidRPr="00B53EDE" w:rsidRDefault="00750869" w:rsidP="00750869">
      <w:pPr>
        <w:pStyle w:val="c2"/>
        <w:shd w:val="clear" w:color="auto" w:fill="FFFFFF"/>
        <w:spacing w:before="0" w:beforeAutospacing="0" w:after="0" w:afterAutospacing="0"/>
        <w:rPr>
          <w:rFonts w:ascii="Times" w:hAnsi="Times"/>
          <w:color w:val="000000"/>
          <w:sz w:val="28"/>
          <w:szCs w:val="28"/>
        </w:rPr>
      </w:pPr>
      <w:r w:rsidRPr="00B53EDE">
        <w:rPr>
          <w:rStyle w:val="c0"/>
          <w:rFonts w:ascii="Times" w:hAnsi="Times"/>
          <w:color w:val="333333"/>
          <w:sz w:val="28"/>
          <w:szCs w:val="28"/>
          <w:shd w:val="clear" w:color="auto" w:fill="FFFFFF"/>
        </w:rPr>
        <w:t>Это стихотворение, состоящее из пяти строк:</w:t>
      </w:r>
    </w:p>
    <w:p w:rsidR="00750869" w:rsidRPr="00B53EDE" w:rsidRDefault="00750869" w:rsidP="00750869">
      <w:pPr>
        <w:pStyle w:val="c2"/>
        <w:shd w:val="clear" w:color="auto" w:fill="FFFFFF"/>
        <w:spacing w:before="0" w:beforeAutospacing="0" w:after="0" w:afterAutospacing="0"/>
        <w:rPr>
          <w:rFonts w:ascii="Times" w:hAnsi="Times"/>
          <w:color w:val="000000"/>
          <w:sz w:val="28"/>
          <w:szCs w:val="28"/>
        </w:rPr>
      </w:pPr>
      <w:r w:rsidRPr="00B53EDE">
        <w:rPr>
          <w:rStyle w:val="c0"/>
          <w:rFonts w:ascii="Times" w:hAnsi="Times"/>
          <w:color w:val="333333"/>
          <w:sz w:val="28"/>
          <w:szCs w:val="28"/>
          <w:shd w:val="clear" w:color="auto" w:fill="FFFFFF"/>
        </w:rPr>
        <w:t xml:space="preserve">в первой строке </w:t>
      </w:r>
      <w:proofErr w:type="gramStart"/>
      <w:r w:rsidRPr="00B53EDE">
        <w:rPr>
          <w:rStyle w:val="c0"/>
          <w:rFonts w:ascii="Times" w:hAnsi="Times"/>
          <w:color w:val="333333"/>
          <w:sz w:val="28"/>
          <w:szCs w:val="28"/>
          <w:shd w:val="clear" w:color="auto" w:fill="FFFFFF"/>
        </w:rPr>
        <w:t>заявляется</w:t>
      </w:r>
      <w:proofErr w:type="gramEnd"/>
      <w:r w:rsidRPr="00B53EDE">
        <w:rPr>
          <w:rStyle w:val="c0"/>
          <w:rFonts w:ascii="Times" w:hAnsi="Times"/>
          <w:color w:val="333333"/>
          <w:sz w:val="28"/>
          <w:szCs w:val="28"/>
          <w:shd w:val="clear" w:color="auto" w:fill="FFFFFF"/>
        </w:rPr>
        <w:t xml:space="preserve"> тема или предмет (одно существительное),</w:t>
      </w:r>
    </w:p>
    <w:p w:rsidR="00750869" w:rsidRPr="00B53EDE" w:rsidRDefault="00750869" w:rsidP="00750869">
      <w:pPr>
        <w:pStyle w:val="c2"/>
        <w:shd w:val="clear" w:color="auto" w:fill="FFFFFF"/>
        <w:spacing w:before="0" w:beforeAutospacing="0" w:after="0" w:afterAutospacing="0"/>
        <w:rPr>
          <w:rFonts w:ascii="Times" w:hAnsi="Times"/>
          <w:color w:val="000000"/>
          <w:sz w:val="28"/>
          <w:szCs w:val="28"/>
        </w:rPr>
      </w:pPr>
      <w:r w:rsidRPr="00B53EDE">
        <w:rPr>
          <w:rStyle w:val="c0"/>
          <w:rFonts w:ascii="Times" w:hAnsi="Times"/>
          <w:color w:val="333333"/>
          <w:sz w:val="28"/>
          <w:szCs w:val="28"/>
          <w:shd w:val="clear" w:color="auto" w:fill="FFFFFF"/>
        </w:rPr>
        <w:t>во второй дается описание предмета (два прилагательных или причастия),</w:t>
      </w:r>
    </w:p>
    <w:p w:rsidR="00750869" w:rsidRPr="00B53EDE" w:rsidRDefault="00750869" w:rsidP="00750869">
      <w:pPr>
        <w:pStyle w:val="c2"/>
        <w:shd w:val="clear" w:color="auto" w:fill="FFFFFF"/>
        <w:spacing w:before="0" w:beforeAutospacing="0" w:after="0" w:afterAutospacing="0"/>
        <w:rPr>
          <w:rFonts w:ascii="Times" w:hAnsi="Times"/>
          <w:color w:val="000000"/>
          <w:sz w:val="28"/>
          <w:szCs w:val="28"/>
        </w:rPr>
      </w:pPr>
      <w:r w:rsidRPr="00B53EDE">
        <w:rPr>
          <w:rStyle w:val="c0"/>
          <w:rFonts w:ascii="Times" w:hAnsi="Times"/>
          <w:color w:val="333333"/>
          <w:sz w:val="28"/>
          <w:szCs w:val="28"/>
          <w:shd w:val="clear" w:color="auto" w:fill="FFFFFF"/>
        </w:rPr>
        <w:t>в третьей, состоящей из трех глаголов, характеризуются действия предмета;</w:t>
      </w:r>
    </w:p>
    <w:p w:rsidR="00750869" w:rsidRPr="00B53EDE" w:rsidRDefault="00750869" w:rsidP="00750869">
      <w:pPr>
        <w:pStyle w:val="c2"/>
        <w:shd w:val="clear" w:color="auto" w:fill="FFFFFF"/>
        <w:spacing w:before="0" w:beforeAutospacing="0" w:after="0" w:afterAutospacing="0"/>
        <w:rPr>
          <w:rFonts w:ascii="Times" w:hAnsi="Times"/>
          <w:color w:val="000000"/>
          <w:sz w:val="28"/>
          <w:szCs w:val="28"/>
        </w:rPr>
      </w:pPr>
      <w:r w:rsidRPr="00B53EDE">
        <w:rPr>
          <w:rStyle w:val="c0"/>
          <w:rFonts w:ascii="Times" w:hAnsi="Times"/>
          <w:color w:val="333333"/>
          <w:sz w:val="28"/>
          <w:szCs w:val="28"/>
          <w:shd w:val="clear" w:color="auto" w:fill="FFFFFF"/>
        </w:rPr>
        <w:t>в четвертой строке приводится фраза обычно из четырех значимых слов, выражающая отношение автора к предмету;</w:t>
      </w:r>
    </w:p>
    <w:p w:rsidR="00750869" w:rsidRDefault="00750869" w:rsidP="00750869">
      <w:pPr>
        <w:pStyle w:val="c2"/>
        <w:shd w:val="clear" w:color="auto" w:fill="FFFFFF"/>
        <w:spacing w:before="0" w:beforeAutospacing="0" w:after="0" w:afterAutospacing="0"/>
        <w:rPr>
          <w:rStyle w:val="c0"/>
          <w:rFonts w:ascii="Times" w:hAnsi="Times"/>
          <w:color w:val="333333"/>
          <w:sz w:val="28"/>
          <w:szCs w:val="28"/>
          <w:shd w:val="clear" w:color="auto" w:fill="FFFFFF"/>
        </w:rPr>
      </w:pPr>
      <w:r w:rsidRPr="00B53EDE">
        <w:rPr>
          <w:rStyle w:val="c0"/>
          <w:rFonts w:ascii="Times" w:hAnsi="Times"/>
          <w:color w:val="333333"/>
          <w:sz w:val="28"/>
          <w:szCs w:val="28"/>
          <w:shd w:val="clear" w:color="auto" w:fill="FFFFFF"/>
        </w:rPr>
        <w:t>в пятой строке — синоним, обобщающий или расширяющий смысл темы или предмета (одно слово).</w:t>
      </w:r>
    </w:p>
    <w:p w:rsidR="00750869" w:rsidRPr="00B53EDE" w:rsidRDefault="00750869" w:rsidP="00750869">
      <w:pPr>
        <w:pStyle w:val="c2"/>
        <w:shd w:val="clear" w:color="auto" w:fill="FFFFFF"/>
        <w:spacing w:before="0" w:beforeAutospacing="0" w:after="0" w:afterAutospacing="0"/>
        <w:rPr>
          <w:rFonts w:ascii="Times" w:hAnsi="Times"/>
          <w:color w:val="000000"/>
          <w:sz w:val="28"/>
          <w:szCs w:val="28"/>
        </w:rPr>
      </w:pPr>
    </w:p>
    <w:p w:rsidR="00750869" w:rsidRPr="00B53EDE" w:rsidRDefault="00750869" w:rsidP="00750869">
      <w:pPr>
        <w:pStyle w:val="c2"/>
        <w:shd w:val="clear" w:color="auto" w:fill="FFFFFF"/>
        <w:spacing w:before="0" w:beforeAutospacing="0" w:after="0" w:afterAutospacing="0"/>
        <w:rPr>
          <w:rFonts w:ascii="Times" w:hAnsi="Times"/>
          <w:color w:val="000000"/>
          <w:sz w:val="28"/>
          <w:szCs w:val="28"/>
          <w:lang w:val="en-US"/>
        </w:rPr>
      </w:pPr>
      <w:r w:rsidRPr="00B53EDE">
        <w:rPr>
          <w:rStyle w:val="c0"/>
          <w:rFonts w:ascii="Times" w:hAnsi="Times"/>
          <w:color w:val="333333"/>
          <w:sz w:val="28"/>
          <w:szCs w:val="28"/>
          <w:shd w:val="clear" w:color="auto" w:fill="FFFFFF"/>
          <w:lang w:val="en-US"/>
        </w:rPr>
        <w:t xml:space="preserve">– </w:t>
      </w:r>
      <w:r w:rsidRPr="00B53EDE">
        <w:rPr>
          <w:rStyle w:val="c0"/>
          <w:rFonts w:ascii="Times" w:hAnsi="Times"/>
          <w:b/>
          <w:color w:val="333333"/>
          <w:sz w:val="28"/>
          <w:szCs w:val="28"/>
          <w:shd w:val="clear" w:color="auto" w:fill="FFFFFF"/>
          <w:lang w:val="en-US"/>
        </w:rPr>
        <w:t>Music</w:t>
      </w:r>
    </w:p>
    <w:p w:rsidR="00750869" w:rsidRPr="00B53EDE" w:rsidRDefault="00750869" w:rsidP="00750869">
      <w:pPr>
        <w:pStyle w:val="c2"/>
        <w:shd w:val="clear" w:color="auto" w:fill="FFFFFF"/>
        <w:spacing w:before="0" w:beforeAutospacing="0" w:after="0" w:afterAutospacing="0"/>
        <w:rPr>
          <w:rFonts w:ascii="Times" w:hAnsi="Times"/>
          <w:color w:val="000000"/>
          <w:sz w:val="28"/>
          <w:szCs w:val="28"/>
          <w:lang w:val="en-US"/>
        </w:rPr>
      </w:pPr>
      <w:r w:rsidRPr="00B53EDE">
        <w:rPr>
          <w:rStyle w:val="c0"/>
          <w:rFonts w:ascii="Times" w:hAnsi="Times"/>
          <w:color w:val="333333"/>
          <w:sz w:val="28"/>
          <w:szCs w:val="28"/>
          <w:shd w:val="clear" w:color="auto" w:fill="FFFFFF"/>
          <w:lang w:val="en-US"/>
        </w:rPr>
        <w:t>– Wonderful and beautiful</w:t>
      </w:r>
    </w:p>
    <w:p w:rsidR="00750869" w:rsidRPr="00B53EDE" w:rsidRDefault="00750869" w:rsidP="00750869">
      <w:pPr>
        <w:pStyle w:val="c2"/>
        <w:shd w:val="clear" w:color="auto" w:fill="FFFFFF"/>
        <w:spacing w:before="0" w:beforeAutospacing="0" w:after="0" w:afterAutospacing="0"/>
        <w:rPr>
          <w:rFonts w:ascii="Times" w:hAnsi="Times"/>
          <w:color w:val="000000"/>
          <w:sz w:val="28"/>
          <w:szCs w:val="28"/>
          <w:lang w:val="en-US"/>
        </w:rPr>
      </w:pPr>
      <w:r w:rsidRPr="00B53EDE">
        <w:rPr>
          <w:rStyle w:val="c0"/>
          <w:rFonts w:ascii="Times" w:hAnsi="Times"/>
          <w:color w:val="333333"/>
          <w:sz w:val="28"/>
          <w:szCs w:val="28"/>
          <w:shd w:val="clear" w:color="auto" w:fill="FFFFFF"/>
          <w:lang w:val="en-US"/>
        </w:rPr>
        <w:t> – Listen, play and write</w:t>
      </w:r>
    </w:p>
    <w:p w:rsidR="00750869" w:rsidRPr="00B53EDE" w:rsidRDefault="00750869" w:rsidP="00750869">
      <w:pPr>
        <w:pStyle w:val="c2"/>
        <w:shd w:val="clear" w:color="auto" w:fill="FFFFFF"/>
        <w:spacing w:before="0" w:beforeAutospacing="0" w:after="0" w:afterAutospacing="0"/>
        <w:rPr>
          <w:rFonts w:ascii="Times" w:hAnsi="Times"/>
          <w:color w:val="000000"/>
          <w:sz w:val="28"/>
          <w:szCs w:val="28"/>
          <w:lang w:val="en-US"/>
        </w:rPr>
      </w:pPr>
      <w:r w:rsidRPr="00B53EDE">
        <w:rPr>
          <w:rStyle w:val="c0"/>
          <w:rFonts w:ascii="Times" w:hAnsi="Times"/>
          <w:color w:val="333333"/>
          <w:sz w:val="28"/>
          <w:szCs w:val="28"/>
          <w:shd w:val="clear" w:color="auto" w:fill="FFFFFF"/>
          <w:lang w:val="en-US"/>
        </w:rPr>
        <w:t>– I like it very much</w:t>
      </w:r>
    </w:p>
    <w:p w:rsidR="00750869" w:rsidRPr="00B53EDE" w:rsidRDefault="00750869" w:rsidP="00750869">
      <w:pPr>
        <w:pStyle w:val="c2"/>
        <w:shd w:val="clear" w:color="auto" w:fill="FFFFFF"/>
        <w:spacing w:before="0" w:beforeAutospacing="0" w:after="0" w:afterAutospacing="0"/>
        <w:rPr>
          <w:rFonts w:ascii="Times" w:hAnsi="Times"/>
          <w:b/>
          <w:color w:val="000000"/>
          <w:sz w:val="28"/>
          <w:szCs w:val="28"/>
          <w:lang w:val="en-US"/>
        </w:rPr>
      </w:pPr>
      <w:r w:rsidRPr="00B53EDE">
        <w:rPr>
          <w:rStyle w:val="c0"/>
          <w:rFonts w:ascii="Times" w:hAnsi="Times"/>
          <w:color w:val="333333"/>
          <w:sz w:val="28"/>
          <w:szCs w:val="28"/>
          <w:shd w:val="clear" w:color="auto" w:fill="FFFFFF"/>
          <w:lang w:val="en-US"/>
        </w:rPr>
        <w:t xml:space="preserve">– </w:t>
      </w:r>
      <w:r w:rsidRPr="00013900">
        <w:rPr>
          <w:rStyle w:val="c0"/>
          <w:rFonts w:ascii="Times" w:hAnsi="Times"/>
          <w:color w:val="333333"/>
          <w:sz w:val="28"/>
          <w:szCs w:val="28"/>
          <w:shd w:val="clear" w:color="auto" w:fill="FFFFFF"/>
          <w:lang w:val="en-US"/>
        </w:rPr>
        <w:t>Tune</w:t>
      </w:r>
    </w:p>
    <w:p w:rsidR="00750869" w:rsidRPr="00B53EDE" w:rsidRDefault="00750869" w:rsidP="00750869">
      <w:pPr>
        <w:pStyle w:val="a3"/>
        <w:numPr>
          <w:ilvl w:val="1"/>
          <w:numId w:val="30"/>
        </w:numPr>
        <w:shd w:val="clear" w:color="auto" w:fill="FFFFFF"/>
        <w:rPr>
          <w:rFonts w:ascii="Times" w:hAnsi="Times"/>
          <w:b/>
          <w:color w:val="000000"/>
          <w:sz w:val="28"/>
          <w:szCs w:val="28"/>
          <w:lang w:val="en-US"/>
        </w:rPr>
      </w:pPr>
      <w:r w:rsidRPr="00B53EDE">
        <w:rPr>
          <w:rFonts w:ascii="Times" w:hAnsi="Times"/>
          <w:b/>
          <w:color w:val="000000"/>
          <w:sz w:val="28"/>
          <w:szCs w:val="28"/>
          <w:lang w:val="en-US"/>
        </w:rPr>
        <w:lastRenderedPageBreak/>
        <w:t>cats;</w:t>
      </w:r>
    </w:p>
    <w:p w:rsidR="00750869" w:rsidRPr="00B53EDE" w:rsidRDefault="00750869" w:rsidP="00750869">
      <w:pPr>
        <w:pStyle w:val="a3"/>
        <w:numPr>
          <w:ilvl w:val="1"/>
          <w:numId w:val="30"/>
        </w:numPr>
        <w:shd w:val="clear" w:color="auto" w:fill="FFFFFF"/>
        <w:rPr>
          <w:rFonts w:ascii="Times" w:hAnsi="Times"/>
          <w:b/>
          <w:color w:val="000000"/>
          <w:sz w:val="28"/>
          <w:szCs w:val="28"/>
          <w:lang w:val="en-US"/>
        </w:rPr>
      </w:pPr>
      <w:r w:rsidRPr="00B53EDE">
        <w:rPr>
          <w:rFonts w:ascii="Times" w:hAnsi="Times"/>
          <w:b/>
          <w:color w:val="000000"/>
          <w:sz w:val="28"/>
          <w:szCs w:val="28"/>
          <w:lang w:val="en-US"/>
        </w:rPr>
        <w:t>family;</w:t>
      </w:r>
    </w:p>
    <w:p w:rsidR="00750869" w:rsidRPr="00B53EDE" w:rsidRDefault="00750869" w:rsidP="00750869">
      <w:pPr>
        <w:pStyle w:val="a3"/>
        <w:numPr>
          <w:ilvl w:val="1"/>
          <w:numId w:val="30"/>
        </w:numPr>
        <w:shd w:val="clear" w:color="auto" w:fill="FFFFFF"/>
        <w:rPr>
          <w:rFonts w:ascii="Times" w:hAnsi="Times"/>
          <w:b/>
          <w:color w:val="000000"/>
          <w:sz w:val="28"/>
          <w:szCs w:val="28"/>
          <w:lang w:val="en-US"/>
        </w:rPr>
      </w:pPr>
      <w:r w:rsidRPr="00B53EDE">
        <w:rPr>
          <w:rFonts w:ascii="Times" w:hAnsi="Times"/>
          <w:b/>
          <w:color w:val="000000"/>
          <w:sz w:val="28"/>
          <w:szCs w:val="28"/>
          <w:lang w:val="en-US"/>
        </w:rPr>
        <w:t>school</w:t>
      </w:r>
    </w:p>
    <w:p w:rsidR="00750869" w:rsidRPr="00B53EDE" w:rsidRDefault="00750869" w:rsidP="00750869">
      <w:pPr>
        <w:pStyle w:val="a3"/>
        <w:spacing w:before="0" w:beforeAutospacing="0" w:after="0" w:afterAutospacing="0"/>
        <w:rPr>
          <w:rFonts w:ascii="Times" w:hAnsi="Times"/>
          <w:color w:val="181818"/>
          <w:sz w:val="28"/>
          <w:szCs w:val="28"/>
        </w:rPr>
      </w:pPr>
    </w:p>
    <w:p w:rsidR="00750869" w:rsidRPr="00B53EDE" w:rsidRDefault="00750869" w:rsidP="00750869">
      <w:pPr>
        <w:jc w:val="both"/>
        <w:rPr>
          <w:rFonts w:ascii="Times" w:hAnsi="Times" w:cs="Times New Roman"/>
          <w:sz w:val="28"/>
          <w:szCs w:val="28"/>
        </w:rPr>
      </w:pPr>
    </w:p>
    <w:p w:rsidR="00EF3AB3" w:rsidRDefault="00EF3AB3"/>
    <w:sectPr w:rsidR="00EF3AB3" w:rsidSect="00A0715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w:altName w:val="Cambria"/>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charset w:val="00"/>
    <w:family w:val="roman"/>
    <w:pitch w:val="variable"/>
    <w:sig w:usb0="00000000"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710"/>
    <w:multiLevelType w:val="multilevel"/>
    <w:tmpl w:val="0186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7054E"/>
    <w:multiLevelType w:val="multilevel"/>
    <w:tmpl w:val="40BC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D7804"/>
    <w:multiLevelType w:val="multilevel"/>
    <w:tmpl w:val="218C6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F0057E"/>
    <w:multiLevelType w:val="multilevel"/>
    <w:tmpl w:val="B1EA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84D86"/>
    <w:multiLevelType w:val="multilevel"/>
    <w:tmpl w:val="81A2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FA0150"/>
    <w:multiLevelType w:val="multilevel"/>
    <w:tmpl w:val="372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A2A23"/>
    <w:multiLevelType w:val="hybridMultilevel"/>
    <w:tmpl w:val="F68A9A64"/>
    <w:lvl w:ilvl="0" w:tplc="04190001">
      <w:start w:val="1"/>
      <w:numFmt w:val="bullet"/>
      <w:lvlText w:val=""/>
      <w:lvlJc w:val="left"/>
      <w:pPr>
        <w:ind w:left="720" w:hanging="360"/>
      </w:pPr>
      <w:rPr>
        <w:rFonts w:ascii="Symbol" w:hAnsi="Symbol" w:hint="default"/>
      </w:rPr>
    </w:lvl>
    <w:lvl w:ilvl="1" w:tplc="8474F1A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C6602B"/>
    <w:multiLevelType w:val="multilevel"/>
    <w:tmpl w:val="2D0E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885A4B"/>
    <w:multiLevelType w:val="multilevel"/>
    <w:tmpl w:val="6C66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746EB1"/>
    <w:multiLevelType w:val="multilevel"/>
    <w:tmpl w:val="AF86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8106A"/>
    <w:multiLevelType w:val="multilevel"/>
    <w:tmpl w:val="E9B2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581822"/>
    <w:multiLevelType w:val="hybridMultilevel"/>
    <w:tmpl w:val="821AC250"/>
    <w:lvl w:ilvl="0" w:tplc="52747F06">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544AA7"/>
    <w:multiLevelType w:val="multilevel"/>
    <w:tmpl w:val="769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C86511"/>
    <w:multiLevelType w:val="multilevel"/>
    <w:tmpl w:val="2CDC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D24AA8"/>
    <w:multiLevelType w:val="multilevel"/>
    <w:tmpl w:val="89120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FD6F2A"/>
    <w:multiLevelType w:val="multilevel"/>
    <w:tmpl w:val="FFE0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9A5703"/>
    <w:multiLevelType w:val="multilevel"/>
    <w:tmpl w:val="B968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2B2B30"/>
    <w:multiLevelType w:val="multilevel"/>
    <w:tmpl w:val="253238D8"/>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7F2EC2"/>
    <w:multiLevelType w:val="multilevel"/>
    <w:tmpl w:val="EF80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111B38"/>
    <w:multiLevelType w:val="multilevel"/>
    <w:tmpl w:val="D1D2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BD11BE"/>
    <w:multiLevelType w:val="multilevel"/>
    <w:tmpl w:val="CFEC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9D3DB4"/>
    <w:multiLevelType w:val="multilevel"/>
    <w:tmpl w:val="A9B8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F5617"/>
    <w:multiLevelType w:val="multilevel"/>
    <w:tmpl w:val="0E0C5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BB4493"/>
    <w:multiLevelType w:val="multilevel"/>
    <w:tmpl w:val="F17C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5D1B32"/>
    <w:multiLevelType w:val="multilevel"/>
    <w:tmpl w:val="EE60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CD62DA"/>
    <w:multiLevelType w:val="multilevel"/>
    <w:tmpl w:val="1BE6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D879DD"/>
    <w:multiLevelType w:val="multilevel"/>
    <w:tmpl w:val="B3F4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6F010C"/>
    <w:multiLevelType w:val="multilevel"/>
    <w:tmpl w:val="8E0CC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085AD5"/>
    <w:multiLevelType w:val="multilevel"/>
    <w:tmpl w:val="CB9C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7A70A2"/>
    <w:multiLevelType w:val="multilevel"/>
    <w:tmpl w:val="8890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F10E21"/>
    <w:multiLevelType w:val="multilevel"/>
    <w:tmpl w:val="9474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6"/>
  </w:num>
  <w:num w:numId="3">
    <w:abstractNumId w:val="7"/>
  </w:num>
  <w:num w:numId="4">
    <w:abstractNumId w:val="21"/>
  </w:num>
  <w:num w:numId="5">
    <w:abstractNumId w:val="12"/>
  </w:num>
  <w:num w:numId="6">
    <w:abstractNumId w:val="29"/>
  </w:num>
  <w:num w:numId="7">
    <w:abstractNumId w:val="8"/>
  </w:num>
  <w:num w:numId="8">
    <w:abstractNumId w:val="25"/>
  </w:num>
  <w:num w:numId="9">
    <w:abstractNumId w:val="6"/>
  </w:num>
  <w:num w:numId="10">
    <w:abstractNumId w:val="9"/>
  </w:num>
  <w:num w:numId="11">
    <w:abstractNumId w:val="11"/>
  </w:num>
  <w:num w:numId="12">
    <w:abstractNumId w:val="27"/>
  </w:num>
  <w:num w:numId="13">
    <w:abstractNumId w:val="24"/>
  </w:num>
  <w:num w:numId="14">
    <w:abstractNumId w:val="3"/>
  </w:num>
  <w:num w:numId="15">
    <w:abstractNumId w:val="28"/>
  </w:num>
  <w:num w:numId="16">
    <w:abstractNumId w:val="30"/>
  </w:num>
  <w:num w:numId="17">
    <w:abstractNumId w:val="19"/>
  </w:num>
  <w:num w:numId="18">
    <w:abstractNumId w:val="18"/>
  </w:num>
  <w:num w:numId="19">
    <w:abstractNumId w:val="23"/>
  </w:num>
  <w:num w:numId="20">
    <w:abstractNumId w:val="26"/>
  </w:num>
  <w:num w:numId="21">
    <w:abstractNumId w:val="15"/>
  </w:num>
  <w:num w:numId="22">
    <w:abstractNumId w:val="22"/>
  </w:num>
  <w:num w:numId="23">
    <w:abstractNumId w:val="4"/>
  </w:num>
  <w:num w:numId="24">
    <w:abstractNumId w:val="0"/>
  </w:num>
  <w:num w:numId="25">
    <w:abstractNumId w:val="1"/>
  </w:num>
  <w:num w:numId="26">
    <w:abstractNumId w:val="13"/>
  </w:num>
  <w:num w:numId="27">
    <w:abstractNumId w:val="20"/>
  </w:num>
  <w:num w:numId="28">
    <w:abstractNumId w:val="10"/>
  </w:num>
  <w:num w:numId="29">
    <w:abstractNumId w:val="14"/>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69"/>
    <w:rsid w:val="003E59D3"/>
    <w:rsid w:val="00682170"/>
    <w:rsid w:val="00750869"/>
    <w:rsid w:val="00893939"/>
    <w:rsid w:val="00DC5B97"/>
    <w:rsid w:val="00EF3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869"/>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750869"/>
  </w:style>
  <w:style w:type="paragraph" w:styleId="a4">
    <w:name w:val="List Paragraph"/>
    <w:basedOn w:val="a"/>
    <w:uiPriority w:val="34"/>
    <w:qFormat/>
    <w:rsid w:val="00750869"/>
    <w:pPr>
      <w:ind w:left="720"/>
      <w:contextualSpacing/>
    </w:pPr>
  </w:style>
  <w:style w:type="paragraph" w:customStyle="1" w:styleId="c2">
    <w:name w:val="c2"/>
    <w:basedOn w:val="a"/>
    <w:rsid w:val="00750869"/>
    <w:pPr>
      <w:spacing w:before="100" w:beforeAutospacing="1" w:after="100" w:afterAutospacing="1"/>
    </w:pPr>
    <w:rPr>
      <w:rFonts w:ascii="Times New Roman" w:eastAsia="Times New Roman" w:hAnsi="Times New Roman" w:cs="Times New Roman"/>
      <w:lang w:eastAsia="ru-RU"/>
    </w:rPr>
  </w:style>
  <w:style w:type="character" w:customStyle="1" w:styleId="c4">
    <w:name w:val="c4"/>
    <w:basedOn w:val="a0"/>
    <w:rsid w:val="00750869"/>
  </w:style>
  <w:style w:type="character" w:customStyle="1" w:styleId="c0">
    <w:name w:val="c0"/>
    <w:basedOn w:val="a0"/>
    <w:rsid w:val="00750869"/>
  </w:style>
  <w:style w:type="paragraph" w:styleId="a5">
    <w:name w:val="Balloon Text"/>
    <w:basedOn w:val="a"/>
    <w:link w:val="a6"/>
    <w:uiPriority w:val="99"/>
    <w:semiHidden/>
    <w:unhideWhenUsed/>
    <w:rsid w:val="00750869"/>
    <w:rPr>
      <w:rFonts w:ascii="Tahoma" w:hAnsi="Tahoma" w:cs="Tahoma"/>
      <w:sz w:val="16"/>
      <w:szCs w:val="16"/>
    </w:rPr>
  </w:style>
  <w:style w:type="character" w:customStyle="1" w:styleId="a6">
    <w:name w:val="Текст выноски Знак"/>
    <w:basedOn w:val="a0"/>
    <w:link w:val="a5"/>
    <w:uiPriority w:val="99"/>
    <w:semiHidden/>
    <w:rsid w:val="00750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869"/>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750869"/>
  </w:style>
  <w:style w:type="paragraph" w:styleId="a4">
    <w:name w:val="List Paragraph"/>
    <w:basedOn w:val="a"/>
    <w:uiPriority w:val="34"/>
    <w:qFormat/>
    <w:rsid w:val="00750869"/>
    <w:pPr>
      <w:ind w:left="720"/>
      <w:contextualSpacing/>
    </w:pPr>
  </w:style>
  <w:style w:type="paragraph" w:customStyle="1" w:styleId="c2">
    <w:name w:val="c2"/>
    <w:basedOn w:val="a"/>
    <w:rsid w:val="00750869"/>
    <w:pPr>
      <w:spacing w:before="100" w:beforeAutospacing="1" w:after="100" w:afterAutospacing="1"/>
    </w:pPr>
    <w:rPr>
      <w:rFonts w:ascii="Times New Roman" w:eastAsia="Times New Roman" w:hAnsi="Times New Roman" w:cs="Times New Roman"/>
      <w:lang w:eastAsia="ru-RU"/>
    </w:rPr>
  </w:style>
  <w:style w:type="character" w:customStyle="1" w:styleId="c4">
    <w:name w:val="c4"/>
    <w:basedOn w:val="a0"/>
    <w:rsid w:val="00750869"/>
  </w:style>
  <w:style w:type="character" w:customStyle="1" w:styleId="c0">
    <w:name w:val="c0"/>
    <w:basedOn w:val="a0"/>
    <w:rsid w:val="00750869"/>
  </w:style>
  <w:style w:type="paragraph" w:styleId="a5">
    <w:name w:val="Balloon Text"/>
    <w:basedOn w:val="a"/>
    <w:link w:val="a6"/>
    <w:uiPriority w:val="99"/>
    <w:semiHidden/>
    <w:unhideWhenUsed/>
    <w:rsid w:val="00750869"/>
    <w:rPr>
      <w:rFonts w:ascii="Tahoma" w:hAnsi="Tahoma" w:cs="Tahoma"/>
      <w:sz w:val="16"/>
      <w:szCs w:val="16"/>
    </w:rPr>
  </w:style>
  <w:style w:type="character" w:customStyle="1" w:styleId="a6">
    <w:name w:val="Текст выноски Знак"/>
    <w:basedOn w:val="a0"/>
    <w:link w:val="a5"/>
    <w:uiPriority w:val="99"/>
    <w:semiHidden/>
    <w:rsid w:val="00750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3868</Words>
  <Characters>22049</Characters>
  <Application>Microsoft Office Word</Application>
  <DocSecurity>0</DocSecurity>
  <Lines>183</Lines>
  <Paragraphs>51</Paragraphs>
  <ScaleCrop>false</ScaleCrop>
  <Company>Home</Company>
  <LinksUpToDate>false</LinksUpToDate>
  <CharactersWithSpaces>25866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2022-03-23T17:38:00Z</dcterms:created>
  <dcterms:modified xsi:type="dcterms:W3CDTF">2022-11-05T11:26:00Z</dcterms:modified>
</cp:coreProperties>
</file>