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3B9" w14:textId="7C497BCB" w:rsidR="0056461B" w:rsidRDefault="00D052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57A783C" wp14:editId="3237FAF9">
            <wp:simplePos x="0" y="0"/>
            <wp:positionH relativeFrom="margin">
              <wp:align>right</wp:align>
            </wp:positionH>
            <wp:positionV relativeFrom="page">
              <wp:posOffset>1019175</wp:posOffset>
            </wp:positionV>
            <wp:extent cx="6381750" cy="7972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7"/>
    <w:rsid w:val="0056461B"/>
    <w:rsid w:val="00D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9F66"/>
  <w15:chartTrackingRefBased/>
  <w15:docId w15:val="{E580305D-E88F-4EA6-9212-A0B4DE78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Тамбовцева</dc:creator>
  <cp:keywords/>
  <dc:description/>
  <cp:lastModifiedBy>Екатерина Тамбовцева</cp:lastModifiedBy>
  <cp:revision>1</cp:revision>
  <dcterms:created xsi:type="dcterms:W3CDTF">2022-10-26T14:54:00Z</dcterms:created>
  <dcterms:modified xsi:type="dcterms:W3CDTF">2022-10-26T14:55:00Z</dcterms:modified>
</cp:coreProperties>
</file>