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EC" w:rsidRPr="0077374C" w:rsidRDefault="006D0FEC" w:rsidP="00DE70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5C1CB6" w:rsidRPr="00773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Мнемотехника – как один из приёмов в работе учителя-логопеда на этапе автоматизации поставленных звуков»</w:t>
      </w:r>
    </w:p>
    <w:p w:rsidR="00137A11" w:rsidRPr="0077374C" w:rsidRDefault="00137A11" w:rsidP="006D0F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01A" w:rsidRPr="0077374C" w:rsidRDefault="000C2966" w:rsidP="000C29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1CB6" w:rsidRPr="0077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Хочу представить вашему вниманию мастер-класс </w:t>
      </w:r>
      <w:r w:rsidR="005C1CB6" w:rsidRPr="0077374C">
        <w:rPr>
          <w:rFonts w:ascii="Times New Roman" w:eastAsia="Times New Roman" w:hAnsi="Times New Roman" w:cs="Times New Roman"/>
          <w:bCs/>
          <w:sz w:val="28"/>
          <w:szCs w:val="28"/>
        </w:rPr>
        <w:t>«Мнемотехника – как один из приёмов в работе учителя-логопеда на этапе автоматизации поставленных звуков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D0FEC" w:rsidRPr="0077374C" w:rsidRDefault="00137A11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В практике логопедической работы всё чаще встречаются дети со сложной структурой речевого деф</w:t>
      </w:r>
      <w:r w:rsidR="00DE701A" w:rsidRPr="0077374C">
        <w:rPr>
          <w:rFonts w:ascii="Times New Roman" w:eastAsia="Times New Roman" w:hAnsi="Times New Roman" w:cs="Times New Roman"/>
          <w:sz w:val="28"/>
          <w:szCs w:val="28"/>
        </w:rPr>
        <w:t>екта – общим недоразвитием речи</w:t>
      </w: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Кроме речевых особенностей (нарушения звукопроизношения, недостаточное развитие лексико-грамматического строя речи, связной речи, наличие </w:t>
      </w:r>
      <w:proofErr w:type="spellStart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дисграфии</w:t>
      </w:r>
      <w:proofErr w:type="spellEnd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дислексии</w:t>
      </w:r>
      <w:proofErr w:type="spellEnd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) для детей с нарушениями речи характерна недостаточная </w:t>
      </w:r>
      <w:proofErr w:type="spellStart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сформированность</w:t>
      </w:r>
      <w:proofErr w:type="spellEnd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таких процессов, как внимание, память, следовательно, и словесно-логического мышления. </w:t>
      </w: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Нарушения развития указанных психических процессов не только снижают эффективность коррекции лексико-грамматических компонентов при ОНР, но и замедляют процесс устранения дефектов звукопроизношения на этапе их автоматизации. </w:t>
      </w:r>
    </w:p>
    <w:p w:rsidR="00137A11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>В связи с этим обосновано использование творческих методик, одной из</w:t>
      </w:r>
      <w:r w:rsidR="00137A11" w:rsidRPr="0077374C">
        <w:rPr>
          <w:rFonts w:ascii="Times New Roman" w:eastAsia="Times New Roman" w:hAnsi="Times New Roman" w:cs="Times New Roman"/>
          <w:sz w:val="28"/>
          <w:szCs w:val="28"/>
        </w:rPr>
        <w:t xml:space="preserve"> которых является мнемотехника.</w:t>
      </w:r>
    </w:p>
    <w:p w:rsidR="00137A11" w:rsidRPr="0077374C" w:rsidRDefault="00137A11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Мнемотехнику в педагогике называют по-разному: В. К. Воробьёва называет эту методику сенсорно-графическими схемами, Т. А. Ткаченко - предметно-схематическими моделями, В. П. Глухов — блоками-квадратами, Т. В. </w:t>
      </w:r>
      <w:proofErr w:type="spellStart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Большева</w:t>
      </w:r>
      <w:proofErr w:type="spellEnd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</w:t>
      </w:r>
      <w:proofErr w:type="spellStart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мнемоколлажем</w:t>
      </w:r>
      <w:proofErr w:type="spellEnd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Л. Н. </w:t>
      </w:r>
      <w:proofErr w:type="spellStart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Ефименкова</w:t>
      </w:r>
      <w:proofErr w:type="spellEnd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— </w:t>
      </w:r>
      <w:proofErr w:type="gramStart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сх</w:t>
      </w:r>
      <w:proofErr w:type="gramEnd"/>
      <w:r w:rsidRPr="00773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емой составления рассказа.</w:t>
      </w:r>
    </w:p>
    <w:p w:rsidR="006D0FEC" w:rsidRPr="0077374C" w:rsidRDefault="00137A11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Мнемотехника (или мнемоника) – в переводе с греческого – «искусство запоминания», что означает совокупность приёмов и способов, облегчающих запоминание и увеличивающих объём памяти путём образования искусственных ассоциаций. </w:t>
      </w:r>
    </w:p>
    <w:p w:rsidR="006D0FEC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Вся система запоминания в мнемотехнике основывается на визуальном мышлении. Именно с помощью мыслительных операций сознательно контролируется процесс запоминания, припоминания и сохранения информации в мозге, где зрительные образы – инструмент для запоминания. </w:t>
      </w:r>
    </w:p>
    <w:p w:rsidR="00137A11" w:rsidRPr="0077374C" w:rsidRDefault="00137A11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FEC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 (Константин Дмитриевич Ушинский) </w:t>
      </w:r>
    </w:p>
    <w:p w:rsidR="006D0FEC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У детей с речевой патологией особенно важно развивать наглядно-образное мышление, используя символы, заместители, графические аналогии, схемы, что составляет суть мнемотехники. </w:t>
      </w:r>
    </w:p>
    <w:p w:rsidR="00137A11" w:rsidRPr="0077374C" w:rsidRDefault="00137A11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FEC" w:rsidRPr="0077374C" w:rsidRDefault="0077374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37A11" w:rsidRPr="0077374C">
        <w:rPr>
          <w:rFonts w:ascii="Times New Roman" w:eastAsia="Times New Roman" w:hAnsi="Times New Roman" w:cs="Times New Roman"/>
          <w:sz w:val="28"/>
          <w:szCs w:val="28"/>
        </w:rPr>
        <w:t>Сейчас, я п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риглашаю</w:t>
      </w:r>
      <w:r w:rsidR="00556BEE" w:rsidRPr="0077374C">
        <w:rPr>
          <w:rFonts w:ascii="Times New Roman" w:eastAsia="Times New Roman" w:hAnsi="Times New Roman" w:cs="Times New Roman"/>
          <w:sz w:val="28"/>
          <w:szCs w:val="28"/>
        </w:rPr>
        <w:t xml:space="preserve"> 3-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 4 человека… </w:t>
      </w:r>
    </w:p>
    <w:p w:rsidR="006D0FEC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>В качестве разминки</w:t>
      </w:r>
      <w:r w:rsidR="00137A11" w:rsidRPr="0077374C">
        <w:rPr>
          <w:rFonts w:ascii="Times New Roman" w:eastAsia="Times New Roman" w:hAnsi="Times New Roman" w:cs="Times New Roman"/>
          <w:sz w:val="28"/>
          <w:szCs w:val="28"/>
        </w:rPr>
        <w:t xml:space="preserve">, вы должны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выполнить упражнение «Пиктограмма». Вам нужно запомнить 10 слов или словосочетаний, представленных на карточках. А чтобы слова или словосочетания запоминались легче, попробуйте изобразить их в виде символов. Рисовать можно только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картинки, буквы – нельзя. Качество рисунков не важно, главное, чтобы они отражали заданное слово и были понятны Вам. </w:t>
      </w:r>
    </w:p>
    <w:p w:rsidR="00137A11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Пока участники выполняют задание, я продолжу. </w:t>
      </w:r>
    </w:p>
    <w:p w:rsidR="0077374C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D0FEC" w:rsidRPr="0077374C" w:rsidRDefault="0077374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Приём символизации – наиболее короткий путь к формированию процесса запоминания и точной передачи информации, требующей дословного повторения, например, в скороговорках. </w:t>
      </w:r>
    </w:p>
    <w:p w:rsidR="00137A11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Как всякая игра, скороговорка легко воспринимается детьми, а замена слов на визуальный образ не только облегчает запоминание материала, но и развивает воображение, внимание, память, мышление, обогащает словарь, способствует становлению правильного звукопроизношения, развивает связную речь. </w:t>
      </w:r>
    </w:p>
    <w:p w:rsidR="00137A11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Содержание скороговорки «записывается» с помощью элементарных схематических изображений предметов и действий (пиктограмм). </w:t>
      </w:r>
    </w:p>
    <w:p w:rsidR="006D0FEC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Не связанные между собой картинки соединяются в один сюжет, с помощью которого сигнальные изображения помогают активизировать мыслительные и </w:t>
      </w:r>
      <w:proofErr w:type="spellStart"/>
      <w:r w:rsidRPr="0077374C">
        <w:rPr>
          <w:rFonts w:ascii="Times New Roman" w:eastAsia="Times New Roman" w:hAnsi="Times New Roman" w:cs="Times New Roman"/>
          <w:sz w:val="28"/>
          <w:szCs w:val="28"/>
        </w:rPr>
        <w:t>мнестические</w:t>
      </w:r>
      <w:proofErr w:type="spellEnd"/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процессы. </w:t>
      </w:r>
    </w:p>
    <w:p w:rsidR="006D0FEC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На этапе знакомства со скороговоркой обговариваю значение каждого изобр</w:t>
      </w:r>
      <w:r w:rsidR="00137A11" w:rsidRPr="0077374C">
        <w:rPr>
          <w:rFonts w:ascii="Times New Roman" w:eastAsia="Times New Roman" w:hAnsi="Times New Roman" w:cs="Times New Roman"/>
          <w:sz w:val="28"/>
          <w:szCs w:val="28"/>
        </w:rPr>
        <w:t xml:space="preserve">ажения, например: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(смотрит–видит; идёт–несёт; </w:t>
      </w:r>
      <w:proofErr w:type="gramStart"/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упала–кладёт</w:t>
      </w:r>
      <w:proofErr w:type="gramEnd"/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5C1CB6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FEC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Я вижу, что участники выполнили задание. Проверим, как они запомнили предложенные слова (словосочетания). Карточки с написанными словами (словосочетаниями) переверните. </w:t>
      </w:r>
    </w:p>
    <w:p w:rsidR="00556BEE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Одному из участников предлагаю воспроизвести слова, а потом словосочетания в той последовательности, в которой они были предъявлены, опираясь на зарисованные символы </w:t>
      </w:r>
    </w:p>
    <w:p w:rsidR="006D0FEC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Обычно выполнение этого упражнения проверяется в конце занятия, спустя какое-то время. Количество правильно воспроизведённых слов говорит об объёме опосредованной памяти. В старшем дошкольном возрасте норма: 10 – 12 слов. </w:t>
      </w:r>
    </w:p>
    <w:p w:rsidR="005C1CB6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FEC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Следующее задание: нужно зашифровать скороговорку («</w:t>
      </w:r>
      <w:r w:rsidR="000C2966" w:rsidRPr="0077374C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у Федоры – помидоры.</w:t>
      </w:r>
      <w:proofErr w:type="gramEnd"/>
      <w:r w:rsidR="000C2966" w:rsidRPr="00773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C2966" w:rsidRPr="0077374C">
        <w:rPr>
          <w:rFonts w:ascii="Times New Roman" w:hAnsi="Times New Roman" w:cs="Times New Roman"/>
          <w:sz w:val="28"/>
          <w:szCs w:val="28"/>
          <w:shd w:val="clear" w:color="auto" w:fill="FFFFFF"/>
        </w:rPr>
        <w:t>За забором у Федоры – мухоморы.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»). Работа коллективная, но каждый участник будет работать на отдельном листе: нужно изобразить в виде символа одно из слов скороговорки.</w:t>
      </w:r>
      <w:proofErr w:type="gramEnd"/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должно быть крупным. Вслух скороговорку не произносить. </w:t>
      </w:r>
    </w:p>
    <w:p w:rsidR="005C1CB6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Пока участники выполняют задание, продолжу. </w:t>
      </w:r>
    </w:p>
    <w:p w:rsidR="00556BEE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C1CB6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Как работать с «зашифрованными» скороговорками? Варианты работы с пиктограммами могут быть самыми разными:</w:t>
      </w:r>
    </w:p>
    <w:p w:rsidR="006D0FEC" w:rsidRPr="0077374C" w:rsidRDefault="006D0FEC" w:rsidP="000C296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внимательно рассматриваем изображения </w:t>
      </w:r>
      <w:proofErr w:type="spellStart"/>
      <w:r w:rsidRPr="0077374C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и проговариваем названия картинок с корректируемым звуком, используя карточки (показываю) или компьютерную презентацию. Просим ребёнка объяснить сложные слова. Если ребенок не знает их значения, объясняем сами. </w:t>
      </w:r>
    </w:p>
    <w:p w:rsidR="00556BEE" w:rsidRPr="0077374C" w:rsidRDefault="006D0FEC" w:rsidP="000C296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Прохлопываем скороговорку по слогам. </w:t>
      </w:r>
      <w:proofErr w:type="gramStart"/>
      <w:r w:rsidRPr="0077374C">
        <w:rPr>
          <w:rFonts w:ascii="Times New Roman" w:eastAsia="Times New Roman" w:hAnsi="Times New Roman" w:cs="Times New Roman"/>
          <w:sz w:val="28"/>
          <w:szCs w:val="28"/>
        </w:rPr>
        <w:t>Хлопаем</w:t>
      </w:r>
      <w:proofErr w:type="gramEnd"/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как будто лепим снежки, «перекладывая» ладошки. (Предложить зрителям </w:t>
      </w:r>
      <w:proofErr w:type="gramStart"/>
      <w:r w:rsidRPr="0077374C">
        <w:rPr>
          <w:rFonts w:ascii="Times New Roman" w:eastAsia="Times New Roman" w:hAnsi="Times New Roman" w:cs="Times New Roman"/>
          <w:sz w:val="28"/>
          <w:szCs w:val="28"/>
        </w:rPr>
        <w:t>прохлопать</w:t>
      </w:r>
      <w:proofErr w:type="gramEnd"/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скороговорку по слогам.) </w:t>
      </w:r>
    </w:p>
    <w:p w:rsidR="006D0FEC" w:rsidRPr="0077374C" w:rsidRDefault="006D0FEC" w:rsidP="000C296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Можно поиграть с мячом. Ребенок берёт мяч в руки, подбрасывает и ловит его двумя руками, ритмично проговаривая скороговорку. Мяч подбрасываем и ловим на каждый слог или слово. Можно, проговаривая скороговорку, перебрасывать мяч друг другу. </w:t>
      </w:r>
    </w:p>
    <w:p w:rsidR="00556BEE" w:rsidRPr="0077374C" w:rsidRDefault="006D0FEC" w:rsidP="000C296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>Вместо мяча можно использовать су-</w:t>
      </w:r>
      <w:proofErr w:type="spellStart"/>
      <w:r w:rsidRPr="0077374C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игрушки. В этом случае одновременно будем развивать и мелкую моторику рук. </w:t>
      </w:r>
    </w:p>
    <w:p w:rsidR="005C1CB6" w:rsidRPr="0077374C" w:rsidRDefault="006D0FEC" w:rsidP="000C296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>Можно предложить детям ск</w:t>
      </w:r>
      <w:r w:rsidR="005C1CB6" w:rsidRPr="0077374C">
        <w:rPr>
          <w:rFonts w:ascii="Times New Roman" w:eastAsia="Times New Roman" w:hAnsi="Times New Roman" w:cs="Times New Roman"/>
          <w:sz w:val="28"/>
          <w:szCs w:val="28"/>
        </w:rPr>
        <w:t>ороговорку срисовать</w:t>
      </w: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C1CB6" w:rsidRPr="0077374C">
        <w:rPr>
          <w:rFonts w:ascii="Times New Roman" w:eastAsia="Times New Roman" w:hAnsi="Times New Roman" w:cs="Times New Roman"/>
          <w:sz w:val="28"/>
          <w:szCs w:val="28"/>
        </w:rPr>
        <w:t>зарисовать по памяти</w:t>
      </w:r>
      <w:r w:rsidRPr="0077374C">
        <w:rPr>
          <w:rFonts w:ascii="Times New Roman" w:eastAsia="Times New Roman" w:hAnsi="Times New Roman" w:cs="Times New Roman"/>
          <w:sz w:val="28"/>
          <w:szCs w:val="28"/>
        </w:rPr>
        <w:t>; самос</w:t>
      </w:r>
      <w:r w:rsidR="005C1CB6" w:rsidRPr="0077374C">
        <w:rPr>
          <w:rFonts w:ascii="Times New Roman" w:eastAsia="Times New Roman" w:hAnsi="Times New Roman" w:cs="Times New Roman"/>
          <w:sz w:val="28"/>
          <w:szCs w:val="28"/>
        </w:rPr>
        <w:t>тоятельно зашифровать</w:t>
      </w:r>
      <w:r w:rsidRPr="007737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CB6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FEC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Предлагаю участникам расположить на доске свои «зашифрованные» слова в том порядке, как они расположены в скороговорке. </w:t>
      </w:r>
    </w:p>
    <w:p w:rsidR="00556BEE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Предлагаю зрителям «расшифровать» скороговорку. </w:t>
      </w:r>
    </w:p>
    <w:p w:rsidR="006D0FEC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Следующие задания: </w:t>
      </w:r>
    </w:p>
    <w:p w:rsidR="005C1CB6" w:rsidRPr="0077374C" w:rsidRDefault="006D0FEC" w:rsidP="000C296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>1 участнику – воспроизвести скороговорку быстро, выделяя голосом звуки</w:t>
      </w:r>
    </w:p>
    <w:p w:rsidR="006D0FEC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77374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7374C">
        <w:rPr>
          <w:rFonts w:ascii="Times New Roman" w:eastAsia="Times New Roman" w:hAnsi="Times New Roman" w:cs="Times New Roman"/>
          <w:sz w:val="28"/>
          <w:szCs w:val="28"/>
        </w:rPr>
        <w:t>Рь</w:t>
      </w:r>
      <w:proofErr w:type="spellEnd"/>
      <w:r w:rsidRPr="0077374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D0FEC" w:rsidRPr="0077374C" w:rsidRDefault="006D0FEC" w:rsidP="000C296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>2 участнику – воспроизвести скороговорку с радостью, не забывая чётко проговаривать звуки в словах;</w:t>
      </w:r>
    </w:p>
    <w:p w:rsidR="006D0FEC" w:rsidRPr="0077374C" w:rsidRDefault="006D0FEC" w:rsidP="000C296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>3 участнику - воспроизвести скороговорку, начиная с конца;</w:t>
      </w:r>
    </w:p>
    <w:p w:rsidR="006D0FEC" w:rsidRPr="0077374C" w:rsidRDefault="006D0FEC" w:rsidP="000C296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4 участнику – поменять местами 1-ую и 2-ую части скороговорки. </w:t>
      </w:r>
    </w:p>
    <w:p w:rsidR="00556BEE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CB6" w:rsidRPr="0077374C" w:rsidRDefault="00556BEE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На последующих этапах можно предложить разложить картинки по порядку, испол</w:t>
      </w: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ьзуя карточки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C1CB6" w:rsidRPr="0077374C">
        <w:rPr>
          <w:rFonts w:ascii="Times New Roman" w:eastAsia="Times New Roman" w:hAnsi="Times New Roman" w:cs="Times New Roman"/>
          <w:sz w:val="28"/>
          <w:szCs w:val="28"/>
        </w:rPr>
        <w:t>ли интерактивный вариант.</w:t>
      </w: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Таким образом, использую в своей работе скороговорки различной степени сложности в виде сх</w:t>
      </w:r>
      <w:r w:rsidR="005C1CB6" w:rsidRPr="0077374C">
        <w:rPr>
          <w:rFonts w:ascii="Times New Roman" w:eastAsia="Times New Roman" w:hAnsi="Times New Roman" w:cs="Times New Roman"/>
          <w:sz w:val="28"/>
          <w:szCs w:val="28"/>
        </w:rPr>
        <w:t>ематических рисунков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FEC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приёма мнемотехники повышает эффективность коррекционного процесса. Время запоминания речевого материала значительно сокращается. Вместе с тем у детей развивается ассоциативное мышление, способности к замещению и пространственному моделированию. </w:t>
      </w:r>
    </w:p>
    <w:p w:rsidR="006D0FEC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Работа с «зашифрованными» скороговорками делает обучение интересным и увлекательным, позволяет добиваться многократного проговаривания отрабатываемых звуков в словах и фразе, что ускоряет процесс автоматизации поставленных звуков. </w:t>
      </w:r>
    </w:p>
    <w:p w:rsidR="005C1CB6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FEC" w:rsidRPr="0077374C" w:rsidRDefault="005C1CB6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>Предлагаю подвести итоги нашей встречи в игровой форме с использованием скороговорки. Сейчас</w:t>
      </w:r>
      <w:r w:rsidR="000C2966" w:rsidRPr="0077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 вы будете передавать мяч друг другу по кругу, а я </w:t>
      </w:r>
      <w:r w:rsidR="000C2966" w:rsidRPr="0077374C">
        <w:rPr>
          <w:rFonts w:ascii="Times New Roman" w:eastAsia="Times New Roman" w:hAnsi="Times New Roman" w:cs="Times New Roman"/>
          <w:sz w:val="28"/>
          <w:szCs w:val="28"/>
        </w:rPr>
        <w:t xml:space="preserve">буду </w:t>
      </w:r>
      <w:r w:rsidR="006D0FEC" w:rsidRPr="0077374C">
        <w:rPr>
          <w:rFonts w:ascii="Times New Roman" w:eastAsia="Times New Roman" w:hAnsi="Times New Roman" w:cs="Times New Roman"/>
          <w:sz w:val="28"/>
          <w:szCs w:val="28"/>
        </w:rPr>
        <w:t xml:space="preserve">произносить скороговорку. Когда скороговорка закончится, тот, у кого в руках останется мяч, выскажет своё мнение о проведенном мастер-классе. </w:t>
      </w:r>
    </w:p>
    <w:p w:rsidR="000C2966" w:rsidRPr="0077374C" w:rsidRDefault="006D0FEC" w:rsidP="000C296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>Скороговорка: «</w:t>
      </w:r>
      <w:r w:rsidR="00556BEE" w:rsidRPr="0077374C">
        <w:rPr>
          <w:rFonts w:ascii="Times New Roman" w:hAnsi="Times New Roman" w:cs="Times New Roman"/>
          <w:sz w:val="28"/>
          <w:szCs w:val="28"/>
          <w:shd w:val="clear" w:color="auto" w:fill="FFFFFF"/>
        </w:rPr>
        <w:t>Арина грибы мариновала,</w:t>
      </w:r>
      <w:r w:rsidR="000C2966" w:rsidRPr="0077374C">
        <w:rPr>
          <w:rFonts w:ascii="Times New Roman" w:hAnsi="Times New Roman" w:cs="Times New Roman"/>
          <w:sz w:val="28"/>
          <w:szCs w:val="28"/>
        </w:rPr>
        <w:t xml:space="preserve"> </w:t>
      </w:r>
      <w:r w:rsidR="00556BEE" w:rsidRPr="0077374C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Марина малину перебирала»</w:t>
      </w:r>
      <w:r w:rsidR="000C2966" w:rsidRPr="00773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</w:p>
    <w:p w:rsidR="00556BEE" w:rsidRPr="0077374C" w:rsidRDefault="000C2966" w:rsidP="000C296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74C">
        <w:rPr>
          <w:rFonts w:ascii="Times New Roman" w:hAnsi="Times New Roman" w:cs="Times New Roman"/>
          <w:sz w:val="28"/>
          <w:szCs w:val="28"/>
          <w:shd w:val="clear" w:color="auto" w:fill="FFFFFF"/>
        </w:rPr>
        <w:t>«Кавалеры королевы плыли к ней на каравелле».</w:t>
      </w:r>
    </w:p>
    <w:p w:rsidR="006D0FEC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Мне было приятно с вами работать. </w:t>
      </w:r>
      <w:r w:rsidR="000C2966" w:rsidRPr="0077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74C">
        <w:rPr>
          <w:rFonts w:ascii="Times New Roman" w:eastAsia="Times New Roman" w:hAnsi="Times New Roman" w:cs="Times New Roman"/>
          <w:sz w:val="28"/>
          <w:szCs w:val="28"/>
        </w:rPr>
        <w:t xml:space="preserve">Спасибо за сотрудничество. </w:t>
      </w:r>
    </w:p>
    <w:p w:rsidR="006D0FEC" w:rsidRPr="0077374C" w:rsidRDefault="006D0FEC" w:rsidP="000C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0FEC" w:rsidRPr="0077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ABC"/>
    <w:multiLevelType w:val="hybridMultilevel"/>
    <w:tmpl w:val="CCE63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03425A"/>
    <w:multiLevelType w:val="hybridMultilevel"/>
    <w:tmpl w:val="E4CCF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FEC"/>
    <w:rsid w:val="00051222"/>
    <w:rsid w:val="000C2966"/>
    <w:rsid w:val="00137A11"/>
    <w:rsid w:val="00556BEE"/>
    <w:rsid w:val="005C1CB6"/>
    <w:rsid w:val="006D0FEC"/>
    <w:rsid w:val="0077374C"/>
    <w:rsid w:val="009A56B4"/>
    <w:rsid w:val="00D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D0F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F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D0FE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6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0FEC"/>
    <w:rPr>
      <w:color w:val="0000FF"/>
      <w:u w:val="single"/>
    </w:rPr>
  </w:style>
  <w:style w:type="character" w:customStyle="1" w:styleId="fafiledesc">
    <w:name w:val="fa_file_desc"/>
    <w:basedOn w:val="a0"/>
    <w:rsid w:val="006D0FEC"/>
  </w:style>
  <w:style w:type="paragraph" w:styleId="a5">
    <w:name w:val="Balloon Text"/>
    <w:basedOn w:val="a"/>
    <w:link w:val="a6"/>
    <w:uiPriority w:val="99"/>
    <w:semiHidden/>
    <w:unhideWhenUsed/>
    <w:rsid w:val="006D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6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Николай</cp:lastModifiedBy>
  <cp:revision>6</cp:revision>
  <dcterms:created xsi:type="dcterms:W3CDTF">2016-02-15T13:12:00Z</dcterms:created>
  <dcterms:modified xsi:type="dcterms:W3CDTF">2022-06-27T19:17:00Z</dcterms:modified>
</cp:coreProperties>
</file>